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41C" w14:textId="6CE0433C" w:rsidR="007637A5" w:rsidRDefault="007637A5" w:rsidP="007637A5">
      <w:pPr>
        <w:jc w:val="center"/>
        <w:rPr>
          <w:rFonts w:asciiTheme="minorHAnsi" w:hAnsiTheme="minorHAnsi" w:cstheme="minorHAnsi"/>
          <w:b/>
          <w:sz w:val="32"/>
          <w:szCs w:val="32"/>
        </w:rPr>
      </w:pPr>
      <w:r>
        <w:rPr>
          <w:noProof/>
          <w:lang w:eastAsia="zh-CN"/>
        </w:rPr>
        <w:drawing>
          <wp:inline distT="0" distB="0" distL="0" distR="0" wp14:anchorId="4B50E79D" wp14:editId="79D2450D">
            <wp:extent cx="2886710" cy="934720"/>
            <wp:effectExtent l="0" t="0" r="0" b="0"/>
            <wp:docPr id="1937027508"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934720"/>
                    </a:xfrm>
                    <a:prstGeom prst="rect">
                      <a:avLst/>
                    </a:prstGeom>
                    <a:noFill/>
                    <a:ln>
                      <a:noFill/>
                    </a:ln>
                  </pic:spPr>
                </pic:pic>
              </a:graphicData>
            </a:graphic>
          </wp:inline>
        </w:drawing>
      </w:r>
    </w:p>
    <w:p w14:paraId="24263CA4" w14:textId="77777777" w:rsidR="007637A5" w:rsidRPr="00236B01" w:rsidRDefault="007637A5" w:rsidP="007637A5">
      <w:pPr>
        <w:jc w:val="center"/>
        <w:rPr>
          <w:rFonts w:asciiTheme="minorHAnsi" w:hAnsiTheme="minorHAnsi" w:cstheme="minorHAnsi"/>
          <w:b/>
          <w:sz w:val="32"/>
          <w:szCs w:val="32"/>
        </w:rPr>
      </w:pPr>
      <w:r w:rsidRPr="00236B01">
        <w:rPr>
          <w:rFonts w:asciiTheme="minorHAnsi" w:hAnsiTheme="minorHAnsi" w:cstheme="minorHAnsi"/>
          <w:b/>
          <w:sz w:val="32"/>
          <w:szCs w:val="32"/>
        </w:rPr>
        <w:t>Participant Information Sheet - Patients</w:t>
      </w:r>
    </w:p>
    <w:p w14:paraId="69F12A94" w14:textId="77777777" w:rsidR="007637A5" w:rsidRPr="00F93705" w:rsidRDefault="007637A5" w:rsidP="007637A5">
      <w:pPr>
        <w:jc w:val="center"/>
        <w:rPr>
          <w:rFonts w:ascii="Arial" w:hAnsi="Arial" w:cs="Arial"/>
          <w:b/>
          <w:sz w:val="22"/>
          <w:szCs w:val="22"/>
        </w:rPr>
      </w:pPr>
    </w:p>
    <w:p w14:paraId="63FB6926" w14:textId="77777777" w:rsidR="007637A5" w:rsidRPr="00236B01" w:rsidRDefault="007637A5" w:rsidP="007637A5">
      <w:pPr>
        <w:jc w:val="center"/>
        <w:rPr>
          <w:rFonts w:asciiTheme="minorHAnsi" w:hAnsiTheme="minorHAnsi" w:cstheme="minorHAnsi"/>
        </w:rPr>
      </w:pPr>
      <w:r w:rsidRPr="00236B01">
        <w:rPr>
          <w:rFonts w:asciiTheme="minorHAnsi" w:hAnsiTheme="minorHAnsi" w:cstheme="minorHAnsi"/>
        </w:rPr>
        <w:t>Victorian Heart Hospital</w:t>
      </w:r>
    </w:p>
    <w:p w14:paraId="3EFDBA89" w14:textId="77777777" w:rsidR="007637A5" w:rsidRPr="00C73628" w:rsidRDefault="007637A5" w:rsidP="007637A5">
      <w:pPr>
        <w:jc w:val="center"/>
        <w:rPr>
          <w:rFonts w:ascii="Arial" w:hAnsi="Arial" w:cs="Arial"/>
          <w:sz w:val="22"/>
          <w:szCs w:val="22"/>
        </w:rPr>
      </w:pPr>
    </w:p>
    <w:p w14:paraId="26E9EA8B" w14:textId="77777777" w:rsidR="007637A5" w:rsidRPr="00983D00" w:rsidRDefault="007637A5" w:rsidP="007637A5">
      <w:pPr>
        <w:rPr>
          <w:rFonts w:ascii="Arial" w:hAnsi="Arial" w:cs="Arial"/>
          <w:sz w:val="16"/>
          <w:szCs w:val="22"/>
        </w:rPr>
      </w:pPr>
    </w:p>
    <w:tbl>
      <w:tblPr>
        <w:tblW w:w="10080" w:type="dxa"/>
        <w:tblLook w:val="01E0" w:firstRow="1" w:lastRow="1" w:firstColumn="1" w:lastColumn="1" w:noHBand="0" w:noVBand="0"/>
      </w:tblPr>
      <w:tblGrid>
        <w:gridCol w:w="3960"/>
        <w:gridCol w:w="1080"/>
        <w:gridCol w:w="3960"/>
        <w:gridCol w:w="1080"/>
      </w:tblGrid>
      <w:tr w:rsidR="007637A5" w:rsidRPr="00236B01" w14:paraId="2A8B6CC0" w14:textId="77777777" w:rsidTr="00BC77E8">
        <w:trPr>
          <w:gridAfter w:val="1"/>
          <w:wAfter w:w="1080" w:type="dxa"/>
          <w:trHeight w:hRule="exact" w:val="870"/>
        </w:trPr>
        <w:tc>
          <w:tcPr>
            <w:tcW w:w="3960" w:type="dxa"/>
            <w:shd w:val="clear" w:color="auto" w:fill="auto"/>
            <w:vAlign w:val="center"/>
          </w:tcPr>
          <w:p w14:paraId="76D7A8FD" w14:textId="77777777" w:rsidR="007637A5" w:rsidRPr="00236B01" w:rsidRDefault="007637A5" w:rsidP="00AC1DBC">
            <w:pPr>
              <w:rPr>
                <w:rFonts w:asciiTheme="minorHAnsi" w:hAnsiTheme="minorHAnsi" w:cstheme="minorHAnsi"/>
              </w:rPr>
            </w:pPr>
            <w:r w:rsidRPr="00236B01">
              <w:rPr>
                <w:rFonts w:asciiTheme="minorHAnsi" w:hAnsiTheme="minorHAnsi" w:cstheme="minorHAnsi"/>
                <w:b/>
              </w:rPr>
              <w:t>Title</w:t>
            </w:r>
          </w:p>
        </w:tc>
        <w:tc>
          <w:tcPr>
            <w:tcW w:w="5040" w:type="dxa"/>
            <w:gridSpan w:val="2"/>
            <w:shd w:val="clear" w:color="auto" w:fill="auto"/>
            <w:vAlign w:val="center"/>
          </w:tcPr>
          <w:p w14:paraId="4A7AF196" w14:textId="7EE4A804" w:rsidR="007637A5" w:rsidRPr="00236B01" w:rsidRDefault="007637A5" w:rsidP="00AC1DBC">
            <w:pPr>
              <w:rPr>
                <w:rFonts w:asciiTheme="minorHAnsi" w:eastAsia="Calibri" w:hAnsiTheme="minorHAnsi" w:cstheme="minorHAnsi"/>
                <w:bCs/>
                <w:color w:val="000000"/>
                <w:lang w:eastAsia="en-US"/>
              </w:rPr>
            </w:pPr>
            <w:r w:rsidRPr="00236B01">
              <w:rPr>
                <w:rFonts w:asciiTheme="minorHAnsi" w:eastAsia="Calibri" w:hAnsiTheme="minorHAnsi" w:cstheme="minorHAnsi"/>
                <w:bCs/>
                <w:color w:val="000000"/>
                <w:lang w:eastAsia="en-US"/>
              </w:rPr>
              <w:t xml:space="preserve">Effect of physical counter pressure manoeuvres on the incidence of Vasovagal Response to </w:t>
            </w:r>
            <w:r>
              <w:rPr>
                <w:rFonts w:asciiTheme="minorHAnsi" w:eastAsia="Calibri" w:hAnsiTheme="minorHAnsi" w:cstheme="minorHAnsi"/>
                <w:bCs/>
                <w:color w:val="000000"/>
                <w:lang w:eastAsia="en-US"/>
              </w:rPr>
              <w:t>Venous Cannulation</w:t>
            </w:r>
            <w:r w:rsidRPr="00236B01">
              <w:rPr>
                <w:rFonts w:asciiTheme="minorHAnsi" w:eastAsia="Calibri" w:hAnsiTheme="minorHAnsi" w:cstheme="minorHAnsi"/>
                <w:bCs/>
                <w:color w:val="000000"/>
                <w:lang w:eastAsia="en-US"/>
              </w:rPr>
              <w:t xml:space="preserve"> </w:t>
            </w:r>
          </w:p>
          <w:p w14:paraId="6992F51C" w14:textId="77777777" w:rsidR="007637A5" w:rsidRPr="00236B01" w:rsidRDefault="007637A5" w:rsidP="00AC1DBC">
            <w:pPr>
              <w:rPr>
                <w:rFonts w:asciiTheme="minorHAnsi" w:eastAsia="Calibri" w:hAnsiTheme="minorHAnsi" w:cstheme="minorHAnsi"/>
                <w:bCs/>
                <w:color w:val="000000"/>
                <w:lang w:eastAsia="en-US"/>
              </w:rPr>
            </w:pPr>
          </w:p>
          <w:p w14:paraId="45D22969" w14:textId="77777777" w:rsidR="007637A5" w:rsidRPr="00236B01" w:rsidRDefault="007637A5" w:rsidP="00AC1DBC">
            <w:pPr>
              <w:rPr>
                <w:rFonts w:asciiTheme="minorHAnsi" w:hAnsiTheme="minorHAnsi" w:cstheme="minorHAnsi"/>
                <w:i/>
                <w:color w:val="FF9900"/>
              </w:rPr>
            </w:pPr>
            <w:r w:rsidRPr="00236B01">
              <w:rPr>
                <w:rFonts w:asciiTheme="minorHAnsi" w:eastAsia="Calibri" w:hAnsiTheme="minorHAnsi" w:cstheme="minorHAnsi"/>
                <w:b/>
                <w:bCs/>
                <w:color w:val="000000"/>
                <w:lang w:eastAsia="en-US"/>
              </w:rPr>
              <w:t>Cannulation</w:t>
            </w:r>
            <w:r w:rsidRPr="00236B01">
              <w:rPr>
                <w:rFonts w:asciiTheme="minorHAnsi" w:hAnsiTheme="minorHAnsi" w:cstheme="minorHAnsi"/>
                <w:i/>
                <w:color w:val="FF9900"/>
              </w:rPr>
              <w:t xml:space="preserve"> roject Title]</w:t>
            </w:r>
          </w:p>
        </w:tc>
      </w:tr>
      <w:tr w:rsidR="007637A5" w:rsidRPr="00236B01" w14:paraId="5E0BFBFF" w14:textId="77777777" w:rsidTr="00AC1DBC">
        <w:trPr>
          <w:gridAfter w:val="1"/>
          <w:wAfter w:w="1080" w:type="dxa"/>
          <w:trHeight w:hRule="exact" w:val="340"/>
        </w:trPr>
        <w:tc>
          <w:tcPr>
            <w:tcW w:w="3960" w:type="dxa"/>
            <w:shd w:val="clear" w:color="auto" w:fill="auto"/>
            <w:vAlign w:val="center"/>
          </w:tcPr>
          <w:p w14:paraId="41D7BFCA" w14:textId="77777777" w:rsidR="007637A5" w:rsidRPr="00236B01" w:rsidRDefault="007637A5" w:rsidP="00AC1DBC">
            <w:pPr>
              <w:rPr>
                <w:rFonts w:asciiTheme="minorHAnsi" w:hAnsiTheme="minorHAnsi" w:cstheme="minorHAnsi"/>
                <w:b/>
              </w:rPr>
            </w:pPr>
            <w:r w:rsidRPr="00236B01">
              <w:rPr>
                <w:rFonts w:asciiTheme="minorHAnsi" w:hAnsiTheme="minorHAnsi" w:cstheme="minorHAnsi"/>
                <w:b/>
              </w:rPr>
              <w:t>Principle Investigator</w:t>
            </w:r>
            <w:r>
              <w:rPr>
                <w:rFonts w:asciiTheme="minorHAnsi" w:hAnsiTheme="minorHAnsi" w:cstheme="minorHAnsi"/>
                <w:b/>
              </w:rPr>
              <w:t>s</w:t>
            </w:r>
            <w:r w:rsidRPr="00236B01">
              <w:rPr>
                <w:rFonts w:asciiTheme="minorHAnsi" w:hAnsiTheme="minorHAnsi" w:cstheme="minorHAnsi"/>
                <w:b/>
              </w:rPr>
              <w:t xml:space="preserve">    </w:t>
            </w:r>
            <w:r w:rsidR="003E3CDF">
              <w:rPr>
                <w:rFonts w:asciiTheme="minorHAnsi" w:hAnsiTheme="minorHAnsi" w:cstheme="minorHAnsi"/>
                <w:b/>
              </w:rPr>
              <w:t xml:space="preserve">                               </w:t>
            </w:r>
          </w:p>
        </w:tc>
        <w:tc>
          <w:tcPr>
            <w:tcW w:w="5040" w:type="dxa"/>
            <w:gridSpan w:val="2"/>
            <w:shd w:val="clear" w:color="auto" w:fill="auto"/>
            <w:vAlign w:val="center"/>
          </w:tcPr>
          <w:p w14:paraId="0CE59183" w14:textId="1476545E" w:rsidR="007637A5" w:rsidRPr="00236B01" w:rsidRDefault="003E3CDF" w:rsidP="00F36FBD">
            <w:pPr>
              <w:rPr>
                <w:rFonts w:asciiTheme="minorHAnsi" w:hAnsiTheme="minorHAnsi" w:cstheme="minorHAnsi"/>
                <w:i/>
                <w:color w:val="FF9900"/>
              </w:rPr>
            </w:pPr>
            <w:r>
              <w:rPr>
                <w:rFonts w:asciiTheme="minorHAnsi" w:hAnsiTheme="minorHAnsi" w:cstheme="minorHAnsi"/>
              </w:rPr>
              <w:t xml:space="preserve">Mrs </w:t>
            </w:r>
            <w:r w:rsidR="007637A5" w:rsidRPr="00236B01">
              <w:rPr>
                <w:rFonts w:asciiTheme="minorHAnsi" w:hAnsiTheme="minorHAnsi" w:cstheme="minorHAnsi"/>
              </w:rPr>
              <w:t xml:space="preserve">Rebecca Woodley </w:t>
            </w:r>
          </w:p>
        </w:tc>
      </w:tr>
      <w:tr w:rsidR="003E3CDF" w:rsidRPr="00236B01" w14:paraId="02E42D83" w14:textId="77777777" w:rsidTr="00AC1DBC">
        <w:trPr>
          <w:gridAfter w:val="1"/>
          <w:wAfter w:w="1080" w:type="dxa"/>
          <w:trHeight w:hRule="exact" w:val="340"/>
        </w:trPr>
        <w:tc>
          <w:tcPr>
            <w:tcW w:w="3960" w:type="dxa"/>
            <w:shd w:val="clear" w:color="auto" w:fill="auto"/>
            <w:vAlign w:val="center"/>
          </w:tcPr>
          <w:p w14:paraId="0CCF4254" w14:textId="77777777" w:rsidR="003E3CDF" w:rsidRPr="00236B01" w:rsidRDefault="003E3CDF" w:rsidP="00AC1DBC">
            <w:pPr>
              <w:rPr>
                <w:rFonts w:asciiTheme="minorHAnsi" w:hAnsiTheme="minorHAnsi" w:cstheme="minorHAnsi"/>
                <w:b/>
              </w:rPr>
            </w:pPr>
            <w:r>
              <w:rPr>
                <w:rFonts w:asciiTheme="minorHAnsi" w:hAnsiTheme="minorHAnsi" w:cstheme="minorHAnsi"/>
                <w:b/>
              </w:rPr>
              <w:t>Associate Investigator</w:t>
            </w:r>
          </w:p>
        </w:tc>
        <w:tc>
          <w:tcPr>
            <w:tcW w:w="5040" w:type="dxa"/>
            <w:gridSpan w:val="2"/>
            <w:shd w:val="clear" w:color="auto" w:fill="auto"/>
            <w:vAlign w:val="center"/>
          </w:tcPr>
          <w:p w14:paraId="06303815" w14:textId="79DFA3D6" w:rsidR="003E3CDF" w:rsidRPr="00236B01" w:rsidRDefault="00F36FBD" w:rsidP="00AC1DBC">
            <w:pPr>
              <w:rPr>
                <w:rFonts w:asciiTheme="minorHAnsi" w:hAnsiTheme="minorHAnsi" w:cstheme="minorHAnsi"/>
              </w:rPr>
            </w:pPr>
            <w:r>
              <w:rPr>
                <w:rFonts w:asciiTheme="minorHAnsi" w:hAnsiTheme="minorHAnsi" w:cstheme="minorHAnsi"/>
              </w:rPr>
              <w:t xml:space="preserve">Mrs Sujie Martin, </w:t>
            </w:r>
            <w:r w:rsidR="003E3CDF">
              <w:rPr>
                <w:rFonts w:asciiTheme="minorHAnsi" w:hAnsiTheme="minorHAnsi" w:cstheme="minorHAnsi"/>
              </w:rPr>
              <w:t>Dr Sean Tan</w:t>
            </w:r>
          </w:p>
        </w:tc>
      </w:tr>
      <w:tr w:rsidR="007637A5" w:rsidRPr="00236B01" w14:paraId="49F15663" w14:textId="77777777" w:rsidTr="00AC1DBC">
        <w:trPr>
          <w:gridAfter w:val="1"/>
          <w:wAfter w:w="1080" w:type="dxa"/>
          <w:trHeight w:hRule="exact" w:val="985"/>
        </w:trPr>
        <w:tc>
          <w:tcPr>
            <w:tcW w:w="3960" w:type="dxa"/>
            <w:shd w:val="clear" w:color="auto" w:fill="auto"/>
            <w:vAlign w:val="center"/>
          </w:tcPr>
          <w:p w14:paraId="06B2B0B1" w14:textId="77777777" w:rsidR="007637A5" w:rsidRPr="00236B01" w:rsidRDefault="007637A5" w:rsidP="00AC1DBC">
            <w:pPr>
              <w:rPr>
                <w:rFonts w:asciiTheme="minorHAnsi" w:hAnsiTheme="minorHAnsi" w:cstheme="minorHAnsi"/>
              </w:rPr>
            </w:pPr>
            <w:r w:rsidRPr="00236B01">
              <w:rPr>
                <w:rFonts w:asciiTheme="minorHAnsi" w:hAnsiTheme="minorHAnsi" w:cstheme="minorHAnsi"/>
                <w:b/>
              </w:rPr>
              <w:t xml:space="preserve">Location </w:t>
            </w:r>
          </w:p>
        </w:tc>
        <w:tc>
          <w:tcPr>
            <w:tcW w:w="5040" w:type="dxa"/>
            <w:gridSpan w:val="2"/>
            <w:shd w:val="clear" w:color="auto" w:fill="auto"/>
            <w:vAlign w:val="center"/>
          </w:tcPr>
          <w:p w14:paraId="10312F54" w14:textId="3A1AE149" w:rsidR="007637A5" w:rsidRPr="00236B01" w:rsidRDefault="007637A5" w:rsidP="00AC1DBC">
            <w:pPr>
              <w:rPr>
                <w:rFonts w:asciiTheme="minorHAnsi" w:hAnsiTheme="minorHAnsi" w:cstheme="minorHAnsi"/>
              </w:rPr>
            </w:pPr>
            <w:r w:rsidRPr="00236B01">
              <w:rPr>
                <w:rFonts w:asciiTheme="minorHAnsi" w:hAnsiTheme="minorHAnsi" w:cstheme="minorHAnsi"/>
              </w:rPr>
              <w:t>Victorian Heart Hospital</w:t>
            </w:r>
            <w:r>
              <w:rPr>
                <w:rFonts w:asciiTheme="minorHAnsi" w:hAnsiTheme="minorHAnsi" w:cstheme="minorHAnsi"/>
              </w:rPr>
              <w:t>, 631 Blackburn Road, Clayton, Victoria 3168.</w:t>
            </w:r>
          </w:p>
        </w:tc>
      </w:tr>
      <w:tr w:rsidR="007637A5" w14:paraId="01099DDE" w14:textId="77777777" w:rsidTr="00AC1DBC">
        <w:trPr>
          <w:trHeight w:hRule="exact" w:val="109"/>
        </w:trPr>
        <w:tc>
          <w:tcPr>
            <w:tcW w:w="5040" w:type="dxa"/>
            <w:gridSpan w:val="2"/>
          </w:tcPr>
          <w:p w14:paraId="4A8BFD5A" w14:textId="77777777" w:rsidR="007637A5" w:rsidRPr="00236B01" w:rsidRDefault="007637A5" w:rsidP="00AC1DBC">
            <w:pPr>
              <w:rPr>
                <w:rFonts w:asciiTheme="minorHAnsi" w:hAnsiTheme="minorHAnsi" w:cstheme="minorHAnsi"/>
              </w:rPr>
            </w:pPr>
          </w:p>
        </w:tc>
        <w:tc>
          <w:tcPr>
            <w:tcW w:w="5040" w:type="dxa"/>
            <w:gridSpan w:val="2"/>
            <w:shd w:val="clear" w:color="auto" w:fill="auto"/>
            <w:vAlign w:val="center"/>
          </w:tcPr>
          <w:p w14:paraId="77833EB5" w14:textId="77777777" w:rsidR="007637A5" w:rsidRPr="00236B01" w:rsidRDefault="007637A5" w:rsidP="00AC1DBC">
            <w:pPr>
              <w:rPr>
                <w:rFonts w:asciiTheme="minorHAnsi" w:hAnsiTheme="minorHAnsi" w:cstheme="minorHAnsi"/>
              </w:rPr>
            </w:pPr>
          </w:p>
        </w:tc>
      </w:tr>
      <w:tr w:rsidR="007637A5" w14:paraId="340880D8" w14:textId="77777777" w:rsidTr="00AC1DBC">
        <w:trPr>
          <w:trHeight w:hRule="exact" w:val="109"/>
        </w:trPr>
        <w:tc>
          <w:tcPr>
            <w:tcW w:w="5040" w:type="dxa"/>
            <w:gridSpan w:val="2"/>
          </w:tcPr>
          <w:p w14:paraId="68FA07B7" w14:textId="77777777" w:rsidR="007637A5" w:rsidRPr="00216B02" w:rsidRDefault="007637A5" w:rsidP="00AC1DBC">
            <w:pPr>
              <w:rPr>
                <w:rFonts w:ascii="Arial" w:hAnsi="Arial" w:cs="Arial"/>
                <w:sz w:val="22"/>
                <w:szCs w:val="22"/>
              </w:rPr>
            </w:pPr>
          </w:p>
        </w:tc>
        <w:tc>
          <w:tcPr>
            <w:tcW w:w="5040" w:type="dxa"/>
            <w:gridSpan w:val="2"/>
            <w:shd w:val="clear" w:color="auto" w:fill="auto"/>
            <w:vAlign w:val="center"/>
          </w:tcPr>
          <w:p w14:paraId="5B06EEEA" w14:textId="77777777" w:rsidR="007637A5" w:rsidRPr="00216B02" w:rsidRDefault="007637A5" w:rsidP="00AC1DBC">
            <w:pPr>
              <w:rPr>
                <w:rFonts w:ascii="Arial" w:hAnsi="Arial" w:cs="Arial"/>
                <w:sz w:val="22"/>
                <w:szCs w:val="22"/>
              </w:rPr>
            </w:pPr>
          </w:p>
        </w:tc>
      </w:tr>
    </w:tbl>
    <w:p w14:paraId="45439F48" w14:textId="77777777" w:rsidR="007637A5" w:rsidRPr="00CF0455" w:rsidRDefault="007637A5" w:rsidP="007637A5">
      <w:pPr>
        <w:rPr>
          <w:rFonts w:ascii="Arial" w:hAnsi="Arial" w:cs="Arial"/>
          <w:sz w:val="22"/>
          <w:szCs w:val="22"/>
        </w:rPr>
      </w:pPr>
    </w:p>
    <w:p w14:paraId="4E426B91" w14:textId="77777777" w:rsidR="007637A5" w:rsidRPr="00236B01" w:rsidRDefault="007637A5" w:rsidP="007637A5">
      <w:pPr>
        <w:rPr>
          <w:rFonts w:asciiTheme="minorHAnsi" w:hAnsiTheme="minorHAnsi" w:cstheme="minorHAnsi"/>
          <w:b/>
          <w:sz w:val="28"/>
          <w:szCs w:val="28"/>
        </w:rPr>
      </w:pPr>
      <w:r w:rsidRPr="00236B01">
        <w:rPr>
          <w:rFonts w:asciiTheme="minorHAnsi" w:hAnsiTheme="minorHAnsi" w:cstheme="minorHAnsi"/>
          <w:b/>
          <w:sz w:val="28"/>
          <w:szCs w:val="28"/>
        </w:rPr>
        <w:t>Part 1</w:t>
      </w:r>
      <w:r w:rsidRPr="00236B01">
        <w:rPr>
          <w:rFonts w:asciiTheme="minorHAnsi" w:hAnsiTheme="minorHAnsi" w:cstheme="minorHAnsi"/>
          <w:b/>
          <w:sz w:val="28"/>
          <w:szCs w:val="28"/>
        </w:rPr>
        <w:tab/>
      </w:r>
      <w:r>
        <w:rPr>
          <w:rFonts w:asciiTheme="minorHAnsi" w:hAnsiTheme="minorHAnsi" w:cstheme="minorHAnsi"/>
          <w:b/>
          <w:sz w:val="28"/>
          <w:szCs w:val="28"/>
        </w:rPr>
        <w:t xml:space="preserve"> </w:t>
      </w:r>
      <w:r w:rsidRPr="00236B01">
        <w:rPr>
          <w:rFonts w:asciiTheme="minorHAnsi" w:hAnsiTheme="minorHAnsi" w:cstheme="minorHAnsi"/>
          <w:b/>
          <w:sz w:val="28"/>
          <w:szCs w:val="28"/>
        </w:rPr>
        <w:t>What does my participation involve?</w:t>
      </w:r>
    </w:p>
    <w:p w14:paraId="65256E6B" w14:textId="77777777" w:rsidR="007637A5" w:rsidRPr="00236B01" w:rsidRDefault="007637A5" w:rsidP="007637A5">
      <w:pPr>
        <w:rPr>
          <w:rFonts w:asciiTheme="minorHAnsi" w:hAnsiTheme="minorHAnsi" w:cstheme="minorHAnsi"/>
          <w:sz w:val="28"/>
          <w:szCs w:val="28"/>
        </w:rPr>
      </w:pPr>
    </w:p>
    <w:p w14:paraId="6809E96B" w14:textId="77777777" w:rsidR="007637A5" w:rsidRPr="0066741F" w:rsidRDefault="007637A5" w:rsidP="007637A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5F4C92F3" w14:textId="77777777" w:rsidR="007637A5" w:rsidRDefault="007637A5" w:rsidP="007637A5">
      <w:pPr>
        <w:rPr>
          <w:rFonts w:ascii="Arial" w:hAnsi="Arial" w:cs="Arial"/>
          <w:sz w:val="22"/>
          <w:szCs w:val="22"/>
        </w:rPr>
      </w:pPr>
    </w:p>
    <w:p w14:paraId="17AE4F65" w14:textId="175924A5" w:rsidR="007637A5" w:rsidRDefault="007637A5" w:rsidP="007637A5">
      <w:pPr>
        <w:jc w:val="both"/>
        <w:rPr>
          <w:rFonts w:asciiTheme="minorHAnsi" w:hAnsiTheme="minorHAnsi" w:cstheme="minorHAnsi"/>
        </w:rPr>
      </w:pPr>
      <w:r w:rsidRPr="00236B01">
        <w:rPr>
          <w:rFonts w:asciiTheme="minorHAnsi" w:hAnsiTheme="minorHAnsi" w:cstheme="minorHAnsi"/>
        </w:rPr>
        <w:t xml:space="preserve">You are invited to take part in this research </w:t>
      </w:r>
      <w:r>
        <w:rPr>
          <w:rFonts w:asciiTheme="minorHAnsi" w:hAnsiTheme="minorHAnsi" w:cstheme="minorHAnsi"/>
        </w:rPr>
        <w:t>study</w:t>
      </w:r>
      <w:r w:rsidRPr="00236B01">
        <w:rPr>
          <w:rFonts w:asciiTheme="minorHAnsi" w:hAnsiTheme="minorHAnsi" w:cstheme="minorHAnsi"/>
        </w:rPr>
        <w:t xml:space="preserve"> because you </w:t>
      </w:r>
      <w:r>
        <w:rPr>
          <w:rFonts w:asciiTheme="minorHAnsi" w:hAnsiTheme="minorHAnsi" w:cstheme="minorHAnsi"/>
        </w:rPr>
        <w:t>have been</w:t>
      </w:r>
      <w:r w:rsidRPr="00236B01">
        <w:rPr>
          <w:rFonts w:asciiTheme="minorHAnsi" w:hAnsiTheme="minorHAnsi" w:cstheme="minorHAnsi"/>
        </w:rPr>
        <w:t xml:space="preserve"> referred by your </w:t>
      </w:r>
      <w:r>
        <w:rPr>
          <w:rFonts w:asciiTheme="minorHAnsi" w:hAnsiTheme="minorHAnsi" w:cstheme="minorHAnsi"/>
        </w:rPr>
        <w:t>doctor</w:t>
      </w:r>
      <w:r w:rsidRPr="00236B01">
        <w:rPr>
          <w:rFonts w:asciiTheme="minorHAnsi" w:hAnsiTheme="minorHAnsi" w:cstheme="minorHAnsi"/>
        </w:rPr>
        <w:t xml:space="preserve"> to attend our depa</w:t>
      </w:r>
      <w:r>
        <w:rPr>
          <w:rFonts w:asciiTheme="minorHAnsi" w:hAnsiTheme="minorHAnsi" w:cstheme="minorHAnsi"/>
        </w:rPr>
        <w:t>rtment for a CT coronary angiogram (CTCA)</w:t>
      </w:r>
      <w:r w:rsidRPr="00236B01">
        <w:rPr>
          <w:rFonts w:asciiTheme="minorHAnsi" w:hAnsiTheme="minorHAnsi" w:cstheme="minorHAnsi"/>
        </w:rPr>
        <w:t xml:space="preserve">. </w:t>
      </w:r>
      <w:r>
        <w:rPr>
          <w:rFonts w:asciiTheme="minorHAnsi" w:hAnsiTheme="minorHAnsi" w:cstheme="minorHAnsi"/>
        </w:rPr>
        <w:t xml:space="preserve">You will need to have intravenous cannulation, also known as an intravenous drip, for this scan. A small number of patients may experience a vasovagal response or vasovagal syncope, which is a sensation of </w:t>
      </w:r>
      <w:r w:rsidR="006D5B6A">
        <w:rPr>
          <w:rFonts w:asciiTheme="minorHAnsi" w:hAnsiTheme="minorHAnsi" w:cstheme="minorHAnsi"/>
        </w:rPr>
        <w:t>light-headedness</w:t>
      </w:r>
      <w:r>
        <w:rPr>
          <w:rFonts w:asciiTheme="minorHAnsi" w:hAnsiTheme="minorHAnsi" w:cstheme="minorHAnsi"/>
        </w:rPr>
        <w:t>, nausea or fainting, during intravenous cannulation.</w:t>
      </w:r>
    </w:p>
    <w:p w14:paraId="15288460" w14:textId="77777777" w:rsidR="007637A5" w:rsidRDefault="007637A5" w:rsidP="007637A5">
      <w:pPr>
        <w:jc w:val="both"/>
        <w:rPr>
          <w:rFonts w:asciiTheme="minorHAnsi" w:hAnsiTheme="minorHAnsi" w:cstheme="minorHAnsi"/>
        </w:rPr>
      </w:pPr>
    </w:p>
    <w:p w14:paraId="4E6B1092" w14:textId="7340C598" w:rsidR="007637A5" w:rsidRPr="00236B01" w:rsidRDefault="007637A5" w:rsidP="007637A5">
      <w:pPr>
        <w:jc w:val="both"/>
        <w:rPr>
          <w:rFonts w:asciiTheme="minorHAnsi" w:hAnsiTheme="minorHAnsi" w:cstheme="minorHAnsi"/>
        </w:rPr>
      </w:pPr>
      <w:r w:rsidRPr="00236B01">
        <w:rPr>
          <w:rFonts w:asciiTheme="minorHAnsi" w:hAnsiTheme="minorHAnsi" w:cstheme="minorHAnsi"/>
        </w:rPr>
        <w:t>Th</w:t>
      </w:r>
      <w:r>
        <w:rPr>
          <w:rFonts w:asciiTheme="minorHAnsi" w:hAnsiTheme="minorHAnsi" w:cstheme="minorHAnsi"/>
        </w:rPr>
        <w:t>is</w:t>
      </w:r>
      <w:r w:rsidRPr="00236B01">
        <w:rPr>
          <w:rFonts w:asciiTheme="minorHAnsi" w:hAnsiTheme="minorHAnsi" w:cstheme="minorHAnsi"/>
        </w:rPr>
        <w:t xml:space="preserve"> research project is testing preventative strategies for vasovagal</w:t>
      </w:r>
      <w:r>
        <w:rPr>
          <w:rFonts w:asciiTheme="minorHAnsi" w:hAnsiTheme="minorHAnsi" w:cstheme="minorHAnsi"/>
        </w:rPr>
        <w:t xml:space="preserve"> responses induced by intravenous cannulation that is performed for your scan. </w:t>
      </w:r>
      <w:r w:rsidRPr="00236B01">
        <w:rPr>
          <w:rFonts w:asciiTheme="minorHAnsi" w:hAnsiTheme="minorHAnsi" w:cstheme="minorHAnsi"/>
        </w:rPr>
        <w:t>The strategies involve</w:t>
      </w:r>
      <w:r>
        <w:rPr>
          <w:rFonts w:asciiTheme="minorHAnsi" w:hAnsiTheme="minorHAnsi" w:cstheme="minorHAnsi"/>
        </w:rPr>
        <w:t xml:space="preserve"> counter pressure manoeuvres (CPM), which include </w:t>
      </w:r>
      <w:r w:rsidRPr="00236B01">
        <w:rPr>
          <w:rFonts w:asciiTheme="minorHAnsi" w:hAnsiTheme="minorHAnsi" w:cstheme="minorHAnsi"/>
        </w:rPr>
        <w:t>hand gripping and</w:t>
      </w:r>
      <w:r>
        <w:rPr>
          <w:rFonts w:asciiTheme="minorHAnsi" w:hAnsiTheme="minorHAnsi" w:cstheme="minorHAnsi"/>
        </w:rPr>
        <w:t>/or</w:t>
      </w:r>
      <w:r w:rsidRPr="00236B01">
        <w:rPr>
          <w:rFonts w:asciiTheme="minorHAnsi" w:hAnsiTheme="minorHAnsi" w:cstheme="minorHAnsi"/>
        </w:rPr>
        <w:t xml:space="preserve"> </w:t>
      </w:r>
      <w:r>
        <w:rPr>
          <w:rFonts w:asciiTheme="minorHAnsi" w:hAnsiTheme="minorHAnsi" w:cstheme="minorHAnsi"/>
        </w:rPr>
        <w:t xml:space="preserve">adopting a </w:t>
      </w:r>
      <w:r w:rsidRPr="00236B01">
        <w:rPr>
          <w:rFonts w:asciiTheme="minorHAnsi" w:hAnsiTheme="minorHAnsi" w:cstheme="minorHAnsi"/>
        </w:rPr>
        <w:t xml:space="preserve">lying down position during </w:t>
      </w:r>
      <w:r>
        <w:rPr>
          <w:rFonts w:asciiTheme="minorHAnsi" w:hAnsiTheme="minorHAnsi" w:cstheme="minorHAnsi"/>
        </w:rPr>
        <w:t>i</w:t>
      </w:r>
      <w:r w:rsidRPr="00236B01">
        <w:rPr>
          <w:rFonts w:asciiTheme="minorHAnsi" w:hAnsiTheme="minorHAnsi" w:cstheme="minorHAnsi"/>
        </w:rPr>
        <w:t xml:space="preserve">ntravenous </w:t>
      </w:r>
      <w:r>
        <w:rPr>
          <w:rFonts w:asciiTheme="minorHAnsi" w:hAnsiTheme="minorHAnsi" w:cstheme="minorHAnsi"/>
        </w:rPr>
        <w:t>c</w:t>
      </w:r>
      <w:r w:rsidRPr="00236B01">
        <w:rPr>
          <w:rFonts w:asciiTheme="minorHAnsi" w:hAnsiTheme="minorHAnsi" w:cstheme="minorHAnsi"/>
        </w:rPr>
        <w:t>annulation.</w:t>
      </w:r>
    </w:p>
    <w:p w14:paraId="7C6785A1" w14:textId="77777777" w:rsidR="007637A5" w:rsidRPr="00236B01" w:rsidRDefault="007637A5" w:rsidP="007637A5">
      <w:pPr>
        <w:jc w:val="both"/>
        <w:rPr>
          <w:rFonts w:asciiTheme="minorHAnsi" w:hAnsiTheme="minorHAnsi" w:cstheme="minorHAnsi"/>
        </w:rPr>
      </w:pPr>
    </w:p>
    <w:p w14:paraId="2A7E7477"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This Participant Information Sheet/Consent Form tells you about the research project. It explains the tests and treatments involved. Knowing what is involved will help you decide if you want to take part in the research.</w:t>
      </w:r>
    </w:p>
    <w:p w14:paraId="5046C030" w14:textId="77777777" w:rsidR="007637A5" w:rsidRPr="00236B01" w:rsidRDefault="007637A5" w:rsidP="007637A5">
      <w:pPr>
        <w:jc w:val="both"/>
        <w:rPr>
          <w:rFonts w:asciiTheme="minorHAnsi" w:hAnsiTheme="minorHAnsi" w:cstheme="minorHAnsi"/>
        </w:rPr>
      </w:pPr>
    </w:p>
    <w:p w14:paraId="4547CBCD"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Please read this information carefully. Ask questions about anything that you don’t understand or want to know more about. Before deciding whether or not to take part, you might want to talk about it with a relative, friend or your local doctor.</w:t>
      </w:r>
    </w:p>
    <w:p w14:paraId="6E62538F" w14:textId="77777777" w:rsidR="007637A5" w:rsidRPr="00236B01" w:rsidRDefault="007637A5" w:rsidP="007637A5">
      <w:pPr>
        <w:jc w:val="both"/>
        <w:rPr>
          <w:rFonts w:asciiTheme="minorHAnsi" w:hAnsiTheme="minorHAnsi" w:cstheme="minorHAnsi"/>
        </w:rPr>
      </w:pPr>
    </w:p>
    <w:p w14:paraId="4D2C77DB"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Participation in this research is voluntary. If you don’t wish to take part, you don’t have to. You will receive the best possible care whether or not you take part.</w:t>
      </w:r>
    </w:p>
    <w:p w14:paraId="3DFEDD68" w14:textId="77777777" w:rsidR="007637A5" w:rsidRPr="00236B01" w:rsidRDefault="007637A5" w:rsidP="007637A5">
      <w:pPr>
        <w:jc w:val="both"/>
        <w:rPr>
          <w:rFonts w:asciiTheme="minorHAnsi" w:hAnsiTheme="minorHAnsi" w:cstheme="minorHAnsi"/>
        </w:rPr>
      </w:pPr>
    </w:p>
    <w:p w14:paraId="7580B83E"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If you decide you want to take part in the research project, you will be asked to sign the consent section. By signing it you are telling us that you:</w:t>
      </w:r>
    </w:p>
    <w:p w14:paraId="66291E14"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 Understand what you have read</w:t>
      </w:r>
      <w:bookmarkStart w:id="0" w:name="_GoBack"/>
      <w:bookmarkEnd w:id="0"/>
    </w:p>
    <w:p w14:paraId="5273D356"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 Consent to take part in the research project</w:t>
      </w:r>
    </w:p>
    <w:p w14:paraId="407F5D90"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lastRenderedPageBreak/>
        <w:t>• Consent to have the tests and treatments that are described</w:t>
      </w:r>
      <w:r w:rsidRPr="00236B01">
        <w:rPr>
          <w:rFonts w:asciiTheme="minorHAnsi" w:hAnsiTheme="minorHAnsi" w:cstheme="minorHAnsi"/>
        </w:rPr>
        <w:tab/>
      </w:r>
    </w:p>
    <w:p w14:paraId="7135368D"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 Consent to the use of your personal and health information as described.</w:t>
      </w:r>
    </w:p>
    <w:p w14:paraId="217AA5E0" w14:textId="77777777" w:rsidR="007637A5" w:rsidRPr="00236B01" w:rsidRDefault="007637A5" w:rsidP="007637A5">
      <w:pPr>
        <w:jc w:val="both"/>
        <w:rPr>
          <w:rFonts w:asciiTheme="minorHAnsi" w:hAnsiTheme="minorHAnsi" w:cstheme="minorHAnsi"/>
        </w:rPr>
      </w:pPr>
    </w:p>
    <w:p w14:paraId="793A5684" w14:textId="77777777" w:rsidR="007637A5" w:rsidRPr="00236B01" w:rsidRDefault="007637A5" w:rsidP="007637A5">
      <w:pPr>
        <w:jc w:val="both"/>
        <w:rPr>
          <w:rFonts w:asciiTheme="minorHAnsi" w:hAnsiTheme="minorHAnsi" w:cstheme="minorHAnsi"/>
        </w:rPr>
      </w:pPr>
      <w:r w:rsidRPr="00236B01">
        <w:rPr>
          <w:rFonts w:asciiTheme="minorHAnsi" w:hAnsiTheme="minorHAnsi" w:cstheme="minorHAnsi"/>
        </w:rPr>
        <w:t>You will be given a copy of this Participant Information and Consent Form to keep.</w:t>
      </w:r>
    </w:p>
    <w:p w14:paraId="2D1E5C9E" w14:textId="77777777" w:rsidR="007637A5" w:rsidRDefault="007637A5" w:rsidP="007637A5">
      <w:pPr>
        <w:rPr>
          <w:rFonts w:ascii="Arial" w:hAnsi="Arial" w:cs="Arial"/>
          <w:b/>
          <w:sz w:val="22"/>
          <w:szCs w:val="22"/>
        </w:rPr>
      </w:pPr>
    </w:p>
    <w:p w14:paraId="00D3E694" w14:textId="77777777" w:rsidR="007637A5" w:rsidRPr="001E2A46" w:rsidRDefault="007637A5" w:rsidP="007637A5">
      <w:pPr>
        <w:rPr>
          <w:rFonts w:asciiTheme="minorHAnsi" w:hAnsiTheme="minorHAnsi" w:cstheme="minorHAnsi"/>
          <w:b/>
        </w:rPr>
      </w:pPr>
      <w:r>
        <w:rPr>
          <w:rFonts w:ascii="Arial" w:hAnsi="Arial" w:cs="Arial"/>
          <w:b/>
          <w:sz w:val="22"/>
          <w:szCs w:val="22"/>
        </w:rPr>
        <w:t xml:space="preserve">2 </w:t>
      </w:r>
      <w:r>
        <w:rPr>
          <w:rFonts w:ascii="Arial" w:hAnsi="Arial" w:cs="Arial"/>
          <w:b/>
          <w:sz w:val="22"/>
          <w:szCs w:val="22"/>
        </w:rPr>
        <w:tab/>
      </w:r>
      <w:r w:rsidRPr="001E2A46">
        <w:rPr>
          <w:rFonts w:asciiTheme="minorHAnsi" w:hAnsiTheme="minorHAnsi" w:cstheme="minorHAnsi"/>
          <w:b/>
        </w:rPr>
        <w:t>What is the purpose of this research?</w:t>
      </w:r>
    </w:p>
    <w:p w14:paraId="5C4172B0" w14:textId="77777777" w:rsidR="007637A5" w:rsidRPr="0066741F" w:rsidRDefault="007637A5" w:rsidP="007637A5">
      <w:pPr>
        <w:rPr>
          <w:rFonts w:ascii="Arial" w:hAnsi="Arial" w:cs="Arial"/>
          <w:b/>
          <w:sz w:val="22"/>
          <w:szCs w:val="22"/>
        </w:rPr>
      </w:pPr>
    </w:p>
    <w:p w14:paraId="55D9A93F" w14:textId="77777777" w:rsidR="007637A5" w:rsidRDefault="007637A5" w:rsidP="007637A5">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There is currently limited information on techniques that could be used to reduce the risk of vasovagal response in patients undergoing intravenous cannulation. </w:t>
      </w:r>
    </w:p>
    <w:p w14:paraId="1A3EBCFE" w14:textId="77777777" w:rsidR="007637A5" w:rsidRDefault="007637A5" w:rsidP="007637A5">
      <w:pPr>
        <w:jc w:val="both"/>
        <w:rPr>
          <w:rFonts w:asciiTheme="minorHAnsi" w:eastAsia="Calibri" w:hAnsiTheme="minorHAnsi" w:cstheme="minorHAnsi"/>
          <w:color w:val="000000" w:themeColor="text1"/>
        </w:rPr>
      </w:pPr>
    </w:p>
    <w:p w14:paraId="73E50D59" w14:textId="77777777" w:rsidR="007637A5" w:rsidRDefault="007637A5" w:rsidP="007637A5">
      <w:pPr>
        <w:jc w:val="both"/>
        <w:rPr>
          <w:rFonts w:asciiTheme="minorHAnsi" w:eastAsia="Calibri" w:hAnsiTheme="minorHAnsi" w:cstheme="minorHAnsi"/>
          <w:color w:val="000000" w:themeColor="text1"/>
        </w:rPr>
      </w:pPr>
      <w:r w:rsidRPr="001E2A46">
        <w:rPr>
          <w:rFonts w:asciiTheme="minorHAnsi" w:eastAsia="Calibri" w:hAnsiTheme="minorHAnsi" w:cstheme="minorHAnsi"/>
          <w:color w:val="000000" w:themeColor="text1"/>
        </w:rPr>
        <w:t>The</w:t>
      </w:r>
      <w:r>
        <w:rPr>
          <w:rFonts w:asciiTheme="minorHAnsi" w:eastAsia="Calibri" w:hAnsiTheme="minorHAnsi" w:cstheme="minorHAnsi"/>
          <w:color w:val="000000" w:themeColor="text1"/>
        </w:rPr>
        <w:t>re are three</w:t>
      </w:r>
      <w:r w:rsidRPr="001E2A46">
        <w:rPr>
          <w:rFonts w:asciiTheme="minorHAnsi" w:eastAsia="Calibri" w:hAnsiTheme="minorHAnsi" w:cstheme="minorHAnsi"/>
          <w:color w:val="000000" w:themeColor="text1"/>
        </w:rPr>
        <w:t xml:space="preserve"> aim</w:t>
      </w:r>
      <w:r>
        <w:rPr>
          <w:rFonts w:asciiTheme="minorHAnsi" w:eastAsia="Calibri" w:hAnsiTheme="minorHAnsi" w:cstheme="minorHAnsi"/>
          <w:color w:val="000000" w:themeColor="text1"/>
        </w:rPr>
        <w:t>s</w:t>
      </w:r>
      <w:r w:rsidRPr="001E2A46">
        <w:rPr>
          <w:rFonts w:asciiTheme="minorHAnsi" w:eastAsia="Calibri" w:hAnsiTheme="minorHAnsi" w:cstheme="minorHAnsi"/>
          <w:color w:val="000000" w:themeColor="text1"/>
        </w:rPr>
        <w:t xml:space="preserve"> of this research study</w:t>
      </w:r>
      <w:r>
        <w:rPr>
          <w:rFonts w:asciiTheme="minorHAnsi" w:eastAsia="Calibri" w:hAnsiTheme="minorHAnsi" w:cstheme="minorHAnsi"/>
          <w:color w:val="000000" w:themeColor="text1"/>
        </w:rPr>
        <w:t>:</w:t>
      </w:r>
    </w:p>
    <w:p w14:paraId="353E0E90" w14:textId="49FF6BB8" w:rsidR="007637A5" w:rsidRDefault="007637A5" w:rsidP="007637A5">
      <w:pPr>
        <w:pStyle w:val="ListParagraph"/>
        <w:numPr>
          <w:ilvl w:val="0"/>
          <w:numId w:val="2"/>
        </w:num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w:t>
      </w:r>
      <w:r w:rsidRPr="00BC77E8">
        <w:rPr>
          <w:rFonts w:asciiTheme="minorHAnsi" w:eastAsia="Calibri" w:hAnsiTheme="minorHAnsi" w:cstheme="minorHAnsi"/>
          <w:color w:val="000000" w:themeColor="text1"/>
        </w:rPr>
        <w:t>o describe the proportion of patients who have vasovagal responses during intravenous</w:t>
      </w:r>
      <w:r>
        <w:rPr>
          <w:rFonts w:asciiTheme="minorHAnsi" w:eastAsia="Calibri" w:hAnsiTheme="minorHAnsi" w:cstheme="minorHAnsi"/>
          <w:color w:val="000000" w:themeColor="text1"/>
        </w:rPr>
        <w:t xml:space="preserve"> </w:t>
      </w:r>
      <w:r w:rsidRPr="00BC77E8">
        <w:rPr>
          <w:rFonts w:asciiTheme="minorHAnsi" w:eastAsia="Calibri" w:hAnsiTheme="minorHAnsi" w:cstheme="minorHAnsi"/>
          <w:color w:val="000000" w:themeColor="text1"/>
        </w:rPr>
        <w:t>cannulation</w:t>
      </w:r>
    </w:p>
    <w:p w14:paraId="28C16E46" w14:textId="66D447A2" w:rsidR="007637A5" w:rsidRDefault="007637A5" w:rsidP="007637A5">
      <w:pPr>
        <w:pStyle w:val="ListParagraph"/>
        <w:numPr>
          <w:ilvl w:val="0"/>
          <w:numId w:val="2"/>
        </w:num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To identify</w:t>
      </w:r>
      <w:r w:rsidRPr="00BC77E8">
        <w:rPr>
          <w:rFonts w:asciiTheme="minorHAnsi" w:eastAsia="Calibri" w:hAnsiTheme="minorHAnsi" w:cstheme="minorHAnsi"/>
          <w:color w:val="000000" w:themeColor="text1"/>
        </w:rPr>
        <w:t xml:space="preserve"> predisposing factors to the development of vasovagal response in patients who undergo </w:t>
      </w:r>
      <w:r>
        <w:rPr>
          <w:rFonts w:asciiTheme="minorHAnsi" w:eastAsia="Calibri" w:hAnsiTheme="minorHAnsi" w:cstheme="minorHAnsi"/>
          <w:color w:val="000000" w:themeColor="text1"/>
        </w:rPr>
        <w:t>intravenous cannulation</w:t>
      </w:r>
    </w:p>
    <w:p w14:paraId="1FB0439B" w14:textId="0023B6D6" w:rsidR="007637A5" w:rsidRPr="00BC77E8" w:rsidRDefault="007637A5" w:rsidP="00BC77E8">
      <w:pPr>
        <w:pStyle w:val="ListParagraph"/>
        <w:numPr>
          <w:ilvl w:val="0"/>
          <w:numId w:val="2"/>
        </w:num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To investigate if</w:t>
      </w:r>
      <w:r w:rsidRPr="00BC77E8">
        <w:rPr>
          <w:rFonts w:asciiTheme="minorHAnsi" w:eastAsia="Calibri" w:hAnsiTheme="minorHAnsi" w:cstheme="minorHAnsi"/>
          <w:color w:val="000000" w:themeColor="text1"/>
        </w:rPr>
        <w:t xml:space="preserve"> CPM (hand gripping and posture) </w:t>
      </w:r>
      <w:r>
        <w:rPr>
          <w:rFonts w:asciiTheme="minorHAnsi" w:eastAsia="Calibri" w:hAnsiTheme="minorHAnsi" w:cstheme="minorHAnsi"/>
          <w:color w:val="000000" w:themeColor="text1"/>
        </w:rPr>
        <w:t xml:space="preserve">can reduce the rate and </w:t>
      </w:r>
      <w:r w:rsidRPr="00BC77E8">
        <w:rPr>
          <w:rFonts w:asciiTheme="minorHAnsi" w:eastAsia="Calibri" w:hAnsiTheme="minorHAnsi" w:cstheme="minorHAnsi"/>
          <w:color w:val="000000" w:themeColor="text1"/>
        </w:rPr>
        <w:t xml:space="preserve">duration of </w:t>
      </w:r>
      <w:r>
        <w:rPr>
          <w:rFonts w:asciiTheme="minorHAnsi" w:eastAsia="Calibri" w:hAnsiTheme="minorHAnsi" w:cstheme="minorHAnsi"/>
          <w:color w:val="000000" w:themeColor="text1"/>
        </w:rPr>
        <w:t>vasovagal responses</w:t>
      </w:r>
      <w:r w:rsidRPr="00BC77E8">
        <w:rPr>
          <w:rFonts w:asciiTheme="minorHAnsi" w:eastAsia="Calibri" w:hAnsiTheme="minorHAnsi" w:cstheme="minorHAnsi"/>
          <w:color w:val="000000" w:themeColor="text1"/>
        </w:rPr>
        <w:t xml:space="preserve">. </w:t>
      </w:r>
    </w:p>
    <w:p w14:paraId="5A6DA06E" w14:textId="77777777" w:rsidR="007637A5" w:rsidRPr="001E2A46" w:rsidRDefault="007637A5" w:rsidP="007637A5">
      <w:pPr>
        <w:jc w:val="both"/>
        <w:rPr>
          <w:rFonts w:asciiTheme="minorHAnsi" w:hAnsiTheme="minorHAnsi" w:cstheme="minorHAnsi"/>
          <w:b/>
        </w:rPr>
      </w:pPr>
    </w:p>
    <w:p w14:paraId="3AB0731A" w14:textId="77777777" w:rsidR="007637A5" w:rsidRPr="001E2A46" w:rsidRDefault="007637A5" w:rsidP="007637A5">
      <w:pPr>
        <w:jc w:val="both"/>
        <w:rPr>
          <w:rFonts w:asciiTheme="minorHAnsi" w:hAnsiTheme="minorHAnsi" w:cstheme="minorHAnsi"/>
          <w:b/>
        </w:rPr>
      </w:pPr>
      <w:r w:rsidRPr="001E2A46">
        <w:rPr>
          <w:rFonts w:asciiTheme="minorHAnsi" w:hAnsiTheme="minorHAnsi" w:cstheme="minorHAnsi"/>
          <w:b/>
        </w:rPr>
        <w:t>3</w:t>
      </w:r>
      <w:r w:rsidRPr="001E2A46">
        <w:rPr>
          <w:rFonts w:asciiTheme="minorHAnsi" w:hAnsiTheme="minorHAnsi" w:cstheme="minorHAnsi"/>
          <w:b/>
        </w:rPr>
        <w:tab/>
        <w:t>What does participation in this research involve?</w:t>
      </w:r>
    </w:p>
    <w:p w14:paraId="1E3C8FCD" w14:textId="77777777" w:rsidR="007637A5" w:rsidRPr="001E2A46" w:rsidRDefault="007637A5" w:rsidP="007637A5">
      <w:pPr>
        <w:jc w:val="both"/>
        <w:rPr>
          <w:rFonts w:asciiTheme="minorHAnsi" w:hAnsiTheme="minorHAnsi" w:cstheme="minorHAnsi"/>
          <w:b/>
        </w:rPr>
      </w:pPr>
    </w:p>
    <w:p w14:paraId="14657FC5" w14:textId="77777777" w:rsidR="007637A5" w:rsidRDefault="007637A5" w:rsidP="007637A5">
      <w:pPr>
        <w:jc w:val="both"/>
        <w:rPr>
          <w:rFonts w:asciiTheme="minorHAnsi" w:eastAsia="Calibri" w:hAnsiTheme="minorHAnsi" w:cstheme="minorHAnsi"/>
          <w:color w:val="000000" w:themeColor="text1"/>
        </w:rPr>
      </w:pPr>
      <w:r w:rsidRPr="001E2A46">
        <w:rPr>
          <w:rFonts w:asciiTheme="minorHAnsi" w:eastAsia="Calibri" w:hAnsiTheme="minorHAnsi" w:cstheme="minorHAnsi"/>
          <w:color w:val="000000" w:themeColor="text1"/>
        </w:rPr>
        <w:t xml:space="preserve">If you agree to take part and sign the consent form, you will be included in the study. Participation in this study is voluntary. It is completely up to you whether or not </w:t>
      </w:r>
      <w:r>
        <w:rPr>
          <w:rFonts w:asciiTheme="minorHAnsi" w:eastAsia="Calibri" w:hAnsiTheme="minorHAnsi" w:cstheme="minorHAnsi"/>
          <w:color w:val="000000" w:themeColor="text1"/>
        </w:rPr>
        <w:t>you participate, you can withdra</w:t>
      </w:r>
      <w:r w:rsidRPr="001E2A46">
        <w:rPr>
          <w:rFonts w:asciiTheme="minorHAnsi" w:eastAsia="Calibri" w:hAnsiTheme="minorHAnsi" w:cstheme="minorHAnsi"/>
          <w:color w:val="000000" w:themeColor="text1"/>
        </w:rPr>
        <w:t xml:space="preserve">w from the study at any time. If you decide not to participate, it will not affect the treatment you receive now or in the future. </w:t>
      </w:r>
    </w:p>
    <w:p w14:paraId="14E3694F" w14:textId="77777777" w:rsidR="007637A5" w:rsidRPr="001E2A46" w:rsidRDefault="007637A5" w:rsidP="007637A5">
      <w:pPr>
        <w:jc w:val="both"/>
        <w:rPr>
          <w:rFonts w:asciiTheme="minorHAnsi" w:eastAsia="Calibri" w:hAnsiTheme="minorHAnsi" w:cstheme="minorHAnsi"/>
          <w:color w:val="000000" w:themeColor="text1"/>
        </w:rPr>
      </w:pPr>
    </w:p>
    <w:p w14:paraId="734BACC6" w14:textId="77777777" w:rsidR="007637A5" w:rsidRDefault="007637A5" w:rsidP="007637A5">
      <w:pPr>
        <w:jc w:val="both"/>
        <w:rPr>
          <w:rFonts w:asciiTheme="minorHAnsi" w:eastAsia="Calibri" w:hAnsiTheme="minorHAnsi" w:cstheme="minorHAnsi"/>
          <w:color w:val="000000" w:themeColor="text1"/>
        </w:rPr>
      </w:pPr>
      <w:r w:rsidRPr="001E2A46">
        <w:rPr>
          <w:rFonts w:asciiTheme="minorHAnsi" w:eastAsia="Calibri" w:hAnsiTheme="minorHAnsi" w:cstheme="minorHAnsi"/>
          <w:color w:val="000000" w:themeColor="text1"/>
        </w:rPr>
        <w:t xml:space="preserve">This is a randomised controlled research project, </w:t>
      </w:r>
      <w:r w:rsidRPr="001E2A46">
        <w:rPr>
          <w:rFonts w:asciiTheme="minorHAnsi" w:hAnsiTheme="minorHAnsi" w:cstheme="minorHAnsi"/>
        </w:rPr>
        <w:t>as for now we do not know which treatment is best for preventing and treating vasovagal syncope. To find out we need to compare different treatments</w:t>
      </w:r>
      <w:r w:rsidRPr="001E2A46">
        <w:rPr>
          <w:rFonts w:asciiTheme="minorHAnsi" w:eastAsia="Calibri" w:hAnsiTheme="minorHAnsi" w:cstheme="minorHAnsi"/>
          <w:color w:val="000000" w:themeColor="text1"/>
        </w:rPr>
        <w:t xml:space="preserve">. Participants who consent to enter the study will be screened for eligibility first and subsequently assigned into one of the four groups if they are eligible: </w:t>
      </w:r>
    </w:p>
    <w:p w14:paraId="39302729" w14:textId="21CC6415" w:rsidR="007637A5" w:rsidRDefault="007637A5" w:rsidP="007637A5">
      <w:pPr>
        <w:pStyle w:val="ListParagraph"/>
        <w:numPr>
          <w:ilvl w:val="0"/>
          <w:numId w:val="3"/>
        </w:numPr>
        <w:jc w:val="both"/>
        <w:rPr>
          <w:rFonts w:asciiTheme="minorHAnsi" w:hAnsiTheme="minorHAnsi" w:cstheme="minorHAnsi"/>
        </w:rPr>
      </w:pPr>
      <w:r>
        <w:rPr>
          <w:rFonts w:asciiTheme="minorHAnsi" w:hAnsiTheme="minorHAnsi" w:cstheme="minorHAnsi"/>
        </w:rPr>
        <w:t>S</w:t>
      </w:r>
      <w:r w:rsidRPr="00BC77E8">
        <w:rPr>
          <w:rFonts w:asciiTheme="minorHAnsi" w:hAnsiTheme="minorHAnsi" w:cstheme="minorHAnsi"/>
        </w:rPr>
        <w:t>tandard care with no interventions</w:t>
      </w:r>
      <w:r>
        <w:rPr>
          <w:rFonts w:asciiTheme="minorHAnsi" w:hAnsiTheme="minorHAnsi" w:cstheme="minorHAnsi"/>
        </w:rPr>
        <w:t xml:space="preserve"> (normal practice with intravenous cannulation in a sitting up position)</w:t>
      </w:r>
    </w:p>
    <w:p w14:paraId="075B13DC" w14:textId="5235C8E9" w:rsidR="007637A5" w:rsidRDefault="007637A5" w:rsidP="007637A5">
      <w:pPr>
        <w:pStyle w:val="ListParagraph"/>
        <w:numPr>
          <w:ilvl w:val="0"/>
          <w:numId w:val="3"/>
        </w:numPr>
        <w:jc w:val="both"/>
        <w:rPr>
          <w:rFonts w:asciiTheme="minorHAnsi" w:hAnsiTheme="minorHAnsi" w:cstheme="minorHAnsi"/>
        </w:rPr>
      </w:pPr>
      <w:r>
        <w:rPr>
          <w:rFonts w:asciiTheme="minorHAnsi" w:hAnsiTheme="minorHAnsi" w:cstheme="minorHAnsi"/>
        </w:rPr>
        <w:t>Adopting a lying down</w:t>
      </w:r>
      <w:r w:rsidRPr="00BC77E8">
        <w:rPr>
          <w:rFonts w:asciiTheme="minorHAnsi" w:hAnsiTheme="minorHAnsi" w:cstheme="minorHAnsi"/>
        </w:rPr>
        <w:t xml:space="preserve"> position</w:t>
      </w:r>
      <w:r>
        <w:rPr>
          <w:rFonts w:asciiTheme="minorHAnsi" w:hAnsiTheme="minorHAnsi" w:cstheme="minorHAnsi"/>
        </w:rPr>
        <w:t xml:space="preserve"> during cannulation</w:t>
      </w:r>
    </w:p>
    <w:p w14:paraId="4C1588BB" w14:textId="0E36C2E8" w:rsidR="007637A5" w:rsidRDefault="007637A5" w:rsidP="007637A5">
      <w:pPr>
        <w:pStyle w:val="ListParagraph"/>
        <w:numPr>
          <w:ilvl w:val="0"/>
          <w:numId w:val="3"/>
        </w:numPr>
        <w:jc w:val="both"/>
        <w:rPr>
          <w:rFonts w:asciiTheme="minorHAnsi" w:hAnsiTheme="minorHAnsi" w:cstheme="minorHAnsi"/>
        </w:rPr>
      </w:pPr>
      <w:r>
        <w:rPr>
          <w:rFonts w:asciiTheme="minorHAnsi" w:hAnsiTheme="minorHAnsi" w:cstheme="minorHAnsi"/>
        </w:rPr>
        <w:t>Hand grip exercise with</w:t>
      </w:r>
      <w:r w:rsidRPr="00BC77E8">
        <w:rPr>
          <w:rFonts w:asciiTheme="minorHAnsi" w:hAnsiTheme="minorHAnsi" w:cstheme="minorHAnsi"/>
        </w:rPr>
        <w:t xml:space="preserve"> </w:t>
      </w:r>
      <w:r>
        <w:rPr>
          <w:rFonts w:asciiTheme="minorHAnsi" w:hAnsiTheme="minorHAnsi" w:cstheme="minorHAnsi"/>
        </w:rPr>
        <w:t xml:space="preserve">a </w:t>
      </w:r>
      <w:r w:rsidRPr="00BC77E8">
        <w:rPr>
          <w:rFonts w:asciiTheme="minorHAnsi" w:hAnsiTheme="minorHAnsi" w:cstheme="minorHAnsi"/>
        </w:rPr>
        <w:t>stress ball</w:t>
      </w:r>
      <w:r>
        <w:rPr>
          <w:rFonts w:asciiTheme="minorHAnsi" w:hAnsiTheme="minorHAnsi" w:cstheme="minorHAnsi"/>
        </w:rPr>
        <w:t xml:space="preserve"> during cannulation</w:t>
      </w:r>
    </w:p>
    <w:p w14:paraId="712B5568" w14:textId="5E864BE7" w:rsidR="007637A5" w:rsidRDefault="007637A5" w:rsidP="007637A5">
      <w:pPr>
        <w:pStyle w:val="ListParagraph"/>
        <w:numPr>
          <w:ilvl w:val="0"/>
          <w:numId w:val="3"/>
        </w:numPr>
        <w:jc w:val="both"/>
        <w:rPr>
          <w:rFonts w:asciiTheme="minorHAnsi" w:hAnsiTheme="minorHAnsi" w:cstheme="minorHAnsi"/>
        </w:rPr>
      </w:pPr>
      <w:r>
        <w:rPr>
          <w:rFonts w:asciiTheme="minorHAnsi" w:hAnsiTheme="minorHAnsi" w:cstheme="minorHAnsi"/>
        </w:rPr>
        <w:t>Adopting a lying down position and hand grip exercises with a</w:t>
      </w:r>
      <w:r w:rsidRPr="00BC77E8">
        <w:rPr>
          <w:rFonts w:asciiTheme="minorHAnsi" w:hAnsiTheme="minorHAnsi" w:cstheme="minorHAnsi"/>
        </w:rPr>
        <w:t xml:space="preserve"> stress ball</w:t>
      </w:r>
      <w:r>
        <w:rPr>
          <w:rFonts w:asciiTheme="minorHAnsi" w:hAnsiTheme="minorHAnsi" w:cstheme="minorHAnsi"/>
        </w:rPr>
        <w:t xml:space="preserve"> during cannulation</w:t>
      </w:r>
    </w:p>
    <w:p w14:paraId="26787111" w14:textId="592CBEC9" w:rsidR="007637A5" w:rsidRPr="00BC77E8" w:rsidRDefault="007637A5" w:rsidP="007637A5">
      <w:pPr>
        <w:jc w:val="both"/>
        <w:rPr>
          <w:rFonts w:asciiTheme="minorHAnsi" w:hAnsiTheme="minorHAnsi" w:cstheme="minorHAnsi"/>
        </w:rPr>
      </w:pPr>
      <w:r w:rsidRPr="00BC77E8">
        <w:rPr>
          <w:rFonts w:asciiTheme="minorHAnsi" w:hAnsiTheme="minorHAnsi" w:cstheme="minorHAnsi"/>
        </w:rPr>
        <w:t xml:space="preserve">The results </w:t>
      </w:r>
      <w:r>
        <w:rPr>
          <w:rFonts w:asciiTheme="minorHAnsi" w:hAnsiTheme="minorHAnsi" w:cstheme="minorHAnsi"/>
        </w:rPr>
        <w:t>between the four groups will be</w:t>
      </w:r>
      <w:r w:rsidRPr="00BC77E8">
        <w:rPr>
          <w:rFonts w:asciiTheme="minorHAnsi" w:hAnsiTheme="minorHAnsi" w:cstheme="minorHAnsi"/>
        </w:rPr>
        <w:t xml:space="preserve"> compared to see if one is better. To try to make sure the groups are the same, each participant is put into a group by chance (random).</w:t>
      </w:r>
    </w:p>
    <w:p w14:paraId="75965D6F" w14:textId="77777777" w:rsidR="007637A5" w:rsidRPr="001E2A46" w:rsidRDefault="007637A5" w:rsidP="007637A5">
      <w:pPr>
        <w:jc w:val="both"/>
        <w:rPr>
          <w:rFonts w:asciiTheme="minorHAnsi" w:hAnsiTheme="minorHAnsi" w:cstheme="minorHAnsi"/>
        </w:rPr>
      </w:pPr>
    </w:p>
    <w:p w14:paraId="248B575F" w14:textId="3C4170AD" w:rsidR="007637A5" w:rsidRDefault="007637A5" w:rsidP="007637A5">
      <w:pPr>
        <w:jc w:val="both"/>
        <w:rPr>
          <w:rFonts w:asciiTheme="minorHAnsi" w:hAnsiTheme="minorHAnsi" w:cstheme="minorHAnsi"/>
        </w:rPr>
      </w:pPr>
      <w:r>
        <w:rPr>
          <w:rFonts w:asciiTheme="minorHAnsi" w:hAnsiTheme="minorHAnsi" w:cstheme="minorHAnsi"/>
        </w:rPr>
        <w:t>P</w:t>
      </w:r>
      <w:r w:rsidRPr="001E2A46">
        <w:rPr>
          <w:rFonts w:asciiTheme="minorHAnsi" w:hAnsiTheme="minorHAnsi" w:cstheme="minorHAnsi"/>
        </w:rPr>
        <w:t>articipants will be given instructions and educations regarding correct CPM techniques before intravenous cannulation</w:t>
      </w:r>
      <w:r>
        <w:rPr>
          <w:rFonts w:asciiTheme="minorHAnsi" w:hAnsiTheme="minorHAnsi" w:cstheme="minorHAnsi"/>
        </w:rPr>
        <w:t xml:space="preserve"> by their treating nurses. T</w:t>
      </w:r>
      <w:r w:rsidRPr="001E2A46">
        <w:rPr>
          <w:rFonts w:asciiTheme="minorHAnsi" w:hAnsiTheme="minorHAnsi" w:cstheme="minorHAnsi"/>
        </w:rPr>
        <w:t xml:space="preserve">he process would normally take about 10 to 15 minutes, </w:t>
      </w:r>
      <w:r>
        <w:rPr>
          <w:rFonts w:asciiTheme="minorHAnsi" w:hAnsiTheme="minorHAnsi" w:cstheme="minorHAnsi"/>
        </w:rPr>
        <w:t xml:space="preserve">and </w:t>
      </w:r>
      <w:r w:rsidR="00D76C0D" w:rsidRPr="001E2A46">
        <w:rPr>
          <w:rFonts w:asciiTheme="minorHAnsi" w:hAnsiTheme="minorHAnsi" w:cstheme="minorHAnsi"/>
        </w:rPr>
        <w:t>participant’s</w:t>
      </w:r>
      <w:r w:rsidRPr="001E2A46">
        <w:rPr>
          <w:rFonts w:asciiTheme="minorHAnsi" w:hAnsiTheme="minorHAnsi" w:cstheme="minorHAnsi"/>
        </w:rPr>
        <w:t xml:space="preserve"> </w:t>
      </w:r>
      <w:r>
        <w:rPr>
          <w:rFonts w:asciiTheme="minorHAnsi" w:hAnsiTheme="minorHAnsi" w:cstheme="minorHAnsi"/>
        </w:rPr>
        <w:t xml:space="preserve">symptoms, heart rates, and blood pressures </w:t>
      </w:r>
      <w:r w:rsidRPr="001E2A46">
        <w:rPr>
          <w:rFonts w:asciiTheme="minorHAnsi" w:hAnsiTheme="minorHAnsi" w:cstheme="minorHAnsi"/>
        </w:rPr>
        <w:t>will be continuously monitored and recorded during the procedure.</w:t>
      </w:r>
    </w:p>
    <w:p w14:paraId="10A3AEA8" w14:textId="77777777" w:rsidR="007637A5" w:rsidRPr="001E2A46" w:rsidRDefault="007637A5" w:rsidP="007637A5">
      <w:pPr>
        <w:jc w:val="both"/>
        <w:rPr>
          <w:rFonts w:asciiTheme="minorHAnsi" w:hAnsiTheme="minorHAnsi" w:cstheme="minorHAnsi"/>
        </w:rPr>
      </w:pPr>
    </w:p>
    <w:p w14:paraId="72702005" w14:textId="358C6A2D" w:rsidR="007637A5" w:rsidRPr="001E2A46" w:rsidRDefault="007637A5" w:rsidP="007637A5">
      <w:pPr>
        <w:jc w:val="both"/>
        <w:rPr>
          <w:rFonts w:asciiTheme="minorHAnsi" w:eastAsia="Calibri" w:hAnsiTheme="minorHAnsi" w:cstheme="minorHAnsi"/>
          <w:color w:val="000000"/>
          <w:lang w:val="en-US" w:eastAsia="en-US"/>
        </w:rPr>
      </w:pPr>
      <w:r w:rsidRPr="001E2A46">
        <w:rPr>
          <w:rFonts w:asciiTheme="minorHAnsi" w:hAnsiTheme="minorHAnsi" w:cstheme="minorHAnsi"/>
        </w:rPr>
        <w:t xml:space="preserve">There is no follow up required after the procedure. Data collected from this study will be de-identified and stored in a place accessible to the </w:t>
      </w:r>
      <w:r>
        <w:rPr>
          <w:rFonts w:asciiTheme="minorHAnsi" w:hAnsiTheme="minorHAnsi" w:cstheme="minorHAnsi"/>
        </w:rPr>
        <w:t>study</w:t>
      </w:r>
      <w:r w:rsidRPr="001E2A46">
        <w:rPr>
          <w:rFonts w:asciiTheme="minorHAnsi" w:hAnsiTheme="minorHAnsi" w:cstheme="minorHAnsi"/>
        </w:rPr>
        <w:t xml:space="preserve"> investigators only</w:t>
      </w:r>
      <w:r w:rsidRPr="001E2A46">
        <w:rPr>
          <w:rFonts w:asciiTheme="minorHAnsi" w:eastAsia="Calibri" w:hAnsiTheme="minorHAnsi" w:cstheme="minorHAnsi"/>
          <w:color w:val="000000"/>
          <w:lang w:eastAsia="en-US"/>
        </w:rPr>
        <w:t xml:space="preserve">. In any publication, information will be provided in such a way that you cannot be identified. Results of the study will be provided to your email or home address if requested. </w:t>
      </w:r>
    </w:p>
    <w:p w14:paraId="52895A79" w14:textId="77777777" w:rsidR="007637A5" w:rsidRPr="001E2A46" w:rsidRDefault="007637A5" w:rsidP="007637A5">
      <w:pPr>
        <w:jc w:val="both"/>
        <w:rPr>
          <w:rFonts w:asciiTheme="minorHAnsi" w:hAnsiTheme="minorHAnsi" w:cstheme="minorHAnsi"/>
          <w:b/>
        </w:rPr>
      </w:pPr>
    </w:p>
    <w:p w14:paraId="6BF7E5C2" w14:textId="66D20534" w:rsidR="007637A5" w:rsidRDefault="007637A5" w:rsidP="007637A5">
      <w:pPr>
        <w:jc w:val="both"/>
        <w:rPr>
          <w:rFonts w:asciiTheme="minorHAnsi" w:hAnsiTheme="minorHAnsi" w:cstheme="minorHAnsi"/>
        </w:rPr>
      </w:pPr>
      <w:r w:rsidRPr="001E2A46">
        <w:rPr>
          <w:rFonts w:asciiTheme="minorHAnsi" w:hAnsiTheme="minorHAnsi" w:cstheme="minorHAnsi"/>
        </w:rPr>
        <w:t>This research project has been designed to make sure the researchers interpret the results in a fair and appropriate way and avoids study participants jumping to conclusions.</w:t>
      </w:r>
      <w:r w:rsidR="003E3CDF">
        <w:rPr>
          <w:rFonts w:asciiTheme="minorHAnsi" w:hAnsiTheme="minorHAnsi" w:cstheme="minorHAnsi"/>
        </w:rPr>
        <w:t xml:space="preserve"> T</w:t>
      </w:r>
      <w:r w:rsidR="001C4D5C">
        <w:rPr>
          <w:rFonts w:asciiTheme="minorHAnsi" w:hAnsiTheme="minorHAnsi" w:cstheme="minorHAnsi"/>
        </w:rPr>
        <w:t>here are</w:t>
      </w:r>
      <w:r w:rsidRPr="001E2A46">
        <w:rPr>
          <w:rFonts w:asciiTheme="minorHAnsi" w:hAnsiTheme="minorHAnsi" w:cstheme="minorHAnsi"/>
        </w:rPr>
        <w:t xml:space="preserve"> no </w:t>
      </w:r>
      <w:r w:rsidRPr="001E2A46">
        <w:rPr>
          <w:rFonts w:asciiTheme="minorHAnsi" w:hAnsiTheme="minorHAnsi" w:cstheme="minorHAnsi"/>
        </w:rPr>
        <w:lastRenderedPageBreak/>
        <w:t>additional costs associated with participating in this research project, nor will you be paid. All medication, tests and medical care required as part of the research project will be provided to you free of charge</w:t>
      </w:r>
      <w:r>
        <w:rPr>
          <w:rFonts w:asciiTheme="minorHAnsi" w:hAnsiTheme="minorHAnsi" w:cstheme="minorHAnsi"/>
        </w:rPr>
        <w:t>.</w:t>
      </w:r>
    </w:p>
    <w:p w14:paraId="20363E96" w14:textId="77777777" w:rsidR="007637A5" w:rsidRPr="001E2A46" w:rsidRDefault="007637A5" w:rsidP="007637A5">
      <w:pPr>
        <w:jc w:val="both"/>
        <w:rPr>
          <w:rFonts w:asciiTheme="minorHAnsi" w:hAnsiTheme="minorHAnsi" w:cstheme="minorHAnsi"/>
        </w:rPr>
      </w:pPr>
    </w:p>
    <w:p w14:paraId="5C0BC4C0" w14:textId="77777777" w:rsidR="007637A5" w:rsidRPr="001E2A46" w:rsidRDefault="007637A5" w:rsidP="007637A5">
      <w:pPr>
        <w:jc w:val="both"/>
        <w:rPr>
          <w:rFonts w:asciiTheme="minorHAnsi" w:hAnsiTheme="minorHAnsi" w:cstheme="minorHAnsi"/>
          <w:b/>
        </w:rPr>
      </w:pPr>
      <w:r w:rsidRPr="001E2A46">
        <w:rPr>
          <w:rFonts w:asciiTheme="minorHAnsi" w:hAnsiTheme="minorHAnsi" w:cstheme="minorHAnsi"/>
          <w:b/>
        </w:rPr>
        <w:t>4</w:t>
      </w:r>
      <w:r w:rsidRPr="001E2A46">
        <w:rPr>
          <w:rFonts w:asciiTheme="minorHAnsi" w:hAnsiTheme="minorHAnsi" w:cstheme="minorHAnsi"/>
          <w:b/>
        </w:rPr>
        <w:tab/>
        <w:t>What do I have to do?</w:t>
      </w:r>
    </w:p>
    <w:p w14:paraId="4A87E5CC" w14:textId="77777777" w:rsidR="007637A5" w:rsidRPr="001E2A46" w:rsidRDefault="007637A5" w:rsidP="007637A5">
      <w:pPr>
        <w:jc w:val="both"/>
        <w:rPr>
          <w:rFonts w:asciiTheme="minorHAnsi" w:hAnsiTheme="minorHAnsi" w:cstheme="minorHAnsi"/>
          <w:b/>
        </w:rPr>
      </w:pPr>
    </w:p>
    <w:p w14:paraId="5A879A1A" w14:textId="38797091" w:rsidR="007637A5" w:rsidRDefault="007637A5" w:rsidP="007637A5">
      <w:pPr>
        <w:jc w:val="both"/>
        <w:rPr>
          <w:rFonts w:asciiTheme="minorHAnsi" w:hAnsiTheme="minorHAnsi" w:cstheme="minorHAnsi"/>
        </w:rPr>
      </w:pPr>
      <w:r>
        <w:rPr>
          <w:rFonts w:asciiTheme="minorHAnsi" w:hAnsiTheme="minorHAnsi" w:cstheme="minorHAnsi"/>
        </w:rPr>
        <w:t>In preparation for the CTCA, you will have been provided with these standardised instructions when you were informed of your scan date and time:</w:t>
      </w:r>
    </w:p>
    <w:p w14:paraId="1F2FACDE" w14:textId="77777777" w:rsidR="007637A5" w:rsidRPr="001E2A46" w:rsidRDefault="007637A5" w:rsidP="007637A5">
      <w:pPr>
        <w:jc w:val="both"/>
        <w:rPr>
          <w:rFonts w:asciiTheme="minorHAnsi" w:hAnsiTheme="minorHAnsi" w:cstheme="minorHAnsi"/>
          <w:b/>
        </w:rPr>
      </w:pPr>
    </w:p>
    <w:p w14:paraId="030776D3" w14:textId="77777777" w:rsidR="007637A5" w:rsidRPr="001E2A46" w:rsidRDefault="007637A5" w:rsidP="007637A5">
      <w:pPr>
        <w:pStyle w:val="ListParagraph"/>
        <w:widowControl/>
        <w:numPr>
          <w:ilvl w:val="0"/>
          <w:numId w:val="1"/>
        </w:numPr>
        <w:jc w:val="both"/>
        <w:rPr>
          <w:rFonts w:asciiTheme="minorHAnsi" w:eastAsia="Calibri" w:hAnsiTheme="minorHAnsi" w:cstheme="minorHAnsi"/>
          <w:color w:val="000000"/>
        </w:rPr>
      </w:pPr>
      <w:r w:rsidRPr="001E2A46">
        <w:rPr>
          <w:rFonts w:asciiTheme="minorHAnsi" w:eastAsia="Calibri" w:hAnsiTheme="minorHAnsi" w:cstheme="minorHAnsi"/>
          <w:color w:val="000000"/>
        </w:rPr>
        <w:t xml:space="preserve">Please </w:t>
      </w:r>
      <w:r w:rsidRPr="001E2A46">
        <w:rPr>
          <w:rFonts w:asciiTheme="minorHAnsi" w:eastAsia="Calibri" w:hAnsiTheme="minorHAnsi" w:cstheme="minorHAnsi"/>
          <w:b/>
          <w:color w:val="000000"/>
        </w:rPr>
        <w:t xml:space="preserve">DO NOT take any caffeine </w:t>
      </w:r>
      <w:r w:rsidRPr="00103770">
        <w:rPr>
          <w:rFonts w:asciiTheme="minorHAnsi" w:eastAsia="Calibri" w:hAnsiTheme="minorHAnsi" w:cstheme="minorHAnsi"/>
          <w:color w:val="000000"/>
        </w:rPr>
        <w:t>(</w:t>
      </w:r>
      <w:r w:rsidRPr="001E2A46">
        <w:rPr>
          <w:rFonts w:asciiTheme="minorHAnsi" w:eastAsia="Calibri" w:hAnsiTheme="minorHAnsi" w:cstheme="minorHAnsi"/>
          <w:color w:val="000000"/>
        </w:rPr>
        <w:t xml:space="preserve">tea, coffee, cola, chocolate, milo, sports drinks or energy drinks) for </w:t>
      </w:r>
      <w:r w:rsidRPr="001E2A46">
        <w:rPr>
          <w:rFonts w:asciiTheme="minorHAnsi" w:eastAsia="Calibri" w:hAnsiTheme="minorHAnsi" w:cstheme="minorHAnsi"/>
          <w:b/>
          <w:color w:val="000000"/>
        </w:rPr>
        <w:t>24 hours before your scan</w:t>
      </w:r>
      <w:r w:rsidRPr="001E2A46">
        <w:rPr>
          <w:rFonts w:asciiTheme="minorHAnsi" w:eastAsia="Calibri" w:hAnsiTheme="minorHAnsi" w:cstheme="minorHAnsi"/>
          <w:color w:val="000000"/>
        </w:rPr>
        <w:t>.</w:t>
      </w:r>
    </w:p>
    <w:p w14:paraId="50663CA4" w14:textId="77777777" w:rsidR="007637A5" w:rsidRPr="001E2A46" w:rsidRDefault="007637A5" w:rsidP="007637A5">
      <w:pPr>
        <w:pStyle w:val="ListParagraph"/>
        <w:widowControl/>
        <w:numPr>
          <w:ilvl w:val="0"/>
          <w:numId w:val="1"/>
        </w:numPr>
        <w:jc w:val="both"/>
        <w:rPr>
          <w:rFonts w:asciiTheme="minorHAnsi" w:eastAsia="Calibri" w:hAnsiTheme="minorHAnsi" w:cstheme="minorHAnsi"/>
          <w:color w:val="000000"/>
        </w:rPr>
      </w:pPr>
      <w:r w:rsidRPr="001E2A46">
        <w:rPr>
          <w:rFonts w:asciiTheme="minorHAnsi" w:eastAsia="Calibri" w:hAnsiTheme="minorHAnsi" w:cstheme="minorHAnsi"/>
          <w:b/>
          <w:color w:val="000000"/>
        </w:rPr>
        <w:t xml:space="preserve">DO NOT </w:t>
      </w:r>
      <w:r w:rsidRPr="001E2A46">
        <w:rPr>
          <w:rFonts w:asciiTheme="minorHAnsi" w:eastAsia="Calibri" w:hAnsiTheme="minorHAnsi" w:cstheme="minorHAnsi"/>
          <w:color w:val="000000"/>
        </w:rPr>
        <w:t>smoke or drink alcohol for 12 hours before your scan.</w:t>
      </w:r>
    </w:p>
    <w:p w14:paraId="7D313E10" w14:textId="77777777" w:rsidR="007637A5" w:rsidRPr="001E2A46" w:rsidRDefault="007637A5" w:rsidP="007637A5">
      <w:pPr>
        <w:pStyle w:val="ListParagraph"/>
        <w:widowControl/>
        <w:numPr>
          <w:ilvl w:val="0"/>
          <w:numId w:val="1"/>
        </w:numPr>
        <w:ind w:right="-426"/>
        <w:jc w:val="both"/>
        <w:rPr>
          <w:rFonts w:asciiTheme="minorHAnsi" w:eastAsia="Calibri" w:hAnsiTheme="minorHAnsi" w:cstheme="minorHAnsi"/>
          <w:color w:val="000000"/>
        </w:rPr>
      </w:pPr>
      <w:r w:rsidRPr="001E2A46">
        <w:rPr>
          <w:rFonts w:asciiTheme="minorHAnsi" w:eastAsia="Calibri" w:hAnsiTheme="minorHAnsi" w:cstheme="minorHAnsi"/>
          <w:b/>
          <w:color w:val="000000"/>
        </w:rPr>
        <w:t>DO NOT EAT</w:t>
      </w:r>
      <w:r w:rsidRPr="001E2A46">
        <w:rPr>
          <w:rFonts w:asciiTheme="minorHAnsi" w:eastAsia="Calibri" w:hAnsiTheme="minorHAnsi" w:cstheme="minorHAnsi"/>
          <w:color w:val="000000"/>
        </w:rPr>
        <w:t xml:space="preserve"> solid food for </w:t>
      </w:r>
      <w:r w:rsidRPr="001E2A46">
        <w:rPr>
          <w:rFonts w:asciiTheme="minorHAnsi" w:eastAsia="Calibri" w:hAnsiTheme="minorHAnsi" w:cstheme="minorHAnsi"/>
          <w:b/>
          <w:color w:val="000000"/>
        </w:rPr>
        <w:t>2 hours before the scan</w:t>
      </w:r>
      <w:r w:rsidRPr="001E2A46">
        <w:rPr>
          <w:rFonts w:asciiTheme="minorHAnsi" w:eastAsia="Calibri" w:hAnsiTheme="minorHAnsi" w:cstheme="minorHAnsi"/>
          <w:color w:val="000000"/>
        </w:rPr>
        <w:t>, however you may continue to drink water</w:t>
      </w:r>
    </w:p>
    <w:p w14:paraId="6526DE87" w14:textId="77777777" w:rsidR="007637A5" w:rsidRPr="00980444" w:rsidRDefault="007637A5" w:rsidP="007637A5">
      <w:pPr>
        <w:pStyle w:val="ListParagraph"/>
        <w:numPr>
          <w:ilvl w:val="0"/>
          <w:numId w:val="1"/>
        </w:numPr>
        <w:jc w:val="both"/>
        <w:rPr>
          <w:rFonts w:asciiTheme="minorHAnsi" w:hAnsiTheme="minorHAnsi" w:cstheme="minorHAnsi"/>
          <w:b/>
        </w:rPr>
      </w:pPr>
      <w:r w:rsidRPr="001E2A46">
        <w:rPr>
          <w:rFonts w:asciiTheme="minorHAnsi" w:eastAsia="Calibri" w:hAnsiTheme="minorHAnsi" w:cstheme="minorHAnsi"/>
          <w:color w:val="000000"/>
        </w:rPr>
        <w:t>Please take ALL medications as normal</w:t>
      </w:r>
    </w:p>
    <w:p w14:paraId="1F33BE7B" w14:textId="77777777" w:rsidR="007637A5" w:rsidRPr="001E2A46" w:rsidRDefault="007637A5" w:rsidP="007637A5">
      <w:pPr>
        <w:pStyle w:val="ListParagraph"/>
        <w:jc w:val="both"/>
        <w:rPr>
          <w:rFonts w:asciiTheme="minorHAnsi" w:hAnsiTheme="minorHAnsi" w:cstheme="minorHAnsi"/>
          <w:b/>
        </w:rPr>
      </w:pPr>
    </w:p>
    <w:p w14:paraId="1F1F3B91"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 xml:space="preserve">You will need to be able to tolerate </w:t>
      </w:r>
      <w:r>
        <w:rPr>
          <w:rFonts w:asciiTheme="minorHAnsi" w:hAnsiTheme="minorHAnsi" w:cstheme="minorHAnsi"/>
        </w:rPr>
        <w:t xml:space="preserve">a </w:t>
      </w:r>
      <w:r w:rsidRPr="001E2A46">
        <w:rPr>
          <w:rFonts w:asciiTheme="minorHAnsi" w:hAnsiTheme="minorHAnsi" w:cstheme="minorHAnsi"/>
        </w:rPr>
        <w:t>lying down posit</w:t>
      </w:r>
      <w:r>
        <w:rPr>
          <w:rFonts w:asciiTheme="minorHAnsi" w:hAnsiTheme="minorHAnsi" w:cstheme="minorHAnsi"/>
        </w:rPr>
        <w:t>i</w:t>
      </w:r>
      <w:r w:rsidRPr="001E2A46">
        <w:rPr>
          <w:rFonts w:asciiTheme="minorHAnsi" w:hAnsiTheme="minorHAnsi" w:cstheme="minorHAnsi"/>
        </w:rPr>
        <w:t>on and have normal strength of upper extremities to participate in this study.</w:t>
      </w:r>
    </w:p>
    <w:p w14:paraId="0C3CFD13" w14:textId="77777777" w:rsidR="007637A5" w:rsidRPr="001E2A46" w:rsidRDefault="007637A5" w:rsidP="007637A5">
      <w:pPr>
        <w:jc w:val="both"/>
        <w:rPr>
          <w:rFonts w:asciiTheme="minorHAnsi" w:hAnsiTheme="minorHAnsi" w:cstheme="minorHAnsi"/>
          <w:b/>
        </w:rPr>
      </w:pPr>
    </w:p>
    <w:p w14:paraId="1AC57BC0"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5</w:t>
      </w:r>
      <w:r w:rsidRPr="001E2A46">
        <w:rPr>
          <w:rFonts w:asciiTheme="minorHAnsi" w:hAnsiTheme="minorHAnsi" w:cstheme="minorHAnsi"/>
          <w:b/>
        </w:rPr>
        <w:tab/>
        <w:t>Do I have to take part in this research project?</w:t>
      </w:r>
    </w:p>
    <w:p w14:paraId="252930EB" w14:textId="77777777" w:rsidR="007637A5" w:rsidRPr="001E2A46" w:rsidRDefault="007637A5" w:rsidP="007637A5">
      <w:pPr>
        <w:jc w:val="both"/>
        <w:rPr>
          <w:rFonts w:asciiTheme="minorHAnsi" w:hAnsiTheme="minorHAnsi" w:cstheme="minorHAnsi"/>
          <w:b/>
        </w:rPr>
      </w:pPr>
    </w:p>
    <w:p w14:paraId="38467BBE"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Participation in any research project is voluntary. If you do not wish to take part, you do not have to. If you decide to take part and later change your mind, you are free to withdraw from the project at any stage.</w:t>
      </w:r>
    </w:p>
    <w:p w14:paraId="0305EFBC" w14:textId="77777777" w:rsidR="007637A5" w:rsidRPr="001E2A46" w:rsidRDefault="007637A5" w:rsidP="007637A5">
      <w:pPr>
        <w:jc w:val="both"/>
        <w:rPr>
          <w:rFonts w:asciiTheme="minorHAnsi" w:hAnsiTheme="minorHAnsi" w:cstheme="minorHAnsi"/>
        </w:rPr>
      </w:pPr>
    </w:p>
    <w:p w14:paraId="15CAAC42"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If you do decide to take part, you will be given this Participant Information and Consent Form to sign and you will be given a copy to keep.</w:t>
      </w:r>
    </w:p>
    <w:p w14:paraId="1B3F12DC" w14:textId="77777777" w:rsidR="007637A5" w:rsidRPr="001E2A46" w:rsidRDefault="007637A5" w:rsidP="007637A5">
      <w:pPr>
        <w:jc w:val="both"/>
        <w:rPr>
          <w:rFonts w:asciiTheme="minorHAnsi" w:hAnsiTheme="minorHAnsi" w:cstheme="minorHAnsi"/>
        </w:rPr>
      </w:pPr>
    </w:p>
    <w:p w14:paraId="5DC332D9"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Your decision whether to take part or not to take part, or to take part and then withdraw, will not affect your routine treatment, your relationship with those treating you or your relationship with Victorian Heart Hospital.</w:t>
      </w:r>
      <w:r w:rsidRPr="001E2A46">
        <w:rPr>
          <w:rFonts w:asciiTheme="minorHAnsi" w:hAnsiTheme="minorHAnsi" w:cstheme="minorHAnsi"/>
        </w:rPr>
        <w:tab/>
      </w:r>
    </w:p>
    <w:p w14:paraId="2482A020" w14:textId="77777777" w:rsidR="007637A5" w:rsidRPr="001E2A46" w:rsidRDefault="007637A5" w:rsidP="007637A5">
      <w:pPr>
        <w:jc w:val="both"/>
        <w:rPr>
          <w:rFonts w:asciiTheme="minorHAnsi" w:hAnsiTheme="minorHAnsi" w:cstheme="minorHAnsi"/>
        </w:rPr>
      </w:pPr>
    </w:p>
    <w:p w14:paraId="4245B7AD"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6</w:t>
      </w:r>
      <w:r w:rsidRPr="001E2A46">
        <w:rPr>
          <w:rFonts w:asciiTheme="minorHAnsi" w:hAnsiTheme="minorHAnsi" w:cstheme="minorHAnsi"/>
          <w:b/>
        </w:rPr>
        <w:tab/>
        <w:t>What are the possible benefits of taking part?</w:t>
      </w:r>
    </w:p>
    <w:p w14:paraId="07A44FB4" w14:textId="77777777" w:rsidR="007637A5" w:rsidRPr="001E2A46" w:rsidRDefault="007637A5" w:rsidP="007637A5">
      <w:pPr>
        <w:jc w:val="both"/>
        <w:rPr>
          <w:rFonts w:asciiTheme="minorHAnsi" w:hAnsiTheme="minorHAnsi" w:cstheme="minorHAnsi"/>
          <w:b/>
        </w:rPr>
      </w:pPr>
    </w:p>
    <w:p w14:paraId="4592566D" w14:textId="77777777" w:rsidR="007637A5" w:rsidRPr="001F6325" w:rsidRDefault="007637A5" w:rsidP="007637A5">
      <w:pPr>
        <w:jc w:val="both"/>
        <w:rPr>
          <w:rFonts w:asciiTheme="minorHAnsi" w:hAnsiTheme="minorHAnsi" w:cstheme="minorHAnsi"/>
        </w:rPr>
      </w:pPr>
      <w:r w:rsidRPr="001F6325">
        <w:rPr>
          <w:rFonts w:asciiTheme="minorHAnsi" w:hAnsiTheme="minorHAnsi" w:cstheme="minorHAnsi"/>
        </w:rPr>
        <w:t>We cannot guarantee or promise that you will receive any benefits from this research; however, this study can help us better understand precipitating factors and treatment strategies of vasovagal syncope.</w:t>
      </w:r>
      <w:r>
        <w:rPr>
          <w:rFonts w:asciiTheme="minorHAnsi" w:hAnsiTheme="minorHAnsi" w:cstheme="minorHAnsi"/>
        </w:rPr>
        <w:t xml:space="preserve"> The information learnt from this study will help guide how we can prevent vasovagal responses in future patients having intravenous cannulation for CTCA.</w:t>
      </w:r>
    </w:p>
    <w:p w14:paraId="1A0A699E" w14:textId="77777777" w:rsidR="007637A5" w:rsidRPr="001F6325" w:rsidRDefault="007637A5" w:rsidP="007637A5">
      <w:pPr>
        <w:jc w:val="both"/>
        <w:rPr>
          <w:rFonts w:asciiTheme="minorHAnsi" w:hAnsiTheme="minorHAnsi" w:cstheme="minorHAnsi"/>
        </w:rPr>
      </w:pPr>
    </w:p>
    <w:p w14:paraId="1C8299F5"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7</w:t>
      </w:r>
      <w:r w:rsidRPr="001E2A46">
        <w:rPr>
          <w:rFonts w:asciiTheme="minorHAnsi" w:hAnsiTheme="minorHAnsi" w:cstheme="minorHAnsi"/>
          <w:b/>
        </w:rPr>
        <w:tab/>
        <w:t>What are the possible risks and disadvantages of taking part?</w:t>
      </w:r>
    </w:p>
    <w:p w14:paraId="59591163" w14:textId="77777777" w:rsidR="007637A5" w:rsidRPr="001E2A46" w:rsidRDefault="007637A5" w:rsidP="007637A5">
      <w:pPr>
        <w:jc w:val="both"/>
        <w:rPr>
          <w:rFonts w:asciiTheme="minorHAnsi" w:hAnsiTheme="minorHAnsi" w:cstheme="minorHAnsi"/>
          <w:b/>
        </w:rPr>
      </w:pPr>
    </w:p>
    <w:p w14:paraId="48FCE472" w14:textId="77777777" w:rsidR="007637A5" w:rsidRPr="001E2A46" w:rsidRDefault="007637A5" w:rsidP="007637A5">
      <w:pPr>
        <w:jc w:val="both"/>
        <w:rPr>
          <w:rFonts w:asciiTheme="minorHAnsi" w:eastAsia="Calibri" w:hAnsiTheme="minorHAnsi" w:cstheme="minorHAnsi"/>
          <w:color w:val="000000"/>
          <w:lang w:val="en-US" w:eastAsia="en-US"/>
        </w:rPr>
      </w:pPr>
      <w:r w:rsidRPr="001E2A46">
        <w:rPr>
          <w:rFonts w:asciiTheme="minorHAnsi" w:eastAsia="Calibri" w:hAnsiTheme="minorHAnsi" w:cstheme="minorHAnsi"/>
          <w:color w:val="000000"/>
          <w:lang w:eastAsia="en-US"/>
        </w:rPr>
        <w:t xml:space="preserve">There are no risks involved in being in this study. As you are attending the hospital for a CTCA, you will still have a cannula inserted for contrast administration to facilitate the scan regardless of whether you participate in the study or not. Participation in the study may only include changes in posture and hand gripping exercise during cannula insertion. </w:t>
      </w:r>
    </w:p>
    <w:p w14:paraId="28D4CF51" w14:textId="77777777" w:rsidR="007637A5" w:rsidRDefault="007637A5" w:rsidP="007637A5">
      <w:pPr>
        <w:spacing w:after="160"/>
        <w:jc w:val="both"/>
        <w:rPr>
          <w:rFonts w:asciiTheme="minorHAnsi" w:eastAsia="Calibri" w:hAnsiTheme="minorHAnsi" w:cstheme="minorHAnsi"/>
          <w:b/>
          <w:bCs/>
          <w:color w:val="000000"/>
          <w:lang w:eastAsia="en-US"/>
        </w:rPr>
      </w:pPr>
    </w:p>
    <w:p w14:paraId="07223178" w14:textId="77777777" w:rsidR="007637A5" w:rsidRDefault="007637A5" w:rsidP="007637A5">
      <w:pPr>
        <w:spacing w:after="160"/>
        <w:jc w:val="both"/>
        <w:rPr>
          <w:rFonts w:asciiTheme="minorHAnsi" w:eastAsia="Calibri" w:hAnsiTheme="minorHAnsi" w:cstheme="minorHAnsi"/>
          <w:b/>
          <w:bCs/>
          <w:color w:val="000000"/>
          <w:lang w:eastAsia="en-US"/>
        </w:rPr>
      </w:pPr>
      <w:r>
        <w:rPr>
          <w:rFonts w:asciiTheme="minorHAnsi" w:eastAsia="Calibri" w:hAnsiTheme="minorHAnsi" w:cstheme="minorHAnsi"/>
          <w:b/>
          <w:bCs/>
          <w:color w:val="000000"/>
          <w:lang w:eastAsia="en-US"/>
        </w:rPr>
        <w:t>8</w:t>
      </w:r>
      <w:r w:rsidRPr="001E2A46">
        <w:rPr>
          <w:rFonts w:asciiTheme="minorHAnsi" w:eastAsia="Calibri" w:hAnsiTheme="minorHAnsi" w:cstheme="minorHAnsi"/>
          <w:b/>
          <w:bCs/>
          <w:color w:val="000000"/>
          <w:lang w:eastAsia="en-US"/>
        </w:rPr>
        <w:t xml:space="preserve">       Alternative treatment</w:t>
      </w:r>
    </w:p>
    <w:p w14:paraId="45D0704E" w14:textId="77777777" w:rsidR="007637A5" w:rsidRPr="001E2A46" w:rsidRDefault="007637A5" w:rsidP="007637A5">
      <w:pPr>
        <w:spacing w:after="160"/>
        <w:jc w:val="both"/>
        <w:rPr>
          <w:rFonts w:asciiTheme="minorHAnsi" w:eastAsia="Calibri" w:hAnsiTheme="minorHAnsi" w:cstheme="minorHAnsi"/>
          <w:color w:val="000000"/>
          <w:lang w:val="en-US" w:eastAsia="en-US"/>
        </w:rPr>
      </w:pPr>
      <w:r w:rsidRPr="001E2A46">
        <w:rPr>
          <w:rFonts w:asciiTheme="minorHAnsi" w:eastAsia="Calibri" w:hAnsiTheme="minorHAnsi" w:cstheme="minorHAnsi"/>
          <w:color w:val="000000"/>
          <w:lang w:eastAsia="en-US"/>
        </w:rPr>
        <w:t xml:space="preserve">No treatment is being withheld </w:t>
      </w:r>
      <w:r>
        <w:rPr>
          <w:rFonts w:asciiTheme="minorHAnsi" w:eastAsia="Calibri" w:hAnsiTheme="minorHAnsi" w:cstheme="minorHAnsi"/>
          <w:color w:val="000000"/>
          <w:lang w:eastAsia="en-US"/>
        </w:rPr>
        <w:t xml:space="preserve">to anyone entering the study. </w:t>
      </w:r>
      <w:r w:rsidRPr="001E2A46">
        <w:rPr>
          <w:rFonts w:asciiTheme="minorHAnsi" w:eastAsia="Calibri" w:hAnsiTheme="minorHAnsi" w:cstheme="minorHAnsi"/>
          <w:color w:val="000000"/>
          <w:lang w:eastAsia="en-US"/>
        </w:rPr>
        <w:t>Choosing not to participate in the study will not in any way affect the level of care you receive or the CTCA you are about to have.</w:t>
      </w:r>
    </w:p>
    <w:p w14:paraId="68714483"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lastRenderedPageBreak/>
        <w:t>9</w:t>
      </w:r>
      <w:r w:rsidRPr="001E2A46">
        <w:rPr>
          <w:rFonts w:asciiTheme="minorHAnsi" w:hAnsiTheme="minorHAnsi" w:cstheme="minorHAnsi"/>
          <w:b/>
        </w:rPr>
        <w:tab/>
        <w:t>What if I withdraw from this research project?</w:t>
      </w:r>
    </w:p>
    <w:p w14:paraId="5C5E502C" w14:textId="77777777" w:rsidR="007637A5" w:rsidRPr="001E2A46" w:rsidRDefault="007637A5" w:rsidP="007637A5">
      <w:pPr>
        <w:jc w:val="both"/>
        <w:rPr>
          <w:rFonts w:asciiTheme="minorHAnsi" w:hAnsiTheme="minorHAnsi" w:cstheme="minorHAnsi"/>
          <w:b/>
        </w:rPr>
      </w:pPr>
    </w:p>
    <w:p w14:paraId="2936881E" w14:textId="77777777" w:rsidR="007637A5" w:rsidRDefault="007637A5" w:rsidP="007637A5">
      <w:pPr>
        <w:jc w:val="both"/>
        <w:rPr>
          <w:rFonts w:asciiTheme="minorHAnsi" w:hAnsiTheme="minorHAnsi" w:cstheme="minorHAnsi"/>
        </w:rPr>
      </w:pPr>
      <w:r w:rsidRPr="001E2A46">
        <w:rPr>
          <w:rFonts w:asciiTheme="minorHAnsi" w:hAnsiTheme="minorHAnsi" w:cstheme="minorHAnsi"/>
        </w:rPr>
        <w:t>If you decide to withdraw from the project, please notify a member of the research team before you withdraw. This notice will allow that person or the research supervisor to discuss any health risks or special requirements linked to withdrawing</w:t>
      </w:r>
      <w:r>
        <w:rPr>
          <w:rFonts w:asciiTheme="minorHAnsi" w:hAnsiTheme="minorHAnsi" w:cstheme="minorHAnsi"/>
        </w:rPr>
        <w:t>.</w:t>
      </w:r>
    </w:p>
    <w:p w14:paraId="2C10C276" w14:textId="77777777" w:rsidR="007637A5" w:rsidRPr="001E2A46" w:rsidRDefault="007637A5" w:rsidP="007637A5">
      <w:pPr>
        <w:jc w:val="both"/>
        <w:rPr>
          <w:rFonts w:asciiTheme="minorHAnsi" w:hAnsiTheme="minorHAnsi" w:cstheme="minorHAnsi"/>
        </w:rPr>
      </w:pPr>
    </w:p>
    <w:p w14:paraId="1A01015C"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the sponsor up to the time you withdraw will form part of the research project results.  If you do not want them to do this, you must tell them before you join the research project</w:t>
      </w:r>
    </w:p>
    <w:p w14:paraId="339DEDC1" w14:textId="77777777" w:rsidR="007637A5" w:rsidRPr="001E2A46" w:rsidRDefault="007637A5" w:rsidP="007637A5">
      <w:pPr>
        <w:jc w:val="both"/>
        <w:rPr>
          <w:rFonts w:asciiTheme="minorHAnsi" w:hAnsiTheme="minorHAnsi" w:cstheme="minorHAnsi"/>
          <w:b/>
        </w:rPr>
      </w:pPr>
    </w:p>
    <w:p w14:paraId="4CB6DBF4"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10</w:t>
      </w:r>
      <w:r w:rsidRPr="001E2A46">
        <w:rPr>
          <w:rFonts w:asciiTheme="minorHAnsi" w:hAnsiTheme="minorHAnsi" w:cstheme="minorHAnsi"/>
          <w:b/>
        </w:rPr>
        <w:tab/>
        <w:t>Could this research project be stopped unexpectedly?</w:t>
      </w:r>
    </w:p>
    <w:p w14:paraId="1E210D7D" w14:textId="77777777" w:rsidR="007637A5" w:rsidRPr="001E2A46" w:rsidRDefault="007637A5" w:rsidP="007637A5">
      <w:pPr>
        <w:jc w:val="both"/>
        <w:rPr>
          <w:rFonts w:asciiTheme="minorHAnsi" w:hAnsiTheme="minorHAnsi" w:cstheme="minorHAnsi"/>
          <w:b/>
        </w:rPr>
      </w:pPr>
    </w:p>
    <w:p w14:paraId="485B07E5" w14:textId="55354FC3" w:rsidR="007637A5" w:rsidRDefault="00584CB4" w:rsidP="007637A5">
      <w:pPr>
        <w:jc w:val="both"/>
        <w:rPr>
          <w:rFonts w:asciiTheme="minorHAnsi" w:hAnsiTheme="minorHAnsi" w:cstheme="minorHAnsi"/>
        </w:rPr>
      </w:pPr>
      <w:r>
        <w:rPr>
          <w:rFonts w:asciiTheme="minorHAnsi" w:hAnsiTheme="minorHAnsi" w:cstheme="minorHAnsi"/>
        </w:rPr>
        <w:t xml:space="preserve">If the study is ceased unexpectedly, you will be informed via email that </w:t>
      </w:r>
      <w:r w:rsidR="005A288A">
        <w:rPr>
          <w:rFonts w:asciiTheme="minorHAnsi" w:hAnsiTheme="minorHAnsi" w:cstheme="minorHAnsi"/>
        </w:rPr>
        <w:t>the research project has ceased</w:t>
      </w:r>
      <w:r>
        <w:rPr>
          <w:rFonts w:asciiTheme="minorHAnsi" w:hAnsiTheme="minorHAnsi" w:cstheme="minorHAnsi"/>
        </w:rPr>
        <w:t xml:space="preserve"> and the reason for early cessation. </w:t>
      </w:r>
      <w:r w:rsidR="005A288A">
        <w:rPr>
          <w:rFonts w:asciiTheme="minorHAnsi" w:hAnsiTheme="minorHAnsi" w:cstheme="minorHAnsi"/>
        </w:rPr>
        <w:t xml:space="preserve"> Your data (de-identified) will be stored within an encrypted database for a period of 7 years</w:t>
      </w:r>
      <w:r w:rsidR="00840C1D">
        <w:rPr>
          <w:rFonts w:asciiTheme="minorHAnsi" w:hAnsiTheme="minorHAnsi" w:cstheme="minorHAnsi"/>
        </w:rPr>
        <w:t>, then disposed in an unidentified secure manner</w:t>
      </w:r>
      <w:r w:rsidR="005A288A">
        <w:rPr>
          <w:rFonts w:asciiTheme="minorHAnsi" w:hAnsiTheme="minorHAnsi" w:cstheme="minorHAnsi"/>
        </w:rPr>
        <w:t xml:space="preserve">. </w:t>
      </w:r>
    </w:p>
    <w:p w14:paraId="08C618C3" w14:textId="77777777" w:rsidR="00190B14" w:rsidRDefault="00190B14" w:rsidP="007637A5">
      <w:pPr>
        <w:jc w:val="both"/>
        <w:rPr>
          <w:rFonts w:asciiTheme="minorHAnsi" w:hAnsiTheme="minorHAnsi" w:cstheme="minorHAnsi"/>
        </w:rPr>
      </w:pPr>
    </w:p>
    <w:p w14:paraId="40206C21" w14:textId="77777777" w:rsidR="00190B14" w:rsidRPr="001E2A46" w:rsidRDefault="00190B14" w:rsidP="00190B14">
      <w:pPr>
        <w:jc w:val="both"/>
        <w:rPr>
          <w:rFonts w:asciiTheme="minorHAnsi" w:hAnsiTheme="minorHAnsi" w:cstheme="minorHAnsi"/>
        </w:rPr>
      </w:pPr>
      <w:r w:rsidRPr="001E2A46">
        <w:rPr>
          <w:rFonts w:asciiTheme="minorHAnsi" w:hAnsiTheme="minorHAnsi" w:cstheme="minorHAnsi"/>
        </w:rPr>
        <w:t>This research project may be stopped unexpectedly for a variety of reasons. These may include reasons such as:</w:t>
      </w:r>
    </w:p>
    <w:p w14:paraId="36E104FB" w14:textId="77777777" w:rsidR="00190B14" w:rsidRPr="001E2A46" w:rsidRDefault="00190B14" w:rsidP="00190B14">
      <w:pPr>
        <w:jc w:val="both"/>
        <w:rPr>
          <w:rFonts w:asciiTheme="minorHAnsi" w:hAnsiTheme="minorHAnsi" w:cstheme="minorHAnsi"/>
        </w:rPr>
      </w:pPr>
      <w:r w:rsidRPr="001E2A46">
        <w:rPr>
          <w:rFonts w:asciiTheme="minorHAnsi" w:hAnsiTheme="minorHAnsi" w:cstheme="minorHAnsi"/>
        </w:rPr>
        <w:t>• Unacceptable side effects</w:t>
      </w:r>
    </w:p>
    <w:p w14:paraId="7188E699" w14:textId="77777777" w:rsidR="00190B14" w:rsidRPr="001E2A46" w:rsidRDefault="00190B14" w:rsidP="00190B14">
      <w:pPr>
        <w:jc w:val="both"/>
        <w:rPr>
          <w:rFonts w:asciiTheme="minorHAnsi" w:hAnsiTheme="minorHAnsi" w:cstheme="minorHAnsi"/>
        </w:rPr>
      </w:pPr>
      <w:r w:rsidRPr="001E2A46">
        <w:rPr>
          <w:rFonts w:asciiTheme="minorHAnsi" w:hAnsiTheme="minorHAnsi" w:cstheme="minorHAnsi"/>
        </w:rPr>
        <w:t>• The</w:t>
      </w:r>
      <w:r>
        <w:rPr>
          <w:rFonts w:asciiTheme="minorHAnsi" w:hAnsiTheme="minorHAnsi" w:cstheme="minorHAnsi"/>
        </w:rPr>
        <w:t xml:space="preserve"> treatment</w:t>
      </w:r>
      <w:r w:rsidRPr="001E2A46">
        <w:rPr>
          <w:rFonts w:asciiTheme="minorHAnsi" w:hAnsiTheme="minorHAnsi" w:cstheme="minorHAnsi"/>
        </w:rPr>
        <w:t xml:space="preserve"> being shown not to be effective</w:t>
      </w:r>
    </w:p>
    <w:p w14:paraId="2C037E7C" w14:textId="77777777" w:rsidR="00190B14" w:rsidRDefault="00190B14" w:rsidP="00190B14">
      <w:pPr>
        <w:jc w:val="both"/>
        <w:rPr>
          <w:rFonts w:asciiTheme="minorHAnsi" w:hAnsiTheme="minorHAnsi" w:cstheme="minorHAnsi"/>
        </w:rPr>
      </w:pPr>
      <w:r>
        <w:rPr>
          <w:rFonts w:asciiTheme="minorHAnsi" w:hAnsiTheme="minorHAnsi" w:cstheme="minorHAnsi"/>
        </w:rPr>
        <w:t>• The treatment</w:t>
      </w:r>
      <w:r w:rsidRPr="001E2A46">
        <w:rPr>
          <w:rFonts w:asciiTheme="minorHAnsi" w:hAnsiTheme="minorHAnsi" w:cstheme="minorHAnsi"/>
        </w:rPr>
        <w:t xml:space="preserve"> being shown to work and not need further testing</w:t>
      </w:r>
    </w:p>
    <w:p w14:paraId="32B0B51A" w14:textId="77777777" w:rsidR="00190B14" w:rsidRDefault="00190B14" w:rsidP="007637A5">
      <w:pPr>
        <w:jc w:val="both"/>
        <w:rPr>
          <w:rFonts w:asciiTheme="minorHAnsi" w:hAnsiTheme="minorHAnsi" w:cstheme="minorHAnsi"/>
        </w:rPr>
      </w:pPr>
    </w:p>
    <w:p w14:paraId="7B54F3CF" w14:textId="77777777" w:rsidR="00584CB4" w:rsidRPr="0008143B" w:rsidRDefault="00584CB4" w:rsidP="007637A5">
      <w:pPr>
        <w:jc w:val="both"/>
        <w:rPr>
          <w:rFonts w:asciiTheme="minorHAnsi" w:hAnsiTheme="minorHAnsi" w:cstheme="minorHAnsi"/>
        </w:rPr>
      </w:pPr>
    </w:p>
    <w:p w14:paraId="674ABE7F"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11</w:t>
      </w:r>
      <w:r w:rsidRPr="001E2A46">
        <w:rPr>
          <w:rFonts w:asciiTheme="minorHAnsi" w:hAnsiTheme="minorHAnsi" w:cstheme="minorHAnsi"/>
          <w:b/>
        </w:rPr>
        <w:tab/>
        <w:t>What happens when the research project ends?</w:t>
      </w:r>
    </w:p>
    <w:p w14:paraId="397AF3F7" w14:textId="77777777" w:rsidR="007637A5" w:rsidRPr="001E2A46" w:rsidRDefault="007637A5" w:rsidP="007637A5">
      <w:pPr>
        <w:jc w:val="both"/>
        <w:rPr>
          <w:rFonts w:asciiTheme="minorHAnsi" w:hAnsiTheme="minorHAnsi" w:cstheme="minorHAnsi"/>
          <w:b/>
        </w:rPr>
      </w:pPr>
    </w:p>
    <w:p w14:paraId="3CEE1ECD" w14:textId="77777777" w:rsidR="007637A5" w:rsidRPr="001E2A46" w:rsidRDefault="007637A5" w:rsidP="007637A5">
      <w:pPr>
        <w:jc w:val="both"/>
        <w:rPr>
          <w:rFonts w:asciiTheme="minorHAnsi" w:eastAsia="Calibri" w:hAnsiTheme="minorHAnsi" w:cstheme="minorHAnsi"/>
          <w:color w:val="000000"/>
          <w:lang w:val="en-US" w:eastAsia="en-US"/>
        </w:rPr>
      </w:pPr>
      <w:r w:rsidRPr="001E2A46">
        <w:rPr>
          <w:rFonts w:asciiTheme="minorHAnsi" w:eastAsia="Calibri" w:hAnsiTheme="minorHAnsi" w:cstheme="minorHAnsi"/>
          <w:color w:val="000000"/>
          <w:lang w:eastAsia="en-US"/>
        </w:rPr>
        <w:t xml:space="preserve">If you give us your permission by signing the consent document, we plan to publish the results. In any publication, information will be provided in such a way that you cannot be identified. Results of the study will be provided to your email or home address if requested. </w:t>
      </w:r>
    </w:p>
    <w:p w14:paraId="162070AC"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 xml:space="preserve"> </w:t>
      </w:r>
    </w:p>
    <w:p w14:paraId="758F33EC" w14:textId="77777777" w:rsidR="007637A5" w:rsidRPr="001F6325" w:rsidRDefault="007637A5" w:rsidP="007637A5">
      <w:pPr>
        <w:jc w:val="both"/>
        <w:rPr>
          <w:rFonts w:asciiTheme="minorHAnsi" w:hAnsiTheme="minorHAnsi" w:cstheme="minorHAnsi"/>
          <w:b/>
          <w:sz w:val="28"/>
          <w:szCs w:val="28"/>
        </w:rPr>
      </w:pPr>
      <w:r w:rsidRPr="001F6325">
        <w:rPr>
          <w:rFonts w:asciiTheme="minorHAnsi" w:hAnsiTheme="minorHAnsi" w:cstheme="minorHAnsi"/>
          <w:b/>
          <w:sz w:val="28"/>
          <w:szCs w:val="28"/>
        </w:rPr>
        <w:t>Part 2</w:t>
      </w:r>
      <w:r w:rsidRPr="001F6325">
        <w:rPr>
          <w:rFonts w:asciiTheme="minorHAnsi" w:hAnsiTheme="minorHAnsi" w:cstheme="minorHAnsi"/>
          <w:b/>
          <w:sz w:val="28"/>
          <w:szCs w:val="28"/>
        </w:rPr>
        <w:tab/>
      </w:r>
      <w:r>
        <w:rPr>
          <w:rFonts w:asciiTheme="minorHAnsi" w:hAnsiTheme="minorHAnsi" w:cstheme="minorHAnsi"/>
          <w:b/>
          <w:sz w:val="28"/>
          <w:szCs w:val="28"/>
        </w:rPr>
        <w:t xml:space="preserve">          </w:t>
      </w:r>
      <w:r w:rsidRPr="001F6325">
        <w:rPr>
          <w:rFonts w:asciiTheme="minorHAnsi" w:hAnsiTheme="minorHAnsi" w:cstheme="minorHAnsi"/>
          <w:b/>
          <w:sz w:val="28"/>
          <w:szCs w:val="28"/>
        </w:rPr>
        <w:t>How is the research project being conducted?</w:t>
      </w:r>
    </w:p>
    <w:p w14:paraId="11C7E2D8" w14:textId="77777777" w:rsidR="007637A5" w:rsidRPr="001E2A46" w:rsidRDefault="007637A5" w:rsidP="007637A5">
      <w:pPr>
        <w:jc w:val="both"/>
        <w:rPr>
          <w:rFonts w:asciiTheme="minorHAnsi" w:hAnsiTheme="minorHAnsi" w:cstheme="minorHAnsi"/>
        </w:rPr>
      </w:pPr>
    </w:p>
    <w:p w14:paraId="3C56208E"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12</w:t>
      </w:r>
      <w:r w:rsidRPr="001E2A46">
        <w:rPr>
          <w:rFonts w:asciiTheme="minorHAnsi" w:hAnsiTheme="minorHAnsi" w:cstheme="minorHAnsi"/>
          <w:b/>
        </w:rPr>
        <w:tab/>
        <w:t>What will happen to information about me?</w:t>
      </w:r>
    </w:p>
    <w:p w14:paraId="4F2BC83E" w14:textId="77777777" w:rsidR="007637A5" w:rsidRPr="001E2A46" w:rsidRDefault="007637A5" w:rsidP="007637A5">
      <w:pPr>
        <w:jc w:val="both"/>
        <w:rPr>
          <w:rFonts w:asciiTheme="minorHAnsi" w:hAnsiTheme="minorHAnsi" w:cstheme="minorHAnsi"/>
          <w:b/>
        </w:rPr>
      </w:pPr>
    </w:p>
    <w:p w14:paraId="5DADD880"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By signing the consent form you consent to the study doctor and relevant research staff collecting and using personal information about you for the research project. Any information obtained in connection with this research project that can identify you will remain confidential</w:t>
      </w:r>
      <w:r>
        <w:rPr>
          <w:rFonts w:asciiTheme="minorHAnsi" w:hAnsiTheme="minorHAnsi" w:cstheme="minorHAnsi"/>
        </w:rPr>
        <w:t xml:space="preserve">. </w:t>
      </w:r>
      <w:r w:rsidRPr="001E2A46">
        <w:rPr>
          <w:rFonts w:asciiTheme="minorHAnsi" w:hAnsiTheme="minorHAnsi" w:cstheme="minorHAnsi"/>
        </w:rPr>
        <w:t>Your information will only be used for the purpose of this research project and it will only be disclosed with your permission, except as required by law.</w:t>
      </w:r>
    </w:p>
    <w:p w14:paraId="71578881" w14:textId="77777777" w:rsidR="007637A5" w:rsidRPr="001E2A46" w:rsidRDefault="007637A5" w:rsidP="007637A5">
      <w:pPr>
        <w:jc w:val="both"/>
        <w:rPr>
          <w:rFonts w:asciiTheme="minorHAnsi" w:hAnsiTheme="minorHAnsi" w:cstheme="minorHAnsi"/>
        </w:rPr>
      </w:pPr>
    </w:p>
    <w:p w14:paraId="461CAD2E"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r>
        <w:rPr>
          <w:rFonts w:asciiTheme="minorHAnsi" w:hAnsiTheme="minorHAnsi" w:cstheme="minorHAnsi"/>
        </w:rPr>
        <w:t>.</w:t>
      </w:r>
    </w:p>
    <w:p w14:paraId="552CA257" w14:textId="77777777" w:rsidR="007637A5" w:rsidRPr="001E2A46" w:rsidRDefault="007637A5" w:rsidP="007637A5">
      <w:pPr>
        <w:jc w:val="both"/>
        <w:rPr>
          <w:rFonts w:asciiTheme="minorHAnsi" w:hAnsiTheme="minorHAnsi" w:cstheme="minorHAnsi"/>
        </w:rPr>
      </w:pPr>
    </w:p>
    <w:p w14:paraId="2C5CBB46" w14:textId="77777777" w:rsidR="007637A5" w:rsidRDefault="007637A5" w:rsidP="007637A5">
      <w:pPr>
        <w:jc w:val="both"/>
        <w:rPr>
          <w:rFonts w:asciiTheme="minorHAnsi" w:hAnsiTheme="minorHAnsi" w:cstheme="minorHAnsi"/>
        </w:rPr>
      </w:pPr>
      <w:r w:rsidRPr="001E2A46">
        <w:rPr>
          <w:rFonts w:asciiTheme="minorHAnsi" w:hAnsiTheme="minorHAnsi" w:cstheme="minorHAnsi"/>
        </w:rPr>
        <w:t>It is anticipated that the results of this research project will be published and/or presented in a variety of forums. In any publication and/or presentation, information will be provided in such a way that you cannot be identified, except with your permission</w:t>
      </w:r>
      <w:r>
        <w:rPr>
          <w:rFonts w:asciiTheme="minorHAnsi" w:hAnsiTheme="minorHAnsi" w:cstheme="minorHAnsi"/>
        </w:rPr>
        <w:t>.</w:t>
      </w:r>
    </w:p>
    <w:p w14:paraId="7C8933D5" w14:textId="77777777" w:rsidR="007637A5" w:rsidRDefault="007637A5" w:rsidP="007637A5">
      <w:pPr>
        <w:jc w:val="both"/>
        <w:rPr>
          <w:rFonts w:asciiTheme="minorHAnsi" w:hAnsiTheme="minorHAnsi" w:cstheme="minorHAnsi"/>
        </w:rPr>
      </w:pPr>
    </w:p>
    <w:p w14:paraId="3696768E" w14:textId="77777777" w:rsidR="007637A5" w:rsidRDefault="007637A5" w:rsidP="007637A5">
      <w:pPr>
        <w:jc w:val="both"/>
        <w:rPr>
          <w:rFonts w:asciiTheme="minorHAnsi" w:hAnsiTheme="minorHAnsi" w:cstheme="minorHAnsi"/>
        </w:rPr>
      </w:pPr>
      <w:r w:rsidRPr="001E2A46">
        <w:rPr>
          <w:rFonts w:asciiTheme="minorHAnsi" w:hAnsiTheme="minorHAnsi" w:cstheme="minorHAnsi"/>
        </w:rPr>
        <w:t xml:space="preserve">In accordance with relevant Australian </w:t>
      </w:r>
      <w:r w:rsidRPr="00927988">
        <w:rPr>
          <w:rFonts w:asciiTheme="minorHAnsi" w:hAnsiTheme="minorHAnsi" w:cstheme="minorHAnsi"/>
        </w:rPr>
        <w:t>and Victorian</w:t>
      </w:r>
      <w:r w:rsidRPr="001E2A46">
        <w:rPr>
          <w:rFonts w:asciiTheme="minorHAnsi" w:hAnsiTheme="minorHAnsi" w:cstheme="minorHAnsi"/>
        </w:rPr>
        <w:t xml:space="preserve"> privacy and other relevant laws, you have the right to request access to your information collected and stored by the research team. You </w:t>
      </w:r>
    </w:p>
    <w:p w14:paraId="0C3D7B43" w14:textId="77777777" w:rsidR="007637A5" w:rsidRDefault="007637A5" w:rsidP="007637A5">
      <w:pPr>
        <w:jc w:val="both"/>
        <w:rPr>
          <w:rFonts w:asciiTheme="minorHAnsi" w:hAnsiTheme="minorHAnsi" w:cstheme="minorHAnsi"/>
        </w:rPr>
      </w:pPr>
      <w:r>
        <w:rPr>
          <w:rFonts w:asciiTheme="minorHAnsi" w:hAnsiTheme="minorHAnsi" w:cstheme="minorHAnsi"/>
        </w:rPr>
        <w:t>a</w:t>
      </w:r>
      <w:r w:rsidRPr="001E2A46">
        <w:rPr>
          <w:rFonts w:asciiTheme="minorHAnsi" w:hAnsiTheme="minorHAnsi" w:cstheme="minorHAnsi"/>
        </w:rPr>
        <w:t xml:space="preserve">lso have the right to request that any information with which you disagree be corrected. Please </w:t>
      </w:r>
    </w:p>
    <w:p w14:paraId="2DAE63FA" w14:textId="77777777" w:rsidR="007637A5" w:rsidRDefault="007637A5" w:rsidP="007637A5">
      <w:pPr>
        <w:jc w:val="both"/>
        <w:rPr>
          <w:rFonts w:asciiTheme="minorHAnsi" w:hAnsiTheme="minorHAnsi" w:cstheme="minorHAnsi"/>
        </w:rPr>
      </w:pPr>
      <w:r w:rsidRPr="001E2A46">
        <w:rPr>
          <w:rFonts w:asciiTheme="minorHAnsi" w:hAnsiTheme="minorHAnsi" w:cstheme="minorHAnsi"/>
        </w:rPr>
        <w:t>contact the study team member named at the end of this document if you would like to access your information.</w:t>
      </w:r>
    </w:p>
    <w:p w14:paraId="24AE337B" w14:textId="77777777" w:rsidR="00840C1D" w:rsidRDefault="00840C1D" w:rsidP="007637A5">
      <w:pPr>
        <w:jc w:val="both"/>
        <w:rPr>
          <w:rFonts w:asciiTheme="minorHAnsi" w:hAnsiTheme="minorHAnsi" w:cstheme="minorHAnsi"/>
        </w:rPr>
      </w:pPr>
    </w:p>
    <w:p w14:paraId="49F9C4BC" w14:textId="6160800F" w:rsidR="00840C1D" w:rsidRPr="001E2A46" w:rsidRDefault="00840C1D" w:rsidP="007637A5">
      <w:pPr>
        <w:jc w:val="both"/>
        <w:rPr>
          <w:rFonts w:asciiTheme="minorHAnsi" w:hAnsiTheme="minorHAnsi" w:cstheme="minorHAnsi"/>
        </w:rPr>
      </w:pPr>
      <w:r>
        <w:rPr>
          <w:rFonts w:asciiTheme="minorHAnsi" w:hAnsiTheme="minorHAnsi" w:cstheme="minorHAnsi"/>
        </w:rPr>
        <w:t>During the study, a unique study number will be used to identify you. For the purposes of this study, we will collect your age, sex and relevant medical history. Your name and any other personal information will not be collected. It will not be possible to individually identify you in any publication or presentation resulting from this study. The information collected about you in this study will be kept in a secure place for at least 7 years, and may be used for future research projects that will be reviewed and approved by an ethics committee and then disposed of in an unidentified manner.</w:t>
      </w:r>
    </w:p>
    <w:p w14:paraId="163E2EDC" w14:textId="77777777" w:rsidR="007637A5" w:rsidRPr="001E2A46" w:rsidRDefault="007637A5" w:rsidP="007637A5">
      <w:pPr>
        <w:jc w:val="both"/>
        <w:rPr>
          <w:rFonts w:asciiTheme="minorHAnsi" w:hAnsiTheme="minorHAnsi" w:cstheme="minorHAnsi"/>
        </w:rPr>
      </w:pPr>
    </w:p>
    <w:p w14:paraId="6A987ADF"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Any information obtained for the purpose of this research project that can identify you will be treated as confidential and securely stored.  It will be disclosed only with your permission, or as required by law.</w:t>
      </w:r>
    </w:p>
    <w:p w14:paraId="76AEABC1" w14:textId="77777777" w:rsidR="007637A5" w:rsidRPr="001E2A46" w:rsidRDefault="007637A5" w:rsidP="007637A5">
      <w:pPr>
        <w:jc w:val="both"/>
        <w:rPr>
          <w:rFonts w:asciiTheme="minorHAnsi" w:hAnsiTheme="minorHAnsi" w:cstheme="minorHAnsi"/>
        </w:rPr>
      </w:pPr>
    </w:p>
    <w:p w14:paraId="25FFF6CA" w14:textId="77777777" w:rsidR="007637A5" w:rsidRPr="001E2A46" w:rsidRDefault="007637A5" w:rsidP="007637A5">
      <w:pPr>
        <w:jc w:val="both"/>
        <w:rPr>
          <w:rFonts w:asciiTheme="minorHAnsi" w:hAnsiTheme="minorHAnsi" w:cstheme="minorHAnsi"/>
          <w:b/>
        </w:rPr>
      </w:pPr>
      <w:r w:rsidRPr="001E2A46">
        <w:rPr>
          <w:rFonts w:asciiTheme="minorHAnsi" w:hAnsiTheme="minorHAnsi" w:cstheme="minorHAnsi"/>
          <w:b/>
        </w:rPr>
        <w:t>1</w:t>
      </w:r>
      <w:r>
        <w:rPr>
          <w:rFonts w:asciiTheme="minorHAnsi" w:hAnsiTheme="minorHAnsi" w:cstheme="minorHAnsi"/>
          <w:b/>
        </w:rPr>
        <w:t>3</w:t>
      </w:r>
      <w:r w:rsidRPr="001E2A46">
        <w:rPr>
          <w:rFonts w:asciiTheme="minorHAnsi" w:hAnsiTheme="minorHAnsi" w:cstheme="minorHAnsi"/>
          <w:b/>
        </w:rPr>
        <w:tab/>
        <w:t>Complaints and compensation</w:t>
      </w:r>
    </w:p>
    <w:p w14:paraId="67AB579B" w14:textId="77777777" w:rsidR="007637A5" w:rsidRPr="001E2A46" w:rsidRDefault="007637A5" w:rsidP="007637A5">
      <w:pPr>
        <w:jc w:val="both"/>
        <w:rPr>
          <w:rFonts w:asciiTheme="minorHAnsi" w:hAnsiTheme="minorHAnsi" w:cstheme="minorHAnsi"/>
          <w:b/>
        </w:rPr>
      </w:pPr>
    </w:p>
    <w:p w14:paraId="334CC64D" w14:textId="235A6539" w:rsidR="007637A5" w:rsidRDefault="007637A5" w:rsidP="007637A5">
      <w:pPr>
        <w:jc w:val="both"/>
        <w:rPr>
          <w:rFonts w:asciiTheme="minorHAnsi" w:eastAsia="Calibri" w:hAnsiTheme="minorHAnsi" w:cstheme="minorHAnsi"/>
          <w:color w:val="0563C1"/>
          <w:u w:val="single"/>
          <w:lang w:eastAsia="en-US"/>
        </w:rPr>
      </w:pPr>
      <w:r>
        <w:rPr>
          <w:rFonts w:asciiTheme="minorHAnsi" w:eastAsia="Calibri" w:hAnsiTheme="minorHAnsi" w:cstheme="minorHAnsi"/>
          <w:color w:val="000000"/>
          <w:lang w:eastAsia="en-US"/>
        </w:rPr>
        <w:t>This study will only involve adopting a lying position and/or hand grip exercises with a stress ball at time of intravenous cannulation. Hence, we do not foresee any injury resulting from participation in this study.</w:t>
      </w:r>
    </w:p>
    <w:p w14:paraId="23604E84" w14:textId="77777777" w:rsidR="007637A5" w:rsidRPr="001E2A46" w:rsidRDefault="007637A5" w:rsidP="007637A5">
      <w:pPr>
        <w:jc w:val="both"/>
        <w:rPr>
          <w:rFonts w:asciiTheme="minorHAnsi" w:hAnsiTheme="minorHAnsi" w:cstheme="minorHAnsi"/>
          <w:b/>
        </w:rPr>
      </w:pPr>
    </w:p>
    <w:p w14:paraId="40B0EFED" w14:textId="5DE9F8FF" w:rsidR="007637A5" w:rsidRPr="001E2A46" w:rsidRDefault="007637A5" w:rsidP="007637A5">
      <w:pPr>
        <w:jc w:val="both"/>
        <w:rPr>
          <w:rFonts w:asciiTheme="minorHAnsi" w:hAnsiTheme="minorHAnsi" w:cstheme="minorHAnsi"/>
        </w:rPr>
      </w:pPr>
      <w:r>
        <w:rPr>
          <w:rFonts w:asciiTheme="minorHAnsi" w:hAnsiTheme="minorHAnsi" w:cstheme="minorHAnsi"/>
        </w:rPr>
        <w:t>However, i</w:t>
      </w:r>
      <w:r w:rsidRPr="001E2A46">
        <w:rPr>
          <w:rFonts w:asciiTheme="minorHAnsi" w:hAnsiTheme="minorHAnsi" w:cstheme="minorHAnsi"/>
        </w:rPr>
        <w:t>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413CC546" w14:textId="77777777" w:rsidR="007637A5" w:rsidRPr="001E2A46" w:rsidRDefault="007637A5" w:rsidP="007637A5">
      <w:pPr>
        <w:jc w:val="both"/>
        <w:rPr>
          <w:rFonts w:asciiTheme="minorHAnsi" w:hAnsiTheme="minorHAnsi" w:cstheme="minorHAnsi"/>
        </w:rPr>
      </w:pPr>
    </w:p>
    <w:p w14:paraId="5368F2AF"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14</w:t>
      </w:r>
      <w:r w:rsidRPr="001E2A46">
        <w:rPr>
          <w:rFonts w:asciiTheme="minorHAnsi" w:hAnsiTheme="minorHAnsi" w:cstheme="minorHAnsi"/>
          <w:b/>
        </w:rPr>
        <w:tab/>
        <w:t>Who has reviewed the research project?</w:t>
      </w:r>
    </w:p>
    <w:p w14:paraId="7C32FEC2" w14:textId="77777777" w:rsidR="007637A5" w:rsidRPr="001E2A46" w:rsidRDefault="007637A5" w:rsidP="007637A5">
      <w:pPr>
        <w:jc w:val="both"/>
        <w:rPr>
          <w:rFonts w:asciiTheme="minorHAnsi" w:hAnsiTheme="minorHAnsi" w:cstheme="minorHAnsi"/>
          <w:b/>
        </w:rPr>
      </w:pPr>
    </w:p>
    <w:p w14:paraId="4B645ADA"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All research in Australia involving humans is reviewed by an independent group of people called a Human Research Ethics Committee (HREC).  The ethical aspects of this research project have been approved by the HREC of</w:t>
      </w:r>
      <w:r>
        <w:rPr>
          <w:rFonts w:asciiTheme="minorHAnsi" w:hAnsiTheme="minorHAnsi" w:cstheme="minorHAnsi"/>
        </w:rPr>
        <w:t xml:space="preserve"> Monash Health.</w:t>
      </w:r>
      <w:r w:rsidRPr="001E2A46">
        <w:rPr>
          <w:rFonts w:asciiTheme="minorHAnsi" w:hAnsiTheme="minorHAnsi" w:cstheme="minorHAnsi"/>
        </w:rPr>
        <w:t xml:space="preserve">  </w:t>
      </w:r>
    </w:p>
    <w:p w14:paraId="63FE3921" w14:textId="77777777" w:rsidR="007637A5" w:rsidRPr="001E2A46" w:rsidRDefault="007637A5" w:rsidP="007637A5">
      <w:pPr>
        <w:jc w:val="both"/>
        <w:rPr>
          <w:rFonts w:asciiTheme="minorHAnsi" w:hAnsiTheme="minorHAnsi" w:cstheme="minorHAnsi"/>
        </w:rPr>
      </w:pPr>
    </w:p>
    <w:p w14:paraId="2AE2A252" w14:textId="7665AA14" w:rsidR="007637A5" w:rsidRPr="001E2A46" w:rsidRDefault="007637A5" w:rsidP="007637A5">
      <w:pPr>
        <w:jc w:val="both"/>
        <w:rPr>
          <w:rFonts w:asciiTheme="minorHAnsi" w:hAnsiTheme="minorHAnsi" w:cstheme="minorHAnsi"/>
        </w:rPr>
      </w:pPr>
      <w:r w:rsidRPr="001E2A46">
        <w:rPr>
          <w:rFonts w:asciiTheme="minorHAnsi" w:hAnsiTheme="minorHAnsi" w:cstheme="minorHAnsi"/>
        </w:rPr>
        <w:t xml:space="preserve">This project will be carried out according to the </w:t>
      </w:r>
      <w:r w:rsidRPr="001E2A46">
        <w:rPr>
          <w:rFonts w:asciiTheme="minorHAnsi" w:hAnsiTheme="minorHAnsi" w:cstheme="minorHAnsi"/>
          <w:i/>
        </w:rPr>
        <w:t>National Statement on Ethical Conduct in Human Research (20</w:t>
      </w:r>
      <w:r>
        <w:rPr>
          <w:rFonts w:asciiTheme="minorHAnsi" w:hAnsiTheme="minorHAnsi" w:cstheme="minorHAnsi"/>
          <w:i/>
        </w:rPr>
        <w:t>18</w:t>
      </w:r>
      <w:r w:rsidRPr="001E2A46">
        <w:rPr>
          <w:rFonts w:asciiTheme="minorHAnsi" w:hAnsiTheme="minorHAnsi" w:cstheme="minorHAnsi"/>
          <w:i/>
        </w:rPr>
        <w:t>)</w:t>
      </w:r>
      <w:r w:rsidRPr="001E2A46">
        <w:rPr>
          <w:rFonts w:asciiTheme="minorHAnsi" w:hAnsiTheme="minorHAnsi" w:cstheme="minorHAnsi"/>
        </w:rPr>
        <w:t>. This statement has been developed to protect the interests of people who agree to participate in human research studies.</w:t>
      </w:r>
    </w:p>
    <w:p w14:paraId="5379FCE1" w14:textId="77777777" w:rsidR="007637A5" w:rsidRPr="001E2A46" w:rsidRDefault="007637A5" w:rsidP="007637A5">
      <w:pPr>
        <w:jc w:val="both"/>
        <w:rPr>
          <w:rFonts w:asciiTheme="minorHAnsi" w:hAnsiTheme="minorHAnsi" w:cstheme="minorHAnsi"/>
        </w:rPr>
      </w:pPr>
    </w:p>
    <w:p w14:paraId="09E71C75" w14:textId="77777777" w:rsidR="007637A5" w:rsidRPr="001E2A46" w:rsidRDefault="007637A5" w:rsidP="007637A5">
      <w:pPr>
        <w:jc w:val="both"/>
        <w:rPr>
          <w:rFonts w:asciiTheme="minorHAnsi" w:hAnsiTheme="minorHAnsi" w:cstheme="minorHAnsi"/>
          <w:b/>
        </w:rPr>
      </w:pPr>
      <w:r>
        <w:rPr>
          <w:rFonts w:asciiTheme="minorHAnsi" w:hAnsiTheme="minorHAnsi" w:cstheme="minorHAnsi"/>
          <w:b/>
        </w:rPr>
        <w:t>15</w:t>
      </w:r>
      <w:r w:rsidRPr="001E2A46">
        <w:rPr>
          <w:rFonts w:asciiTheme="minorHAnsi" w:hAnsiTheme="minorHAnsi" w:cstheme="minorHAnsi"/>
          <w:b/>
        </w:rPr>
        <w:tab/>
        <w:t>Further information and who to contact</w:t>
      </w:r>
    </w:p>
    <w:p w14:paraId="023B6A62" w14:textId="77777777" w:rsidR="007637A5" w:rsidRPr="001E2A46" w:rsidRDefault="007637A5" w:rsidP="007637A5">
      <w:pPr>
        <w:jc w:val="both"/>
        <w:rPr>
          <w:rFonts w:asciiTheme="minorHAnsi" w:hAnsiTheme="minorHAnsi" w:cstheme="minorHAnsi"/>
          <w:b/>
        </w:rPr>
      </w:pPr>
    </w:p>
    <w:p w14:paraId="3C6CD5B8" w14:textId="77777777" w:rsidR="007637A5" w:rsidRDefault="007637A5" w:rsidP="007637A5">
      <w:pPr>
        <w:jc w:val="both"/>
        <w:rPr>
          <w:rFonts w:asciiTheme="minorHAnsi" w:hAnsiTheme="minorHAnsi" w:cstheme="minorHAnsi"/>
          <w:b/>
        </w:rPr>
      </w:pPr>
      <w:r w:rsidRPr="001E2A46">
        <w:rPr>
          <w:rFonts w:asciiTheme="minorHAnsi" w:hAnsiTheme="minorHAnsi" w:cstheme="minorHAnsi"/>
        </w:rPr>
        <w:t xml:space="preserve">If you want any further information concerning this project or if you have any medical problems which may be related to your involvement in the project (for example, any side effects), you can contact the principal study investigator Rebecca Woodley on </w:t>
      </w:r>
      <w:r>
        <w:rPr>
          <w:rFonts w:asciiTheme="minorHAnsi" w:hAnsiTheme="minorHAnsi" w:cstheme="minorHAnsi"/>
        </w:rPr>
        <w:t xml:space="preserve">03 </w:t>
      </w:r>
      <w:r w:rsidRPr="001E2A46">
        <w:rPr>
          <w:rFonts w:asciiTheme="minorHAnsi" w:hAnsiTheme="minorHAnsi" w:cstheme="minorHAnsi"/>
        </w:rPr>
        <w:t>9511</w:t>
      </w:r>
      <w:r>
        <w:rPr>
          <w:rFonts w:asciiTheme="minorHAnsi" w:hAnsiTheme="minorHAnsi" w:cstheme="minorHAnsi"/>
        </w:rPr>
        <w:t xml:space="preserve"> </w:t>
      </w:r>
      <w:r w:rsidRPr="001E2A46">
        <w:rPr>
          <w:rFonts w:asciiTheme="minorHAnsi" w:hAnsiTheme="minorHAnsi" w:cstheme="minorHAnsi"/>
        </w:rPr>
        <w:t xml:space="preserve">2230 or Sujie Martin on </w:t>
      </w:r>
      <w:r>
        <w:rPr>
          <w:rFonts w:asciiTheme="minorHAnsi" w:hAnsiTheme="minorHAnsi" w:cstheme="minorHAnsi"/>
        </w:rPr>
        <w:t xml:space="preserve">03 </w:t>
      </w:r>
      <w:r w:rsidRPr="001E2A46">
        <w:rPr>
          <w:rFonts w:asciiTheme="minorHAnsi" w:hAnsiTheme="minorHAnsi" w:cstheme="minorHAnsi"/>
        </w:rPr>
        <w:t>9511</w:t>
      </w:r>
      <w:r>
        <w:rPr>
          <w:rFonts w:asciiTheme="minorHAnsi" w:hAnsiTheme="minorHAnsi" w:cstheme="minorHAnsi"/>
        </w:rPr>
        <w:t xml:space="preserve"> </w:t>
      </w:r>
      <w:r w:rsidRPr="001E2A46">
        <w:rPr>
          <w:rFonts w:asciiTheme="minorHAnsi" w:hAnsiTheme="minorHAnsi" w:cstheme="minorHAnsi"/>
        </w:rPr>
        <w:t>2231</w:t>
      </w:r>
      <w:r w:rsidRPr="001E2A46">
        <w:rPr>
          <w:rFonts w:asciiTheme="minorHAnsi" w:hAnsiTheme="minorHAnsi" w:cstheme="minorHAnsi"/>
          <w:b/>
        </w:rPr>
        <w:t>.</w:t>
      </w:r>
    </w:p>
    <w:p w14:paraId="364FBC74" w14:textId="77777777" w:rsidR="007637A5" w:rsidRDefault="007637A5" w:rsidP="007637A5">
      <w:pPr>
        <w:jc w:val="both"/>
        <w:rPr>
          <w:rFonts w:asciiTheme="minorHAnsi" w:hAnsiTheme="minorHAnsi" w:cstheme="minorHAnsi"/>
          <w:b/>
        </w:rPr>
      </w:pPr>
    </w:p>
    <w:p w14:paraId="6E9925C1" w14:textId="77777777" w:rsidR="00FB4DB5" w:rsidRDefault="00FB4DB5" w:rsidP="007637A5">
      <w:pPr>
        <w:jc w:val="both"/>
        <w:rPr>
          <w:rFonts w:asciiTheme="minorHAnsi" w:hAnsiTheme="minorHAnsi" w:cstheme="minorHAnsi"/>
          <w:b/>
        </w:rPr>
      </w:pPr>
    </w:p>
    <w:p w14:paraId="044A4724" w14:textId="77777777" w:rsidR="00FB4DB5" w:rsidRDefault="00FB4DB5" w:rsidP="007637A5">
      <w:pPr>
        <w:jc w:val="both"/>
        <w:rPr>
          <w:rFonts w:asciiTheme="minorHAnsi" w:hAnsiTheme="minorHAnsi" w:cstheme="minorHAnsi"/>
          <w:b/>
        </w:rPr>
      </w:pPr>
    </w:p>
    <w:p w14:paraId="2BFD78FF" w14:textId="77777777" w:rsidR="007637A5" w:rsidRPr="00107638" w:rsidRDefault="007637A5" w:rsidP="007637A5">
      <w:pPr>
        <w:tabs>
          <w:tab w:val="left" w:pos="180"/>
        </w:tabs>
        <w:rPr>
          <w:rFonts w:asciiTheme="minorHAnsi" w:hAnsiTheme="minorHAnsi" w:cstheme="minorHAnsi"/>
          <w:b/>
        </w:rPr>
      </w:pPr>
      <w:r w:rsidRPr="00107638">
        <w:rPr>
          <w:rFonts w:asciiTheme="minorHAnsi" w:hAnsiTheme="minorHAnsi" w:cstheme="minorHAnsi"/>
          <w:b/>
        </w:rPr>
        <w:lastRenderedPageBreak/>
        <w:t>Clinical contact person</w:t>
      </w:r>
      <w:r>
        <w:rPr>
          <w:rFonts w:asciiTheme="minorHAnsi" w:hAnsiTheme="minorHAnsi" w:cstheme="minorHAnsi"/>
          <w:b/>
        </w:rPr>
        <w:t>s</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637A5" w:rsidRPr="00107638" w14:paraId="089F52F4" w14:textId="77777777" w:rsidTr="00AC1DBC">
        <w:tc>
          <w:tcPr>
            <w:tcW w:w="2088" w:type="dxa"/>
            <w:shd w:val="clear" w:color="auto" w:fill="auto"/>
          </w:tcPr>
          <w:p w14:paraId="361793B9"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Name</w:t>
            </w:r>
          </w:p>
        </w:tc>
        <w:tc>
          <w:tcPr>
            <w:tcW w:w="7020" w:type="dxa"/>
            <w:shd w:val="clear" w:color="auto" w:fill="auto"/>
          </w:tcPr>
          <w:p w14:paraId="418AE5D1"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Rebecca Woodley</w:t>
            </w:r>
          </w:p>
        </w:tc>
      </w:tr>
      <w:tr w:rsidR="007637A5" w:rsidRPr="00107638" w14:paraId="774220DD" w14:textId="77777777" w:rsidTr="00AC1DBC">
        <w:tc>
          <w:tcPr>
            <w:tcW w:w="2088" w:type="dxa"/>
            <w:shd w:val="clear" w:color="auto" w:fill="auto"/>
          </w:tcPr>
          <w:p w14:paraId="633E0DD1"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Position</w:t>
            </w:r>
          </w:p>
        </w:tc>
        <w:tc>
          <w:tcPr>
            <w:tcW w:w="7020" w:type="dxa"/>
            <w:shd w:val="clear" w:color="auto" w:fill="auto"/>
          </w:tcPr>
          <w:p w14:paraId="5EA4E716"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Nurse Unit Manager</w:t>
            </w:r>
          </w:p>
        </w:tc>
      </w:tr>
      <w:tr w:rsidR="007637A5" w:rsidRPr="00107638" w14:paraId="64F80326" w14:textId="77777777" w:rsidTr="00AC1DBC">
        <w:tc>
          <w:tcPr>
            <w:tcW w:w="2088" w:type="dxa"/>
            <w:shd w:val="clear" w:color="auto" w:fill="auto"/>
          </w:tcPr>
          <w:p w14:paraId="3EF3B160"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Telephone</w:t>
            </w:r>
          </w:p>
        </w:tc>
        <w:tc>
          <w:tcPr>
            <w:tcW w:w="7020" w:type="dxa"/>
            <w:shd w:val="clear" w:color="auto" w:fill="auto"/>
          </w:tcPr>
          <w:p w14:paraId="25E889B7" w14:textId="77777777" w:rsidR="007637A5" w:rsidRPr="00107638" w:rsidRDefault="007637A5" w:rsidP="00AC1DBC">
            <w:pPr>
              <w:rPr>
                <w:rFonts w:asciiTheme="minorHAnsi" w:hAnsiTheme="minorHAnsi" w:cstheme="minorHAnsi"/>
                <w:iCs/>
                <w:color w:val="000000"/>
              </w:rPr>
            </w:pPr>
            <w:r w:rsidRPr="00107638">
              <w:rPr>
                <w:rFonts w:asciiTheme="minorHAnsi" w:hAnsiTheme="minorHAnsi" w:cstheme="minorHAnsi"/>
                <w:iCs/>
                <w:color w:val="000000"/>
              </w:rPr>
              <w:t xml:space="preserve">(03) </w:t>
            </w:r>
            <w:r>
              <w:rPr>
                <w:rFonts w:asciiTheme="minorHAnsi" w:hAnsiTheme="minorHAnsi" w:cstheme="minorHAnsi"/>
                <w:iCs/>
                <w:color w:val="000000"/>
              </w:rPr>
              <w:t>9</w:t>
            </w:r>
            <w:r w:rsidRPr="00107638">
              <w:rPr>
                <w:rFonts w:asciiTheme="minorHAnsi" w:hAnsiTheme="minorHAnsi" w:cstheme="minorHAnsi"/>
                <w:iCs/>
                <w:color w:val="000000"/>
              </w:rPr>
              <w:t xml:space="preserve">511 </w:t>
            </w:r>
            <w:r>
              <w:rPr>
                <w:rFonts w:asciiTheme="minorHAnsi" w:hAnsiTheme="minorHAnsi" w:cstheme="minorHAnsi"/>
                <w:iCs/>
                <w:color w:val="000000"/>
              </w:rPr>
              <w:t>2230</w:t>
            </w:r>
          </w:p>
        </w:tc>
      </w:tr>
      <w:tr w:rsidR="007637A5" w:rsidRPr="00107638" w14:paraId="5CF55E19" w14:textId="77777777" w:rsidTr="00AC1DBC">
        <w:tc>
          <w:tcPr>
            <w:tcW w:w="2088" w:type="dxa"/>
            <w:shd w:val="clear" w:color="auto" w:fill="auto"/>
          </w:tcPr>
          <w:p w14:paraId="199DC88F"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Email</w:t>
            </w:r>
          </w:p>
        </w:tc>
        <w:tc>
          <w:tcPr>
            <w:tcW w:w="7020" w:type="dxa"/>
            <w:shd w:val="clear" w:color="auto" w:fill="auto"/>
          </w:tcPr>
          <w:p w14:paraId="5523E42C"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Rebecca</w:t>
            </w:r>
            <w:r w:rsidRPr="00107638">
              <w:rPr>
                <w:rFonts w:asciiTheme="minorHAnsi" w:hAnsiTheme="minorHAnsi" w:cstheme="minorHAnsi"/>
                <w:iCs/>
                <w:color w:val="000000"/>
              </w:rPr>
              <w:t>.</w:t>
            </w:r>
            <w:r>
              <w:rPr>
                <w:rFonts w:asciiTheme="minorHAnsi" w:hAnsiTheme="minorHAnsi" w:cstheme="minorHAnsi"/>
                <w:iCs/>
                <w:color w:val="000000"/>
              </w:rPr>
              <w:t>Woodley</w:t>
            </w:r>
            <w:r w:rsidRPr="00107638">
              <w:rPr>
                <w:rFonts w:asciiTheme="minorHAnsi" w:hAnsiTheme="minorHAnsi" w:cstheme="minorHAnsi"/>
                <w:iCs/>
                <w:color w:val="000000"/>
              </w:rPr>
              <w:t>@monashhealth.org</w:t>
            </w:r>
          </w:p>
        </w:tc>
      </w:tr>
    </w:tbl>
    <w:p w14:paraId="2F802B1E" w14:textId="77777777" w:rsidR="007637A5" w:rsidRPr="001E2A46" w:rsidRDefault="007637A5" w:rsidP="007637A5">
      <w:pPr>
        <w:jc w:val="both"/>
        <w:rPr>
          <w:rFonts w:asciiTheme="minorHAnsi" w:hAnsiTheme="minorHAnsi" w:cstheme="minorHAnsi"/>
          <w:b/>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637A5" w:rsidRPr="00107638" w14:paraId="358B3B08" w14:textId="77777777" w:rsidTr="00AC1DBC">
        <w:tc>
          <w:tcPr>
            <w:tcW w:w="2088" w:type="dxa"/>
            <w:shd w:val="clear" w:color="auto" w:fill="auto"/>
          </w:tcPr>
          <w:p w14:paraId="6302F26A"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Name</w:t>
            </w:r>
          </w:p>
        </w:tc>
        <w:tc>
          <w:tcPr>
            <w:tcW w:w="7020" w:type="dxa"/>
            <w:shd w:val="clear" w:color="auto" w:fill="auto"/>
          </w:tcPr>
          <w:p w14:paraId="031AC885"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Sujie Martin</w:t>
            </w:r>
          </w:p>
        </w:tc>
      </w:tr>
      <w:tr w:rsidR="007637A5" w:rsidRPr="00107638" w14:paraId="039604EC" w14:textId="77777777" w:rsidTr="00AC1DBC">
        <w:tc>
          <w:tcPr>
            <w:tcW w:w="2088" w:type="dxa"/>
            <w:shd w:val="clear" w:color="auto" w:fill="auto"/>
          </w:tcPr>
          <w:p w14:paraId="39647BE6"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Position</w:t>
            </w:r>
          </w:p>
        </w:tc>
        <w:tc>
          <w:tcPr>
            <w:tcW w:w="7020" w:type="dxa"/>
            <w:shd w:val="clear" w:color="auto" w:fill="auto"/>
          </w:tcPr>
          <w:p w14:paraId="5EF1F6CD"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Associate Nurse Unit Manager</w:t>
            </w:r>
          </w:p>
        </w:tc>
      </w:tr>
      <w:tr w:rsidR="007637A5" w:rsidRPr="00107638" w14:paraId="68C394EC" w14:textId="77777777" w:rsidTr="00AC1DBC">
        <w:tc>
          <w:tcPr>
            <w:tcW w:w="2088" w:type="dxa"/>
            <w:shd w:val="clear" w:color="auto" w:fill="auto"/>
          </w:tcPr>
          <w:p w14:paraId="2D477B2C"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Telephone</w:t>
            </w:r>
          </w:p>
        </w:tc>
        <w:tc>
          <w:tcPr>
            <w:tcW w:w="7020" w:type="dxa"/>
            <w:shd w:val="clear" w:color="auto" w:fill="auto"/>
          </w:tcPr>
          <w:p w14:paraId="2A4D0B9F" w14:textId="77777777" w:rsidR="007637A5" w:rsidRPr="00107638" w:rsidRDefault="007637A5" w:rsidP="00AC1DBC">
            <w:pPr>
              <w:rPr>
                <w:rFonts w:asciiTheme="minorHAnsi" w:hAnsiTheme="minorHAnsi" w:cstheme="minorHAnsi"/>
                <w:iCs/>
                <w:color w:val="000000"/>
              </w:rPr>
            </w:pPr>
            <w:r w:rsidRPr="00107638">
              <w:rPr>
                <w:rFonts w:asciiTheme="minorHAnsi" w:hAnsiTheme="minorHAnsi" w:cstheme="minorHAnsi"/>
                <w:iCs/>
                <w:color w:val="000000"/>
              </w:rPr>
              <w:t xml:space="preserve">(03) </w:t>
            </w:r>
            <w:r>
              <w:rPr>
                <w:rFonts w:asciiTheme="minorHAnsi" w:hAnsiTheme="minorHAnsi" w:cstheme="minorHAnsi"/>
                <w:iCs/>
                <w:color w:val="000000"/>
              </w:rPr>
              <w:t>9</w:t>
            </w:r>
            <w:r w:rsidRPr="00107638">
              <w:rPr>
                <w:rFonts w:asciiTheme="minorHAnsi" w:hAnsiTheme="minorHAnsi" w:cstheme="minorHAnsi"/>
                <w:iCs/>
                <w:color w:val="000000"/>
              </w:rPr>
              <w:t xml:space="preserve">511 </w:t>
            </w:r>
            <w:r>
              <w:rPr>
                <w:rFonts w:asciiTheme="minorHAnsi" w:hAnsiTheme="minorHAnsi" w:cstheme="minorHAnsi"/>
                <w:iCs/>
                <w:color w:val="000000"/>
              </w:rPr>
              <w:t>2231</w:t>
            </w:r>
          </w:p>
        </w:tc>
      </w:tr>
      <w:tr w:rsidR="007637A5" w:rsidRPr="00107638" w14:paraId="2992EA89" w14:textId="77777777" w:rsidTr="00AC1DBC">
        <w:tc>
          <w:tcPr>
            <w:tcW w:w="2088" w:type="dxa"/>
            <w:shd w:val="clear" w:color="auto" w:fill="auto"/>
          </w:tcPr>
          <w:p w14:paraId="32350A7C" w14:textId="77777777" w:rsidR="007637A5" w:rsidRPr="00107638" w:rsidRDefault="007637A5" w:rsidP="00AC1DBC">
            <w:pPr>
              <w:rPr>
                <w:rFonts w:asciiTheme="minorHAnsi" w:hAnsiTheme="minorHAnsi" w:cstheme="minorHAnsi"/>
              </w:rPr>
            </w:pPr>
            <w:r w:rsidRPr="00107638">
              <w:rPr>
                <w:rFonts w:asciiTheme="minorHAnsi" w:hAnsiTheme="minorHAnsi" w:cstheme="minorHAnsi"/>
              </w:rPr>
              <w:t>Email</w:t>
            </w:r>
          </w:p>
        </w:tc>
        <w:tc>
          <w:tcPr>
            <w:tcW w:w="7020" w:type="dxa"/>
            <w:shd w:val="clear" w:color="auto" w:fill="auto"/>
          </w:tcPr>
          <w:p w14:paraId="37E00E57" w14:textId="77777777" w:rsidR="007637A5" w:rsidRPr="00107638" w:rsidRDefault="007637A5" w:rsidP="00AC1DBC">
            <w:pPr>
              <w:rPr>
                <w:rFonts w:asciiTheme="minorHAnsi" w:hAnsiTheme="minorHAnsi" w:cstheme="minorHAnsi"/>
                <w:iCs/>
                <w:color w:val="000000"/>
              </w:rPr>
            </w:pPr>
            <w:r>
              <w:rPr>
                <w:rFonts w:asciiTheme="minorHAnsi" w:hAnsiTheme="minorHAnsi" w:cstheme="minorHAnsi"/>
                <w:iCs/>
                <w:color w:val="000000"/>
              </w:rPr>
              <w:t>Sujie</w:t>
            </w:r>
            <w:r w:rsidRPr="00107638">
              <w:rPr>
                <w:rFonts w:asciiTheme="minorHAnsi" w:hAnsiTheme="minorHAnsi" w:cstheme="minorHAnsi"/>
                <w:iCs/>
                <w:color w:val="000000"/>
              </w:rPr>
              <w:t>.</w:t>
            </w:r>
            <w:r>
              <w:rPr>
                <w:rFonts w:asciiTheme="minorHAnsi" w:hAnsiTheme="minorHAnsi" w:cstheme="minorHAnsi"/>
                <w:iCs/>
                <w:color w:val="000000"/>
              </w:rPr>
              <w:t>Martin</w:t>
            </w:r>
            <w:r w:rsidRPr="00107638">
              <w:rPr>
                <w:rFonts w:asciiTheme="minorHAnsi" w:hAnsiTheme="minorHAnsi" w:cstheme="minorHAnsi"/>
                <w:iCs/>
                <w:color w:val="000000"/>
              </w:rPr>
              <w:t>@monashhealth.org</w:t>
            </w:r>
          </w:p>
        </w:tc>
      </w:tr>
    </w:tbl>
    <w:p w14:paraId="043C55D3" w14:textId="77777777" w:rsidR="007637A5" w:rsidRDefault="007637A5" w:rsidP="007637A5">
      <w:pPr>
        <w:jc w:val="both"/>
        <w:rPr>
          <w:rFonts w:asciiTheme="minorHAnsi" w:hAnsiTheme="minorHAnsi" w:cstheme="minorHAnsi"/>
        </w:rPr>
      </w:pPr>
    </w:p>
    <w:p w14:paraId="19B54124" w14:textId="77777777" w:rsidR="007637A5" w:rsidRDefault="007637A5" w:rsidP="007637A5">
      <w:pPr>
        <w:jc w:val="both"/>
        <w:rPr>
          <w:rFonts w:asciiTheme="minorHAnsi" w:hAnsiTheme="minorHAnsi" w:cstheme="minorHAnsi"/>
        </w:rPr>
      </w:pPr>
    </w:p>
    <w:p w14:paraId="5990D27A"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For matters relating to research at the site at which you are participating, the details of the local site complaints person are:</w:t>
      </w:r>
    </w:p>
    <w:p w14:paraId="23E76857" w14:textId="77777777" w:rsidR="007637A5" w:rsidRDefault="007637A5" w:rsidP="007637A5">
      <w:pPr>
        <w:tabs>
          <w:tab w:val="left" w:pos="180"/>
        </w:tabs>
        <w:ind w:left="180"/>
        <w:jc w:val="both"/>
        <w:rPr>
          <w:rFonts w:asciiTheme="minorHAnsi" w:hAnsiTheme="minorHAnsi" w:cstheme="minorHAnsi"/>
          <w:b/>
        </w:rPr>
      </w:pPr>
    </w:p>
    <w:p w14:paraId="7F9A9929" w14:textId="77777777" w:rsidR="007637A5" w:rsidRPr="001E2A46" w:rsidRDefault="007637A5" w:rsidP="007637A5">
      <w:pPr>
        <w:tabs>
          <w:tab w:val="left" w:pos="180"/>
        </w:tabs>
        <w:ind w:left="180"/>
        <w:jc w:val="both"/>
        <w:rPr>
          <w:rFonts w:asciiTheme="minorHAnsi" w:hAnsiTheme="minorHAnsi" w:cstheme="minorHAnsi"/>
          <w:b/>
        </w:rPr>
      </w:pPr>
      <w:r w:rsidRPr="001E2A46">
        <w:rPr>
          <w:rFonts w:asciiTheme="minorHAnsi" w:hAnsiTheme="minorHAnsi" w:cstheme="minorHAnsi"/>
          <w:b/>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637A5" w:rsidRPr="001E2A46" w14:paraId="2C62F318" w14:textId="77777777" w:rsidTr="00BC77E8">
        <w:tc>
          <w:tcPr>
            <w:tcW w:w="2088" w:type="dxa"/>
            <w:shd w:val="clear" w:color="auto" w:fill="auto"/>
          </w:tcPr>
          <w:p w14:paraId="68F2A5A4" w14:textId="77777777" w:rsidR="007637A5" w:rsidRPr="001E2A46" w:rsidRDefault="007637A5" w:rsidP="00AC1DBC">
            <w:pPr>
              <w:jc w:val="both"/>
              <w:rPr>
                <w:rFonts w:asciiTheme="minorHAnsi" w:hAnsiTheme="minorHAnsi" w:cstheme="minorHAnsi"/>
              </w:rPr>
            </w:pPr>
            <w:r w:rsidRPr="001E2A46">
              <w:rPr>
                <w:rFonts w:asciiTheme="minorHAnsi" w:hAnsiTheme="minorHAnsi" w:cstheme="minorHAnsi"/>
              </w:rPr>
              <w:t>Name</w:t>
            </w:r>
          </w:p>
        </w:tc>
        <w:tc>
          <w:tcPr>
            <w:tcW w:w="7020" w:type="dxa"/>
          </w:tcPr>
          <w:p w14:paraId="3FC96636" w14:textId="77777777" w:rsidR="007637A5" w:rsidRPr="00107638" w:rsidRDefault="007637A5" w:rsidP="00AC1DBC">
            <w:pPr>
              <w:jc w:val="both"/>
              <w:rPr>
                <w:rFonts w:asciiTheme="minorHAnsi" w:hAnsiTheme="minorHAnsi" w:cstheme="minorHAnsi"/>
                <w:color w:val="000000" w:themeColor="text1"/>
              </w:rPr>
            </w:pPr>
            <w:r w:rsidRPr="00BC77E8">
              <w:rPr>
                <w:rFonts w:asciiTheme="minorHAnsi" w:hAnsiTheme="minorHAnsi" w:cstheme="minorHAnsi"/>
                <w:iCs/>
                <w:color w:val="000000"/>
              </w:rPr>
              <w:t>HREC Executive Officer</w:t>
            </w:r>
          </w:p>
        </w:tc>
      </w:tr>
      <w:tr w:rsidR="007637A5" w:rsidRPr="001E2A46" w14:paraId="74EEEF6D" w14:textId="77777777" w:rsidTr="00BC77E8">
        <w:tc>
          <w:tcPr>
            <w:tcW w:w="2088" w:type="dxa"/>
            <w:shd w:val="clear" w:color="auto" w:fill="auto"/>
          </w:tcPr>
          <w:p w14:paraId="6B14B283" w14:textId="77777777" w:rsidR="007637A5" w:rsidRPr="001E2A46" w:rsidRDefault="007637A5" w:rsidP="00AC1DBC">
            <w:pPr>
              <w:jc w:val="both"/>
              <w:rPr>
                <w:rFonts w:asciiTheme="minorHAnsi" w:hAnsiTheme="minorHAnsi" w:cstheme="minorHAnsi"/>
              </w:rPr>
            </w:pPr>
            <w:r w:rsidRPr="001E2A46">
              <w:rPr>
                <w:rFonts w:asciiTheme="minorHAnsi" w:hAnsiTheme="minorHAnsi" w:cstheme="minorHAnsi"/>
              </w:rPr>
              <w:t>Position</w:t>
            </w:r>
          </w:p>
        </w:tc>
        <w:tc>
          <w:tcPr>
            <w:tcW w:w="7020" w:type="dxa"/>
          </w:tcPr>
          <w:p w14:paraId="141140C8" w14:textId="77777777" w:rsidR="007637A5" w:rsidRPr="00107638" w:rsidRDefault="007637A5" w:rsidP="00AC1DBC">
            <w:pPr>
              <w:jc w:val="both"/>
              <w:rPr>
                <w:rFonts w:asciiTheme="minorHAnsi" w:hAnsiTheme="minorHAnsi" w:cstheme="minorHAnsi"/>
                <w:color w:val="000000" w:themeColor="text1"/>
              </w:rPr>
            </w:pPr>
            <w:r w:rsidRPr="00BC77E8">
              <w:rPr>
                <w:rFonts w:asciiTheme="minorHAnsi" w:hAnsiTheme="minorHAnsi" w:cstheme="minorHAnsi"/>
                <w:iCs/>
                <w:color w:val="000000"/>
              </w:rPr>
              <w:t>HREC Executive Officer</w:t>
            </w:r>
          </w:p>
        </w:tc>
      </w:tr>
      <w:tr w:rsidR="007637A5" w:rsidRPr="001E2A46" w14:paraId="107BF0EE" w14:textId="77777777" w:rsidTr="00BC77E8">
        <w:tc>
          <w:tcPr>
            <w:tcW w:w="2088" w:type="dxa"/>
            <w:shd w:val="clear" w:color="auto" w:fill="auto"/>
          </w:tcPr>
          <w:p w14:paraId="0D642056" w14:textId="77777777" w:rsidR="007637A5" w:rsidRPr="001E2A46" w:rsidRDefault="007637A5" w:rsidP="00AC1DBC">
            <w:pPr>
              <w:jc w:val="both"/>
              <w:rPr>
                <w:rFonts w:asciiTheme="minorHAnsi" w:hAnsiTheme="minorHAnsi" w:cstheme="minorHAnsi"/>
              </w:rPr>
            </w:pPr>
            <w:r w:rsidRPr="001E2A46">
              <w:rPr>
                <w:rFonts w:asciiTheme="minorHAnsi" w:hAnsiTheme="minorHAnsi" w:cstheme="minorHAnsi"/>
              </w:rPr>
              <w:t>Telephone</w:t>
            </w:r>
          </w:p>
        </w:tc>
        <w:tc>
          <w:tcPr>
            <w:tcW w:w="7020" w:type="dxa"/>
          </w:tcPr>
          <w:p w14:paraId="553940E8" w14:textId="77777777" w:rsidR="007637A5" w:rsidRPr="00107638" w:rsidRDefault="007637A5" w:rsidP="00AC1DBC">
            <w:pPr>
              <w:jc w:val="both"/>
              <w:rPr>
                <w:rFonts w:asciiTheme="minorHAnsi" w:hAnsiTheme="minorHAnsi" w:cstheme="minorHAnsi"/>
                <w:color w:val="000000" w:themeColor="text1"/>
              </w:rPr>
            </w:pPr>
            <w:r w:rsidRPr="00BC77E8">
              <w:rPr>
                <w:rFonts w:asciiTheme="minorHAnsi" w:hAnsiTheme="minorHAnsi" w:cstheme="minorHAnsi"/>
                <w:iCs/>
                <w:color w:val="000000"/>
              </w:rPr>
              <w:t>(03) 9594 4611</w:t>
            </w:r>
          </w:p>
        </w:tc>
      </w:tr>
      <w:tr w:rsidR="007637A5" w:rsidRPr="001E2A46" w14:paraId="31806D1A" w14:textId="77777777" w:rsidTr="00BC77E8">
        <w:tc>
          <w:tcPr>
            <w:tcW w:w="2088" w:type="dxa"/>
            <w:shd w:val="clear" w:color="auto" w:fill="auto"/>
          </w:tcPr>
          <w:p w14:paraId="7DD69C78" w14:textId="77777777" w:rsidR="007637A5" w:rsidRPr="001E2A46" w:rsidRDefault="007637A5" w:rsidP="00AC1DBC">
            <w:pPr>
              <w:jc w:val="both"/>
              <w:rPr>
                <w:rFonts w:asciiTheme="minorHAnsi" w:hAnsiTheme="minorHAnsi" w:cstheme="minorHAnsi"/>
              </w:rPr>
            </w:pPr>
            <w:r w:rsidRPr="001E2A46">
              <w:rPr>
                <w:rFonts w:asciiTheme="minorHAnsi" w:hAnsiTheme="minorHAnsi" w:cstheme="minorHAnsi"/>
              </w:rPr>
              <w:t>Email</w:t>
            </w:r>
          </w:p>
        </w:tc>
        <w:tc>
          <w:tcPr>
            <w:tcW w:w="7020" w:type="dxa"/>
          </w:tcPr>
          <w:p w14:paraId="2D3DA8C6" w14:textId="77777777" w:rsidR="007637A5" w:rsidRPr="00107638" w:rsidRDefault="007637A5" w:rsidP="00AC1DBC">
            <w:pPr>
              <w:jc w:val="both"/>
              <w:rPr>
                <w:rFonts w:asciiTheme="minorHAnsi" w:hAnsiTheme="minorHAnsi" w:cstheme="minorHAnsi"/>
                <w:color w:val="000000" w:themeColor="text1"/>
              </w:rPr>
            </w:pPr>
            <w:r w:rsidRPr="00BC77E8">
              <w:rPr>
                <w:rFonts w:asciiTheme="minorHAnsi" w:hAnsiTheme="minorHAnsi" w:cstheme="minorHAnsi"/>
                <w:iCs/>
                <w:color w:val="000000"/>
              </w:rPr>
              <w:t>research@monashhealth.org</w:t>
            </w:r>
          </w:p>
        </w:tc>
      </w:tr>
    </w:tbl>
    <w:p w14:paraId="6B7CF538" w14:textId="77777777" w:rsidR="007637A5" w:rsidRPr="001E2A46" w:rsidRDefault="007637A5" w:rsidP="007637A5">
      <w:pPr>
        <w:jc w:val="both"/>
        <w:rPr>
          <w:rFonts w:asciiTheme="minorHAnsi" w:hAnsiTheme="minorHAnsi" w:cstheme="minorHAnsi"/>
        </w:rPr>
      </w:pPr>
    </w:p>
    <w:p w14:paraId="33D8500B"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If you have any complaints about any aspect of the project, the way it is being conducted or any questions about being a research participant in general, then you may contact:</w:t>
      </w:r>
    </w:p>
    <w:p w14:paraId="2B3974D9" w14:textId="77777777" w:rsidR="007637A5" w:rsidRDefault="007637A5" w:rsidP="007637A5">
      <w:pPr>
        <w:rPr>
          <w:rFonts w:ascii="Calibri" w:eastAsia="Calibri" w:hAnsi="Calibri"/>
          <w:noProof/>
          <w:sz w:val="22"/>
          <w:szCs w:val="22"/>
          <w:lang w:eastAsia="zh-CN"/>
        </w:rPr>
      </w:pPr>
    </w:p>
    <w:p w14:paraId="56446273" w14:textId="77777777" w:rsidR="007637A5" w:rsidRPr="00796F19" w:rsidRDefault="007637A5" w:rsidP="00BC77E8">
      <w:pPr>
        <w:ind w:left="180"/>
        <w:rPr>
          <w:rFonts w:asciiTheme="minorHAnsi" w:eastAsia="Calibri" w:hAnsiTheme="minorHAnsi" w:cstheme="minorHAnsi"/>
          <w:noProof/>
          <w:lang w:eastAsia="zh-CN"/>
        </w:rPr>
      </w:pPr>
      <w:r w:rsidRPr="00796F19">
        <w:rPr>
          <w:rFonts w:asciiTheme="minorHAnsi" w:hAnsiTheme="minorHAnsi" w:cstheme="minorHAnsi"/>
          <w:b/>
        </w:rPr>
        <w:t>Reviewing HREC approving this research</w:t>
      </w:r>
      <w:r w:rsidRPr="00796F19">
        <w:rPr>
          <w:rFonts w:asciiTheme="minorHAnsi" w:hAnsiTheme="minorHAnsi" w:cstheme="minorHAnsi"/>
        </w:rPr>
        <w:t xml:space="preserve"> </w:t>
      </w:r>
      <w:r w:rsidRPr="00796F19">
        <w:rPr>
          <w:rFonts w:asciiTheme="minorHAnsi" w:hAnsiTheme="minorHAnsi" w:cstheme="minorHAnsi"/>
          <w:b/>
        </w:rPr>
        <w:t>and HREC Executive Officer details</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7637A5" w:rsidRPr="00796F19" w14:paraId="452F71C5" w14:textId="77777777" w:rsidTr="00AC1DBC">
        <w:tc>
          <w:tcPr>
            <w:tcW w:w="2808" w:type="dxa"/>
            <w:shd w:val="clear" w:color="auto" w:fill="auto"/>
          </w:tcPr>
          <w:p w14:paraId="1881C9C5" w14:textId="77777777" w:rsidR="007637A5" w:rsidRPr="00796F19" w:rsidRDefault="007637A5" w:rsidP="00AC1DBC">
            <w:pPr>
              <w:rPr>
                <w:rFonts w:asciiTheme="minorHAnsi" w:hAnsiTheme="minorHAnsi" w:cstheme="minorHAnsi"/>
              </w:rPr>
            </w:pPr>
            <w:r w:rsidRPr="00796F19">
              <w:rPr>
                <w:rFonts w:asciiTheme="minorHAnsi" w:hAnsiTheme="minorHAnsi" w:cstheme="minorHAnsi"/>
              </w:rPr>
              <w:t>Reviewing HREC name</w:t>
            </w:r>
          </w:p>
        </w:tc>
        <w:tc>
          <w:tcPr>
            <w:tcW w:w="6300" w:type="dxa"/>
            <w:shd w:val="clear" w:color="auto" w:fill="auto"/>
          </w:tcPr>
          <w:p w14:paraId="462644EF" w14:textId="77777777" w:rsidR="007637A5" w:rsidRPr="00796F19" w:rsidRDefault="007637A5" w:rsidP="00AC1DBC">
            <w:pPr>
              <w:rPr>
                <w:rFonts w:asciiTheme="minorHAnsi" w:hAnsiTheme="minorHAnsi" w:cstheme="minorHAnsi"/>
                <w:iCs/>
                <w:color w:val="000000"/>
              </w:rPr>
            </w:pPr>
            <w:r w:rsidRPr="00796F19">
              <w:rPr>
                <w:rFonts w:asciiTheme="minorHAnsi" w:hAnsiTheme="minorHAnsi" w:cstheme="minorHAnsi"/>
                <w:iCs/>
                <w:color w:val="000000"/>
              </w:rPr>
              <w:t xml:space="preserve">Monash Health Human Research Ethics Committee </w:t>
            </w:r>
          </w:p>
        </w:tc>
      </w:tr>
      <w:tr w:rsidR="007637A5" w:rsidRPr="00796F19" w14:paraId="7930C89F" w14:textId="77777777" w:rsidTr="00AC1DBC">
        <w:tc>
          <w:tcPr>
            <w:tcW w:w="2808" w:type="dxa"/>
            <w:shd w:val="clear" w:color="auto" w:fill="auto"/>
          </w:tcPr>
          <w:p w14:paraId="482C7074" w14:textId="77777777" w:rsidR="007637A5" w:rsidRPr="00796F19" w:rsidRDefault="007637A5" w:rsidP="00AC1DBC">
            <w:pPr>
              <w:rPr>
                <w:rFonts w:asciiTheme="minorHAnsi" w:hAnsiTheme="minorHAnsi" w:cstheme="minorHAnsi"/>
              </w:rPr>
            </w:pPr>
            <w:r w:rsidRPr="00796F19">
              <w:rPr>
                <w:rFonts w:asciiTheme="minorHAnsi" w:hAnsiTheme="minorHAnsi" w:cstheme="minorHAnsi"/>
              </w:rPr>
              <w:t>HREC Executive Officer</w:t>
            </w:r>
          </w:p>
        </w:tc>
        <w:tc>
          <w:tcPr>
            <w:tcW w:w="6300" w:type="dxa"/>
            <w:shd w:val="clear" w:color="auto" w:fill="auto"/>
          </w:tcPr>
          <w:p w14:paraId="6BE2DC78" w14:textId="77777777" w:rsidR="007637A5" w:rsidRPr="00796F19" w:rsidRDefault="007637A5" w:rsidP="00AC1DBC">
            <w:pPr>
              <w:rPr>
                <w:rFonts w:asciiTheme="minorHAnsi" w:hAnsiTheme="minorHAnsi" w:cstheme="minorHAnsi"/>
                <w:iCs/>
                <w:color w:val="000000"/>
              </w:rPr>
            </w:pPr>
            <w:r w:rsidRPr="00796F19">
              <w:rPr>
                <w:rFonts w:asciiTheme="minorHAnsi" w:hAnsiTheme="minorHAnsi" w:cstheme="minorHAnsi"/>
                <w:iCs/>
                <w:color w:val="000000"/>
              </w:rPr>
              <w:t>HREC Executive Officer</w:t>
            </w:r>
          </w:p>
        </w:tc>
      </w:tr>
      <w:tr w:rsidR="007637A5" w:rsidRPr="00796F19" w14:paraId="18A417FF" w14:textId="77777777" w:rsidTr="00AC1DBC">
        <w:tc>
          <w:tcPr>
            <w:tcW w:w="2808" w:type="dxa"/>
            <w:shd w:val="clear" w:color="auto" w:fill="auto"/>
          </w:tcPr>
          <w:p w14:paraId="5F8D84A7" w14:textId="77777777" w:rsidR="007637A5" w:rsidRPr="00796F19" w:rsidRDefault="007637A5" w:rsidP="00AC1DBC">
            <w:pPr>
              <w:rPr>
                <w:rFonts w:asciiTheme="minorHAnsi" w:hAnsiTheme="minorHAnsi" w:cstheme="minorHAnsi"/>
              </w:rPr>
            </w:pPr>
            <w:r w:rsidRPr="00796F19">
              <w:rPr>
                <w:rFonts w:asciiTheme="minorHAnsi" w:hAnsiTheme="minorHAnsi" w:cstheme="minorHAnsi"/>
              </w:rPr>
              <w:t>Telephone</w:t>
            </w:r>
          </w:p>
        </w:tc>
        <w:tc>
          <w:tcPr>
            <w:tcW w:w="6300" w:type="dxa"/>
            <w:shd w:val="clear" w:color="auto" w:fill="auto"/>
          </w:tcPr>
          <w:p w14:paraId="5326F579" w14:textId="77777777" w:rsidR="007637A5" w:rsidRPr="00796F19" w:rsidRDefault="007637A5" w:rsidP="00AC1DBC">
            <w:pPr>
              <w:rPr>
                <w:rFonts w:asciiTheme="minorHAnsi" w:hAnsiTheme="minorHAnsi" w:cstheme="minorHAnsi"/>
                <w:iCs/>
                <w:color w:val="000000"/>
              </w:rPr>
            </w:pPr>
            <w:r w:rsidRPr="00796F19">
              <w:rPr>
                <w:rFonts w:asciiTheme="minorHAnsi" w:hAnsiTheme="minorHAnsi" w:cstheme="minorHAnsi"/>
                <w:iCs/>
                <w:color w:val="000000"/>
              </w:rPr>
              <w:t>(03) 9594 4611</w:t>
            </w:r>
          </w:p>
        </w:tc>
      </w:tr>
      <w:tr w:rsidR="007637A5" w:rsidRPr="00796F19" w14:paraId="083A4531" w14:textId="77777777" w:rsidTr="00AC1DBC">
        <w:tc>
          <w:tcPr>
            <w:tcW w:w="2808" w:type="dxa"/>
            <w:shd w:val="clear" w:color="auto" w:fill="auto"/>
          </w:tcPr>
          <w:p w14:paraId="6A3960D5" w14:textId="77777777" w:rsidR="007637A5" w:rsidRPr="00796F19" w:rsidRDefault="007637A5" w:rsidP="00AC1DBC">
            <w:pPr>
              <w:rPr>
                <w:rFonts w:asciiTheme="minorHAnsi" w:hAnsiTheme="minorHAnsi" w:cstheme="minorHAnsi"/>
              </w:rPr>
            </w:pPr>
            <w:r w:rsidRPr="00796F19">
              <w:rPr>
                <w:rFonts w:asciiTheme="minorHAnsi" w:hAnsiTheme="minorHAnsi" w:cstheme="minorHAnsi"/>
              </w:rPr>
              <w:t>Email</w:t>
            </w:r>
          </w:p>
        </w:tc>
        <w:tc>
          <w:tcPr>
            <w:tcW w:w="6300" w:type="dxa"/>
            <w:shd w:val="clear" w:color="auto" w:fill="auto"/>
          </w:tcPr>
          <w:p w14:paraId="3644CB5B" w14:textId="77777777" w:rsidR="007637A5" w:rsidRPr="00796F19" w:rsidRDefault="007637A5" w:rsidP="00AC1DBC">
            <w:pPr>
              <w:rPr>
                <w:rFonts w:asciiTheme="minorHAnsi" w:hAnsiTheme="minorHAnsi" w:cstheme="minorHAnsi"/>
                <w:iCs/>
                <w:color w:val="000000"/>
              </w:rPr>
            </w:pPr>
            <w:r w:rsidRPr="00796F19">
              <w:rPr>
                <w:rFonts w:asciiTheme="minorHAnsi" w:hAnsiTheme="minorHAnsi" w:cstheme="minorHAnsi"/>
                <w:iCs/>
                <w:color w:val="000000"/>
              </w:rPr>
              <w:t>research@monashhealth.org</w:t>
            </w:r>
          </w:p>
        </w:tc>
      </w:tr>
    </w:tbl>
    <w:p w14:paraId="627BACE6" w14:textId="77777777" w:rsidR="007637A5" w:rsidRPr="00796F19" w:rsidRDefault="007637A5" w:rsidP="007637A5">
      <w:pPr>
        <w:rPr>
          <w:rFonts w:asciiTheme="minorHAnsi" w:eastAsia="Calibri" w:hAnsiTheme="minorHAnsi" w:cstheme="minorHAnsi"/>
          <w:noProof/>
          <w:lang w:eastAsia="zh-CN"/>
        </w:rPr>
      </w:pPr>
    </w:p>
    <w:p w14:paraId="3DA4F03C" w14:textId="77777777" w:rsidR="007637A5" w:rsidRPr="00796F19" w:rsidRDefault="007637A5" w:rsidP="007637A5">
      <w:pPr>
        <w:rPr>
          <w:rFonts w:asciiTheme="minorHAnsi" w:eastAsia="Calibri" w:hAnsiTheme="minorHAnsi" w:cstheme="minorHAnsi"/>
          <w:noProof/>
          <w:lang w:eastAsia="zh-CN"/>
        </w:rPr>
      </w:pPr>
    </w:p>
    <w:p w14:paraId="50B8FF5A" w14:textId="77777777" w:rsidR="007637A5" w:rsidRDefault="007637A5" w:rsidP="00BC77E8">
      <w:pPr>
        <w:rPr>
          <w:rFonts w:ascii="Calibri" w:eastAsia="Calibri" w:hAnsi="Calibri"/>
          <w:noProof/>
          <w:sz w:val="22"/>
          <w:szCs w:val="22"/>
          <w:lang w:eastAsia="zh-CN"/>
        </w:rPr>
      </w:pPr>
    </w:p>
    <w:p w14:paraId="6428FEDA" w14:textId="77777777" w:rsidR="007637A5" w:rsidRPr="00BC77E8" w:rsidRDefault="007637A5" w:rsidP="007637A5">
      <w:pPr>
        <w:rPr>
          <w:rFonts w:asciiTheme="minorHAnsi" w:hAnsiTheme="minorHAnsi" w:cstheme="minorHAnsi"/>
          <w:b/>
        </w:rPr>
      </w:pPr>
      <w:r>
        <w:rPr>
          <w:rFonts w:asciiTheme="minorHAnsi" w:hAnsiTheme="minorHAnsi" w:cstheme="minorHAnsi"/>
          <w:b/>
          <w:sz w:val="32"/>
          <w:szCs w:val="32"/>
        </w:rPr>
        <w:br w:type="page"/>
      </w:r>
    </w:p>
    <w:p w14:paraId="13C5E543" w14:textId="77777777" w:rsidR="007637A5" w:rsidRDefault="007637A5" w:rsidP="007637A5">
      <w:pPr>
        <w:jc w:val="center"/>
        <w:rPr>
          <w:rFonts w:asciiTheme="minorHAnsi" w:hAnsiTheme="minorHAnsi" w:cstheme="minorHAnsi"/>
          <w:b/>
          <w:sz w:val="32"/>
          <w:szCs w:val="32"/>
        </w:rPr>
      </w:pPr>
      <w:r>
        <w:rPr>
          <w:noProof/>
          <w:lang w:eastAsia="zh-CN"/>
        </w:rPr>
        <w:lastRenderedPageBreak/>
        <w:drawing>
          <wp:inline distT="0" distB="0" distL="0" distR="0" wp14:anchorId="12B00DD2" wp14:editId="070EDBC7">
            <wp:extent cx="2886710" cy="934720"/>
            <wp:effectExtent l="0" t="0" r="0" b="0"/>
            <wp:docPr id="1237242356"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934720"/>
                    </a:xfrm>
                    <a:prstGeom prst="rect">
                      <a:avLst/>
                    </a:prstGeom>
                    <a:noFill/>
                    <a:ln>
                      <a:noFill/>
                    </a:ln>
                  </pic:spPr>
                </pic:pic>
              </a:graphicData>
            </a:graphic>
          </wp:inline>
        </w:drawing>
      </w:r>
    </w:p>
    <w:p w14:paraId="29F8FCAE" w14:textId="77777777" w:rsidR="007637A5" w:rsidRPr="000B66FC" w:rsidRDefault="007637A5" w:rsidP="007637A5">
      <w:pPr>
        <w:jc w:val="center"/>
        <w:rPr>
          <w:rFonts w:asciiTheme="minorHAnsi" w:hAnsiTheme="minorHAnsi" w:cstheme="minorHAnsi"/>
          <w:b/>
          <w:sz w:val="22"/>
          <w:szCs w:val="22"/>
        </w:rPr>
      </w:pPr>
      <w:r w:rsidRPr="000B66FC">
        <w:rPr>
          <w:rFonts w:asciiTheme="minorHAnsi" w:hAnsiTheme="minorHAnsi" w:cstheme="minorHAnsi"/>
          <w:b/>
          <w:sz w:val="22"/>
          <w:szCs w:val="22"/>
        </w:rPr>
        <w:t xml:space="preserve">Consent Form - </w:t>
      </w:r>
      <w:r w:rsidRPr="000B66FC">
        <w:rPr>
          <w:rFonts w:asciiTheme="minorHAnsi" w:hAnsiTheme="minorHAnsi" w:cstheme="minorHAnsi"/>
          <w:i/>
          <w:sz w:val="22"/>
          <w:szCs w:val="22"/>
        </w:rPr>
        <w:t>Adult providing own consent</w:t>
      </w:r>
    </w:p>
    <w:p w14:paraId="500261AC" w14:textId="77777777" w:rsidR="007637A5" w:rsidRPr="000B66FC" w:rsidRDefault="007637A5" w:rsidP="007637A5">
      <w:pPr>
        <w:jc w:val="both"/>
        <w:rPr>
          <w:rFonts w:asciiTheme="minorHAnsi" w:hAnsiTheme="minorHAnsi" w:cstheme="minorHAnsi"/>
          <w:sz w:val="22"/>
          <w:szCs w:val="22"/>
        </w:rPr>
      </w:pPr>
    </w:p>
    <w:tbl>
      <w:tblPr>
        <w:tblW w:w="0" w:type="auto"/>
        <w:tblLook w:val="01E0" w:firstRow="1" w:lastRow="1" w:firstColumn="1" w:lastColumn="1" w:noHBand="0" w:noVBand="0"/>
      </w:tblPr>
      <w:tblGrid>
        <w:gridCol w:w="3960"/>
        <w:gridCol w:w="5040"/>
      </w:tblGrid>
      <w:tr w:rsidR="007637A5" w:rsidRPr="000B66FC" w14:paraId="17C0073C" w14:textId="77777777" w:rsidTr="003E3CDF">
        <w:trPr>
          <w:trHeight w:hRule="exact" w:val="876"/>
        </w:trPr>
        <w:tc>
          <w:tcPr>
            <w:tcW w:w="3960" w:type="dxa"/>
            <w:shd w:val="clear" w:color="auto" w:fill="auto"/>
            <w:vAlign w:val="center"/>
          </w:tcPr>
          <w:p w14:paraId="0669E1BF" w14:textId="77777777" w:rsidR="007637A5" w:rsidRPr="00796F19" w:rsidRDefault="007637A5" w:rsidP="00AC1DBC">
            <w:pPr>
              <w:jc w:val="both"/>
              <w:rPr>
                <w:rFonts w:asciiTheme="minorHAnsi" w:hAnsiTheme="minorHAnsi" w:cstheme="minorHAnsi"/>
              </w:rPr>
            </w:pPr>
            <w:r w:rsidRPr="00796F19">
              <w:rPr>
                <w:rFonts w:asciiTheme="minorHAnsi" w:hAnsiTheme="minorHAnsi" w:cstheme="minorHAnsi"/>
                <w:b/>
              </w:rPr>
              <w:t>Title</w:t>
            </w:r>
          </w:p>
        </w:tc>
        <w:tc>
          <w:tcPr>
            <w:tcW w:w="5040" w:type="dxa"/>
            <w:shd w:val="clear" w:color="auto" w:fill="auto"/>
            <w:vAlign w:val="center"/>
          </w:tcPr>
          <w:p w14:paraId="27062332" w14:textId="77777777" w:rsidR="007637A5" w:rsidRPr="00796F19" w:rsidRDefault="007637A5" w:rsidP="00AC1DBC">
            <w:pPr>
              <w:jc w:val="both"/>
              <w:rPr>
                <w:rFonts w:asciiTheme="minorHAnsi" w:eastAsia="Calibri" w:hAnsiTheme="minorHAnsi" w:cstheme="minorHAnsi"/>
                <w:bCs/>
                <w:color w:val="000000"/>
                <w:lang w:eastAsia="en-US"/>
              </w:rPr>
            </w:pPr>
            <w:r w:rsidRPr="00796F19">
              <w:rPr>
                <w:rFonts w:asciiTheme="minorHAnsi" w:eastAsia="Calibri" w:hAnsiTheme="minorHAnsi" w:cstheme="minorHAnsi"/>
                <w:bCs/>
                <w:color w:val="000000"/>
                <w:lang w:eastAsia="en-US"/>
              </w:rPr>
              <w:t xml:space="preserve">Effect of physical counter pressure manoeuvres on the incidence of Vasovagal Response to </w:t>
            </w:r>
            <w:r>
              <w:rPr>
                <w:rFonts w:asciiTheme="minorHAnsi" w:eastAsia="Calibri" w:hAnsiTheme="minorHAnsi" w:cstheme="minorHAnsi"/>
                <w:bCs/>
                <w:color w:val="000000"/>
                <w:lang w:eastAsia="en-US"/>
              </w:rPr>
              <w:t>Venous Cannulation</w:t>
            </w:r>
            <w:r w:rsidRPr="00796F19">
              <w:rPr>
                <w:rFonts w:asciiTheme="minorHAnsi" w:eastAsia="Calibri" w:hAnsiTheme="minorHAnsi" w:cstheme="minorHAnsi"/>
                <w:bCs/>
                <w:color w:val="000000"/>
                <w:lang w:eastAsia="en-US"/>
              </w:rPr>
              <w:t xml:space="preserve"> </w:t>
            </w:r>
          </w:p>
          <w:p w14:paraId="31810198" w14:textId="77777777" w:rsidR="007637A5" w:rsidRPr="00796F19" w:rsidRDefault="007637A5" w:rsidP="00AC1DBC">
            <w:pPr>
              <w:jc w:val="both"/>
              <w:rPr>
                <w:rFonts w:asciiTheme="minorHAnsi" w:eastAsia="Calibri" w:hAnsiTheme="minorHAnsi" w:cstheme="minorHAnsi"/>
                <w:b/>
                <w:bCs/>
                <w:color w:val="000000"/>
                <w:lang w:eastAsia="en-US"/>
              </w:rPr>
            </w:pPr>
          </w:p>
          <w:p w14:paraId="3D26E22F" w14:textId="77777777" w:rsidR="007637A5" w:rsidRPr="00796F19" w:rsidRDefault="007637A5" w:rsidP="00AC1DBC">
            <w:pPr>
              <w:jc w:val="both"/>
              <w:rPr>
                <w:rFonts w:asciiTheme="minorHAnsi" w:hAnsiTheme="minorHAnsi" w:cstheme="minorHAnsi"/>
                <w:i/>
                <w:color w:val="FF9900"/>
              </w:rPr>
            </w:pPr>
            <w:r w:rsidRPr="00796F19">
              <w:rPr>
                <w:rFonts w:asciiTheme="minorHAnsi" w:eastAsia="Calibri" w:hAnsiTheme="minorHAnsi" w:cstheme="minorHAnsi"/>
                <w:b/>
                <w:bCs/>
                <w:color w:val="000000"/>
                <w:lang w:eastAsia="en-US"/>
              </w:rPr>
              <w:t>Cannulation</w:t>
            </w:r>
            <w:r w:rsidRPr="00796F19">
              <w:rPr>
                <w:rFonts w:asciiTheme="minorHAnsi" w:hAnsiTheme="minorHAnsi" w:cstheme="minorHAnsi"/>
                <w:i/>
                <w:color w:val="FF9900"/>
              </w:rPr>
              <w:t xml:space="preserve"> roject Title]</w:t>
            </w:r>
          </w:p>
        </w:tc>
      </w:tr>
      <w:tr w:rsidR="007637A5" w:rsidRPr="000B66FC" w14:paraId="4D08CCAD" w14:textId="77777777" w:rsidTr="00AC1DBC">
        <w:trPr>
          <w:trHeight w:hRule="exact" w:val="340"/>
        </w:trPr>
        <w:tc>
          <w:tcPr>
            <w:tcW w:w="3960" w:type="dxa"/>
            <w:shd w:val="clear" w:color="auto" w:fill="auto"/>
            <w:vAlign w:val="center"/>
          </w:tcPr>
          <w:p w14:paraId="3CE23A53" w14:textId="77777777" w:rsidR="007637A5" w:rsidRPr="00796F19" w:rsidRDefault="007637A5" w:rsidP="00AC1DBC">
            <w:pPr>
              <w:jc w:val="both"/>
              <w:rPr>
                <w:rFonts w:asciiTheme="minorHAnsi" w:hAnsiTheme="minorHAnsi" w:cstheme="minorHAnsi"/>
                <w:b/>
                <w:bCs/>
              </w:rPr>
            </w:pPr>
            <w:r w:rsidRPr="00796F19">
              <w:rPr>
                <w:rFonts w:asciiTheme="minorHAnsi" w:hAnsiTheme="minorHAnsi" w:cstheme="minorHAnsi"/>
                <w:b/>
                <w:bCs/>
              </w:rPr>
              <w:t xml:space="preserve">Principle Investigators                                    </w:t>
            </w:r>
          </w:p>
        </w:tc>
        <w:tc>
          <w:tcPr>
            <w:tcW w:w="5040" w:type="dxa"/>
            <w:shd w:val="clear" w:color="auto" w:fill="auto"/>
            <w:vAlign w:val="center"/>
          </w:tcPr>
          <w:p w14:paraId="4DE45E77" w14:textId="77777777" w:rsidR="007637A5" w:rsidRPr="00796F19" w:rsidRDefault="003E3CDF" w:rsidP="00AC1DBC">
            <w:pPr>
              <w:jc w:val="both"/>
              <w:rPr>
                <w:rFonts w:asciiTheme="minorHAnsi" w:hAnsiTheme="minorHAnsi" w:cstheme="minorHAnsi"/>
                <w:i/>
                <w:color w:val="FF9900"/>
              </w:rPr>
            </w:pPr>
            <w:r>
              <w:rPr>
                <w:rFonts w:asciiTheme="minorHAnsi" w:hAnsiTheme="minorHAnsi" w:cstheme="minorHAnsi"/>
              </w:rPr>
              <w:t xml:space="preserve">Mrs </w:t>
            </w:r>
            <w:r w:rsidR="007637A5" w:rsidRPr="00796F19">
              <w:rPr>
                <w:rFonts w:asciiTheme="minorHAnsi" w:hAnsiTheme="minorHAnsi" w:cstheme="minorHAnsi"/>
              </w:rPr>
              <w:t xml:space="preserve">Rebecca Woodley &amp; </w:t>
            </w:r>
            <w:r>
              <w:rPr>
                <w:rFonts w:asciiTheme="minorHAnsi" w:hAnsiTheme="minorHAnsi" w:cstheme="minorHAnsi"/>
              </w:rPr>
              <w:t xml:space="preserve">Mrs </w:t>
            </w:r>
            <w:r w:rsidR="007637A5" w:rsidRPr="00796F19">
              <w:rPr>
                <w:rFonts w:asciiTheme="minorHAnsi" w:hAnsiTheme="minorHAnsi" w:cstheme="minorHAnsi"/>
              </w:rPr>
              <w:t>Sujie Martin</w:t>
            </w:r>
          </w:p>
        </w:tc>
      </w:tr>
      <w:tr w:rsidR="003E3CDF" w:rsidRPr="000B66FC" w14:paraId="42425E3E" w14:textId="77777777" w:rsidTr="003E3CDF">
        <w:trPr>
          <w:trHeight w:hRule="exact" w:val="227"/>
        </w:trPr>
        <w:tc>
          <w:tcPr>
            <w:tcW w:w="3960" w:type="dxa"/>
            <w:shd w:val="clear" w:color="auto" w:fill="auto"/>
            <w:vAlign w:val="center"/>
          </w:tcPr>
          <w:p w14:paraId="65A0F3B2" w14:textId="77777777" w:rsidR="003E3CDF" w:rsidRPr="00796F19" w:rsidRDefault="003E3CDF" w:rsidP="00AC1DBC">
            <w:pPr>
              <w:jc w:val="both"/>
              <w:rPr>
                <w:rFonts w:asciiTheme="minorHAnsi" w:hAnsiTheme="minorHAnsi" w:cstheme="minorHAnsi"/>
                <w:b/>
                <w:bCs/>
              </w:rPr>
            </w:pPr>
            <w:r>
              <w:rPr>
                <w:rFonts w:asciiTheme="minorHAnsi" w:hAnsiTheme="minorHAnsi" w:cstheme="minorHAnsi"/>
                <w:b/>
                <w:bCs/>
              </w:rPr>
              <w:t>Associate Investigator</w:t>
            </w:r>
          </w:p>
        </w:tc>
        <w:tc>
          <w:tcPr>
            <w:tcW w:w="5040" w:type="dxa"/>
            <w:shd w:val="clear" w:color="auto" w:fill="auto"/>
            <w:vAlign w:val="center"/>
          </w:tcPr>
          <w:p w14:paraId="6AB1CE40" w14:textId="77777777" w:rsidR="003E3CDF" w:rsidRDefault="003E3CDF" w:rsidP="00AC1DBC">
            <w:pPr>
              <w:jc w:val="both"/>
              <w:rPr>
                <w:rFonts w:asciiTheme="minorHAnsi" w:hAnsiTheme="minorHAnsi" w:cstheme="minorHAnsi"/>
              </w:rPr>
            </w:pPr>
            <w:r>
              <w:rPr>
                <w:rFonts w:asciiTheme="minorHAnsi" w:hAnsiTheme="minorHAnsi" w:cstheme="minorHAnsi"/>
              </w:rPr>
              <w:t>Dr Sean Tan</w:t>
            </w:r>
          </w:p>
        </w:tc>
      </w:tr>
      <w:tr w:rsidR="007637A5" w:rsidRPr="000B66FC" w14:paraId="101465B5" w14:textId="77777777" w:rsidTr="003E3CDF">
        <w:trPr>
          <w:trHeight w:hRule="exact" w:val="852"/>
        </w:trPr>
        <w:tc>
          <w:tcPr>
            <w:tcW w:w="3960" w:type="dxa"/>
            <w:shd w:val="clear" w:color="auto" w:fill="auto"/>
            <w:vAlign w:val="center"/>
          </w:tcPr>
          <w:p w14:paraId="07264712" w14:textId="77777777" w:rsidR="007637A5" w:rsidRPr="00796F19" w:rsidRDefault="007637A5" w:rsidP="00AC1DBC">
            <w:pPr>
              <w:jc w:val="both"/>
              <w:rPr>
                <w:rFonts w:asciiTheme="minorHAnsi" w:hAnsiTheme="minorHAnsi" w:cstheme="minorHAnsi"/>
              </w:rPr>
            </w:pPr>
            <w:r w:rsidRPr="00796F19">
              <w:rPr>
                <w:rFonts w:asciiTheme="minorHAnsi" w:hAnsiTheme="minorHAnsi" w:cstheme="minorHAnsi"/>
                <w:b/>
              </w:rPr>
              <w:t xml:space="preserve">Location </w:t>
            </w:r>
          </w:p>
        </w:tc>
        <w:tc>
          <w:tcPr>
            <w:tcW w:w="5040" w:type="dxa"/>
            <w:shd w:val="clear" w:color="auto" w:fill="auto"/>
            <w:vAlign w:val="center"/>
          </w:tcPr>
          <w:p w14:paraId="62812925" w14:textId="77777777" w:rsidR="007637A5" w:rsidRPr="00796F19" w:rsidRDefault="007637A5" w:rsidP="00AC1DBC">
            <w:pPr>
              <w:jc w:val="both"/>
              <w:rPr>
                <w:rFonts w:asciiTheme="minorHAnsi" w:hAnsiTheme="minorHAnsi" w:cstheme="minorHAnsi"/>
              </w:rPr>
            </w:pPr>
            <w:r w:rsidRPr="00796F19">
              <w:rPr>
                <w:rFonts w:asciiTheme="minorHAnsi" w:hAnsiTheme="minorHAnsi" w:cstheme="minorHAnsi"/>
              </w:rPr>
              <w:t>Victorian Heart Hospital, 631 Blackburn Road, Clayton, Victoria 3168.</w:t>
            </w:r>
          </w:p>
        </w:tc>
      </w:tr>
    </w:tbl>
    <w:p w14:paraId="798E8E7E" w14:textId="77777777" w:rsidR="007637A5" w:rsidRPr="000B66FC" w:rsidRDefault="007637A5" w:rsidP="007637A5">
      <w:pPr>
        <w:jc w:val="both"/>
        <w:rPr>
          <w:rFonts w:asciiTheme="minorHAnsi" w:hAnsiTheme="minorHAnsi" w:cstheme="minorHAnsi"/>
          <w:b/>
          <w:sz w:val="22"/>
          <w:szCs w:val="22"/>
          <w:u w:val="single"/>
        </w:rPr>
      </w:pPr>
      <w:r w:rsidRPr="000B66FC">
        <w:rPr>
          <w:rFonts w:asciiTheme="minorHAnsi" w:hAnsiTheme="minorHAnsi" w:cstheme="minorHAnsi"/>
          <w:b/>
          <w:sz w:val="22"/>
          <w:szCs w:val="22"/>
          <w:u w:val="single"/>
        </w:rPr>
        <w:t>Declaration by Participant</w:t>
      </w:r>
    </w:p>
    <w:p w14:paraId="6CFD6B63" w14:textId="77777777" w:rsidR="007637A5" w:rsidRPr="000B66FC" w:rsidRDefault="007637A5" w:rsidP="007637A5">
      <w:pPr>
        <w:jc w:val="both"/>
        <w:rPr>
          <w:rFonts w:asciiTheme="minorHAnsi" w:hAnsiTheme="minorHAnsi" w:cstheme="minorHAnsi"/>
          <w:sz w:val="22"/>
          <w:szCs w:val="22"/>
        </w:rPr>
      </w:pPr>
    </w:p>
    <w:p w14:paraId="510D994B"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have read the Participant Information Sheet or someone has read it to me in a language that I understand.</w:t>
      </w:r>
    </w:p>
    <w:p w14:paraId="11BEB47B"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understand the purposes, procedures and risks of the research described in the project.</w:t>
      </w:r>
    </w:p>
    <w:p w14:paraId="5C1E8B2E"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give permission for my doctors, other health professionals, hospitals or laboratories outside this hospital to release information to Victorian Heart Hospital</w:t>
      </w:r>
      <w:r w:rsidRPr="000B66FC">
        <w:rPr>
          <w:rFonts w:asciiTheme="minorHAnsi" w:hAnsiTheme="minorHAnsi" w:cstheme="minorHAnsi"/>
          <w:i/>
          <w:sz w:val="22"/>
          <w:szCs w:val="22"/>
        </w:rPr>
        <w:t xml:space="preserve"> </w:t>
      </w:r>
      <w:r w:rsidRPr="000B66FC">
        <w:rPr>
          <w:rFonts w:asciiTheme="minorHAnsi" w:hAnsiTheme="minorHAnsi" w:cstheme="minorHAnsi"/>
          <w:sz w:val="22"/>
          <w:szCs w:val="22"/>
        </w:rPr>
        <w:t xml:space="preserve">concerning my disease and treatment for the purposes of this project. I understand that such information will remain confidential. </w:t>
      </w:r>
    </w:p>
    <w:p w14:paraId="1ACE3BE7"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have had an opportunity to ask questions and I am satisfied with the answers I have received.</w:t>
      </w:r>
    </w:p>
    <w:p w14:paraId="74DCDEBD"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 xml:space="preserve">I freely agree to participate in this research project as described and understand that I am free to withdraw at any time during the study without affecting my future health care. </w:t>
      </w:r>
    </w:p>
    <w:p w14:paraId="5859DFFC"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understand that I will be given a signed copy of this document to keep.</w:t>
      </w:r>
    </w:p>
    <w:tbl>
      <w:tblPr>
        <w:tblW w:w="9368" w:type="dxa"/>
        <w:tblLook w:val="01E0" w:firstRow="1" w:lastRow="1" w:firstColumn="1" w:lastColumn="1" w:noHBand="0" w:noVBand="0"/>
      </w:tblPr>
      <w:tblGrid>
        <w:gridCol w:w="288"/>
        <w:gridCol w:w="1080"/>
        <w:gridCol w:w="1980"/>
        <w:gridCol w:w="1620"/>
        <w:gridCol w:w="540"/>
        <w:gridCol w:w="3624"/>
        <w:gridCol w:w="236"/>
      </w:tblGrid>
      <w:tr w:rsidR="007637A5" w:rsidRPr="000B66FC" w14:paraId="1BC8A791" w14:textId="77777777" w:rsidTr="00AC1DB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AF2B2F9"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6161A86B" w14:textId="77777777" w:rsidTr="00AC1DBC">
        <w:trPr>
          <w:trHeight w:hRule="exact" w:val="255"/>
        </w:trPr>
        <w:tc>
          <w:tcPr>
            <w:tcW w:w="288" w:type="dxa"/>
            <w:tcBorders>
              <w:left w:val="single" w:sz="4" w:space="0" w:color="auto"/>
            </w:tcBorders>
            <w:shd w:val="clear" w:color="auto" w:fill="auto"/>
          </w:tcPr>
          <w:p w14:paraId="7BD1267C"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3060" w:type="dxa"/>
            <w:gridSpan w:val="2"/>
            <w:shd w:val="clear" w:color="auto" w:fill="auto"/>
          </w:tcPr>
          <w:p w14:paraId="21BE67D2"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Name of Participant (please print)</w:t>
            </w:r>
          </w:p>
        </w:tc>
        <w:tc>
          <w:tcPr>
            <w:tcW w:w="1620" w:type="dxa"/>
            <w:tcBorders>
              <w:bottom w:val="single" w:sz="4" w:space="0" w:color="auto"/>
            </w:tcBorders>
            <w:shd w:val="clear" w:color="auto" w:fill="auto"/>
          </w:tcPr>
          <w:p w14:paraId="20A1B809"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540" w:type="dxa"/>
            <w:tcBorders>
              <w:bottom w:val="single" w:sz="4" w:space="0" w:color="auto"/>
            </w:tcBorders>
            <w:shd w:val="clear" w:color="auto" w:fill="auto"/>
          </w:tcPr>
          <w:p w14:paraId="771DF574"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3624" w:type="dxa"/>
            <w:tcBorders>
              <w:bottom w:val="single" w:sz="4" w:space="0" w:color="auto"/>
            </w:tcBorders>
            <w:shd w:val="clear" w:color="auto" w:fill="auto"/>
          </w:tcPr>
          <w:p w14:paraId="535E4838"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236" w:type="dxa"/>
            <w:tcBorders>
              <w:right w:val="single" w:sz="4" w:space="0" w:color="auto"/>
            </w:tcBorders>
            <w:shd w:val="clear" w:color="auto" w:fill="auto"/>
          </w:tcPr>
          <w:p w14:paraId="63056788"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2537962B" w14:textId="77777777" w:rsidTr="00AC1DBC">
        <w:trPr>
          <w:trHeight w:hRule="exact" w:val="57"/>
        </w:trPr>
        <w:tc>
          <w:tcPr>
            <w:tcW w:w="9368" w:type="dxa"/>
            <w:gridSpan w:val="7"/>
            <w:tcBorders>
              <w:left w:val="single" w:sz="4" w:space="0" w:color="auto"/>
              <w:right w:val="single" w:sz="4" w:space="0" w:color="auto"/>
            </w:tcBorders>
            <w:shd w:val="clear" w:color="auto" w:fill="auto"/>
          </w:tcPr>
          <w:p w14:paraId="7A86ECCE"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19D2E3BD" w14:textId="77777777" w:rsidTr="00AC1DBC">
        <w:trPr>
          <w:trHeight w:hRule="exact" w:val="454"/>
        </w:trPr>
        <w:tc>
          <w:tcPr>
            <w:tcW w:w="288" w:type="dxa"/>
            <w:tcBorders>
              <w:left w:val="single" w:sz="4" w:space="0" w:color="auto"/>
            </w:tcBorders>
            <w:shd w:val="clear" w:color="auto" w:fill="auto"/>
            <w:vAlign w:val="bottom"/>
          </w:tcPr>
          <w:p w14:paraId="6088C8DC"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1080" w:type="dxa"/>
            <w:shd w:val="clear" w:color="auto" w:fill="auto"/>
            <w:vAlign w:val="bottom"/>
          </w:tcPr>
          <w:p w14:paraId="7A8E8692"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Signature</w:t>
            </w:r>
          </w:p>
        </w:tc>
        <w:tc>
          <w:tcPr>
            <w:tcW w:w="3600" w:type="dxa"/>
            <w:gridSpan w:val="2"/>
            <w:tcBorders>
              <w:bottom w:val="single" w:sz="4" w:space="0" w:color="auto"/>
            </w:tcBorders>
            <w:shd w:val="clear" w:color="auto" w:fill="auto"/>
            <w:vAlign w:val="bottom"/>
          </w:tcPr>
          <w:p w14:paraId="48CD8966"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540" w:type="dxa"/>
            <w:shd w:val="clear" w:color="auto" w:fill="auto"/>
            <w:vAlign w:val="bottom"/>
          </w:tcPr>
          <w:p w14:paraId="101CD95C"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 xml:space="preserve"> Date</w:t>
            </w:r>
          </w:p>
        </w:tc>
        <w:tc>
          <w:tcPr>
            <w:tcW w:w="3624" w:type="dxa"/>
            <w:tcBorders>
              <w:bottom w:val="single" w:sz="4" w:space="0" w:color="auto"/>
            </w:tcBorders>
            <w:shd w:val="clear" w:color="auto" w:fill="auto"/>
            <w:vAlign w:val="bottom"/>
          </w:tcPr>
          <w:p w14:paraId="3DCB66F4"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236" w:type="dxa"/>
            <w:tcBorders>
              <w:right w:val="single" w:sz="4" w:space="0" w:color="auto"/>
            </w:tcBorders>
            <w:shd w:val="clear" w:color="auto" w:fill="auto"/>
            <w:vAlign w:val="bottom"/>
          </w:tcPr>
          <w:p w14:paraId="3F3971E3"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67921C28" w14:textId="77777777" w:rsidTr="00AC1DB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4A778E12"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bl>
    <w:p w14:paraId="6B4F1FA4" w14:textId="77777777" w:rsidR="007637A5" w:rsidRPr="000B66FC" w:rsidRDefault="007637A5" w:rsidP="007637A5">
      <w:pPr>
        <w:jc w:val="both"/>
        <w:rPr>
          <w:rFonts w:asciiTheme="minorHAnsi" w:hAnsiTheme="minorHAnsi" w:cstheme="minorHAnsi"/>
          <w:i/>
          <w:color w:val="000000" w:themeColor="text1"/>
          <w:sz w:val="22"/>
          <w:szCs w:val="22"/>
        </w:rPr>
      </w:pPr>
      <w:r w:rsidRPr="000B66FC">
        <w:rPr>
          <w:rFonts w:asciiTheme="minorHAnsi" w:hAnsiTheme="minorHAnsi" w:cstheme="minorHAnsi"/>
          <w:i/>
          <w:color w:val="000000" w:themeColor="text1"/>
          <w:sz w:val="22"/>
          <w:szCs w:val="22"/>
        </w:rPr>
        <w:t xml:space="preserve">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7637A5" w:rsidRPr="000B66FC" w14:paraId="5718AED0" w14:textId="77777777" w:rsidTr="00AC1DBC">
        <w:trPr>
          <w:trHeight w:hRule="exact" w:val="170"/>
        </w:trPr>
        <w:tc>
          <w:tcPr>
            <w:tcW w:w="9344" w:type="dxa"/>
            <w:gridSpan w:val="7"/>
            <w:shd w:val="clear" w:color="auto" w:fill="auto"/>
          </w:tcPr>
          <w:p w14:paraId="557DD31C"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3B5B4006" w14:textId="77777777" w:rsidTr="00AC1DBC">
        <w:tc>
          <w:tcPr>
            <w:tcW w:w="288" w:type="dxa"/>
            <w:shd w:val="clear" w:color="auto" w:fill="auto"/>
          </w:tcPr>
          <w:p w14:paraId="68F75300"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3239" w:type="dxa"/>
            <w:gridSpan w:val="2"/>
            <w:shd w:val="clear" w:color="auto" w:fill="auto"/>
          </w:tcPr>
          <w:p w14:paraId="73382759"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Name of Witness* to Participant’s Signature (please print)</w:t>
            </w:r>
          </w:p>
        </w:tc>
        <w:tc>
          <w:tcPr>
            <w:tcW w:w="5581" w:type="dxa"/>
            <w:gridSpan w:val="3"/>
            <w:tcBorders>
              <w:top w:val="nil"/>
              <w:bottom w:val="single" w:sz="4" w:space="0" w:color="auto"/>
            </w:tcBorders>
            <w:shd w:val="clear" w:color="auto" w:fill="auto"/>
          </w:tcPr>
          <w:p w14:paraId="4C4A874E"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236" w:type="dxa"/>
            <w:shd w:val="clear" w:color="auto" w:fill="auto"/>
          </w:tcPr>
          <w:p w14:paraId="62358C7B"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2F46F5F6" w14:textId="77777777" w:rsidTr="00AC1DBC">
        <w:trPr>
          <w:trHeight w:hRule="exact" w:val="57"/>
        </w:trPr>
        <w:tc>
          <w:tcPr>
            <w:tcW w:w="9344" w:type="dxa"/>
            <w:gridSpan w:val="7"/>
            <w:shd w:val="clear" w:color="auto" w:fill="auto"/>
          </w:tcPr>
          <w:p w14:paraId="36B3EAE4"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7BAADC94" w14:textId="77777777" w:rsidTr="00AC1DBC">
        <w:trPr>
          <w:trHeight w:hRule="exact" w:val="454"/>
        </w:trPr>
        <w:tc>
          <w:tcPr>
            <w:tcW w:w="288" w:type="dxa"/>
            <w:shd w:val="clear" w:color="auto" w:fill="auto"/>
            <w:vAlign w:val="bottom"/>
          </w:tcPr>
          <w:p w14:paraId="50569CA2"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1080" w:type="dxa"/>
            <w:shd w:val="clear" w:color="auto" w:fill="auto"/>
            <w:vAlign w:val="bottom"/>
          </w:tcPr>
          <w:p w14:paraId="25C3CA85"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Signature</w:t>
            </w:r>
          </w:p>
        </w:tc>
        <w:tc>
          <w:tcPr>
            <w:tcW w:w="3598" w:type="dxa"/>
            <w:gridSpan w:val="2"/>
            <w:tcBorders>
              <w:top w:val="nil"/>
              <w:bottom w:val="single" w:sz="4" w:space="0" w:color="auto"/>
            </w:tcBorders>
            <w:shd w:val="clear" w:color="auto" w:fill="auto"/>
            <w:vAlign w:val="bottom"/>
          </w:tcPr>
          <w:p w14:paraId="633D17B9"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568" w:type="dxa"/>
            <w:shd w:val="clear" w:color="auto" w:fill="auto"/>
            <w:vAlign w:val="bottom"/>
          </w:tcPr>
          <w:p w14:paraId="39C3F205" w14:textId="77777777" w:rsidR="007637A5" w:rsidRPr="000B66FC" w:rsidRDefault="007637A5" w:rsidP="00AC1DBC">
            <w:pPr>
              <w:tabs>
                <w:tab w:val="left" w:pos="5400"/>
              </w:tabs>
              <w:ind w:left="-113" w:right="-113"/>
              <w:jc w:val="both"/>
              <w:rPr>
                <w:rFonts w:asciiTheme="minorHAnsi" w:hAnsiTheme="minorHAnsi" w:cstheme="minorHAnsi"/>
                <w:sz w:val="22"/>
                <w:szCs w:val="22"/>
              </w:rPr>
            </w:pPr>
            <w:r w:rsidRPr="000B66FC">
              <w:rPr>
                <w:rFonts w:asciiTheme="minorHAnsi" w:hAnsiTheme="minorHAnsi" w:cstheme="minorHAnsi"/>
                <w:sz w:val="22"/>
                <w:szCs w:val="22"/>
              </w:rPr>
              <w:t xml:space="preserve"> Date</w:t>
            </w:r>
          </w:p>
        </w:tc>
        <w:tc>
          <w:tcPr>
            <w:tcW w:w="3574" w:type="dxa"/>
            <w:tcBorders>
              <w:top w:val="nil"/>
              <w:bottom w:val="single" w:sz="4" w:space="0" w:color="auto"/>
            </w:tcBorders>
            <w:shd w:val="clear" w:color="auto" w:fill="auto"/>
            <w:vAlign w:val="bottom"/>
          </w:tcPr>
          <w:p w14:paraId="2D286D2E"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c>
          <w:tcPr>
            <w:tcW w:w="236" w:type="dxa"/>
            <w:shd w:val="clear" w:color="auto" w:fill="auto"/>
            <w:vAlign w:val="bottom"/>
          </w:tcPr>
          <w:p w14:paraId="02F13C81"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r w:rsidR="007637A5" w:rsidRPr="000B66FC" w14:paraId="0FE4173D" w14:textId="77777777" w:rsidTr="00AC1DBC">
        <w:trPr>
          <w:trHeight w:hRule="exact" w:val="170"/>
        </w:trPr>
        <w:tc>
          <w:tcPr>
            <w:tcW w:w="9344" w:type="dxa"/>
            <w:gridSpan w:val="7"/>
            <w:shd w:val="clear" w:color="auto" w:fill="auto"/>
          </w:tcPr>
          <w:p w14:paraId="64DD110D" w14:textId="77777777" w:rsidR="007637A5" w:rsidRPr="000B66FC" w:rsidRDefault="007637A5" w:rsidP="00AC1DBC">
            <w:pPr>
              <w:tabs>
                <w:tab w:val="left" w:pos="5400"/>
              </w:tabs>
              <w:ind w:left="-113" w:right="-113"/>
              <w:jc w:val="both"/>
              <w:rPr>
                <w:rFonts w:asciiTheme="minorHAnsi" w:hAnsiTheme="minorHAnsi" w:cstheme="minorHAnsi"/>
                <w:sz w:val="22"/>
                <w:szCs w:val="22"/>
              </w:rPr>
            </w:pPr>
          </w:p>
        </w:tc>
      </w:tr>
    </w:tbl>
    <w:p w14:paraId="3C5C27C6" w14:textId="77777777" w:rsidR="007637A5" w:rsidRPr="000B66FC" w:rsidRDefault="007637A5" w:rsidP="007637A5">
      <w:pPr>
        <w:spacing w:before="40"/>
        <w:ind w:left="181" w:hanging="181"/>
        <w:jc w:val="both"/>
        <w:rPr>
          <w:rFonts w:asciiTheme="minorHAnsi" w:hAnsiTheme="minorHAnsi" w:cstheme="minorHAnsi"/>
          <w:i/>
          <w:sz w:val="22"/>
          <w:szCs w:val="22"/>
        </w:rPr>
      </w:pPr>
      <w:r w:rsidRPr="000B66FC">
        <w:rPr>
          <w:rFonts w:asciiTheme="minorHAnsi" w:hAnsiTheme="minorHAnsi" w:cstheme="minorHAnsi"/>
          <w:sz w:val="22"/>
          <w:szCs w:val="22"/>
        </w:rPr>
        <w:t xml:space="preserve">* </w:t>
      </w:r>
      <w:r w:rsidRPr="000B66FC">
        <w:rPr>
          <w:rFonts w:asciiTheme="minorHAnsi" w:hAnsiTheme="minorHAnsi" w:cstheme="minorHAnsi"/>
          <w:i/>
          <w:sz w:val="22"/>
          <w:szCs w:val="22"/>
        </w:rPr>
        <w:t xml:space="preserve">Witness is </w:t>
      </w:r>
      <w:r w:rsidRPr="000B66FC">
        <w:rPr>
          <w:rFonts w:asciiTheme="minorHAnsi" w:hAnsiTheme="minorHAnsi" w:cstheme="minorHAnsi"/>
          <w:i/>
          <w:sz w:val="22"/>
          <w:szCs w:val="22"/>
          <w:u w:val="single"/>
        </w:rPr>
        <w:t>not</w:t>
      </w:r>
      <w:r w:rsidRPr="000B66FC">
        <w:rPr>
          <w:rFonts w:asciiTheme="minorHAnsi" w:hAnsiTheme="minorHAnsi" w:cstheme="minorHAnsi"/>
          <w:i/>
          <w:sz w:val="22"/>
          <w:szCs w:val="22"/>
        </w:rPr>
        <w:t xml:space="preserve"> to be the investigator, a member of the study team or their delegate.  In the event that an interpreter is used, the interpreter may </w:t>
      </w:r>
      <w:r w:rsidRPr="000B66FC">
        <w:rPr>
          <w:rFonts w:asciiTheme="minorHAnsi" w:hAnsiTheme="minorHAnsi" w:cstheme="minorHAnsi"/>
          <w:i/>
          <w:sz w:val="22"/>
          <w:szCs w:val="22"/>
          <w:u w:val="single"/>
        </w:rPr>
        <w:t>not</w:t>
      </w:r>
      <w:r w:rsidRPr="000B66FC">
        <w:rPr>
          <w:rFonts w:asciiTheme="minorHAnsi" w:hAnsiTheme="minorHAnsi" w:cstheme="minorHAnsi"/>
          <w:i/>
          <w:sz w:val="22"/>
          <w:szCs w:val="22"/>
        </w:rPr>
        <w:t xml:space="preserve"> act as a witness to the consent process.  Witness must be 18 years or older.</w:t>
      </w:r>
    </w:p>
    <w:p w14:paraId="366E9BA4" w14:textId="77777777" w:rsidR="007637A5" w:rsidRPr="000B66FC" w:rsidRDefault="007637A5" w:rsidP="007637A5">
      <w:pPr>
        <w:jc w:val="both"/>
        <w:rPr>
          <w:rFonts w:asciiTheme="minorHAnsi" w:hAnsiTheme="minorHAnsi" w:cstheme="minorHAnsi"/>
          <w:b/>
          <w:sz w:val="22"/>
          <w:szCs w:val="22"/>
          <w:u w:val="single"/>
          <w:vertAlign w:val="superscript"/>
        </w:rPr>
      </w:pPr>
      <w:r w:rsidRPr="000B66FC">
        <w:rPr>
          <w:rFonts w:asciiTheme="minorHAnsi" w:hAnsiTheme="minorHAnsi" w:cstheme="minorHAnsi"/>
          <w:b/>
          <w:sz w:val="22"/>
          <w:szCs w:val="22"/>
          <w:u w:val="single"/>
        </w:rPr>
        <w:t>Declaration by Study Doctor/Senior Researcher</w:t>
      </w:r>
      <w:r w:rsidRPr="000B66FC">
        <w:rPr>
          <w:rFonts w:asciiTheme="minorHAnsi" w:hAnsiTheme="minorHAnsi" w:cstheme="minorHAnsi"/>
          <w:b/>
          <w:sz w:val="22"/>
          <w:szCs w:val="22"/>
          <w:u w:val="single"/>
          <w:vertAlign w:val="superscript"/>
        </w:rPr>
        <w:t>†</w:t>
      </w:r>
    </w:p>
    <w:p w14:paraId="4C55ABB5"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7637A5" w:rsidRPr="000B66FC" w14:paraId="2CBF3E45" w14:textId="77777777" w:rsidTr="00AC1DB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DA92363" w14:textId="77777777" w:rsidR="007637A5" w:rsidRPr="000B66FC" w:rsidRDefault="007637A5" w:rsidP="00AC1DBC">
            <w:pPr>
              <w:ind w:left="-113" w:right="-113"/>
              <w:jc w:val="both"/>
              <w:rPr>
                <w:rFonts w:asciiTheme="minorHAnsi" w:hAnsiTheme="minorHAnsi" w:cstheme="minorHAnsi"/>
                <w:sz w:val="22"/>
                <w:szCs w:val="22"/>
              </w:rPr>
            </w:pPr>
          </w:p>
        </w:tc>
      </w:tr>
      <w:tr w:rsidR="007637A5" w:rsidRPr="000B66FC" w14:paraId="727DC8B0" w14:textId="77777777" w:rsidTr="00AC1DBC">
        <w:tc>
          <w:tcPr>
            <w:tcW w:w="288" w:type="dxa"/>
            <w:tcBorders>
              <w:left w:val="single" w:sz="4" w:space="0" w:color="auto"/>
            </w:tcBorders>
            <w:shd w:val="clear" w:color="auto" w:fill="auto"/>
          </w:tcPr>
          <w:p w14:paraId="3FC4A479" w14:textId="77777777" w:rsidR="007637A5" w:rsidRPr="000B66FC" w:rsidRDefault="007637A5" w:rsidP="00AC1DBC">
            <w:pPr>
              <w:ind w:left="-113" w:right="-113"/>
              <w:jc w:val="both"/>
              <w:rPr>
                <w:rFonts w:asciiTheme="minorHAnsi" w:hAnsiTheme="minorHAnsi" w:cstheme="minorHAnsi"/>
                <w:sz w:val="22"/>
                <w:szCs w:val="22"/>
              </w:rPr>
            </w:pPr>
          </w:p>
        </w:tc>
        <w:tc>
          <w:tcPr>
            <w:tcW w:w="3060" w:type="dxa"/>
            <w:gridSpan w:val="2"/>
            <w:shd w:val="clear" w:color="auto" w:fill="auto"/>
          </w:tcPr>
          <w:p w14:paraId="75E693C4" w14:textId="77777777" w:rsidR="007637A5" w:rsidRPr="000B66FC" w:rsidRDefault="007637A5" w:rsidP="00AC1DBC">
            <w:pPr>
              <w:ind w:left="-113" w:right="-113"/>
              <w:jc w:val="both"/>
              <w:rPr>
                <w:rFonts w:asciiTheme="minorHAnsi" w:hAnsiTheme="minorHAnsi" w:cstheme="minorHAnsi"/>
                <w:sz w:val="22"/>
                <w:szCs w:val="22"/>
              </w:rPr>
            </w:pPr>
            <w:r w:rsidRPr="000B66FC">
              <w:rPr>
                <w:rFonts w:asciiTheme="minorHAnsi" w:hAnsiTheme="minorHAnsi" w:cstheme="minorHAnsi"/>
                <w:sz w:val="22"/>
                <w:szCs w:val="22"/>
              </w:rPr>
              <w:t>Name of Study Doctor/</w:t>
            </w:r>
          </w:p>
          <w:p w14:paraId="29BFAFEE" w14:textId="77777777" w:rsidR="007637A5" w:rsidRPr="000B66FC" w:rsidRDefault="007637A5" w:rsidP="00AC1DBC">
            <w:pPr>
              <w:ind w:left="-113" w:right="-113"/>
              <w:jc w:val="both"/>
              <w:rPr>
                <w:rFonts w:asciiTheme="minorHAnsi" w:hAnsiTheme="minorHAnsi" w:cstheme="minorHAnsi"/>
                <w:sz w:val="22"/>
                <w:szCs w:val="22"/>
              </w:rPr>
            </w:pPr>
            <w:r w:rsidRPr="000B66FC">
              <w:rPr>
                <w:rFonts w:asciiTheme="minorHAnsi" w:hAnsiTheme="minorHAnsi" w:cstheme="minorHAnsi"/>
                <w:sz w:val="22"/>
                <w:szCs w:val="22"/>
              </w:rPr>
              <w:t>Senior Researcher</w:t>
            </w:r>
            <w:r w:rsidRPr="000B66FC">
              <w:rPr>
                <w:rFonts w:asciiTheme="minorHAnsi" w:hAnsiTheme="minorHAnsi" w:cstheme="minorHAnsi"/>
                <w:sz w:val="22"/>
                <w:szCs w:val="22"/>
                <w:vertAlign w:val="superscript"/>
              </w:rPr>
              <w:t>†</w:t>
            </w:r>
            <w:r w:rsidRPr="000B66FC">
              <w:rPr>
                <w:rFonts w:asciiTheme="minorHAnsi" w:hAnsiTheme="minorHAnsi" w:cstheme="minorHAnsi"/>
                <w:sz w:val="22"/>
                <w:szCs w:val="22"/>
              </w:rPr>
              <w:t xml:space="preserve"> (please print)</w:t>
            </w:r>
          </w:p>
        </w:tc>
        <w:tc>
          <w:tcPr>
            <w:tcW w:w="5760" w:type="dxa"/>
            <w:gridSpan w:val="3"/>
            <w:tcBorders>
              <w:bottom w:val="single" w:sz="4" w:space="0" w:color="auto"/>
            </w:tcBorders>
            <w:shd w:val="clear" w:color="auto" w:fill="auto"/>
          </w:tcPr>
          <w:p w14:paraId="39CCFC54" w14:textId="77777777" w:rsidR="007637A5" w:rsidRPr="000B66FC" w:rsidRDefault="007637A5" w:rsidP="00AC1DBC">
            <w:pPr>
              <w:ind w:left="-113" w:right="-113"/>
              <w:jc w:val="both"/>
              <w:rPr>
                <w:rFonts w:asciiTheme="minorHAnsi" w:hAnsiTheme="minorHAnsi" w:cstheme="minorHAnsi"/>
                <w:sz w:val="22"/>
                <w:szCs w:val="22"/>
              </w:rPr>
            </w:pPr>
          </w:p>
        </w:tc>
        <w:tc>
          <w:tcPr>
            <w:tcW w:w="236" w:type="dxa"/>
            <w:tcBorders>
              <w:right w:val="single" w:sz="4" w:space="0" w:color="auto"/>
            </w:tcBorders>
            <w:shd w:val="clear" w:color="auto" w:fill="auto"/>
          </w:tcPr>
          <w:p w14:paraId="07F8E535" w14:textId="77777777" w:rsidR="007637A5" w:rsidRPr="000B66FC" w:rsidRDefault="007637A5" w:rsidP="00AC1DBC">
            <w:pPr>
              <w:ind w:left="-113" w:right="-113"/>
              <w:jc w:val="both"/>
              <w:rPr>
                <w:rFonts w:asciiTheme="minorHAnsi" w:hAnsiTheme="minorHAnsi" w:cstheme="minorHAnsi"/>
                <w:sz w:val="22"/>
                <w:szCs w:val="22"/>
              </w:rPr>
            </w:pPr>
          </w:p>
        </w:tc>
      </w:tr>
      <w:tr w:rsidR="007637A5" w:rsidRPr="000B66FC" w14:paraId="10DEFCF9" w14:textId="77777777" w:rsidTr="00AC1DBC">
        <w:trPr>
          <w:trHeight w:hRule="exact" w:val="57"/>
        </w:trPr>
        <w:tc>
          <w:tcPr>
            <w:tcW w:w="9108" w:type="dxa"/>
            <w:gridSpan w:val="6"/>
            <w:tcBorders>
              <w:left w:val="single" w:sz="4" w:space="0" w:color="auto"/>
            </w:tcBorders>
            <w:shd w:val="clear" w:color="auto" w:fill="auto"/>
          </w:tcPr>
          <w:p w14:paraId="5E890F1B" w14:textId="77777777" w:rsidR="007637A5" w:rsidRPr="000B66FC" w:rsidRDefault="007637A5" w:rsidP="00AC1DBC">
            <w:pPr>
              <w:ind w:left="-113" w:right="-113"/>
              <w:jc w:val="both"/>
              <w:rPr>
                <w:rFonts w:asciiTheme="minorHAnsi" w:hAnsiTheme="minorHAnsi" w:cstheme="minorHAnsi"/>
                <w:sz w:val="22"/>
                <w:szCs w:val="22"/>
              </w:rPr>
            </w:pPr>
          </w:p>
        </w:tc>
        <w:tc>
          <w:tcPr>
            <w:tcW w:w="236" w:type="dxa"/>
            <w:tcBorders>
              <w:right w:val="single" w:sz="4" w:space="0" w:color="auto"/>
            </w:tcBorders>
            <w:shd w:val="clear" w:color="auto" w:fill="auto"/>
          </w:tcPr>
          <w:p w14:paraId="4B1572B9" w14:textId="77777777" w:rsidR="007637A5" w:rsidRPr="000B66FC" w:rsidRDefault="007637A5" w:rsidP="00AC1DBC">
            <w:pPr>
              <w:ind w:left="-113" w:right="-113"/>
              <w:jc w:val="both"/>
              <w:rPr>
                <w:rFonts w:asciiTheme="minorHAnsi" w:hAnsiTheme="minorHAnsi" w:cstheme="minorHAnsi"/>
                <w:sz w:val="22"/>
                <w:szCs w:val="22"/>
              </w:rPr>
            </w:pPr>
          </w:p>
        </w:tc>
      </w:tr>
      <w:tr w:rsidR="007637A5" w:rsidRPr="000B66FC" w14:paraId="0FCECA67" w14:textId="77777777" w:rsidTr="00AC1DBC">
        <w:trPr>
          <w:trHeight w:hRule="exact" w:val="454"/>
        </w:trPr>
        <w:tc>
          <w:tcPr>
            <w:tcW w:w="288" w:type="dxa"/>
            <w:tcBorders>
              <w:left w:val="single" w:sz="4" w:space="0" w:color="auto"/>
            </w:tcBorders>
            <w:shd w:val="clear" w:color="auto" w:fill="auto"/>
            <w:vAlign w:val="bottom"/>
          </w:tcPr>
          <w:p w14:paraId="559BA729" w14:textId="77777777" w:rsidR="007637A5" w:rsidRPr="000B66FC" w:rsidRDefault="007637A5" w:rsidP="00AC1DBC">
            <w:pPr>
              <w:ind w:left="-113" w:right="-113"/>
              <w:jc w:val="both"/>
              <w:rPr>
                <w:rFonts w:asciiTheme="minorHAnsi" w:hAnsiTheme="minorHAnsi" w:cstheme="minorHAnsi"/>
                <w:sz w:val="22"/>
                <w:szCs w:val="22"/>
              </w:rPr>
            </w:pPr>
          </w:p>
        </w:tc>
        <w:tc>
          <w:tcPr>
            <w:tcW w:w="1080" w:type="dxa"/>
            <w:shd w:val="clear" w:color="auto" w:fill="auto"/>
            <w:vAlign w:val="bottom"/>
          </w:tcPr>
          <w:p w14:paraId="4F68AD68" w14:textId="77777777" w:rsidR="007637A5" w:rsidRPr="000B66FC" w:rsidRDefault="007637A5" w:rsidP="00AC1DBC">
            <w:pPr>
              <w:ind w:left="-113" w:right="-113"/>
              <w:jc w:val="both"/>
              <w:rPr>
                <w:rFonts w:asciiTheme="minorHAnsi" w:hAnsiTheme="minorHAnsi" w:cstheme="minorHAnsi"/>
                <w:sz w:val="22"/>
                <w:szCs w:val="22"/>
              </w:rPr>
            </w:pPr>
            <w:r w:rsidRPr="000B66FC">
              <w:rPr>
                <w:rFonts w:asciiTheme="minorHAnsi" w:hAnsiTheme="minorHAnsi" w:cstheme="minorHAnsi"/>
                <w:sz w:val="22"/>
                <w:szCs w:val="22"/>
              </w:rPr>
              <w:t>Signature</w:t>
            </w:r>
          </w:p>
        </w:tc>
        <w:tc>
          <w:tcPr>
            <w:tcW w:w="3600" w:type="dxa"/>
            <w:gridSpan w:val="2"/>
            <w:tcBorders>
              <w:bottom w:val="single" w:sz="4" w:space="0" w:color="auto"/>
            </w:tcBorders>
            <w:shd w:val="clear" w:color="auto" w:fill="auto"/>
            <w:vAlign w:val="bottom"/>
          </w:tcPr>
          <w:p w14:paraId="7DD13CA1" w14:textId="77777777" w:rsidR="007637A5" w:rsidRPr="000B66FC" w:rsidRDefault="007637A5" w:rsidP="00AC1DBC">
            <w:pPr>
              <w:ind w:left="-113" w:right="-113"/>
              <w:jc w:val="both"/>
              <w:rPr>
                <w:rFonts w:asciiTheme="minorHAnsi" w:hAnsiTheme="minorHAnsi" w:cstheme="minorHAnsi"/>
                <w:sz w:val="22"/>
                <w:szCs w:val="22"/>
              </w:rPr>
            </w:pPr>
          </w:p>
        </w:tc>
        <w:tc>
          <w:tcPr>
            <w:tcW w:w="540" w:type="dxa"/>
            <w:shd w:val="clear" w:color="auto" w:fill="auto"/>
            <w:vAlign w:val="bottom"/>
          </w:tcPr>
          <w:p w14:paraId="5F0FE220" w14:textId="77777777" w:rsidR="007637A5" w:rsidRPr="000B66FC" w:rsidRDefault="007637A5" w:rsidP="00AC1DBC">
            <w:pPr>
              <w:ind w:left="-113" w:right="-113"/>
              <w:jc w:val="both"/>
              <w:rPr>
                <w:rFonts w:asciiTheme="minorHAnsi" w:hAnsiTheme="minorHAnsi" w:cstheme="minorHAnsi"/>
                <w:sz w:val="22"/>
                <w:szCs w:val="22"/>
              </w:rPr>
            </w:pPr>
            <w:r w:rsidRPr="000B66FC">
              <w:rPr>
                <w:rFonts w:asciiTheme="minorHAnsi" w:hAnsiTheme="minorHAnsi" w:cstheme="minorHAnsi"/>
                <w:sz w:val="22"/>
                <w:szCs w:val="22"/>
              </w:rPr>
              <w:t xml:space="preserve"> Date</w:t>
            </w:r>
          </w:p>
        </w:tc>
        <w:tc>
          <w:tcPr>
            <w:tcW w:w="3600" w:type="dxa"/>
            <w:tcBorders>
              <w:bottom w:val="single" w:sz="4" w:space="0" w:color="auto"/>
            </w:tcBorders>
            <w:shd w:val="clear" w:color="auto" w:fill="auto"/>
            <w:vAlign w:val="bottom"/>
          </w:tcPr>
          <w:p w14:paraId="7F62C65B" w14:textId="77777777" w:rsidR="007637A5" w:rsidRPr="000B66FC" w:rsidRDefault="007637A5" w:rsidP="00AC1DBC">
            <w:pPr>
              <w:ind w:left="-113" w:right="-113"/>
              <w:jc w:val="both"/>
              <w:rPr>
                <w:rFonts w:asciiTheme="minorHAnsi" w:hAnsiTheme="minorHAnsi" w:cstheme="minorHAnsi"/>
                <w:sz w:val="22"/>
                <w:szCs w:val="22"/>
              </w:rPr>
            </w:pPr>
          </w:p>
        </w:tc>
        <w:tc>
          <w:tcPr>
            <w:tcW w:w="236" w:type="dxa"/>
            <w:tcBorders>
              <w:right w:val="single" w:sz="4" w:space="0" w:color="auto"/>
            </w:tcBorders>
            <w:shd w:val="clear" w:color="auto" w:fill="auto"/>
            <w:vAlign w:val="bottom"/>
          </w:tcPr>
          <w:p w14:paraId="0B607E02" w14:textId="77777777" w:rsidR="007637A5" w:rsidRPr="000B66FC" w:rsidRDefault="007637A5" w:rsidP="00AC1DBC">
            <w:pPr>
              <w:ind w:left="-113" w:right="-113"/>
              <w:jc w:val="both"/>
              <w:rPr>
                <w:rFonts w:asciiTheme="minorHAnsi" w:hAnsiTheme="minorHAnsi" w:cstheme="minorHAnsi"/>
                <w:sz w:val="22"/>
                <w:szCs w:val="22"/>
              </w:rPr>
            </w:pPr>
          </w:p>
        </w:tc>
      </w:tr>
      <w:tr w:rsidR="007637A5" w:rsidRPr="000B66FC" w14:paraId="6BB5B994" w14:textId="77777777" w:rsidTr="00AC1DB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B378353" w14:textId="77777777" w:rsidR="007637A5" w:rsidRPr="000B66FC" w:rsidRDefault="007637A5" w:rsidP="00AC1DBC">
            <w:pPr>
              <w:ind w:left="-113" w:right="-113"/>
              <w:jc w:val="both"/>
              <w:rPr>
                <w:rFonts w:asciiTheme="minorHAnsi" w:hAnsiTheme="minorHAnsi" w:cstheme="minorHAnsi"/>
                <w:sz w:val="22"/>
                <w:szCs w:val="22"/>
              </w:rPr>
            </w:pPr>
          </w:p>
        </w:tc>
      </w:tr>
    </w:tbl>
    <w:p w14:paraId="359D45F9" w14:textId="77777777" w:rsidR="007637A5" w:rsidRPr="000B66FC" w:rsidRDefault="007637A5" w:rsidP="007637A5">
      <w:pPr>
        <w:spacing w:before="40"/>
        <w:jc w:val="both"/>
        <w:rPr>
          <w:rFonts w:asciiTheme="minorHAnsi" w:hAnsiTheme="minorHAnsi" w:cstheme="minorHAnsi"/>
          <w:sz w:val="22"/>
          <w:szCs w:val="22"/>
        </w:rPr>
      </w:pPr>
      <w:r w:rsidRPr="000B66FC">
        <w:rPr>
          <w:rFonts w:asciiTheme="minorHAnsi" w:hAnsiTheme="minorHAnsi" w:cstheme="minorHAnsi"/>
          <w:sz w:val="22"/>
          <w:szCs w:val="22"/>
          <w:vertAlign w:val="superscript"/>
        </w:rPr>
        <w:t>†</w:t>
      </w:r>
      <w:r w:rsidRPr="000B66FC">
        <w:rPr>
          <w:rFonts w:asciiTheme="minorHAnsi" w:hAnsiTheme="minorHAnsi" w:cstheme="minorHAnsi"/>
          <w:sz w:val="22"/>
          <w:szCs w:val="22"/>
        </w:rPr>
        <w:t xml:space="preserve"> A senior member of the research team must provide the explanation of, and information concerning, the research project. </w:t>
      </w:r>
    </w:p>
    <w:p w14:paraId="6D9227D0" w14:textId="77777777" w:rsidR="007637A5" w:rsidRPr="000B66FC" w:rsidRDefault="007637A5" w:rsidP="007637A5">
      <w:pPr>
        <w:jc w:val="both"/>
        <w:rPr>
          <w:rFonts w:asciiTheme="minorHAnsi" w:hAnsiTheme="minorHAnsi" w:cstheme="minorHAnsi"/>
          <w:sz w:val="22"/>
          <w:szCs w:val="22"/>
        </w:rPr>
      </w:pPr>
    </w:p>
    <w:p w14:paraId="1B0E45E9" w14:textId="77777777" w:rsidR="007637A5" w:rsidRPr="000B66FC" w:rsidRDefault="007637A5" w:rsidP="007637A5">
      <w:pPr>
        <w:jc w:val="both"/>
        <w:rPr>
          <w:rFonts w:asciiTheme="minorHAnsi" w:hAnsiTheme="minorHAnsi" w:cstheme="minorHAnsi"/>
          <w:sz w:val="22"/>
          <w:szCs w:val="22"/>
        </w:rPr>
      </w:pPr>
      <w:r w:rsidRPr="000B66FC">
        <w:rPr>
          <w:rFonts w:asciiTheme="minorHAnsi" w:hAnsiTheme="minorHAnsi" w:cstheme="minorHAnsi"/>
          <w:sz w:val="22"/>
          <w:szCs w:val="22"/>
        </w:rPr>
        <w:t>Note: All parties signing the consent section must date their own signature.</w:t>
      </w:r>
    </w:p>
    <w:p w14:paraId="0D9CAC20" w14:textId="77777777" w:rsidR="007637A5" w:rsidRPr="00D05884" w:rsidRDefault="007637A5" w:rsidP="007637A5">
      <w:pPr>
        <w:jc w:val="center"/>
        <w:rPr>
          <w:rFonts w:asciiTheme="minorHAnsi" w:hAnsiTheme="minorHAnsi" w:cstheme="minorHAnsi"/>
          <w:b/>
          <w:sz w:val="32"/>
          <w:szCs w:val="32"/>
        </w:rPr>
      </w:pPr>
      <w:r>
        <w:rPr>
          <w:noProof/>
          <w:lang w:eastAsia="zh-CN"/>
        </w:rPr>
        <w:lastRenderedPageBreak/>
        <w:drawing>
          <wp:inline distT="0" distB="0" distL="0" distR="0" wp14:anchorId="60121464" wp14:editId="30A53BE3">
            <wp:extent cx="2886710" cy="934720"/>
            <wp:effectExtent l="0" t="0" r="0" b="0"/>
            <wp:docPr id="1605794368"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934720"/>
                    </a:xfrm>
                    <a:prstGeom prst="rect">
                      <a:avLst/>
                    </a:prstGeom>
                    <a:noFill/>
                    <a:ln>
                      <a:noFill/>
                    </a:ln>
                  </pic:spPr>
                </pic:pic>
              </a:graphicData>
            </a:graphic>
          </wp:inline>
        </w:drawing>
      </w:r>
    </w:p>
    <w:p w14:paraId="4E840F1B" w14:textId="77777777" w:rsidR="007637A5" w:rsidRPr="00D05884" w:rsidRDefault="007637A5" w:rsidP="007637A5">
      <w:pPr>
        <w:jc w:val="both"/>
        <w:rPr>
          <w:rFonts w:asciiTheme="minorHAnsi" w:hAnsiTheme="minorHAnsi" w:cstheme="minorHAnsi"/>
          <w:i/>
          <w:sz w:val="32"/>
          <w:szCs w:val="32"/>
        </w:rPr>
      </w:pPr>
      <w:r w:rsidRPr="00D05884">
        <w:rPr>
          <w:rFonts w:asciiTheme="minorHAnsi" w:hAnsiTheme="minorHAnsi" w:cstheme="minorHAnsi"/>
          <w:b/>
          <w:sz w:val="32"/>
          <w:szCs w:val="32"/>
        </w:rPr>
        <w:t xml:space="preserve">Form for Withdrawal of Participation - </w:t>
      </w:r>
      <w:r w:rsidRPr="00D05884">
        <w:rPr>
          <w:rFonts w:asciiTheme="minorHAnsi" w:hAnsiTheme="minorHAnsi" w:cstheme="minorHAnsi"/>
          <w:i/>
          <w:sz w:val="32"/>
          <w:szCs w:val="32"/>
        </w:rPr>
        <w:t>Adult providing own consent</w:t>
      </w:r>
    </w:p>
    <w:p w14:paraId="3B446396" w14:textId="77777777" w:rsidR="007637A5" w:rsidRPr="001E2A46" w:rsidRDefault="007637A5" w:rsidP="007637A5">
      <w:pPr>
        <w:jc w:val="both"/>
        <w:rPr>
          <w:rFonts w:asciiTheme="minorHAnsi" w:hAnsiTheme="minorHAnsi" w:cstheme="minorHAnsi"/>
        </w:rPr>
      </w:pPr>
    </w:p>
    <w:tbl>
      <w:tblPr>
        <w:tblW w:w="0" w:type="auto"/>
        <w:tblLook w:val="01E0" w:firstRow="1" w:lastRow="1" w:firstColumn="1" w:lastColumn="1" w:noHBand="0" w:noVBand="0"/>
      </w:tblPr>
      <w:tblGrid>
        <w:gridCol w:w="3960"/>
        <w:gridCol w:w="5040"/>
      </w:tblGrid>
      <w:tr w:rsidR="007637A5" w:rsidRPr="001E2A46" w14:paraId="1DE21707" w14:textId="77777777" w:rsidTr="00AC1DBC">
        <w:trPr>
          <w:trHeight w:hRule="exact" w:val="962"/>
        </w:trPr>
        <w:tc>
          <w:tcPr>
            <w:tcW w:w="3960" w:type="dxa"/>
            <w:shd w:val="clear" w:color="auto" w:fill="auto"/>
            <w:vAlign w:val="center"/>
          </w:tcPr>
          <w:p w14:paraId="49AD5718" w14:textId="77777777" w:rsidR="007637A5" w:rsidRPr="001E2A46" w:rsidRDefault="007637A5" w:rsidP="00AC1DBC">
            <w:pPr>
              <w:jc w:val="both"/>
              <w:rPr>
                <w:rFonts w:asciiTheme="minorHAnsi" w:hAnsiTheme="minorHAnsi" w:cstheme="minorHAnsi"/>
              </w:rPr>
            </w:pPr>
            <w:r w:rsidRPr="001E2A46">
              <w:rPr>
                <w:rFonts w:asciiTheme="minorHAnsi" w:hAnsiTheme="minorHAnsi" w:cstheme="minorHAnsi"/>
                <w:b/>
              </w:rPr>
              <w:t>Title</w:t>
            </w:r>
          </w:p>
        </w:tc>
        <w:tc>
          <w:tcPr>
            <w:tcW w:w="5040" w:type="dxa"/>
            <w:shd w:val="clear" w:color="auto" w:fill="auto"/>
            <w:vAlign w:val="center"/>
          </w:tcPr>
          <w:p w14:paraId="19F31940" w14:textId="77777777" w:rsidR="007637A5" w:rsidRPr="001E2A46" w:rsidRDefault="007637A5" w:rsidP="00AC1DBC">
            <w:pPr>
              <w:jc w:val="both"/>
              <w:rPr>
                <w:rFonts w:asciiTheme="minorHAnsi" w:eastAsia="Calibri" w:hAnsiTheme="minorHAnsi" w:cstheme="minorHAnsi"/>
                <w:bCs/>
                <w:color w:val="000000"/>
                <w:lang w:eastAsia="en-US"/>
              </w:rPr>
            </w:pPr>
            <w:r w:rsidRPr="001E2A46">
              <w:rPr>
                <w:rFonts w:asciiTheme="minorHAnsi" w:eastAsia="Calibri" w:hAnsiTheme="minorHAnsi" w:cstheme="minorHAnsi"/>
                <w:bCs/>
                <w:color w:val="000000"/>
                <w:lang w:eastAsia="en-US"/>
              </w:rPr>
              <w:t xml:space="preserve">Effect of physical counter pressure manoeuvres on the incidence of Vasovagal Response to </w:t>
            </w:r>
            <w:r>
              <w:rPr>
                <w:rFonts w:asciiTheme="minorHAnsi" w:eastAsia="Calibri" w:hAnsiTheme="minorHAnsi" w:cstheme="minorHAnsi"/>
                <w:bCs/>
                <w:color w:val="000000"/>
                <w:lang w:eastAsia="en-US"/>
              </w:rPr>
              <w:t>Venous Cannulation</w:t>
            </w:r>
            <w:r w:rsidRPr="001E2A46">
              <w:rPr>
                <w:rFonts w:asciiTheme="minorHAnsi" w:eastAsia="Calibri" w:hAnsiTheme="minorHAnsi" w:cstheme="minorHAnsi"/>
                <w:bCs/>
                <w:color w:val="000000"/>
                <w:lang w:eastAsia="en-US"/>
              </w:rPr>
              <w:t xml:space="preserve"> </w:t>
            </w:r>
          </w:p>
          <w:p w14:paraId="1E1C6473" w14:textId="77777777" w:rsidR="007637A5" w:rsidRPr="001E2A46" w:rsidRDefault="007637A5" w:rsidP="00AC1DBC">
            <w:pPr>
              <w:jc w:val="both"/>
              <w:rPr>
                <w:rFonts w:asciiTheme="minorHAnsi" w:eastAsia="Calibri" w:hAnsiTheme="minorHAnsi" w:cstheme="minorHAnsi"/>
                <w:b/>
                <w:bCs/>
                <w:color w:val="000000"/>
                <w:lang w:eastAsia="en-US"/>
              </w:rPr>
            </w:pPr>
          </w:p>
          <w:p w14:paraId="42464C18" w14:textId="77777777" w:rsidR="007637A5" w:rsidRPr="001E2A46" w:rsidRDefault="007637A5" w:rsidP="00AC1DBC">
            <w:pPr>
              <w:jc w:val="both"/>
              <w:rPr>
                <w:rFonts w:asciiTheme="minorHAnsi" w:hAnsiTheme="minorHAnsi" w:cstheme="minorHAnsi"/>
                <w:i/>
                <w:color w:val="FF9900"/>
              </w:rPr>
            </w:pPr>
            <w:r w:rsidRPr="001E2A46">
              <w:rPr>
                <w:rFonts w:asciiTheme="minorHAnsi" w:eastAsia="Calibri" w:hAnsiTheme="minorHAnsi" w:cstheme="minorHAnsi"/>
                <w:b/>
                <w:bCs/>
                <w:color w:val="000000"/>
                <w:lang w:eastAsia="en-US"/>
              </w:rPr>
              <w:t>Cannulation</w:t>
            </w:r>
            <w:r w:rsidRPr="001E2A46">
              <w:rPr>
                <w:rFonts w:asciiTheme="minorHAnsi" w:hAnsiTheme="minorHAnsi" w:cstheme="minorHAnsi"/>
                <w:i/>
                <w:color w:val="FF9900"/>
              </w:rPr>
              <w:t xml:space="preserve"> roject Title]</w:t>
            </w:r>
          </w:p>
        </w:tc>
      </w:tr>
      <w:tr w:rsidR="007637A5" w:rsidRPr="001E2A46" w14:paraId="2F83A34F" w14:textId="77777777" w:rsidTr="00AC1DBC">
        <w:trPr>
          <w:trHeight w:hRule="exact" w:val="340"/>
        </w:trPr>
        <w:tc>
          <w:tcPr>
            <w:tcW w:w="3960" w:type="dxa"/>
            <w:shd w:val="clear" w:color="auto" w:fill="auto"/>
            <w:vAlign w:val="center"/>
          </w:tcPr>
          <w:p w14:paraId="059A2703" w14:textId="77777777" w:rsidR="007637A5" w:rsidRPr="001E2A46" w:rsidRDefault="007637A5" w:rsidP="00AC1DBC">
            <w:pPr>
              <w:jc w:val="both"/>
              <w:rPr>
                <w:rFonts w:asciiTheme="minorHAnsi" w:hAnsiTheme="minorHAnsi" w:cstheme="minorHAnsi"/>
                <w:b/>
              </w:rPr>
            </w:pPr>
            <w:r w:rsidRPr="001E2A46">
              <w:rPr>
                <w:rFonts w:asciiTheme="minorHAnsi" w:hAnsiTheme="minorHAnsi" w:cstheme="minorHAnsi"/>
                <w:b/>
              </w:rPr>
              <w:t>Principle Investigator</w:t>
            </w:r>
            <w:r>
              <w:rPr>
                <w:rFonts w:asciiTheme="minorHAnsi" w:hAnsiTheme="minorHAnsi" w:cstheme="minorHAnsi"/>
                <w:b/>
              </w:rPr>
              <w:t>s</w:t>
            </w:r>
            <w:r w:rsidRPr="001E2A46">
              <w:rPr>
                <w:rFonts w:asciiTheme="minorHAnsi" w:hAnsiTheme="minorHAnsi" w:cstheme="minorHAnsi"/>
                <w:b/>
              </w:rPr>
              <w:t xml:space="preserve">                                    </w:t>
            </w:r>
          </w:p>
        </w:tc>
        <w:tc>
          <w:tcPr>
            <w:tcW w:w="5040" w:type="dxa"/>
            <w:shd w:val="clear" w:color="auto" w:fill="auto"/>
            <w:vAlign w:val="center"/>
          </w:tcPr>
          <w:p w14:paraId="05D74BCD" w14:textId="770A8E86" w:rsidR="007637A5" w:rsidRPr="001E2A46" w:rsidRDefault="003E3CDF">
            <w:pPr>
              <w:jc w:val="both"/>
              <w:rPr>
                <w:rFonts w:asciiTheme="minorHAnsi" w:hAnsiTheme="minorHAnsi" w:cstheme="minorHAnsi"/>
                <w:i/>
                <w:color w:val="FF9900"/>
              </w:rPr>
            </w:pPr>
            <w:r>
              <w:rPr>
                <w:rFonts w:asciiTheme="minorHAnsi" w:hAnsiTheme="minorHAnsi" w:cstheme="minorHAnsi"/>
              </w:rPr>
              <w:t xml:space="preserve">Mrs </w:t>
            </w:r>
            <w:r w:rsidR="007637A5" w:rsidRPr="001E2A46">
              <w:rPr>
                <w:rFonts w:asciiTheme="minorHAnsi" w:hAnsiTheme="minorHAnsi" w:cstheme="minorHAnsi"/>
              </w:rPr>
              <w:t xml:space="preserve">Rebecca Woodley </w:t>
            </w:r>
          </w:p>
        </w:tc>
      </w:tr>
      <w:tr w:rsidR="003E3CDF" w:rsidRPr="001E2A46" w14:paraId="1B2E75AB" w14:textId="77777777" w:rsidTr="00AC1DBC">
        <w:trPr>
          <w:trHeight w:hRule="exact" w:val="340"/>
        </w:trPr>
        <w:tc>
          <w:tcPr>
            <w:tcW w:w="3960" w:type="dxa"/>
            <w:shd w:val="clear" w:color="auto" w:fill="auto"/>
            <w:vAlign w:val="center"/>
          </w:tcPr>
          <w:p w14:paraId="681CCB23" w14:textId="77777777" w:rsidR="003E3CDF" w:rsidRPr="00796F19" w:rsidRDefault="003E3CDF" w:rsidP="003E3CDF">
            <w:pPr>
              <w:jc w:val="both"/>
              <w:rPr>
                <w:rFonts w:asciiTheme="minorHAnsi" w:hAnsiTheme="minorHAnsi" w:cstheme="minorHAnsi"/>
                <w:b/>
                <w:bCs/>
              </w:rPr>
            </w:pPr>
            <w:r>
              <w:rPr>
                <w:rFonts w:asciiTheme="minorHAnsi" w:hAnsiTheme="minorHAnsi" w:cstheme="minorHAnsi"/>
                <w:b/>
                <w:bCs/>
              </w:rPr>
              <w:t>Associate Investigator</w:t>
            </w:r>
          </w:p>
        </w:tc>
        <w:tc>
          <w:tcPr>
            <w:tcW w:w="5040" w:type="dxa"/>
            <w:shd w:val="clear" w:color="auto" w:fill="auto"/>
            <w:vAlign w:val="center"/>
          </w:tcPr>
          <w:p w14:paraId="33A9FBD2" w14:textId="195EFC7B" w:rsidR="003E3CDF" w:rsidRDefault="00545088" w:rsidP="003E3CDF">
            <w:pPr>
              <w:jc w:val="both"/>
              <w:rPr>
                <w:rFonts w:asciiTheme="minorHAnsi" w:hAnsiTheme="minorHAnsi" w:cstheme="minorHAnsi"/>
              </w:rPr>
            </w:pPr>
            <w:r>
              <w:rPr>
                <w:rFonts w:asciiTheme="minorHAnsi" w:hAnsiTheme="minorHAnsi" w:cstheme="minorHAnsi"/>
              </w:rPr>
              <w:t xml:space="preserve">Mrs </w:t>
            </w:r>
            <w:r w:rsidRPr="001E2A46">
              <w:rPr>
                <w:rFonts w:asciiTheme="minorHAnsi" w:hAnsiTheme="minorHAnsi" w:cstheme="minorHAnsi"/>
              </w:rPr>
              <w:t>Sujie Martin</w:t>
            </w:r>
            <w:r>
              <w:rPr>
                <w:rFonts w:asciiTheme="minorHAnsi" w:hAnsiTheme="minorHAnsi" w:cstheme="minorHAnsi"/>
              </w:rPr>
              <w:t xml:space="preserve">, </w:t>
            </w:r>
            <w:r w:rsidR="003E3CDF">
              <w:rPr>
                <w:rFonts w:asciiTheme="minorHAnsi" w:hAnsiTheme="minorHAnsi" w:cstheme="minorHAnsi"/>
              </w:rPr>
              <w:t>Dr Sean Tan</w:t>
            </w:r>
          </w:p>
        </w:tc>
      </w:tr>
      <w:tr w:rsidR="003E3CDF" w:rsidRPr="001E2A46" w14:paraId="348E9A39" w14:textId="77777777" w:rsidTr="00AC1DBC">
        <w:trPr>
          <w:trHeight w:hRule="exact" w:val="985"/>
        </w:trPr>
        <w:tc>
          <w:tcPr>
            <w:tcW w:w="3960" w:type="dxa"/>
            <w:shd w:val="clear" w:color="auto" w:fill="auto"/>
            <w:vAlign w:val="center"/>
          </w:tcPr>
          <w:p w14:paraId="6064D472" w14:textId="77777777" w:rsidR="003E3CDF" w:rsidRPr="001E2A46" w:rsidRDefault="003E3CDF" w:rsidP="003E3CDF">
            <w:pPr>
              <w:jc w:val="both"/>
              <w:rPr>
                <w:rFonts w:asciiTheme="minorHAnsi" w:hAnsiTheme="minorHAnsi" w:cstheme="minorHAnsi"/>
              </w:rPr>
            </w:pPr>
            <w:r w:rsidRPr="001E2A46">
              <w:rPr>
                <w:rFonts w:asciiTheme="minorHAnsi" w:hAnsiTheme="minorHAnsi" w:cstheme="minorHAnsi"/>
                <w:b/>
              </w:rPr>
              <w:t xml:space="preserve">Location </w:t>
            </w:r>
          </w:p>
        </w:tc>
        <w:tc>
          <w:tcPr>
            <w:tcW w:w="5040" w:type="dxa"/>
            <w:shd w:val="clear" w:color="auto" w:fill="auto"/>
            <w:vAlign w:val="center"/>
          </w:tcPr>
          <w:p w14:paraId="17370384" w14:textId="77777777" w:rsidR="003E3CDF" w:rsidRPr="001E2A46" w:rsidRDefault="003E3CDF" w:rsidP="003E3CDF">
            <w:pPr>
              <w:jc w:val="both"/>
              <w:rPr>
                <w:rFonts w:asciiTheme="minorHAnsi" w:hAnsiTheme="minorHAnsi" w:cstheme="minorHAnsi"/>
              </w:rPr>
            </w:pPr>
            <w:r w:rsidRPr="00236B01">
              <w:rPr>
                <w:rFonts w:asciiTheme="minorHAnsi" w:hAnsiTheme="minorHAnsi" w:cstheme="minorHAnsi"/>
              </w:rPr>
              <w:t>Victorian Heart Hospital</w:t>
            </w:r>
            <w:r>
              <w:rPr>
                <w:rFonts w:asciiTheme="minorHAnsi" w:hAnsiTheme="minorHAnsi" w:cstheme="minorHAnsi"/>
              </w:rPr>
              <w:t>, 631 Blackburn Road, Clayton, Victoria 3168.</w:t>
            </w:r>
          </w:p>
        </w:tc>
      </w:tr>
    </w:tbl>
    <w:p w14:paraId="5DBF4A2E" w14:textId="77777777" w:rsidR="007637A5" w:rsidRPr="001E2A46" w:rsidRDefault="007637A5" w:rsidP="007637A5">
      <w:pPr>
        <w:jc w:val="both"/>
        <w:rPr>
          <w:rFonts w:asciiTheme="minorHAnsi" w:hAnsiTheme="minorHAnsi" w:cstheme="minorHAnsi"/>
          <w:i/>
          <w:color w:val="3366FF"/>
        </w:rPr>
      </w:pPr>
    </w:p>
    <w:p w14:paraId="0E8DBFE0" w14:textId="77777777" w:rsidR="007637A5" w:rsidRPr="001E2A46" w:rsidRDefault="007637A5" w:rsidP="007637A5">
      <w:pPr>
        <w:jc w:val="both"/>
        <w:rPr>
          <w:rFonts w:asciiTheme="minorHAnsi" w:hAnsiTheme="minorHAnsi" w:cstheme="minorHAnsi"/>
          <w:b/>
          <w:u w:val="single"/>
        </w:rPr>
      </w:pPr>
      <w:r w:rsidRPr="001E2A46">
        <w:rPr>
          <w:rFonts w:asciiTheme="minorHAnsi" w:hAnsiTheme="minorHAnsi" w:cstheme="minorHAnsi"/>
          <w:b/>
          <w:u w:val="single"/>
        </w:rPr>
        <w:t>Declaration by Participant</w:t>
      </w:r>
    </w:p>
    <w:p w14:paraId="6F069CD5" w14:textId="77777777" w:rsidR="007637A5" w:rsidRPr="001E2A46" w:rsidRDefault="007637A5" w:rsidP="007637A5">
      <w:pPr>
        <w:jc w:val="both"/>
        <w:rPr>
          <w:rFonts w:asciiTheme="minorHAnsi" w:hAnsiTheme="minorHAnsi" w:cstheme="minorHAnsi"/>
        </w:rPr>
      </w:pPr>
    </w:p>
    <w:p w14:paraId="6BBB9AE0"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 wish to withdraw from participation in the above research project and understand that such withdrawal will not affect my routine treatment, my relationship with those treating me or my relationship with Victorian Heart Hospital.</w:t>
      </w:r>
    </w:p>
    <w:p w14:paraId="17317B30" w14:textId="77777777" w:rsidR="007637A5" w:rsidRPr="001E2A46" w:rsidRDefault="007637A5" w:rsidP="007637A5">
      <w:pPr>
        <w:tabs>
          <w:tab w:val="left" w:pos="5400"/>
        </w:tabs>
        <w:jc w:val="both"/>
        <w:rPr>
          <w:rFonts w:asciiTheme="minorHAnsi" w:hAnsiTheme="minorHAnsi" w:cstheme="minorHAnsi"/>
        </w:rPr>
      </w:pPr>
    </w:p>
    <w:tbl>
      <w:tblPr>
        <w:tblW w:w="9368" w:type="dxa"/>
        <w:tblLook w:val="01E0" w:firstRow="1" w:lastRow="1" w:firstColumn="1" w:lastColumn="1" w:noHBand="0" w:noVBand="0"/>
      </w:tblPr>
      <w:tblGrid>
        <w:gridCol w:w="287"/>
        <w:gridCol w:w="1080"/>
        <w:gridCol w:w="1973"/>
        <w:gridCol w:w="1615"/>
        <w:gridCol w:w="566"/>
        <w:gridCol w:w="3611"/>
        <w:gridCol w:w="236"/>
      </w:tblGrid>
      <w:tr w:rsidR="007637A5" w:rsidRPr="001E2A46" w14:paraId="6A79AC31" w14:textId="77777777" w:rsidTr="00AC1DB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04FA4FF" w14:textId="77777777" w:rsidR="007637A5" w:rsidRPr="001E2A46" w:rsidRDefault="007637A5" w:rsidP="00AC1DBC">
            <w:pPr>
              <w:tabs>
                <w:tab w:val="left" w:pos="5400"/>
              </w:tabs>
              <w:ind w:left="-113" w:right="-113"/>
              <w:jc w:val="both"/>
              <w:rPr>
                <w:rFonts w:asciiTheme="minorHAnsi" w:hAnsiTheme="minorHAnsi" w:cstheme="minorHAnsi"/>
              </w:rPr>
            </w:pPr>
          </w:p>
        </w:tc>
      </w:tr>
      <w:tr w:rsidR="007637A5" w:rsidRPr="001E2A46" w14:paraId="19FAE47F" w14:textId="77777777" w:rsidTr="00AC1DBC">
        <w:trPr>
          <w:trHeight w:hRule="exact" w:val="255"/>
        </w:trPr>
        <w:tc>
          <w:tcPr>
            <w:tcW w:w="288" w:type="dxa"/>
            <w:tcBorders>
              <w:left w:val="single" w:sz="4" w:space="0" w:color="auto"/>
            </w:tcBorders>
            <w:shd w:val="clear" w:color="auto" w:fill="auto"/>
          </w:tcPr>
          <w:p w14:paraId="58CFC0AC" w14:textId="77777777" w:rsidR="007637A5" w:rsidRPr="001E2A46" w:rsidRDefault="007637A5" w:rsidP="00AC1DBC">
            <w:pPr>
              <w:tabs>
                <w:tab w:val="left" w:pos="5400"/>
              </w:tabs>
              <w:ind w:left="-113" w:right="-113"/>
              <w:jc w:val="both"/>
              <w:rPr>
                <w:rFonts w:asciiTheme="minorHAnsi" w:hAnsiTheme="minorHAnsi" w:cstheme="minorHAnsi"/>
              </w:rPr>
            </w:pPr>
          </w:p>
        </w:tc>
        <w:tc>
          <w:tcPr>
            <w:tcW w:w="3060" w:type="dxa"/>
            <w:gridSpan w:val="2"/>
            <w:shd w:val="clear" w:color="auto" w:fill="auto"/>
          </w:tcPr>
          <w:p w14:paraId="351F5D67" w14:textId="77777777" w:rsidR="007637A5" w:rsidRPr="001E2A46" w:rsidRDefault="007637A5" w:rsidP="00AC1DBC">
            <w:pPr>
              <w:tabs>
                <w:tab w:val="left" w:pos="5400"/>
              </w:tabs>
              <w:ind w:left="-113" w:right="-113"/>
              <w:jc w:val="both"/>
              <w:rPr>
                <w:rFonts w:asciiTheme="minorHAnsi" w:hAnsiTheme="minorHAnsi" w:cstheme="minorHAnsi"/>
              </w:rPr>
            </w:pPr>
            <w:r w:rsidRPr="001E2A46">
              <w:rPr>
                <w:rFonts w:asciiTheme="minorHAnsi" w:hAnsiTheme="minorHAnsi" w:cstheme="minorHAnsi"/>
              </w:rPr>
              <w:t>Name of Participant (please print)</w:t>
            </w:r>
          </w:p>
        </w:tc>
        <w:tc>
          <w:tcPr>
            <w:tcW w:w="1620" w:type="dxa"/>
            <w:tcBorders>
              <w:bottom w:val="single" w:sz="4" w:space="0" w:color="auto"/>
            </w:tcBorders>
            <w:shd w:val="clear" w:color="auto" w:fill="auto"/>
          </w:tcPr>
          <w:p w14:paraId="0F4F06DF" w14:textId="77777777" w:rsidR="007637A5" w:rsidRPr="001E2A46" w:rsidRDefault="007637A5" w:rsidP="00AC1DBC">
            <w:pPr>
              <w:tabs>
                <w:tab w:val="left" w:pos="5400"/>
              </w:tabs>
              <w:ind w:left="-113" w:right="-113"/>
              <w:jc w:val="both"/>
              <w:rPr>
                <w:rFonts w:asciiTheme="minorHAnsi" w:hAnsiTheme="minorHAnsi" w:cstheme="minorHAnsi"/>
              </w:rPr>
            </w:pPr>
          </w:p>
        </w:tc>
        <w:tc>
          <w:tcPr>
            <w:tcW w:w="540" w:type="dxa"/>
            <w:tcBorders>
              <w:bottom w:val="single" w:sz="4" w:space="0" w:color="auto"/>
            </w:tcBorders>
            <w:shd w:val="clear" w:color="auto" w:fill="auto"/>
          </w:tcPr>
          <w:p w14:paraId="65C7534E" w14:textId="77777777" w:rsidR="007637A5" w:rsidRPr="001E2A46" w:rsidRDefault="007637A5" w:rsidP="00AC1DBC">
            <w:pPr>
              <w:tabs>
                <w:tab w:val="left" w:pos="5400"/>
              </w:tabs>
              <w:ind w:left="-113" w:right="-113"/>
              <w:jc w:val="both"/>
              <w:rPr>
                <w:rFonts w:asciiTheme="minorHAnsi" w:hAnsiTheme="minorHAnsi" w:cstheme="minorHAnsi"/>
              </w:rPr>
            </w:pPr>
          </w:p>
        </w:tc>
        <w:tc>
          <w:tcPr>
            <w:tcW w:w="3624" w:type="dxa"/>
            <w:tcBorders>
              <w:bottom w:val="single" w:sz="4" w:space="0" w:color="auto"/>
            </w:tcBorders>
            <w:shd w:val="clear" w:color="auto" w:fill="auto"/>
          </w:tcPr>
          <w:p w14:paraId="2AD3BD51" w14:textId="77777777" w:rsidR="007637A5" w:rsidRPr="001E2A46" w:rsidRDefault="007637A5" w:rsidP="00AC1DBC">
            <w:pPr>
              <w:tabs>
                <w:tab w:val="left" w:pos="5400"/>
              </w:tabs>
              <w:ind w:left="-113" w:right="-113"/>
              <w:jc w:val="both"/>
              <w:rPr>
                <w:rFonts w:asciiTheme="minorHAnsi" w:hAnsiTheme="minorHAnsi" w:cstheme="minorHAnsi"/>
              </w:rPr>
            </w:pPr>
          </w:p>
        </w:tc>
        <w:tc>
          <w:tcPr>
            <w:tcW w:w="236" w:type="dxa"/>
            <w:tcBorders>
              <w:right w:val="single" w:sz="4" w:space="0" w:color="auto"/>
            </w:tcBorders>
            <w:shd w:val="clear" w:color="auto" w:fill="auto"/>
          </w:tcPr>
          <w:p w14:paraId="18128812" w14:textId="77777777" w:rsidR="007637A5" w:rsidRPr="001E2A46" w:rsidRDefault="007637A5" w:rsidP="00AC1DBC">
            <w:pPr>
              <w:tabs>
                <w:tab w:val="left" w:pos="5400"/>
              </w:tabs>
              <w:ind w:left="-113" w:right="-113"/>
              <w:jc w:val="both"/>
              <w:rPr>
                <w:rFonts w:asciiTheme="minorHAnsi" w:hAnsiTheme="minorHAnsi" w:cstheme="minorHAnsi"/>
              </w:rPr>
            </w:pPr>
          </w:p>
        </w:tc>
      </w:tr>
      <w:tr w:rsidR="007637A5" w:rsidRPr="001E2A46" w14:paraId="69595936" w14:textId="77777777" w:rsidTr="00AC1DBC">
        <w:trPr>
          <w:trHeight w:hRule="exact" w:val="57"/>
        </w:trPr>
        <w:tc>
          <w:tcPr>
            <w:tcW w:w="9368" w:type="dxa"/>
            <w:gridSpan w:val="7"/>
            <w:tcBorders>
              <w:left w:val="single" w:sz="4" w:space="0" w:color="auto"/>
              <w:right w:val="single" w:sz="4" w:space="0" w:color="auto"/>
            </w:tcBorders>
            <w:shd w:val="clear" w:color="auto" w:fill="auto"/>
          </w:tcPr>
          <w:p w14:paraId="491C9A54" w14:textId="77777777" w:rsidR="007637A5" w:rsidRPr="001E2A46" w:rsidRDefault="007637A5" w:rsidP="00AC1DBC">
            <w:pPr>
              <w:tabs>
                <w:tab w:val="left" w:pos="5400"/>
              </w:tabs>
              <w:ind w:left="-113" w:right="-113"/>
              <w:jc w:val="both"/>
              <w:rPr>
                <w:rFonts w:asciiTheme="minorHAnsi" w:hAnsiTheme="minorHAnsi" w:cstheme="minorHAnsi"/>
              </w:rPr>
            </w:pPr>
          </w:p>
        </w:tc>
      </w:tr>
      <w:tr w:rsidR="007637A5" w:rsidRPr="001E2A46" w14:paraId="7CF03516" w14:textId="77777777" w:rsidTr="00AC1DBC">
        <w:trPr>
          <w:trHeight w:hRule="exact" w:val="454"/>
        </w:trPr>
        <w:tc>
          <w:tcPr>
            <w:tcW w:w="288" w:type="dxa"/>
            <w:tcBorders>
              <w:left w:val="single" w:sz="4" w:space="0" w:color="auto"/>
            </w:tcBorders>
            <w:shd w:val="clear" w:color="auto" w:fill="auto"/>
            <w:vAlign w:val="bottom"/>
          </w:tcPr>
          <w:p w14:paraId="23C05E83" w14:textId="77777777" w:rsidR="007637A5" w:rsidRPr="001E2A46" w:rsidRDefault="007637A5" w:rsidP="00AC1DBC">
            <w:pPr>
              <w:tabs>
                <w:tab w:val="left" w:pos="5400"/>
              </w:tabs>
              <w:ind w:left="-113" w:right="-113"/>
              <w:jc w:val="both"/>
              <w:rPr>
                <w:rFonts w:asciiTheme="minorHAnsi" w:hAnsiTheme="minorHAnsi" w:cstheme="minorHAnsi"/>
              </w:rPr>
            </w:pPr>
          </w:p>
        </w:tc>
        <w:tc>
          <w:tcPr>
            <w:tcW w:w="1080" w:type="dxa"/>
            <w:shd w:val="clear" w:color="auto" w:fill="auto"/>
            <w:vAlign w:val="bottom"/>
          </w:tcPr>
          <w:p w14:paraId="25F67EAA" w14:textId="77777777" w:rsidR="007637A5" w:rsidRPr="001E2A46" w:rsidRDefault="007637A5" w:rsidP="00AC1DBC">
            <w:pPr>
              <w:tabs>
                <w:tab w:val="left" w:pos="5400"/>
              </w:tabs>
              <w:ind w:left="-113" w:right="-113"/>
              <w:jc w:val="both"/>
              <w:rPr>
                <w:rFonts w:asciiTheme="minorHAnsi" w:hAnsiTheme="minorHAnsi" w:cstheme="minorHAnsi"/>
              </w:rPr>
            </w:pPr>
            <w:r w:rsidRPr="001E2A46">
              <w:rPr>
                <w:rFonts w:asciiTheme="minorHAnsi" w:hAnsiTheme="minorHAnsi" w:cstheme="minorHAnsi"/>
              </w:rPr>
              <w:t>Signature</w:t>
            </w:r>
          </w:p>
        </w:tc>
        <w:tc>
          <w:tcPr>
            <w:tcW w:w="3600" w:type="dxa"/>
            <w:gridSpan w:val="2"/>
            <w:tcBorders>
              <w:bottom w:val="single" w:sz="4" w:space="0" w:color="auto"/>
            </w:tcBorders>
            <w:shd w:val="clear" w:color="auto" w:fill="auto"/>
            <w:vAlign w:val="bottom"/>
          </w:tcPr>
          <w:p w14:paraId="7C6606A3" w14:textId="77777777" w:rsidR="007637A5" w:rsidRPr="001E2A46" w:rsidRDefault="007637A5" w:rsidP="00AC1DBC">
            <w:pPr>
              <w:tabs>
                <w:tab w:val="left" w:pos="5400"/>
              </w:tabs>
              <w:ind w:left="-113" w:right="-113"/>
              <w:jc w:val="both"/>
              <w:rPr>
                <w:rFonts w:asciiTheme="minorHAnsi" w:hAnsiTheme="minorHAnsi" w:cstheme="minorHAnsi"/>
              </w:rPr>
            </w:pPr>
          </w:p>
        </w:tc>
        <w:tc>
          <w:tcPr>
            <w:tcW w:w="540" w:type="dxa"/>
            <w:shd w:val="clear" w:color="auto" w:fill="auto"/>
            <w:vAlign w:val="bottom"/>
          </w:tcPr>
          <w:p w14:paraId="711994F8" w14:textId="77777777" w:rsidR="007637A5" w:rsidRPr="001E2A46" w:rsidRDefault="007637A5" w:rsidP="00AC1DBC">
            <w:pPr>
              <w:tabs>
                <w:tab w:val="left" w:pos="5400"/>
              </w:tabs>
              <w:ind w:left="-113" w:right="-113"/>
              <w:jc w:val="both"/>
              <w:rPr>
                <w:rFonts w:asciiTheme="minorHAnsi" w:hAnsiTheme="minorHAnsi" w:cstheme="minorHAnsi"/>
              </w:rPr>
            </w:pPr>
            <w:r w:rsidRPr="001E2A46">
              <w:rPr>
                <w:rFonts w:asciiTheme="minorHAnsi" w:hAnsiTheme="minorHAnsi" w:cstheme="minorHAnsi"/>
              </w:rPr>
              <w:t xml:space="preserve"> Date</w:t>
            </w:r>
          </w:p>
        </w:tc>
        <w:tc>
          <w:tcPr>
            <w:tcW w:w="3624" w:type="dxa"/>
            <w:tcBorders>
              <w:bottom w:val="single" w:sz="4" w:space="0" w:color="auto"/>
            </w:tcBorders>
            <w:shd w:val="clear" w:color="auto" w:fill="auto"/>
            <w:vAlign w:val="bottom"/>
          </w:tcPr>
          <w:p w14:paraId="7D74F4BD" w14:textId="77777777" w:rsidR="007637A5" w:rsidRPr="001E2A46" w:rsidRDefault="007637A5" w:rsidP="00AC1DBC">
            <w:pPr>
              <w:tabs>
                <w:tab w:val="left" w:pos="5400"/>
              </w:tabs>
              <w:ind w:left="-113" w:right="-113"/>
              <w:jc w:val="both"/>
              <w:rPr>
                <w:rFonts w:asciiTheme="minorHAnsi" w:hAnsiTheme="minorHAnsi" w:cstheme="minorHAnsi"/>
              </w:rPr>
            </w:pPr>
          </w:p>
        </w:tc>
        <w:tc>
          <w:tcPr>
            <w:tcW w:w="236" w:type="dxa"/>
            <w:tcBorders>
              <w:right w:val="single" w:sz="4" w:space="0" w:color="auto"/>
            </w:tcBorders>
            <w:shd w:val="clear" w:color="auto" w:fill="auto"/>
            <w:vAlign w:val="bottom"/>
          </w:tcPr>
          <w:p w14:paraId="0ADDE03D" w14:textId="77777777" w:rsidR="007637A5" w:rsidRPr="001E2A46" w:rsidRDefault="007637A5" w:rsidP="00AC1DBC">
            <w:pPr>
              <w:tabs>
                <w:tab w:val="left" w:pos="5400"/>
              </w:tabs>
              <w:ind w:left="-113" w:right="-113"/>
              <w:jc w:val="both"/>
              <w:rPr>
                <w:rFonts w:asciiTheme="minorHAnsi" w:hAnsiTheme="minorHAnsi" w:cstheme="minorHAnsi"/>
              </w:rPr>
            </w:pPr>
          </w:p>
        </w:tc>
      </w:tr>
      <w:tr w:rsidR="007637A5" w:rsidRPr="001E2A46" w14:paraId="53C68292" w14:textId="77777777" w:rsidTr="00AC1DB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6317E49" w14:textId="77777777" w:rsidR="007637A5" w:rsidRPr="001E2A46" w:rsidRDefault="007637A5" w:rsidP="00AC1DBC">
            <w:pPr>
              <w:tabs>
                <w:tab w:val="left" w:pos="5400"/>
              </w:tabs>
              <w:ind w:left="-113" w:right="-113"/>
              <w:jc w:val="both"/>
              <w:rPr>
                <w:rFonts w:asciiTheme="minorHAnsi" w:hAnsiTheme="minorHAnsi" w:cstheme="minorHAnsi"/>
              </w:rPr>
            </w:pPr>
          </w:p>
        </w:tc>
      </w:tr>
    </w:tbl>
    <w:p w14:paraId="018C02E5" w14:textId="77777777" w:rsidR="007637A5" w:rsidRPr="001E2A46" w:rsidRDefault="007637A5" w:rsidP="007637A5">
      <w:pPr>
        <w:tabs>
          <w:tab w:val="left" w:pos="5400"/>
        </w:tabs>
        <w:ind w:right="-113"/>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37A5" w:rsidRPr="001E2A46" w14:paraId="5EBF77F8" w14:textId="77777777" w:rsidTr="00AC1DBC">
        <w:tc>
          <w:tcPr>
            <w:tcW w:w="9576" w:type="dxa"/>
            <w:shd w:val="clear" w:color="auto" w:fill="auto"/>
          </w:tcPr>
          <w:p w14:paraId="7357B539" w14:textId="77777777" w:rsidR="007637A5" w:rsidRPr="001E2A46" w:rsidRDefault="007637A5" w:rsidP="00AC1DBC">
            <w:pPr>
              <w:tabs>
                <w:tab w:val="left" w:pos="5400"/>
              </w:tabs>
              <w:ind w:right="-113"/>
              <w:jc w:val="both"/>
              <w:rPr>
                <w:rFonts w:asciiTheme="minorHAnsi" w:hAnsiTheme="minorHAnsi" w:cstheme="minorHAnsi"/>
              </w:rPr>
            </w:pPr>
          </w:p>
          <w:p w14:paraId="06D04818" w14:textId="77777777" w:rsidR="007637A5" w:rsidRPr="001E2A46" w:rsidRDefault="007637A5" w:rsidP="00AC1DBC">
            <w:pPr>
              <w:tabs>
                <w:tab w:val="left" w:pos="5400"/>
              </w:tabs>
              <w:ind w:right="-113"/>
              <w:jc w:val="both"/>
              <w:rPr>
                <w:rFonts w:asciiTheme="minorHAnsi" w:hAnsiTheme="minorHAnsi" w:cstheme="minorHAnsi"/>
              </w:rPr>
            </w:pPr>
          </w:p>
          <w:p w14:paraId="7F6A6D73" w14:textId="77777777" w:rsidR="007637A5" w:rsidRPr="001E2A46" w:rsidRDefault="007637A5" w:rsidP="00AC1DBC">
            <w:pPr>
              <w:tabs>
                <w:tab w:val="left" w:pos="5400"/>
              </w:tabs>
              <w:ind w:right="-113"/>
              <w:jc w:val="both"/>
              <w:rPr>
                <w:rFonts w:asciiTheme="minorHAnsi" w:hAnsiTheme="minorHAnsi" w:cstheme="minorHAnsi"/>
              </w:rPr>
            </w:pPr>
          </w:p>
          <w:p w14:paraId="30F5BF7A" w14:textId="77777777" w:rsidR="007637A5" w:rsidRPr="001E2A46" w:rsidRDefault="007637A5" w:rsidP="00AC1DBC">
            <w:pPr>
              <w:tabs>
                <w:tab w:val="left" w:pos="5400"/>
              </w:tabs>
              <w:ind w:right="-113"/>
              <w:jc w:val="both"/>
              <w:rPr>
                <w:rFonts w:asciiTheme="minorHAnsi" w:hAnsiTheme="minorHAnsi" w:cstheme="minorHAnsi"/>
              </w:rPr>
            </w:pPr>
          </w:p>
        </w:tc>
      </w:tr>
    </w:tbl>
    <w:p w14:paraId="726A5E53" w14:textId="77777777" w:rsidR="007637A5" w:rsidRPr="001E2A46" w:rsidRDefault="007637A5" w:rsidP="007637A5">
      <w:pPr>
        <w:jc w:val="both"/>
        <w:rPr>
          <w:rFonts w:asciiTheme="minorHAnsi" w:hAnsiTheme="minorHAnsi" w:cstheme="minorHAnsi"/>
        </w:rPr>
      </w:pPr>
    </w:p>
    <w:p w14:paraId="75B1924E" w14:textId="77777777" w:rsidR="007637A5" w:rsidRPr="001E2A46" w:rsidRDefault="007637A5" w:rsidP="007637A5">
      <w:pPr>
        <w:jc w:val="both"/>
        <w:rPr>
          <w:rFonts w:asciiTheme="minorHAnsi" w:hAnsiTheme="minorHAnsi" w:cstheme="minorHAnsi"/>
          <w:b/>
          <w:u w:val="single"/>
          <w:vertAlign w:val="superscript"/>
        </w:rPr>
      </w:pPr>
      <w:r w:rsidRPr="001E2A46">
        <w:rPr>
          <w:rFonts w:asciiTheme="minorHAnsi" w:hAnsiTheme="minorHAnsi" w:cstheme="minorHAnsi"/>
          <w:b/>
          <w:u w:val="single"/>
        </w:rPr>
        <w:t>Declaration by Study Doctor/Senior Researcher</w:t>
      </w:r>
      <w:r w:rsidRPr="001E2A46">
        <w:rPr>
          <w:rFonts w:asciiTheme="minorHAnsi" w:hAnsiTheme="minorHAnsi" w:cstheme="minorHAnsi"/>
          <w:b/>
          <w:u w:val="single"/>
          <w:vertAlign w:val="superscript"/>
        </w:rPr>
        <w:t>†</w:t>
      </w:r>
    </w:p>
    <w:p w14:paraId="3846B9CA" w14:textId="77777777" w:rsidR="007637A5" w:rsidRPr="001E2A46" w:rsidRDefault="007637A5" w:rsidP="007637A5">
      <w:pPr>
        <w:jc w:val="both"/>
        <w:rPr>
          <w:rFonts w:asciiTheme="minorHAnsi" w:hAnsiTheme="minorHAnsi" w:cstheme="minorHAnsi"/>
        </w:rPr>
      </w:pPr>
    </w:p>
    <w:p w14:paraId="0C52532D" w14:textId="77777777" w:rsidR="007637A5" w:rsidRPr="001E2A46" w:rsidRDefault="007637A5" w:rsidP="007637A5">
      <w:pPr>
        <w:jc w:val="both"/>
        <w:rPr>
          <w:rFonts w:asciiTheme="minorHAnsi" w:hAnsiTheme="minorHAnsi" w:cstheme="minorHAnsi"/>
        </w:rPr>
      </w:pPr>
      <w:r w:rsidRPr="001E2A46">
        <w:rPr>
          <w:rFonts w:asciiTheme="minorHAnsi" w:hAnsiTheme="minorHAnsi" w:cstheme="minorHAnsi"/>
        </w:rPr>
        <w:t>I have given a verbal explanation of the implications of withdrawal from the research project and I believe that the participant has understood that explanation.</w:t>
      </w:r>
    </w:p>
    <w:p w14:paraId="4D4DA230" w14:textId="77777777" w:rsidR="007637A5" w:rsidRPr="001E2A46" w:rsidRDefault="007637A5" w:rsidP="007637A5">
      <w:pPr>
        <w:jc w:val="both"/>
        <w:rPr>
          <w:rFonts w:asciiTheme="minorHAnsi" w:hAnsiTheme="minorHAnsi" w:cstheme="minorHAnsi"/>
        </w:rPr>
      </w:pPr>
    </w:p>
    <w:tbl>
      <w:tblPr>
        <w:tblW w:w="9344" w:type="dxa"/>
        <w:tblLook w:val="01E0" w:firstRow="1" w:lastRow="1" w:firstColumn="1" w:lastColumn="1" w:noHBand="0" w:noVBand="0"/>
      </w:tblPr>
      <w:tblGrid>
        <w:gridCol w:w="288"/>
        <w:gridCol w:w="1080"/>
        <w:gridCol w:w="1973"/>
        <w:gridCol w:w="1614"/>
        <w:gridCol w:w="566"/>
        <w:gridCol w:w="3587"/>
        <w:gridCol w:w="236"/>
      </w:tblGrid>
      <w:tr w:rsidR="007637A5" w:rsidRPr="001E2A46" w14:paraId="4E6405E0" w14:textId="77777777" w:rsidTr="00AC1DB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653F829" w14:textId="77777777" w:rsidR="007637A5" w:rsidRPr="001E2A46" w:rsidRDefault="007637A5" w:rsidP="00AC1DBC">
            <w:pPr>
              <w:ind w:left="-113" w:right="-113"/>
              <w:jc w:val="both"/>
              <w:rPr>
                <w:rFonts w:asciiTheme="minorHAnsi" w:hAnsiTheme="minorHAnsi" w:cstheme="minorHAnsi"/>
              </w:rPr>
            </w:pPr>
          </w:p>
        </w:tc>
      </w:tr>
      <w:tr w:rsidR="007637A5" w:rsidRPr="001E2A46" w14:paraId="06C787BF" w14:textId="77777777" w:rsidTr="00AC1DBC">
        <w:tc>
          <w:tcPr>
            <w:tcW w:w="288" w:type="dxa"/>
            <w:tcBorders>
              <w:left w:val="single" w:sz="4" w:space="0" w:color="auto"/>
            </w:tcBorders>
            <w:shd w:val="clear" w:color="auto" w:fill="auto"/>
          </w:tcPr>
          <w:p w14:paraId="6E423911" w14:textId="77777777" w:rsidR="007637A5" w:rsidRPr="001E2A46" w:rsidRDefault="007637A5" w:rsidP="00AC1DBC">
            <w:pPr>
              <w:ind w:left="-113" w:right="-113"/>
              <w:jc w:val="both"/>
              <w:rPr>
                <w:rFonts w:asciiTheme="minorHAnsi" w:hAnsiTheme="minorHAnsi" w:cstheme="minorHAnsi"/>
              </w:rPr>
            </w:pPr>
          </w:p>
        </w:tc>
        <w:tc>
          <w:tcPr>
            <w:tcW w:w="3060" w:type="dxa"/>
            <w:gridSpan w:val="2"/>
            <w:shd w:val="clear" w:color="auto" w:fill="auto"/>
          </w:tcPr>
          <w:p w14:paraId="7D942115" w14:textId="77777777" w:rsidR="007637A5" w:rsidRPr="001E2A46" w:rsidRDefault="007637A5" w:rsidP="00AC1DBC">
            <w:pPr>
              <w:ind w:left="-113" w:right="-113"/>
              <w:jc w:val="both"/>
              <w:rPr>
                <w:rFonts w:asciiTheme="minorHAnsi" w:hAnsiTheme="minorHAnsi" w:cstheme="minorHAnsi"/>
              </w:rPr>
            </w:pPr>
            <w:r w:rsidRPr="001E2A46">
              <w:rPr>
                <w:rFonts w:asciiTheme="minorHAnsi" w:hAnsiTheme="minorHAnsi" w:cstheme="minorHAnsi"/>
              </w:rPr>
              <w:t>Name of Study Doctor/</w:t>
            </w:r>
          </w:p>
          <w:p w14:paraId="36C60FA7" w14:textId="77777777" w:rsidR="007637A5" w:rsidRPr="001E2A46" w:rsidRDefault="007637A5" w:rsidP="00AC1DBC">
            <w:pPr>
              <w:ind w:left="-113" w:right="-113"/>
              <w:jc w:val="both"/>
              <w:rPr>
                <w:rFonts w:asciiTheme="minorHAnsi" w:hAnsiTheme="minorHAnsi" w:cstheme="minorHAnsi"/>
              </w:rPr>
            </w:pPr>
            <w:r w:rsidRPr="001E2A46">
              <w:rPr>
                <w:rFonts w:asciiTheme="minorHAnsi" w:hAnsiTheme="minorHAnsi" w:cstheme="minorHAnsi"/>
              </w:rPr>
              <w:t>Senior Researcher</w:t>
            </w:r>
            <w:r w:rsidRPr="001E2A46">
              <w:rPr>
                <w:rFonts w:asciiTheme="minorHAnsi" w:hAnsiTheme="minorHAnsi" w:cstheme="minorHAnsi"/>
                <w:vertAlign w:val="superscript"/>
              </w:rPr>
              <w:t>†</w:t>
            </w:r>
            <w:r w:rsidRPr="001E2A46">
              <w:rPr>
                <w:rFonts w:asciiTheme="minorHAnsi" w:hAnsiTheme="minorHAnsi" w:cstheme="minorHAnsi"/>
              </w:rPr>
              <w:t xml:space="preserve"> (please print)</w:t>
            </w:r>
          </w:p>
        </w:tc>
        <w:tc>
          <w:tcPr>
            <w:tcW w:w="5760" w:type="dxa"/>
            <w:gridSpan w:val="3"/>
            <w:tcBorders>
              <w:bottom w:val="single" w:sz="4" w:space="0" w:color="auto"/>
            </w:tcBorders>
            <w:shd w:val="clear" w:color="auto" w:fill="auto"/>
          </w:tcPr>
          <w:p w14:paraId="6753383B" w14:textId="77777777" w:rsidR="007637A5" w:rsidRPr="001E2A46" w:rsidRDefault="007637A5" w:rsidP="00AC1DBC">
            <w:pPr>
              <w:ind w:left="-113" w:right="-113"/>
              <w:jc w:val="both"/>
              <w:rPr>
                <w:rFonts w:asciiTheme="minorHAnsi" w:hAnsiTheme="minorHAnsi" w:cstheme="minorHAnsi"/>
              </w:rPr>
            </w:pPr>
          </w:p>
        </w:tc>
        <w:tc>
          <w:tcPr>
            <w:tcW w:w="236" w:type="dxa"/>
            <w:tcBorders>
              <w:right w:val="single" w:sz="4" w:space="0" w:color="auto"/>
            </w:tcBorders>
            <w:shd w:val="clear" w:color="auto" w:fill="auto"/>
          </w:tcPr>
          <w:p w14:paraId="7EA122F8" w14:textId="77777777" w:rsidR="007637A5" w:rsidRPr="001E2A46" w:rsidRDefault="007637A5" w:rsidP="00AC1DBC">
            <w:pPr>
              <w:ind w:left="-113" w:right="-113"/>
              <w:jc w:val="both"/>
              <w:rPr>
                <w:rFonts w:asciiTheme="minorHAnsi" w:hAnsiTheme="minorHAnsi" w:cstheme="minorHAnsi"/>
              </w:rPr>
            </w:pPr>
          </w:p>
        </w:tc>
      </w:tr>
      <w:tr w:rsidR="007637A5" w:rsidRPr="001E2A46" w14:paraId="780F044D" w14:textId="77777777" w:rsidTr="00AC1DBC">
        <w:trPr>
          <w:trHeight w:hRule="exact" w:val="57"/>
        </w:trPr>
        <w:tc>
          <w:tcPr>
            <w:tcW w:w="9108" w:type="dxa"/>
            <w:gridSpan w:val="6"/>
            <w:tcBorders>
              <w:left w:val="single" w:sz="4" w:space="0" w:color="auto"/>
            </w:tcBorders>
            <w:shd w:val="clear" w:color="auto" w:fill="auto"/>
          </w:tcPr>
          <w:p w14:paraId="2FAF6369" w14:textId="77777777" w:rsidR="007637A5" w:rsidRPr="001E2A46" w:rsidRDefault="007637A5" w:rsidP="00AC1DBC">
            <w:pPr>
              <w:ind w:left="-113" w:right="-113"/>
              <w:jc w:val="both"/>
              <w:rPr>
                <w:rFonts w:asciiTheme="minorHAnsi" w:hAnsiTheme="minorHAnsi" w:cstheme="minorHAnsi"/>
              </w:rPr>
            </w:pPr>
          </w:p>
        </w:tc>
        <w:tc>
          <w:tcPr>
            <w:tcW w:w="236" w:type="dxa"/>
            <w:tcBorders>
              <w:right w:val="single" w:sz="4" w:space="0" w:color="auto"/>
            </w:tcBorders>
            <w:shd w:val="clear" w:color="auto" w:fill="auto"/>
          </w:tcPr>
          <w:p w14:paraId="76856F62" w14:textId="77777777" w:rsidR="007637A5" w:rsidRPr="001E2A46" w:rsidRDefault="007637A5" w:rsidP="00AC1DBC">
            <w:pPr>
              <w:ind w:left="-113" w:right="-113"/>
              <w:jc w:val="both"/>
              <w:rPr>
                <w:rFonts w:asciiTheme="minorHAnsi" w:hAnsiTheme="minorHAnsi" w:cstheme="minorHAnsi"/>
              </w:rPr>
            </w:pPr>
          </w:p>
        </w:tc>
      </w:tr>
      <w:tr w:rsidR="007637A5" w:rsidRPr="001E2A46" w14:paraId="615E5732" w14:textId="77777777" w:rsidTr="00AC1DBC">
        <w:trPr>
          <w:trHeight w:hRule="exact" w:val="454"/>
        </w:trPr>
        <w:tc>
          <w:tcPr>
            <w:tcW w:w="288" w:type="dxa"/>
            <w:tcBorders>
              <w:left w:val="single" w:sz="4" w:space="0" w:color="auto"/>
            </w:tcBorders>
            <w:shd w:val="clear" w:color="auto" w:fill="auto"/>
            <w:vAlign w:val="bottom"/>
          </w:tcPr>
          <w:p w14:paraId="7324E7FE" w14:textId="77777777" w:rsidR="007637A5" w:rsidRPr="001E2A46" w:rsidRDefault="007637A5" w:rsidP="00AC1DBC">
            <w:pPr>
              <w:ind w:left="-113" w:right="-113"/>
              <w:jc w:val="both"/>
              <w:rPr>
                <w:rFonts w:asciiTheme="minorHAnsi" w:hAnsiTheme="minorHAnsi" w:cstheme="minorHAnsi"/>
              </w:rPr>
            </w:pPr>
          </w:p>
        </w:tc>
        <w:tc>
          <w:tcPr>
            <w:tcW w:w="1080" w:type="dxa"/>
            <w:shd w:val="clear" w:color="auto" w:fill="auto"/>
            <w:vAlign w:val="bottom"/>
          </w:tcPr>
          <w:p w14:paraId="69E4FC5F" w14:textId="77777777" w:rsidR="007637A5" w:rsidRPr="001E2A46" w:rsidRDefault="007637A5" w:rsidP="00AC1DBC">
            <w:pPr>
              <w:ind w:left="-113" w:right="-113"/>
              <w:jc w:val="both"/>
              <w:rPr>
                <w:rFonts w:asciiTheme="minorHAnsi" w:hAnsiTheme="minorHAnsi" w:cstheme="minorHAnsi"/>
              </w:rPr>
            </w:pPr>
            <w:r w:rsidRPr="001E2A46">
              <w:rPr>
                <w:rFonts w:asciiTheme="minorHAnsi" w:hAnsiTheme="minorHAnsi" w:cstheme="minorHAnsi"/>
              </w:rPr>
              <w:t>Signature</w:t>
            </w:r>
          </w:p>
        </w:tc>
        <w:tc>
          <w:tcPr>
            <w:tcW w:w="3600" w:type="dxa"/>
            <w:gridSpan w:val="2"/>
            <w:tcBorders>
              <w:bottom w:val="single" w:sz="4" w:space="0" w:color="auto"/>
            </w:tcBorders>
            <w:shd w:val="clear" w:color="auto" w:fill="auto"/>
            <w:vAlign w:val="bottom"/>
          </w:tcPr>
          <w:p w14:paraId="10B2C785" w14:textId="77777777" w:rsidR="007637A5" w:rsidRPr="001E2A46" w:rsidRDefault="007637A5" w:rsidP="00AC1DBC">
            <w:pPr>
              <w:ind w:left="-113" w:right="-113"/>
              <w:jc w:val="both"/>
              <w:rPr>
                <w:rFonts w:asciiTheme="minorHAnsi" w:hAnsiTheme="minorHAnsi" w:cstheme="minorHAnsi"/>
              </w:rPr>
            </w:pPr>
          </w:p>
        </w:tc>
        <w:tc>
          <w:tcPr>
            <w:tcW w:w="540" w:type="dxa"/>
            <w:shd w:val="clear" w:color="auto" w:fill="auto"/>
            <w:vAlign w:val="bottom"/>
          </w:tcPr>
          <w:p w14:paraId="359CE839" w14:textId="77777777" w:rsidR="007637A5" w:rsidRPr="001E2A46" w:rsidRDefault="007637A5" w:rsidP="00AC1DBC">
            <w:pPr>
              <w:ind w:left="-113" w:right="-113"/>
              <w:jc w:val="both"/>
              <w:rPr>
                <w:rFonts w:asciiTheme="minorHAnsi" w:hAnsiTheme="minorHAnsi" w:cstheme="minorHAnsi"/>
              </w:rPr>
            </w:pPr>
            <w:r w:rsidRPr="001E2A46">
              <w:rPr>
                <w:rFonts w:asciiTheme="minorHAnsi" w:hAnsiTheme="minorHAnsi" w:cstheme="minorHAnsi"/>
              </w:rPr>
              <w:t xml:space="preserve"> Date</w:t>
            </w:r>
          </w:p>
        </w:tc>
        <w:tc>
          <w:tcPr>
            <w:tcW w:w="3600" w:type="dxa"/>
            <w:tcBorders>
              <w:bottom w:val="single" w:sz="4" w:space="0" w:color="auto"/>
            </w:tcBorders>
            <w:shd w:val="clear" w:color="auto" w:fill="auto"/>
            <w:vAlign w:val="bottom"/>
          </w:tcPr>
          <w:p w14:paraId="5F85A14E" w14:textId="77777777" w:rsidR="007637A5" w:rsidRPr="001E2A46" w:rsidRDefault="007637A5" w:rsidP="00AC1DBC">
            <w:pPr>
              <w:ind w:left="-113" w:right="-113"/>
              <w:jc w:val="both"/>
              <w:rPr>
                <w:rFonts w:asciiTheme="minorHAnsi" w:hAnsiTheme="minorHAnsi" w:cstheme="minorHAnsi"/>
              </w:rPr>
            </w:pPr>
          </w:p>
        </w:tc>
        <w:tc>
          <w:tcPr>
            <w:tcW w:w="236" w:type="dxa"/>
            <w:tcBorders>
              <w:right w:val="single" w:sz="4" w:space="0" w:color="auto"/>
            </w:tcBorders>
            <w:shd w:val="clear" w:color="auto" w:fill="auto"/>
            <w:vAlign w:val="bottom"/>
          </w:tcPr>
          <w:p w14:paraId="248A1BEF" w14:textId="77777777" w:rsidR="007637A5" w:rsidRPr="001E2A46" w:rsidRDefault="007637A5" w:rsidP="00AC1DBC">
            <w:pPr>
              <w:ind w:left="-113" w:right="-113"/>
              <w:jc w:val="both"/>
              <w:rPr>
                <w:rFonts w:asciiTheme="minorHAnsi" w:hAnsiTheme="minorHAnsi" w:cstheme="minorHAnsi"/>
              </w:rPr>
            </w:pPr>
          </w:p>
        </w:tc>
      </w:tr>
      <w:tr w:rsidR="007637A5" w:rsidRPr="001E2A46" w14:paraId="7A244FA4" w14:textId="77777777" w:rsidTr="00AC1DB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B43FBEB" w14:textId="77777777" w:rsidR="007637A5" w:rsidRPr="001E2A46" w:rsidRDefault="007637A5" w:rsidP="00AC1DBC">
            <w:pPr>
              <w:ind w:left="-113" w:right="-113"/>
              <w:jc w:val="both"/>
              <w:rPr>
                <w:rFonts w:asciiTheme="minorHAnsi" w:hAnsiTheme="minorHAnsi" w:cstheme="minorHAnsi"/>
              </w:rPr>
            </w:pPr>
          </w:p>
        </w:tc>
      </w:tr>
    </w:tbl>
    <w:p w14:paraId="5E104EB9" w14:textId="77777777" w:rsidR="007637A5" w:rsidRPr="001E2A46" w:rsidRDefault="007637A5" w:rsidP="007637A5">
      <w:pPr>
        <w:spacing w:before="40"/>
        <w:jc w:val="both"/>
        <w:rPr>
          <w:rFonts w:asciiTheme="minorHAnsi" w:hAnsiTheme="minorHAnsi" w:cstheme="minorHAnsi"/>
        </w:rPr>
      </w:pPr>
      <w:r w:rsidRPr="001E2A46">
        <w:rPr>
          <w:rFonts w:asciiTheme="minorHAnsi" w:hAnsiTheme="minorHAnsi" w:cstheme="minorHAnsi"/>
          <w:vertAlign w:val="superscript"/>
        </w:rPr>
        <w:t>†</w:t>
      </w:r>
      <w:r w:rsidRPr="001E2A46">
        <w:rPr>
          <w:rFonts w:asciiTheme="minorHAnsi" w:hAnsiTheme="minorHAnsi" w:cstheme="minorHAnsi"/>
        </w:rPr>
        <w:t xml:space="preserve"> A senior member of the research team must provide the explanation of and information concerning withdrawal from the research project. </w:t>
      </w:r>
    </w:p>
    <w:p w14:paraId="32A8EAB2" w14:textId="77777777" w:rsidR="007637A5" w:rsidRPr="001E2A46" w:rsidRDefault="007637A5" w:rsidP="007637A5">
      <w:pPr>
        <w:jc w:val="both"/>
        <w:rPr>
          <w:rFonts w:asciiTheme="minorHAnsi" w:hAnsiTheme="minorHAnsi" w:cstheme="minorHAnsi"/>
        </w:rPr>
      </w:pPr>
    </w:p>
    <w:p w14:paraId="15408030" w14:textId="77777777" w:rsidR="00CA30D7" w:rsidRDefault="007637A5" w:rsidP="003E3CDF">
      <w:pPr>
        <w:jc w:val="both"/>
      </w:pPr>
      <w:r w:rsidRPr="001E2A46">
        <w:rPr>
          <w:rFonts w:asciiTheme="minorHAnsi" w:hAnsiTheme="minorHAnsi" w:cstheme="minorHAnsi"/>
        </w:rPr>
        <w:t>Note: All parties signing the consent section must date their own</w:t>
      </w:r>
      <w:r w:rsidRPr="009A7E16">
        <w:rPr>
          <w:rFonts w:ascii="Arial" w:hAnsi="Arial" w:cs="Arial"/>
          <w:sz w:val="22"/>
          <w:szCs w:val="22"/>
        </w:rPr>
        <w:t xml:space="preserve"> signature.</w:t>
      </w:r>
    </w:p>
    <w:sectPr w:rsidR="00CA30D7" w:rsidSect="00304432">
      <w:footerReference w:type="default" r:id="rId9"/>
      <w:footerReference w:type="first" r:id="rId10"/>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DBE0" w14:textId="77777777" w:rsidR="00A974C3" w:rsidRDefault="00A974C3" w:rsidP="007637A5">
      <w:r>
        <w:separator/>
      </w:r>
    </w:p>
  </w:endnote>
  <w:endnote w:type="continuationSeparator" w:id="0">
    <w:p w14:paraId="7982C7DC" w14:textId="77777777" w:rsidR="00A974C3" w:rsidRDefault="00A974C3" w:rsidP="0076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87735"/>
      <w:docPartObj>
        <w:docPartGallery w:val="Page Numbers (Bottom of Page)"/>
        <w:docPartUnique/>
      </w:docPartObj>
    </w:sdtPr>
    <w:sdtEndPr/>
    <w:sdtContent>
      <w:sdt>
        <w:sdtPr>
          <w:id w:val="-1669238322"/>
          <w:docPartObj>
            <w:docPartGallery w:val="Page Numbers (Top of Page)"/>
            <w:docPartUnique/>
          </w:docPartObj>
        </w:sdtPr>
        <w:sdtEndPr/>
        <w:sdtContent>
          <w:p w14:paraId="5E308A54" w14:textId="0323620C" w:rsidR="00CD7625" w:rsidRDefault="001C0A99" w:rsidP="00C81731">
            <w:pPr>
              <w:pStyle w:val="Footer"/>
            </w:pPr>
            <w:r>
              <w:t>PICF</w:t>
            </w:r>
            <w:r w:rsidR="00C81731">
              <w:t>-CPM for Vasovagal v</w:t>
            </w:r>
            <w:r w:rsidR="00DB229A">
              <w:t>2</w:t>
            </w:r>
            <w:r w:rsidR="00CD7625">
              <w:t xml:space="preserve">.0 </w:t>
            </w:r>
            <w:r w:rsidR="00DB229A">
              <w:t>21 Nov</w:t>
            </w:r>
            <w:r w:rsidR="00CD7625">
              <w:t xml:space="preserve"> 2023                        </w:t>
            </w:r>
            <w:r w:rsidR="00C81731">
              <w:t xml:space="preserve">                       </w:t>
            </w:r>
            <w:r w:rsidR="00CD7625">
              <w:t xml:space="preserve">    Page </w:t>
            </w:r>
            <w:r w:rsidR="00CD7625">
              <w:rPr>
                <w:b/>
                <w:bCs/>
              </w:rPr>
              <w:fldChar w:fldCharType="begin"/>
            </w:r>
            <w:r w:rsidR="00CD7625">
              <w:rPr>
                <w:b/>
                <w:bCs/>
              </w:rPr>
              <w:instrText xml:space="preserve"> PAGE </w:instrText>
            </w:r>
            <w:r w:rsidR="00CD7625">
              <w:rPr>
                <w:b/>
                <w:bCs/>
              </w:rPr>
              <w:fldChar w:fldCharType="separate"/>
            </w:r>
            <w:r w:rsidR="00C002D1">
              <w:rPr>
                <w:b/>
                <w:bCs/>
                <w:noProof/>
              </w:rPr>
              <w:t>4</w:t>
            </w:r>
            <w:r w:rsidR="00CD7625">
              <w:rPr>
                <w:b/>
                <w:bCs/>
              </w:rPr>
              <w:fldChar w:fldCharType="end"/>
            </w:r>
            <w:r w:rsidR="00CD7625">
              <w:t xml:space="preserve"> of </w:t>
            </w:r>
            <w:r w:rsidR="00CD7625">
              <w:rPr>
                <w:b/>
                <w:bCs/>
              </w:rPr>
              <w:fldChar w:fldCharType="begin"/>
            </w:r>
            <w:r w:rsidR="00CD7625">
              <w:rPr>
                <w:b/>
                <w:bCs/>
              </w:rPr>
              <w:instrText xml:space="preserve"> NUMPAGES  </w:instrText>
            </w:r>
            <w:r w:rsidR="00CD7625">
              <w:rPr>
                <w:b/>
                <w:bCs/>
              </w:rPr>
              <w:fldChar w:fldCharType="separate"/>
            </w:r>
            <w:r w:rsidR="00C002D1">
              <w:rPr>
                <w:b/>
                <w:bCs/>
                <w:noProof/>
              </w:rPr>
              <w:t>8</w:t>
            </w:r>
            <w:r w:rsidR="00CD7625">
              <w:rPr>
                <w:b/>
                <w:bCs/>
              </w:rPr>
              <w:fldChar w:fldCharType="end"/>
            </w:r>
          </w:p>
        </w:sdtContent>
      </w:sdt>
    </w:sdtContent>
  </w:sdt>
  <w:p w14:paraId="0737B2CD" w14:textId="77777777" w:rsidR="007637A5" w:rsidRDefault="0076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6E83" w14:textId="77777777" w:rsidR="007637A5" w:rsidRDefault="007637A5">
    <w:pPr>
      <w:pStyle w:val="Foo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412B" w14:textId="77777777" w:rsidR="00A974C3" w:rsidRDefault="00A974C3" w:rsidP="007637A5">
      <w:r>
        <w:separator/>
      </w:r>
    </w:p>
  </w:footnote>
  <w:footnote w:type="continuationSeparator" w:id="0">
    <w:p w14:paraId="09D781F7" w14:textId="77777777" w:rsidR="00A974C3" w:rsidRDefault="00A974C3" w:rsidP="00763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C6A"/>
    <w:multiLevelType w:val="hybridMultilevel"/>
    <w:tmpl w:val="75D83D00"/>
    <w:lvl w:ilvl="0" w:tplc="4409000F">
      <w:start w:val="1"/>
      <w:numFmt w:val="decimal"/>
      <w:lvlText w:val="%1."/>
      <w:lvlJc w:val="left"/>
      <w:pPr>
        <w:ind w:left="774" w:hanging="360"/>
      </w:pPr>
    </w:lvl>
    <w:lvl w:ilvl="1" w:tplc="44090019" w:tentative="1">
      <w:start w:val="1"/>
      <w:numFmt w:val="lowerLetter"/>
      <w:lvlText w:val="%2."/>
      <w:lvlJc w:val="left"/>
      <w:pPr>
        <w:ind w:left="1494" w:hanging="360"/>
      </w:pPr>
    </w:lvl>
    <w:lvl w:ilvl="2" w:tplc="4409001B" w:tentative="1">
      <w:start w:val="1"/>
      <w:numFmt w:val="lowerRoman"/>
      <w:lvlText w:val="%3."/>
      <w:lvlJc w:val="right"/>
      <w:pPr>
        <w:ind w:left="2214" w:hanging="180"/>
      </w:pPr>
    </w:lvl>
    <w:lvl w:ilvl="3" w:tplc="4409000F" w:tentative="1">
      <w:start w:val="1"/>
      <w:numFmt w:val="decimal"/>
      <w:lvlText w:val="%4."/>
      <w:lvlJc w:val="left"/>
      <w:pPr>
        <w:ind w:left="2934" w:hanging="360"/>
      </w:pPr>
    </w:lvl>
    <w:lvl w:ilvl="4" w:tplc="44090019" w:tentative="1">
      <w:start w:val="1"/>
      <w:numFmt w:val="lowerLetter"/>
      <w:lvlText w:val="%5."/>
      <w:lvlJc w:val="left"/>
      <w:pPr>
        <w:ind w:left="3654" w:hanging="360"/>
      </w:pPr>
    </w:lvl>
    <w:lvl w:ilvl="5" w:tplc="4409001B" w:tentative="1">
      <w:start w:val="1"/>
      <w:numFmt w:val="lowerRoman"/>
      <w:lvlText w:val="%6."/>
      <w:lvlJc w:val="right"/>
      <w:pPr>
        <w:ind w:left="4374" w:hanging="180"/>
      </w:pPr>
    </w:lvl>
    <w:lvl w:ilvl="6" w:tplc="4409000F" w:tentative="1">
      <w:start w:val="1"/>
      <w:numFmt w:val="decimal"/>
      <w:lvlText w:val="%7."/>
      <w:lvlJc w:val="left"/>
      <w:pPr>
        <w:ind w:left="5094" w:hanging="360"/>
      </w:pPr>
    </w:lvl>
    <w:lvl w:ilvl="7" w:tplc="44090019" w:tentative="1">
      <w:start w:val="1"/>
      <w:numFmt w:val="lowerLetter"/>
      <w:lvlText w:val="%8."/>
      <w:lvlJc w:val="left"/>
      <w:pPr>
        <w:ind w:left="5814" w:hanging="360"/>
      </w:pPr>
    </w:lvl>
    <w:lvl w:ilvl="8" w:tplc="4409001B" w:tentative="1">
      <w:start w:val="1"/>
      <w:numFmt w:val="lowerRoman"/>
      <w:lvlText w:val="%9."/>
      <w:lvlJc w:val="right"/>
      <w:pPr>
        <w:ind w:left="6534" w:hanging="180"/>
      </w:pPr>
    </w:lvl>
  </w:abstractNum>
  <w:abstractNum w:abstractNumId="1" w15:restartNumberingAfterBreak="0">
    <w:nsid w:val="46323174"/>
    <w:multiLevelType w:val="hybridMultilevel"/>
    <w:tmpl w:val="F44A52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0D47931"/>
    <w:multiLevelType w:val="hybridMultilevel"/>
    <w:tmpl w:val="8BCED332"/>
    <w:lvl w:ilvl="0" w:tplc="2576674A">
      <w:start w:val="1"/>
      <w:numFmt w:val="bullet"/>
      <w:lvlText w:val=""/>
      <w:lvlJc w:val="left"/>
      <w:pPr>
        <w:ind w:left="720" w:hanging="360"/>
      </w:pPr>
      <w:rPr>
        <w:rFonts w:ascii="Symbol" w:hAnsi="Symbol" w:hint="default"/>
      </w:rPr>
    </w:lvl>
    <w:lvl w:ilvl="1" w:tplc="E7E4AF8A" w:tentative="1">
      <w:start w:val="1"/>
      <w:numFmt w:val="bullet"/>
      <w:lvlText w:val="o"/>
      <w:lvlJc w:val="left"/>
      <w:pPr>
        <w:ind w:left="1440" w:hanging="360"/>
      </w:pPr>
      <w:rPr>
        <w:rFonts w:ascii="Courier New" w:hAnsi="Courier New" w:cs="Courier New" w:hint="default"/>
      </w:rPr>
    </w:lvl>
    <w:lvl w:ilvl="2" w:tplc="B14061BA" w:tentative="1">
      <w:start w:val="1"/>
      <w:numFmt w:val="bullet"/>
      <w:lvlText w:val=""/>
      <w:lvlJc w:val="left"/>
      <w:pPr>
        <w:ind w:left="2160" w:hanging="360"/>
      </w:pPr>
      <w:rPr>
        <w:rFonts w:ascii="Wingdings" w:hAnsi="Wingdings" w:hint="default"/>
      </w:rPr>
    </w:lvl>
    <w:lvl w:ilvl="3" w:tplc="7A408B14" w:tentative="1">
      <w:start w:val="1"/>
      <w:numFmt w:val="bullet"/>
      <w:lvlText w:val=""/>
      <w:lvlJc w:val="left"/>
      <w:pPr>
        <w:ind w:left="2880" w:hanging="360"/>
      </w:pPr>
      <w:rPr>
        <w:rFonts w:ascii="Symbol" w:hAnsi="Symbol" w:hint="default"/>
      </w:rPr>
    </w:lvl>
    <w:lvl w:ilvl="4" w:tplc="F18406C8" w:tentative="1">
      <w:start w:val="1"/>
      <w:numFmt w:val="bullet"/>
      <w:lvlText w:val="o"/>
      <w:lvlJc w:val="left"/>
      <w:pPr>
        <w:ind w:left="3600" w:hanging="360"/>
      </w:pPr>
      <w:rPr>
        <w:rFonts w:ascii="Courier New" w:hAnsi="Courier New" w:cs="Courier New" w:hint="default"/>
      </w:rPr>
    </w:lvl>
    <w:lvl w:ilvl="5" w:tplc="938CCB2A" w:tentative="1">
      <w:start w:val="1"/>
      <w:numFmt w:val="bullet"/>
      <w:lvlText w:val=""/>
      <w:lvlJc w:val="left"/>
      <w:pPr>
        <w:ind w:left="4320" w:hanging="360"/>
      </w:pPr>
      <w:rPr>
        <w:rFonts w:ascii="Wingdings" w:hAnsi="Wingdings" w:hint="default"/>
      </w:rPr>
    </w:lvl>
    <w:lvl w:ilvl="6" w:tplc="915ABF1E" w:tentative="1">
      <w:start w:val="1"/>
      <w:numFmt w:val="bullet"/>
      <w:lvlText w:val=""/>
      <w:lvlJc w:val="left"/>
      <w:pPr>
        <w:ind w:left="5040" w:hanging="360"/>
      </w:pPr>
      <w:rPr>
        <w:rFonts w:ascii="Symbol" w:hAnsi="Symbol" w:hint="default"/>
      </w:rPr>
    </w:lvl>
    <w:lvl w:ilvl="7" w:tplc="574C6A08" w:tentative="1">
      <w:start w:val="1"/>
      <w:numFmt w:val="bullet"/>
      <w:lvlText w:val="o"/>
      <w:lvlJc w:val="left"/>
      <w:pPr>
        <w:ind w:left="5760" w:hanging="360"/>
      </w:pPr>
      <w:rPr>
        <w:rFonts w:ascii="Courier New" w:hAnsi="Courier New" w:cs="Courier New" w:hint="default"/>
      </w:rPr>
    </w:lvl>
    <w:lvl w:ilvl="8" w:tplc="3000BAA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5"/>
    <w:rsid w:val="000234DD"/>
    <w:rsid w:val="0008143B"/>
    <w:rsid w:val="000D208B"/>
    <w:rsid w:val="00190B14"/>
    <w:rsid w:val="001C0A99"/>
    <w:rsid w:val="001C4D5C"/>
    <w:rsid w:val="00253DAA"/>
    <w:rsid w:val="00304432"/>
    <w:rsid w:val="003E3CDF"/>
    <w:rsid w:val="00545088"/>
    <w:rsid w:val="00584CB4"/>
    <w:rsid w:val="005A288A"/>
    <w:rsid w:val="006C2190"/>
    <w:rsid w:val="006C7ED9"/>
    <w:rsid w:val="006D5B6A"/>
    <w:rsid w:val="007637A5"/>
    <w:rsid w:val="00777A70"/>
    <w:rsid w:val="007C73CB"/>
    <w:rsid w:val="00840C1D"/>
    <w:rsid w:val="00965E3E"/>
    <w:rsid w:val="00A974C3"/>
    <w:rsid w:val="00BC77E8"/>
    <w:rsid w:val="00C002D1"/>
    <w:rsid w:val="00C81731"/>
    <w:rsid w:val="00CA30D7"/>
    <w:rsid w:val="00CD7625"/>
    <w:rsid w:val="00D76C0D"/>
    <w:rsid w:val="00DB229A"/>
    <w:rsid w:val="00F36FBD"/>
    <w:rsid w:val="00F80BFA"/>
    <w:rsid w:val="00FB4D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CBEE"/>
  <w15:docId w15:val="{4C31D439-6269-480C-AC94-19ACFC1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A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7A5"/>
    <w:pPr>
      <w:tabs>
        <w:tab w:val="center" w:pos="4153"/>
        <w:tab w:val="right" w:pos="8306"/>
      </w:tabs>
    </w:pPr>
  </w:style>
  <w:style w:type="character" w:customStyle="1" w:styleId="FooterChar">
    <w:name w:val="Footer Char"/>
    <w:basedOn w:val="DefaultParagraphFont"/>
    <w:link w:val="Footer"/>
    <w:uiPriority w:val="99"/>
    <w:rsid w:val="007637A5"/>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7637A5"/>
    <w:pPr>
      <w:widowControl w:val="0"/>
      <w:autoSpaceDE w:val="0"/>
      <w:autoSpaceDN w:val="0"/>
      <w:adjustRightInd w:val="0"/>
      <w:ind w:left="720"/>
      <w:contextualSpacing/>
    </w:pPr>
    <w:rPr>
      <w:rFonts w:ascii="Calibri" w:hAnsi="Calibri"/>
    </w:rPr>
  </w:style>
  <w:style w:type="paragraph" w:styleId="BalloonText">
    <w:name w:val="Balloon Text"/>
    <w:basedOn w:val="Normal"/>
    <w:link w:val="BalloonTextChar"/>
    <w:uiPriority w:val="99"/>
    <w:semiHidden/>
    <w:unhideWhenUsed/>
    <w:rsid w:val="007637A5"/>
    <w:rPr>
      <w:rFonts w:ascii="Tahoma" w:hAnsi="Tahoma" w:cs="Tahoma"/>
      <w:sz w:val="16"/>
      <w:szCs w:val="16"/>
    </w:rPr>
  </w:style>
  <w:style w:type="character" w:customStyle="1" w:styleId="BalloonTextChar">
    <w:name w:val="Balloon Text Char"/>
    <w:basedOn w:val="DefaultParagraphFont"/>
    <w:link w:val="BalloonText"/>
    <w:uiPriority w:val="99"/>
    <w:semiHidden/>
    <w:rsid w:val="007637A5"/>
    <w:rPr>
      <w:rFonts w:ascii="Tahoma" w:eastAsia="Times New Roman" w:hAnsi="Tahoma" w:cs="Tahoma"/>
      <w:sz w:val="16"/>
      <w:szCs w:val="16"/>
      <w:lang w:eastAsia="en-AU"/>
    </w:rPr>
  </w:style>
  <w:style w:type="paragraph" w:styleId="Header">
    <w:name w:val="header"/>
    <w:basedOn w:val="Normal"/>
    <w:link w:val="HeaderChar"/>
    <w:uiPriority w:val="99"/>
    <w:unhideWhenUsed/>
    <w:rsid w:val="007637A5"/>
    <w:pPr>
      <w:tabs>
        <w:tab w:val="center" w:pos="4513"/>
        <w:tab w:val="right" w:pos="9026"/>
      </w:tabs>
    </w:pPr>
  </w:style>
  <w:style w:type="character" w:customStyle="1" w:styleId="HeaderChar">
    <w:name w:val="Header Char"/>
    <w:basedOn w:val="DefaultParagraphFont"/>
    <w:link w:val="Header"/>
    <w:uiPriority w:val="99"/>
    <w:rsid w:val="007637A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AEA7-194F-4CE6-BB87-E1B4B09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 jun kuang</dc:creator>
  <cp:lastModifiedBy>Sujie Fan</cp:lastModifiedBy>
  <cp:revision>2</cp:revision>
  <dcterms:created xsi:type="dcterms:W3CDTF">2023-12-05T02:46:00Z</dcterms:created>
  <dcterms:modified xsi:type="dcterms:W3CDTF">2023-12-05T02:46:00Z</dcterms:modified>
</cp:coreProperties>
</file>