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38A8" w14:textId="77777777" w:rsidR="00FF3087" w:rsidRPr="00D31C82" w:rsidRDefault="00FF3087" w:rsidP="00FF3087">
      <w:pPr>
        <w:shd w:val="clear" w:color="auto" w:fill="FFFFFF"/>
        <w:spacing w:after="0" w:line="240" w:lineRule="auto"/>
        <w:rPr>
          <w:rFonts w:ascii="Times New Roman" w:eastAsia="Times New Roman" w:hAnsi="Times New Roman" w:cs="Times New Roman"/>
          <w:u w:val="single"/>
          <w:lang w:val="en-US"/>
        </w:rPr>
      </w:pPr>
      <w:r w:rsidRPr="00D31C82">
        <w:rPr>
          <w:rFonts w:ascii="Times New Roman" w:eastAsia="Times New Roman" w:hAnsi="Times New Roman" w:cs="Times New Roman"/>
          <w:u w:val="single"/>
          <w:lang w:val="en-US"/>
        </w:rPr>
        <w:t>HREA Project Description – ENDOTEXT</w:t>
      </w:r>
    </w:p>
    <w:p w14:paraId="08E852BC" w14:textId="77777777" w:rsidR="00FF3087" w:rsidRPr="00D31C82" w:rsidRDefault="00FF3087" w:rsidP="00FF3087">
      <w:pPr>
        <w:shd w:val="clear" w:color="auto" w:fill="FFFFFF"/>
        <w:spacing w:after="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Version 1</w:t>
      </w:r>
    </w:p>
    <w:p w14:paraId="53BAB7A2"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p>
    <w:p w14:paraId="3D23AAAD"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Aim: </w:t>
      </w:r>
      <w:bookmarkStart w:id="0" w:name="_Hlk82678389"/>
      <w:r w:rsidRPr="00D31C82">
        <w:rPr>
          <w:rFonts w:ascii="Times New Roman" w:eastAsia="Times New Roman" w:hAnsi="Times New Roman" w:cs="Times New Roman"/>
          <w:lang w:val="en-US"/>
        </w:rPr>
        <w:t xml:space="preserve">Applying psychological and communication theory, this study will co-design and pilot a text message program (ENDOTEXT) to improve the mental and physical health of individuals living with endometriosis. Our multidisciplinary team with expertise in health psychology, public health, allied health, endometriosis management and surgical/clinical </w:t>
      </w:r>
      <w:proofErr w:type="spellStart"/>
      <w:r w:rsidRPr="00D31C82">
        <w:rPr>
          <w:rFonts w:ascii="Times New Roman" w:eastAsia="Times New Roman" w:hAnsi="Times New Roman" w:cs="Times New Roman"/>
          <w:lang w:val="en-US"/>
        </w:rPr>
        <w:t>gynaecology</w:t>
      </w:r>
      <w:proofErr w:type="spellEnd"/>
      <w:r w:rsidRPr="00D31C82">
        <w:rPr>
          <w:rFonts w:ascii="Times New Roman" w:eastAsia="Times New Roman" w:hAnsi="Times New Roman" w:cs="Times New Roman"/>
          <w:lang w:val="en-US"/>
        </w:rPr>
        <w:t xml:space="preserve"> will co-design a large bank of text messages with consumers, focused on providing information about endometriosis management, healthy lifestyle </w:t>
      </w:r>
      <w:proofErr w:type="spellStart"/>
      <w:r w:rsidRPr="00D31C82">
        <w:rPr>
          <w:rFonts w:ascii="Times New Roman" w:eastAsia="Times New Roman" w:hAnsi="Times New Roman" w:cs="Times New Roman"/>
          <w:lang w:val="en-US"/>
        </w:rPr>
        <w:t>behaviours</w:t>
      </w:r>
      <w:proofErr w:type="spellEnd"/>
      <w:r w:rsidRPr="00D31C82">
        <w:rPr>
          <w:rFonts w:ascii="Times New Roman" w:eastAsia="Times New Roman" w:hAnsi="Times New Roman" w:cs="Times New Roman"/>
          <w:lang w:val="en-US"/>
        </w:rPr>
        <w:t xml:space="preserve"> (e.g., diet, exercise) and mental health support. Following successful piloting of ENDOTEXT, we will collaborate with Endometriosis Australia to ensure that ENDOTEXT is available to the wider population of Australians living with endometriosis.</w:t>
      </w:r>
      <w:bookmarkEnd w:id="0"/>
    </w:p>
    <w:p w14:paraId="1C578D1C" w14:textId="77777777" w:rsidR="00FF3087" w:rsidRPr="00D31C82" w:rsidRDefault="00FF3087" w:rsidP="00FF3087">
      <w:pPr>
        <w:shd w:val="clear" w:color="auto" w:fill="FFFFFF"/>
        <w:spacing w:after="150" w:line="240" w:lineRule="auto"/>
        <w:rPr>
          <w:rFonts w:ascii="Times New Roman" w:eastAsia="Times New Roman" w:hAnsi="Times New Roman" w:cs="Times New Roman"/>
          <w:u w:val="single"/>
          <w:lang w:val="en-US"/>
        </w:rPr>
      </w:pPr>
      <w:bookmarkStart w:id="1" w:name="_Hlk64025285"/>
      <w:r w:rsidRPr="00D31C82">
        <w:rPr>
          <w:rFonts w:ascii="Times New Roman" w:eastAsia="Times New Roman" w:hAnsi="Times New Roman" w:cs="Times New Roman"/>
          <w:u w:val="single"/>
          <w:lang w:val="en-US"/>
        </w:rPr>
        <w:t>Project Team Roles &amp; Responsibilities</w:t>
      </w:r>
    </w:p>
    <w:p w14:paraId="65CD31FA" w14:textId="77777777" w:rsidR="00FF3087" w:rsidRPr="00D31C82" w:rsidRDefault="00FF3087" w:rsidP="00FF3087">
      <w:pPr>
        <w:pStyle w:val="ListParagraph"/>
        <w:numPr>
          <w:ilvl w:val="0"/>
          <w:numId w:val="1"/>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Lead Investigator - Professor Kerry Sherman (Health Psychologist, Macquarie University, Department of Psychology) has extensive experience in women’s health focusing on adjustment to chronic conditions and e-health interventions. She also has lived experience of endometriosis. Sherman is the lead investigator of ENDOTEXT and will be responsible for all aspects of the project.</w:t>
      </w:r>
    </w:p>
    <w:p w14:paraId="0C03369D" w14:textId="77777777" w:rsidR="00FF3087" w:rsidRPr="00D31C82" w:rsidRDefault="00FF3087" w:rsidP="00FF3087">
      <w:pPr>
        <w:pStyle w:val="ListParagraph"/>
        <w:numPr>
          <w:ilvl w:val="0"/>
          <w:numId w:val="1"/>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Co-Investigator - Professor Julie Redfern (Physiotherapist, </w:t>
      </w:r>
      <w:proofErr w:type="spellStart"/>
      <w:r w:rsidRPr="00D31C82">
        <w:rPr>
          <w:rFonts w:ascii="Times New Roman" w:eastAsia="Times New Roman" w:hAnsi="Times New Roman" w:cs="Times New Roman"/>
          <w:lang w:val="en-US"/>
        </w:rPr>
        <w:t>Westmead</w:t>
      </w:r>
      <w:proofErr w:type="spellEnd"/>
      <w:r w:rsidRPr="00D31C82">
        <w:rPr>
          <w:rFonts w:ascii="Times New Roman" w:eastAsia="Times New Roman" w:hAnsi="Times New Roman" w:cs="Times New Roman"/>
          <w:lang w:val="en-US"/>
        </w:rPr>
        <w:t xml:space="preserve"> Applied Research Centre (WARC), University of Sydney) has extensive experience in text messaging interventions improving health outcomes for people with chronic disease; she will inform all aspects of the project. </w:t>
      </w:r>
    </w:p>
    <w:p w14:paraId="7252E300" w14:textId="77777777" w:rsidR="00FF3087" w:rsidRPr="00D31C82" w:rsidRDefault="00FF3087" w:rsidP="00FF3087">
      <w:pPr>
        <w:pStyle w:val="ListParagraph"/>
        <w:numPr>
          <w:ilvl w:val="0"/>
          <w:numId w:val="1"/>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Co-Investigator - Dr Mike </w:t>
      </w:r>
      <w:proofErr w:type="spellStart"/>
      <w:r w:rsidRPr="00D31C82">
        <w:rPr>
          <w:rFonts w:ascii="Times New Roman" w:eastAsia="Times New Roman" w:hAnsi="Times New Roman" w:cs="Times New Roman"/>
          <w:lang w:val="en-US"/>
        </w:rPr>
        <w:t>Armour</w:t>
      </w:r>
      <w:proofErr w:type="spellEnd"/>
      <w:r w:rsidRPr="00D31C82">
        <w:rPr>
          <w:rFonts w:ascii="Times New Roman" w:eastAsia="Times New Roman" w:hAnsi="Times New Roman" w:cs="Times New Roman"/>
          <w:lang w:val="en-US"/>
        </w:rPr>
        <w:t xml:space="preserve"> (Senior Research Fellow, Western Sydney University) </w:t>
      </w:r>
      <w:proofErr w:type="gramStart"/>
      <w:r w:rsidRPr="00D31C82">
        <w:rPr>
          <w:rFonts w:ascii="Times New Roman" w:eastAsia="Times New Roman" w:hAnsi="Times New Roman" w:cs="Times New Roman"/>
          <w:lang w:val="en-US"/>
        </w:rPr>
        <w:t>researches</w:t>
      </w:r>
      <w:proofErr w:type="gramEnd"/>
      <w:r w:rsidRPr="00D31C82">
        <w:rPr>
          <w:rFonts w:ascii="Times New Roman" w:eastAsia="Times New Roman" w:hAnsi="Times New Roman" w:cs="Times New Roman"/>
          <w:lang w:val="en-US"/>
        </w:rPr>
        <w:t xml:space="preserve"> women's health with a focus on endometriosis. CI </w:t>
      </w:r>
      <w:proofErr w:type="spellStart"/>
      <w:r w:rsidRPr="00D31C82">
        <w:rPr>
          <w:rFonts w:ascii="Times New Roman" w:eastAsia="Times New Roman" w:hAnsi="Times New Roman" w:cs="Times New Roman"/>
          <w:lang w:val="en-US"/>
        </w:rPr>
        <w:t>Armour’s</w:t>
      </w:r>
      <w:proofErr w:type="spellEnd"/>
      <w:r w:rsidRPr="00D31C82">
        <w:rPr>
          <w:rFonts w:ascii="Times New Roman" w:eastAsia="Times New Roman" w:hAnsi="Times New Roman" w:cs="Times New Roman"/>
          <w:lang w:val="en-US"/>
        </w:rPr>
        <w:t xml:space="preserve"> expertise will inform intervention development and dissemination.</w:t>
      </w:r>
    </w:p>
    <w:p w14:paraId="70DB5927" w14:textId="77777777" w:rsidR="00FF3087" w:rsidRPr="00D31C82" w:rsidRDefault="00FF3087" w:rsidP="00FF3087">
      <w:pPr>
        <w:pStyle w:val="ListParagraph"/>
        <w:numPr>
          <w:ilvl w:val="0"/>
          <w:numId w:val="1"/>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Co-Investigator - A/Professor Blake Dear (Director of </w:t>
      </w:r>
      <w:proofErr w:type="spellStart"/>
      <w:r w:rsidRPr="00D31C82">
        <w:rPr>
          <w:rFonts w:ascii="Times New Roman" w:eastAsia="Times New Roman" w:hAnsi="Times New Roman" w:cs="Times New Roman"/>
          <w:lang w:val="en-US"/>
        </w:rPr>
        <w:t>MindSpot</w:t>
      </w:r>
      <w:proofErr w:type="spellEnd"/>
      <w:r w:rsidRPr="00D31C82">
        <w:rPr>
          <w:rFonts w:ascii="Times New Roman" w:eastAsia="Times New Roman" w:hAnsi="Times New Roman" w:cs="Times New Roman"/>
          <w:lang w:val="en-US"/>
        </w:rPr>
        <w:t xml:space="preserve"> Clinic, Macquarie University) has extensively developed and evaluated e-health programs for chronic health conditions. He will inform all aspects of the project.</w:t>
      </w:r>
    </w:p>
    <w:p w14:paraId="29F82B93" w14:textId="77777777" w:rsidR="00FF3087" w:rsidRPr="00D31C82" w:rsidRDefault="00FF3087" w:rsidP="00FF3087">
      <w:pPr>
        <w:pStyle w:val="ListParagraph"/>
        <w:numPr>
          <w:ilvl w:val="0"/>
          <w:numId w:val="1"/>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Co-Investigator - </w:t>
      </w:r>
      <w:proofErr w:type="spellStart"/>
      <w:r w:rsidRPr="00D31C82">
        <w:rPr>
          <w:rFonts w:ascii="Times New Roman" w:eastAsia="Times New Roman" w:hAnsi="Times New Roman" w:cs="Times New Roman"/>
          <w:lang w:val="en-US"/>
        </w:rPr>
        <w:t>Ms</w:t>
      </w:r>
      <w:proofErr w:type="spellEnd"/>
      <w:r w:rsidRPr="00D31C82">
        <w:rPr>
          <w:rFonts w:ascii="Times New Roman" w:eastAsia="Times New Roman" w:hAnsi="Times New Roman" w:cs="Times New Roman"/>
          <w:lang w:val="en-US"/>
        </w:rPr>
        <w:t xml:space="preserve"> Anna Singleton (PhD Student and Research Associate, WARC) has developed (with JR, KS) a text messaging intervention for women after breast cancer. Her experience will inform all aspects of this project.   </w:t>
      </w:r>
    </w:p>
    <w:p w14:paraId="30AC6A5D" w14:textId="77777777" w:rsidR="00FF3087" w:rsidRPr="00D31C82" w:rsidRDefault="00FF3087" w:rsidP="00FF3087">
      <w:pPr>
        <w:pStyle w:val="ListParagraph"/>
        <w:numPr>
          <w:ilvl w:val="0"/>
          <w:numId w:val="1"/>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Co-Investigator - </w:t>
      </w:r>
      <w:proofErr w:type="spellStart"/>
      <w:r w:rsidRPr="00D31C82">
        <w:rPr>
          <w:rFonts w:ascii="Times New Roman" w:eastAsia="Times New Roman" w:hAnsi="Times New Roman" w:cs="Times New Roman"/>
          <w:lang w:val="en-US"/>
        </w:rPr>
        <w:t>Ms</w:t>
      </w:r>
      <w:proofErr w:type="spellEnd"/>
      <w:r w:rsidRPr="00D31C82">
        <w:rPr>
          <w:rFonts w:ascii="Times New Roman" w:eastAsia="Times New Roman" w:hAnsi="Times New Roman" w:cs="Times New Roman"/>
          <w:lang w:val="en-US"/>
        </w:rPr>
        <w:t xml:space="preserve"> Tanya Duckworth is a woman with lived experience of endometriosis who is also trained in research. Her role as the research-trained citizen collaborator and a member of the Steering Committee will inform all aspects of the project.</w:t>
      </w:r>
    </w:p>
    <w:p w14:paraId="617941F5" w14:textId="77777777" w:rsidR="00FF3087" w:rsidRPr="00D31C82" w:rsidRDefault="00FF3087" w:rsidP="00FF3087">
      <w:pPr>
        <w:pStyle w:val="ListParagraph"/>
        <w:numPr>
          <w:ilvl w:val="0"/>
          <w:numId w:val="1"/>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Assistant Investigator - </w:t>
      </w:r>
      <w:proofErr w:type="spellStart"/>
      <w:r w:rsidRPr="00D31C82">
        <w:rPr>
          <w:rFonts w:ascii="Times New Roman" w:eastAsia="Times New Roman" w:hAnsi="Times New Roman" w:cs="Times New Roman"/>
          <w:lang w:val="en-US"/>
        </w:rPr>
        <w:t>Ms</w:t>
      </w:r>
      <w:proofErr w:type="spellEnd"/>
      <w:r w:rsidRPr="00D31C82">
        <w:rPr>
          <w:rFonts w:ascii="Times New Roman" w:eastAsia="Times New Roman" w:hAnsi="Times New Roman" w:cs="Times New Roman"/>
          <w:lang w:val="en-US"/>
        </w:rPr>
        <w:t xml:space="preserve"> Donna </w:t>
      </w:r>
      <w:proofErr w:type="spellStart"/>
      <w:r w:rsidRPr="00D31C82">
        <w:rPr>
          <w:rFonts w:ascii="Times New Roman" w:eastAsia="Times New Roman" w:hAnsi="Times New Roman" w:cs="Times New Roman"/>
          <w:lang w:val="en-US"/>
        </w:rPr>
        <w:t>Ciccia</w:t>
      </w:r>
      <w:proofErr w:type="spellEnd"/>
      <w:r w:rsidRPr="00D31C82">
        <w:rPr>
          <w:rFonts w:ascii="Times New Roman" w:eastAsia="Times New Roman" w:hAnsi="Times New Roman" w:cs="Times New Roman"/>
          <w:lang w:val="en-US"/>
        </w:rPr>
        <w:t xml:space="preserve">, Director of Endometriosis Australia and an individual with lived experience of endometriosis, will serve on the Steering Committee providing high-level advice and inform the intervention up-scaling strategy. </w:t>
      </w:r>
    </w:p>
    <w:p w14:paraId="03E43B7C" w14:textId="77777777" w:rsidR="00FF3087" w:rsidRPr="00D31C82" w:rsidRDefault="00FF3087" w:rsidP="00FF3087">
      <w:pPr>
        <w:pStyle w:val="ListParagraph"/>
        <w:numPr>
          <w:ilvl w:val="0"/>
          <w:numId w:val="1"/>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Assistant Investigator - A/Professor Michael Cooper (Head of </w:t>
      </w:r>
      <w:proofErr w:type="spellStart"/>
      <w:r w:rsidRPr="00D31C82">
        <w:rPr>
          <w:rFonts w:ascii="Times New Roman" w:eastAsia="Times New Roman" w:hAnsi="Times New Roman" w:cs="Times New Roman"/>
          <w:lang w:val="en-US"/>
        </w:rPr>
        <w:t>Gynaecology</w:t>
      </w:r>
      <w:proofErr w:type="spellEnd"/>
      <w:r w:rsidRPr="00D31C82">
        <w:rPr>
          <w:rFonts w:ascii="Times New Roman" w:eastAsia="Times New Roman" w:hAnsi="Times New Roman" w:cs="Times New Roman"/>
          <w:lang w:val="en-US"/>
        </w:rPr>
        <w:t>, Royal Prince Alfred Hospital) is an endometriosis surgeon/researcher providing a clinician’s voice to this project.</w:t>
      </w:r>
    </w:p>
    <w:p w14:paraId="65CAB19A" w14:textId="77777777" w:rsidR="00FF3087" w:rsidRPr="00D31C82" w:rsidRDefault="00FF3087" w:rsidP="00FF3087">
      <w:pPr>
        <w:pStyle w:val="ListParagraph"/>
        <w:numPr>
          <w:ilvl w:val="0"/>
          <w:numId w:val="1"/>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Assistant Investigator - Kelly Ann Parry (Lecturer, Western Sydney University) is an educator/researcher in health and physical education will help design text messages. </w:t>
      </w:r>
    </w:p>
    <w:p w14:paraId="2C0C4B92" w14:textId="77777777" w:rsidR="00FF3087" w:rsidRPr="00D31C82" w:rsidRDefault="00FF3087" w:rsidP="00FF3087">
      <w:pPr>
        <w:pStyle w:val="ListParagraph"/>
        <w:numPr>
          <w:ilvl w:val="0"/>
          <w:numId w:val="1"/>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Assistant Investigator - Dr Alex </w:t>
      </w:r>
      <w:proofErr w:type="spellStart"/>
      <w:r w:rsidRPr="00D31C82">
        <w:rPr>
          <w:rFonts w:ascii="Times New Roman" w:eastAsia="Times New Roman" w:hAnsi="Times New Roman" w:cs="Times New Roman"/>
          <w:lang w:val="en-US"/>
        </w:rPr>
        <w:t>Hawkey’s</w:t>
      </w:r>
      <w:proofErr w:type="spellEnd"/>
      <w:r w:rsidRPr="00D31C82">
        <w:rPr>
          <w:rFonts w:ascii="Times New Roman" w:eastAsia="Times New Roman" w:hAnsi="Times New Roman" w:cs="Times New Roman"/>
          <w:lang w:val="en-US"/>
        </w:rPr>
        <w:t xml:space="preserve"> (Post-Doctoral Research Fellow, Western Sydney University) research in reproductive health of CALD communities will help ensure the intervention’s broad accessibility.</w:t>
      </w:r>
    </w:p>
    <w:p w14:paraId="6EBBE5B8" w14:textId="77777777" w:rsidR="00FF3087" w:rsidRPr="00D31C82" w:rsidRDefault="00FF3087" w:rsidP="00FF3087">
      <w:pPr>
        <w:pStyle w:val="ListParagraph"/>
        <w:numPr>
          <w:ilvl w:val="0"/>
          <w:numId w:val="1"/>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Research Assistant – Miss Melissa Pehlivan (</w:t>
      </w:r>
      <w:proofErr w:type="spellStart"/>
      <w:r w:rsidRPr="00D31C82">
        <w:rPr>
          <w:rFonts w:ascii="Times New Roman" w:eastAsia="Times New Roman" w:hAnsi="Times New Roman" w:cs="Times New Roman"/>
          <w:lang w:val="en-US"/>
        </w:rPr>
        <w:t>MRes</w:t>
      </w:r>
      <w:proofErr w:type="spellEnd"/>
      <w:r w:rsidRPr="00D31C82">
        <w:rPr>
          <w:rFonts w:ascii="Times New Roman" w:eastAsia="Times New Roman" w:hAnsi="Times New Roman" w:cs="Times New Roman"/>
          <w:lang w:val="en-US"/>
        </w:rPr>
        <w:t xml:space="preserve">/PhD Candidate, Macquarie University) is a </w:t>
      </w:r>
      <w:proofErr w:type="gramStart"/>
      <w:r w:rsidRPr="00D31C82">
        <w:rPr>
          <w:rFonts w:ascii="Times New Roman" w:eastAsia="Times New Roman" w:hAnsi="Times New Roman" w:cs="Times New Roman"/>
          <w:lang w:val="en-US"/>
        </w:rPr>
        <w:t>Masters</w:t>
      </w:r>
      <w:proofErr w:type="gramEnd"/>
      <w:r w:rsidRPr="00D31C82">
        <w:rPr>
          <w:rFonts w:ascii="Times New Roman" w:eastAsia="Times New Roman" w:hAnsi="Times New Roman" w:cs="Times New Roman"/>
          <w:lang w:val="en-US"/>
        </w:rPr>
        <w:t xml:space="preserve"> student with research experience in health psychology. Melissa will be involved in the administrative duties of the project. </w:t>
      </w:r>
    </w:p>
    <w:bookmarkEnd w:id="1"/>
    <w:p w14:paraId="3968C133" w14:textId="77777777" w:rsidR="00FF3087" w:rsidRPr="00D31C82" w:rsidRDefault="00FF3087" w:rsidP="00FF3087">
      <w:pPr>
        <w:shd w:val="clear" w:color="auto" w:fill="FFFFFF"/>
        <w:spacing w:after="150" w:line="240" w:lineRule="auto"/>
        <w:rPr>
          <w:rFonts w:ascii="Times New Roman" w:eastAsia="Times New Roman" w:hAnsi="Times New Roman" w:cs="Times New Roman"/>
          <w:u w:val="single"/>
          <w:lang w:val="en-US"/>
        </w:rPr>
      </w:pPr>
      <w:r w:rsidRPr="00D31C82">
        <w:rPr>
          <w:rFonts w:ascii="Times New Roman" w:eastAsia="Times New Roman" w:hAnsi="Times New Roman" w:cs="Times New Roman"/>
          <w:u w:val="single"/>
          <w:lang w:val="en-US"/>
        </w:rPr>
        <w:t>Resources</w:t>
      </w:r>
    </w:p>
    <w:p w14:paraId="02C89706"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r w:rsidRPr="00D31C82">
        <w:rPr>
          <w:rFonts w:ascii="Times New Roman" w:hAnsi="Times New Roman" w:cs="Times New Roman"/>
          <w:shd w:val="clear" w:color="auto" w:fill="FFFFFF"/>
        </w:rPr>
        <w:t>The funding for this project has been confirmed by the funding body, Endometriosis Australia. The funds, $27,094 (Australian dollars) are awarded as part of Endometriosis Australia Research Grants, 2020. </w:t>
      </w:r>
    </w:p>
    <w:p w14:paraId="64567E52" w14:textId="77777777" w:rsidR="00FF3087" w:rsidRPr="00D31C82" w:rsidRDefault="00FF3087" w:rsidP="00FF3087">
      <w:pPr>
        <w:shd w:val="clear" w:color="auto" w:fill="FFFFFF"/>
        <w:spacing w:after="150" w:line="240" w:lineRule="auto"/>
        <w:rPr>
          <w:rFonts w:ascii="Times New Roman" w:eastAsia="Times New Roman" w:hAnsi="Times New Roman" w:cs="Times New Roman"/>
          <w:u w:val="single"/>
          <w:lang w:val="en-US"/>
        </w:rPr>
      </w:pPr>
      <w:r w:rsidRPr="00D31C82">
        <w:rPr>
          <w:rFonts w:ascii="Times New Roman" w:eastAsia="Times New Roman" w:hAnsi="Times New Roman" w:cs="Times New Roman"/>
          <w:u w:val="single"/>
          <w:lang w:val="en-US"/>
        </w:rPr>
        <w:lastRenderedPageBreak/>
        <w:t>Background</w:t>
      </w:r>
    </w:p>
    <w:p w14:paraId="6538F205" w14:textId="77777777" w:rsidR="00FF3087" w:rsidRPr="00D31C82" w:rsidRDefault="00FF3087" w:rsidP="00FF3087">
      <w:pPr>
        <w:tabs>
          <w:tab w:val="left" w:pos="2835"/>
          <w:tab w:val="left" w:pos="4785"/>
        </w:tabs>
        <w:spacing w:after="60"/>
        <w:rPr>
          <w:rFonts w:ascii="Times New Roman" w:hAnsi="Times New Roman" w:cs="Times New Roman"/>
          <w:lang w:val="en-US"/>
        </w:rPr>
      </w:pPr>
      <w:bookmarkStart w:id="2" w:name="_Hlk82678473"/>
      <w:r w:rsidRPr="00D31C82">
        <w:rPr>
          <w:rFonts w:ascii="Times New Roman" w:hAnsi="Times New Roman" w:cs="Times New Roman"/>
        </w:rPr>
        <w:t>With 1 in 9 Australians of childbearing age living with endometriosis, this chronic condition is characterised by debilitating physical symptoms which negatively impact on their quality of life, daily activities (e.g., work, social, exercise) and mental health. This study will incorporate the lived experience of individuals with endometriosis to co-design and pilot a lifestyle-focused text message program (ENDOTEXT) to enhance the mental and physical health of those with endometriosis. Co-designed text message interventions have been demonstrated to improve health-promoting behaviours and medication adherence in individuals with chronic conditions and are a cost-efficient means of providing health education and support. Text messaging is particularly suited for young to middle-aged people (the majority of those impacted by endometriosis) because mobile phone ownership is high, little effort is required to receive the intervention, and texts can be read/re-read at times that suit users. Informed by psychological and communication theory, this study aims to develop a co-designed bank of text messages focused on providing evidence-based information about endometriosis management, healthy lifestyle behaviours (e.g., exercise, diet) and mental health support. Following co-designed development of the text message bank, piloting of the ENDOTEXT intervention will be undertaken with a sample of 160 individuals living with endometriosis.</w:t>
      </w:r>
    </w:p>
    <w:p w14:paraId="54A99FAD"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ENDOTEXT is an innovative, co-designed program delivering patient-</w:t>
      </w:r>
      <w:proofErr w:type="spellStart"/>
      <w:r w:rsidRPr="00D31C82">
        <w:rPr>
          <w:rFonts w:ascii="Times New Roman" w:eastAsia="Times New Roman" w:hAnsi="Times New Roman" w:cs="Times New Roman"/>
          <w:lang w:val="en-US"/>
        </w:rPr>
        <w:t>centred</w:t>
      </w:r>
      <w:proofErr w:type="spellEnd"/>
      <w:r w:rsidRPr="00D31C82">
        <w:rPr>
          <w:rFonts w:ascii="Times New Roman" w:eastAsia="Times New Roman" w:hAnsi="Times New Roman" w:cs="Times New Roman"/>
          <w:lang w:val="en-US"/>
        </w:rPr>
        <w:t xml:space="preserve"> support and education in a positive way, based on women’s lived experiences and scientific evidence. Importantly, by providing education and support to the hundreds of thousands of Australian individuals living with endometriosis at little cost/time to health providers and patients, ENDOTEXT will facilitate intervention integration and scalability. Automated message delivery uses an established software system taking &lt;2 minutes for patient enrolment, making delivery efficient with minimal </w:t>
      </w:r>
      <w:proofErr w:type="spellStart"/>
      <w:r w:rsidRPr="00D31C82">
        <w:rPr>
          <w:rFonts w:ascii="Times New Roman" w:eastAsia="Times New Roman" w:hAnsi="Times New Roman" w:cs="Times New Roman"/>
          <w:lang w:val="en-US"/>
        </w:rPr>
        <w:t>labour</w:t>
      </w:r>
      <w:proofErr w:type="spellEnd"/>
      <w:r w:rsidRPr="00D31C82">
        <w:rPr>
          <w:rFonts w:ascii="Times New Roman" w:eastAsia="Times New Roman" w:hAnsi="Times New Roman" w:cs="Times New Roman"/>
          <w:lang w:val="en-US"/>
        </w:rPr>
        <w:t xml:space="preserve">. Since &gt;85% of Australians aged 18-75 own a mobile phone capable of sending and receiving text messages, text message interventions have wide reach, facilitating access to health information for those in regional/remote communities. Lastly, text messages have been deemed effective for delivering health education and improving health-promoting </w:t>
      </w:r>
      <w:proofErr w:type="spellStart"/>
      <w:r w:rsidRPr="00D31C82">
        <w:rPr>
          <w:rFonts w:ascii="Times New Roman" w:eastAsia="Times New Roman" w:hAnsi="Times New Roman" w:cs="Times New Roman"/>
          <w:lang w:val="en-US"/>
        </w:rPr>
        <w:t>behaviours</w:t>
      </w:r>
      <w:proofErr w:type="spellEnd"/>
      <w:r w:rsidRPr="00D31C82">
        <w:rPr>
          <w:rFonts w:ascii="Times New Roman" w:eastAsia="Times New Roman" w:hAnsi="Times New Roman" w:cs="Times New Roman"/>
          <w:lang w:val="en-US"/>
        </w:rPr>
        <w:t>, an important shortcoming in current endometriosis management. Directly aligning with the National Action Plan for Endometriosis, ENDOTEXT targets mental and physical health, including practical tips on managing cognitive difficulties and social isolation, which could help reduce psychological distress and facilitate people’s participation in daily activities and work. If effective, this simple and automated health solution can easily be scaled-up to support those living with endometriosis within Australia, with minimal ongoing cost.</w:t>
      </w:r>
    </w:p>
    <w:bookmarkEnd w:id="2"/>
    <w:p w14:paraId="0A5FA557" w14:textId="77777777" w:rsidR="00FF3087" w:rsidRPr="00D31C82" w:rsidRDefault="00FF3087" w:rsidP="00FF3087">
      <w:pPr>
        <w:shd w:val="clear" w:color="auto" w:fill="FFFFFF"/>
        <w:spacing w:after="150" w:line="240" w:lineRule="auto"/>
        <w:rPr>
          <w:rFonts w:ascii="Times New Roman" w:eastAsia="Times New Roman" w:hAnsi="Times New Roman" w:cs="Times New Roman"/>
          <w:u w:val="single"/>
          <w:lang w:val="en-US"/>
        </w:rPr>
      </w:pPr>
      <w:r w:rsidRPr="00D31C82">
        <w:rPr>
          <w:rFonts w:ascii="Times New Roman" w:eastAsia="Times New Roman" w:hAnsi="Times New Roman" w:cs="Times New Roman"/>
          <w:u w:val="single"/>
          <w:lang w:val="en-US"/>
        </w:rPr>
        <w:t>Project Design</w:t>
      </w:r>
    </w:p>
    <w:p w14:paraId="1256A6E4"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bookmarkStart w:id="3" w:name="_Hlk82678491"/>
      <w:r w:rsidRPr="00D31C82">
        <w:rPr>
          <w:rFonts w:ascii="Times New Roman" w:eastAsia="Times New Roman" w:hAnsi="Times New Roman" w:cs="Times New Roman"/>
          <w:lang w:val="en-US"/>
        </w:rPr>
        <w:t xml:space="preserve">The ENDOTEXT message bank will be developed using an established mixed-methods process, including consumers and a research-trained citizen collaborator as co-designers. Following text message development, the ENDOTEXT intervention will be piloted in a </w:t>
      </w:r>
      <w:proofErr w:type="spellStart"/>
      <w:r w:rsidRPr="00D31C82">
        <w:rPr>
          <w:rFonts w:ascii="Times New Roman" w:eastAsia="Times New Roman" w:hAnsi="Times New Roman" w:cs="Times New Roman"/>
          <w:lang w:val="en-US"/>
        </w:rPr>
        <w:t>randomised</w:t>
      </w:r>
      <w:proofErr w:type="spellEnd"/>
      <w:r w:rsidRPr="00D31C82">
        <w:rPr>
          <w:rFonts w:ascii="Times New Roman" w:eastAsia="Times New Roman" w:hAnsi="Times New Roman" w:cs="Times New Roman"/>
          <w:lang w:val="en-US"/>
        </w:rPr>
        <w:t xml:space="preserve"> waitlist design study. Individuals (&gt;18 years) diagnosed with endometriosis will be invited via </w:t>
      </w:r>
      <w:proofErr w:type="spellStart"/>
      <w:r w:rsidRPr="00D31C82">
        <w:rPr>
          <w:rFonts w:ascii="Times New Roman" w:eastAsia="Times New Roman" w:hAnsi="Times New Roman" w:cs="Times New Roman"/>
          <w:lang w:val="en-US"/>
        </w:rPr>
        <w:t>EndoAust</w:t>
      </w:r>
      <w:proofErr w:type="spellEnd"/>
      <w:r w:rsidRPr="00D31C82">
        <w:rPr>
          <w:rFonts w:ascii="Times New Roman" w:eastAsia="Times New Roman" w:hAnsi="Times New Roman" w:cs="Times New Roman"/>
          <w:lang w:val="en-US"/>
        </w:rPr>
        <w:t xml:space="preserve"> to participate as consumers in text message development, and in the Pilot study. </w:t>
      </w:r>
    </w:p>
    <w:bookmarkEnd w:id="3"/>
    <w:p w14:paraId="214D39B8"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p>
    <w:p w14:paraId="2AAC06DC"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Months 1-6</w:t>
      </w:r>
    </w:p>
    <w:p w14:paraId="248FF68C"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Step 1: Co-design workshop. </w:t>
      </w:r>
      <w:r w:rsidRPr="008549F5">
        <w:rPr>
          <w:rFonts w:ascii="Times New Roman" w:eastAsia="Times New Roman" w:hAnsi="Times New Roman" w:cs="Times New Roman"/>
          <w:lang w:val="en-US"/>
        </w:rPr>
        <w:t xml:space="preserve">Three to four workshops (via Zoom) with approximately 6-8consumers to ensure a representative and diverse sample is recruited. Participants will determine message themes and draft </w:t>
      </w:r>
      <w:proofErr w:type="gramStart"/>
      <w:r w:rsidRPr="008549F5">
        <w:rPr>
          <w:rFonts w:ascii="Times New Roman" w:eastAsia="Times New Roman" w:hAnsi="Times New Roman" w:cs="Times New Roman"/>
          <w:lang w:val="en-US"/>
        </w:rPr>
        <w:t>positively-framed</w:t>
      </w:r>
      <w:proofErr w:type="gramEnd"/>
      <w:r w:rsidRPr="008549F5">
        <w:rPr>
          <w:rFonts w:ascii="Times New Roman" w:eastAsia="Times New Roman" w:hAnsi="Times New Roman" w:cs="Times New Roman"/>
          <w:lang w:val="en-US"/>
        </w:rPr>
        <w:t xml:space="preserve"> text messages consistent with clinical guidelines. Written consent from participants will be obtained prior to the commencement of the workshop, via a </w:t>
      </w:r>
      <w:proofErr w:type="spellStart"/>
      <w:r w:rsidRPr="008549F5">
        <w:rPr>
          <w:rFonts w:ascii="Times New Roman" w:eastAsia="Times New Roman" w:hAnsi="Times New Roman" w:cs="Times New Roman"/>
          <w:lang w:val="en-US"/>
        </w:rPr>
        <w:t>RedCap</w:t>
      </w:r>
      <w:proofErr w:type="spellEnd"/>
      <w:r w:rsidRPr="008549F5">
        <w:rPr>
          <w:rFonts w:ascii="Times New Roman" w:eastAsia="Times New Roman" w:hAnsi="Times New Roman" w:cs="Times New Roman"/>
          <w:lang w:val="en-US"/>
        </w:rPr>
        <w:t xml:space="preserve"> survey. In the initial survey, participants will be asked a series of demographic and medical questions to determine the sample characteristics. </w:t>
      </w:r>
      <w:r w:rsidRPr="008549F5">
        <w:rPr>
          <w:rFonts w:ascii="Times New Roman" w:hAnsi="Times New Roman" w:cs="Times New Roman"/>
        </w:rPr>
        <w:t xml:space="preserve">Workshops will be audio-recorded and transcribed via Zoom, stored on a secure </w:t>
      </w:r>
      <w:proofErr w:type="spellStart"/>
      <w:r w:rsidRPr="008549F5">
        <w:rPr>
          <w:rFonts w:ascii="Times New Roman" w:hAnsi="Times New Roman" w:cs="Times New Roman"/>
        </w:rPr>
        <w:t>sharepoint</w:t>
      </w:r>
      <w:proofErr w:type="spellEnd"/>
      <w:r w:rsidRPr="008549F5">
        <w:rPr>
          <w:rFonts w:ascii="Times New Roman" w:hAnsi="Times New Roman" w:cs="Times New Roman"/>
        </w:rPr>
        <w:t xml:space="preserve"> platform, through Macquarie University.</w:t>
      </w:r>
      <w:r w:rsidRPr="008549F5">
        <w:rPr>
          <w:rFonts w:ascii="Times New Roman" w:eastAsia="Times New Roman" w:hAnsi="Times New Roman" w:cs="Times New Roman"/>
          <w:lang w:val="en-US"/>
        </w:rPr>
        <w:t xml:space="preserve">Prof. Sherman will lead the thematic content analysis of the qualitative data, which together with ratings of the text messages, will inform any changes to draft message content. </w:t>
      </w:r>
    </w:p>
    <w:p w14:paraId="41F21D6B"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p>
    <w:p w14:paraId="005F736F" w14:textId="77777777" w:rsidR="00FF3087" w:rsidRPr="00F11EB1" w:rsidRDefault="00FF3087" w:rsidP="00FF3087">
      <w:p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Step 2: Text message review and </w:t>
      </w:r>
      <w:r w:rsidRPr="008549F5">
        <w:rPr>
          <w:rFonts w:ascii="Times New Roman" w:eastAsia="Times New Roman" w:hAnsi="Times New Roman" w:cs="Times New Roman"/>
          <w:lang w:val="en-US"/>
        </w:rPr>
        <w:t xml:space="preserve">refinement. Draft text message readability characteristics will be determined, with the aim being simple English at an average grade 7-8 reading level; messages above </w:t>
      </w:r>
      <w:r w:rsidRPr="00F11EB1">
        <w:rPr>
          <w:rFonts w:ascii="Times New Roman" w:eastAsia="Times New Roman" w:hAnsi="Times New Roman" w:cs="Times New Roman"/>
          <w:lang w:val="en-US"/>
        </w:rPr>
        <w:t xml:space="preserve">grade 8 readability will be revised. Consumers, health professionals and researchers, will each review a subset of draft text messages (20-30 messages), rated for clarity, </w:t>
      </w:r>
      <w:proofErr w:type="gramStart"/>
      <w:r w:rsidRPr="00F11EB1">
        <w:rPr>
          <w:rFonts w:ascii="Times New Roman" w:eastAsia="Times New Roman" w:hAnsi="Times New Roman" w:cs="Times New Roman"/>
          <w:lang w:val="en-US"/>
        </w:rPr>
        <w:t>usefulness</w:t>
      </w:r>
      <w:proofErr w:type="gramEnd"/>
      <w:r w:rsidRPr="00F11EB1">
        <w:rPr>
          <w:rFonts w:ascii="Times New Roman" w:eastAsia="Times New Roman" w:hAnsi="Times New Roman" w:cs="Times New Roman"/>
          <w:lang w:val="en-US"/>
        </w:rPr>
        <w:t xml:space="preserve"> and appropriateness. Consumers who participated in the co-design workshops will be invited via a link to a </w:t>
      </w:r>
      <w:proofErr w:type="spellStart"/>
      <w:r w:rsidRPr="00F11EB1">
        <w:rPr>
          <w:rFonts w:ascii="Times New Roman" w:eastAsia="Times New Roman" w:hAnsi="Times New Roman" w:cs="Times New Roman"/>
          <w:lang w:val="en-US"/>
        </w:rPr>
        <w:t>RedCap</w:t>
      </w:r>
      <w:proofErr w:type="spellEnd"/>
      <w:r w:rsidRPr="00F11EB1">
        <w:rPr>
          <w:rFonts w:ascii="Times New Roman" w:eastAsia="Times New Roman" w:hAnsi="Times New Roman" w:cs="Times New Roman"/>
          <w:lang w:val="en-US"/>
        </w:rPr>
        <w:t xml:space="preserve"> survey to their provided email addresses to review the text messages. Similarly, the project team’s researchers and clinician experts will also be invited to review the text messages via a link to a </w:t>
      </w:r>
      <w:proofErr w:type="spellStart"/>
      <w:r w:rsidRPr="00F11EB1">
        <w:rPr>
          <w:rFonts w:ascii="Times New Roman" w:eastAsia="Times New Roman" w:hAnsi="Times New Roman" w:cs="Times New Roman"/>
          <w:lang w:val="en-US"/>
        </w:rPr>
        <w:t>RedCap</w:t>
      </w:r>
      <w:proofErr w:type="spellEnd"/>
      <w:r w:rsidRPr="00F11EB1">
        <w:rPr>
          <w:rFonts w:ascii="Times New Roman" w:eastAsia="Times New Roman" w:hAnsi="Times New Roman" w:cs="Times New Roman"/>
          <w:lang w:val="en-US"/>
        </w:rPr>
        <w:t xml:space="preserve"> survey to their provided email. Draft messages will be reviewed to ensure they are engaging and acceptable to the target recipients. Clinician experts and researchers will also be evaluating the appropriateness of the text messages consistent with psychological and communication theory. All reviewers will be asked to rate the text messages on 3 statements on a </w:t>
      </w:r>
      <w:proofErr w:type="gramStart"/>
      <w:r w:rsidRPr="00F11EB1">
        <w:rPr>
          <w:rFonts w:ascii="Times New Roman" w:eastAsia="Times New Roman" w:hAnsi="Times New Roman" w:cs="Times New Roman"/>
          <w:lang w:val="en-US"/>
        </w:rPr>
        <w:t>5 point</w:t>
      </w:r>
      <w:proofErr w:type="gramEnd"/>
      <w:r w:rsidRPr="00F11EB1">
        <w:rPr>
          <w:rFonts w:ascii="Times New Roman" w:eastAsia="Times New Roman" w:hAnsi="Times New Roman" w:cs="Times New Roman"/>
          <w:lang w:val="en-US"/>
        </w:rPr>
        <w:t xml:space="preserve"> Likert scale from strongly disagree (1) to strongly agree (5):</w:t>
      </w:r>
    </w:p>
    <w:p w14:paraId="68DC0977" w14:textId="77777777" w:rsidR="00FF3087" w:rsidRPr="001633AC" w:rsidRDefault="00FF3087" w:rsidP="00FF3087">
      <w:pPr>
        <w:shd w:val="clear" w:color="auto" w:fill="FFFFFF"/>
        <w:spacing w:after="150" w:line="240" w:lineRule="auto"/>
        <w:rPr>
          <w:rFonts w:ascii="Times New Roman" w:eastAsia="Times New Roman" w:hAnsi="Times New Roman" w:cs="Times New Roman"/>
          <w:lang w:val="en-US"/>
        </w:rPr>
      </w:pPr>
      <w:r w:rsidRPr="001633AC">
        <w:rPr>
          <w:rFonts w:ascii="Times New Roman" w:eastAsia="Times New Roman" w:hAnsi="Times New Roman" w:cs="Times New Roman"/>
          <w:lang w:val="en-US"/>
        </w:rPr>
        <w:t>This message was easy to understand</w:t>
      </w:r>
    </w:p>
    <w:p w14:paraId="5C641783" w14:textId="77777777" w:rsidR="00FF3087" w:rsidRPr="001633AC" w:rsidRDefault="00FF3087" w:rsidP="00FF3087">
      <w:pPr>
        <w:shd w:val="clear" w:color="auto" w:fill="FFFFFF"/>
        <w:spacing w:after="150" w:line="240" w:lineRule="auto"/>
        <w:rPr>
          <w:rFonts w:ascii="Times New Roman" w:eastAsia="Times New Roman" w:hAnsi="Times New Roman" w:cs="Times New Roman"/>
          <w:lang w:val="en-US"/>
        </w:rPr>
      </w:pPr>
      <w:r w:rsidRPr="001633AC">
        <w:rPr>
          <w:rFonts w:ascii="Times New Roman" w:eastAsia="Times New Roman" w:hAnsi="Times New Roman" w:cs="Times New Roman"/>
          <w:lang w:val="en-US"/>
        </w:rPr>
        <w:t>The information provided in this message is useful</w:t>
      </w:r>
    </w:p>
    <w:p w14:paraId="06E6D96E" w14:textId="77777777" w:rsidR="00FF3087" w:rsidRPr="001633AC" w:rsidRDefault="00FF3087" w:rsidP="00FF3087">
      <w:pPr>
        <w:shd w:val="clear" w:color="auto" w:fill="FFFFFF"/>
        <w:spacing w:after="150" w:line="240" w:lineRule="auto"/>
        <w:rPr>
          <w:rFonts w:ascii="Times New Roman" w:eastAsia="Times New Roman" w:hAnsi="Times New Roman" w:cs="Times New Roman"/>
          <w:lang w:val="en-US"/>
        </w:rPr>
      </w:pPr>
      <w:r w:rsidRPr="001633AC">
        <w:rPr>
          <w:rFonts w:ascii="Times New Roman" w:eastAsia="Times New Roman" w:hAnsi="Times New Roman" w:cs="Times New Roman"/>
          <w:lang w:val="en-US"/>
        </w:rPr>
        <w:t>This message is appropriate for individuals with endometriosis</w:t>
      </w:r>
    </w:p>
    <w:p w14:paraId="61300675" w14:textId="77777777" w:rsidR="00FF3087" w:rsidRPr="00F11EB1" w:rsidRDefault="00FF3087" w:rsidP="00FF3087">
      <w:pPr>
        <w:shd w:val="clear" w:color="auto" w:fill="FFFFFF"/>
        <w:spacing w:after="150" w:line="240" w:lineRule="auto"/>
        <w:rPr>
          <w:rFonts w:ascii="Times New Roman" w:eastAsia="Times New Roman" w:hAnsi="Times New Roman" w:cs="Times New Roman"/>
          <w:lang w:val="en-US"/>
        </w:rPr>
      </w:pPr>
      <w:r w:rsidRPr="00F11EB1">
        <w:rPr>
          <w:rFonts w:ascii="Times New Roman" w:eastAsia="Times New Roman" w:hAnsi="Times New Roman" w:cs="Times New Roman"/>
          <w:lang w:val="en-US"/>
        </w:rPr>
        <w:t xml:space="preserve">Reviewers will also be asked to provide some free-response feedback in response to the following question: </w:t>
      </w:r>
      <w:bookmarkStart w:id="4" w:name="_Hlk78988918"/>
      <w:r w:rsidRPr="00F11EB1">
        <w:rPr>
          <w:rFonts w:ascii="Times New Roman" w:eastAsia="Times New Roman" w:hAnsi="Times New Roman" w:cs="Times New Roman"/>
          <w:lang w:val="en-US"/>
        </w:rPr>
        <w:t xml:space="preserve">Do you have any suggestions to improve this message? </w:t>
      </w:r>
      <w:bookmarkEnd w:id="4"/>
    </w:p>
    <w:p w14:paraId="0A74AADF" w14:textId="77777777" w:rsidR="00FF3087" w:rsidRPr="00F11EB1" w:rsidRDefault="00FF3087" w:rsidP="00FF3087">
      <w:pPr>
        <w:shd w:val="clear" w:color="auto" w:fill="FFFFFF"/>
        <w:spacing w:after="150" w:line="240" w:lineRule="auto"/>
        <w:rPr>
          <w:rFonts w:ascii="Times New Roman" w:eastAsia="Times New Roman" w:hAnsi="Times New Roman" w:cs="Times New Roman"/>
          <w:lang w:val="en-US"/>
        </w:rPr>
      </w:pPr>
      <w:r w:rsidRPr="00F11EB1">
        <w:rPr>
          <w:rFonts w:ascii="Times New Roman" w:eastAsia="Times New Roman" w:hAnsi="Times New Roman" w:cs="Times New Roman"/>
          <w:lang w:val="en-US"/>
        </w:rPr>
        <w:t xml:space="preserve">Additionally, researchers and clinician experts will be required to provide informed consent and asked a few brief demographic and professional experience questions in the </w:t>
      </w:r>
      <w:proofErr w:type="spellStart"/>
      <w:r w:rsidRPr="00F11EB1">
        <w:rPr>
          <w:rFonts w:ascii="Times New Roman" w:eastAsia="Times New Roman" w:hAnsi="Times New Roman" w:cs="Times New Roman"/>
          <w:lang w:val="en-US"/>
        </w:rPr>
        <w:t>RedCap</w:t>
      </w:r>
      <w:proofErr w:type="spellEnd"/>
      <w:r w:rsidRPr="00F11EB1">
        <w:rPr>
          <w:rFonts w:ascii="Times New Roman" w:eastAsia="Times New Roman" w:hAnsi="Times New Roman" w:cs="Times New Roman"/>
          <w:lang w:val="en-US"/>
        </w:rPr>
        <w:t xml:space="preserve"> survey before rating the text messages. All responses will be completely anonymous. </w:t>
      </w:r>
    </w:p>
    <w:p w14:paraId="38CBE3DC" w14:textId="77777777" w:rsidR="00FF3087" w:rsidRPr="00F11EB1" w:rsidRDefault="00FF3087" w:rsidP="00FF3087">
      <w:pPr>
        <w:shd w:val="clear" w:color="auto" w:fill="FFFFFF"/>
        <w:spacing w:after="150" w:line="240" w:lineRule="auto"/>
        <w:rPr>
          <w:rFonts w:ascii="Times New Roman" w:eastAsia="Times New Roman" w:hAnsi="Times New Roman" w:cs="Times New Roman"/>
          <w:lang w:val="en-US"/>
        </w:rPr>
      </w:pPr>
      <w:r w:rsidRPr="00F11EB1">
        <w:rPr>
          <w:rFonts w:ascii="Times New Roman" w:eastAsia="Times New Roman" w:hAnsi="Times New Roman" w:cs="Times New Roman"/>
          <w:lang w:val="en-US"/>
        </w:rPr>
        <w:t xml:space="preserve">Messages rated poorly will be edited/deleted. </w:t>
      </w:r>
    </w:p>
    <w:p w14:paraId="00F14744" w14:textId="77777777" w:rsidR="00FF3087" w:rsidRPr="00F11EB1" w:rsidRDefault="00FF3087" w:rsidP="00FF3087">
      <w:pPr>
        <w:shd w:val="clear" w:color="auto" w:fill="FFFFFF"/>
        <w:spacing w:after="150" w:line="240" w:lineRule="auto"/>
        <w:rPr>
          <w:rFonts w:ascii="Times New Roman" w:eastAsia="Times New Roman" w:hAnsi="Times New Roman" w:cs="Times New Roman"/>
          <w:lang w:val="en-US"/>
        </w:rPr>
      </w:pPr>
    </w:p>
    <w:p w14:paraId="4347B519"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Months 7-12</w:t>
      </w:r>
    </w:p>
    <w:p w14:paraId="30FB5F2B"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bookmarkStart w:id="5" w:name="_Hlk82678541"/>
      <w:r w:rsidRPr="00D31C82">
        <w:rPr>
          <w:rFonts w:ascii="Times New Roman" w:eastAsia="Times New Roman" w:hAnsi="Times New Roman" w:cs="Times New Roman"/>
          <w:lang w:val="en-US"/>
        </w:rPr>
        <w:t xml:space="preserve">Pilot study. Following ENDOTEXT development, a waitlist </w:t>
      </w:r>
      <w:proofErr w:type="spellStart"/>
      <w:r w:rsidRPr="00D31C82">
        <w:rPr>
          <w:rFonts w:ascii="Times New Roman" w:eastAsia="Times New Roman" w:hAnsi="Times New Roman" w:cs="Times New Roman"/>
          <w:lang w:val="en-US"/>
        </w:rPr>
        <w:t>randomised</w:t>
      </w:r>
      <w:proofErr w:type="spellEnd"/>
      <w:r w:rsidRPr="00D31C82">
        <w:rPr>
          <w:rFonts w:ascii="Times New Roman" w:eastAsia="Times New Roman" w:hAnsi="Times New Roman" w:cs="Times New Roman"/>
          <w:lang w:val="en-US"/>
        </w:rPr>
        <w:t xml:space="preserve"> pilot study will be conducted with an additional sample (n=</w:t>
      </w:r>
      <w:r>
        <w:rPr>
          <w:rFonts w:ascii="Times New Roman" w:eastAsia="Times New Roman" w:hAnsi="Times New Roman" w:cs="Times New Roman"/>
          <w:lang w:val="en-US"/>
        </w:rPr>
        <w:t>420</w:t>
      </w:r>
      <w:r w:rsidRPr="00D31C82">
        <w:rPr>
          <w:rFonts w:ascii="Times New Roman" w:eastAsia="Times New Roman" w:hAnsi="Times New Roman" w:cs="Times New Roman"/>
          <w:lang w:val="en-US"/>
        </w:rPr>
        <w:t xml:space="preserve">) of individuals living with endometriosis recruited online through </w:t>
      </w:r>
      <w:proofErr w:type="spellStart"/>
      <w:r w:rsidRPr="00D31C82">
        <w:rPr>
          <w:rFonts w:ascii="Times New Roman" w:eastAsia="Times New Roman" w:hAnsi="Times New Roman" w:cs="Times New Roman"/>
          <w:lang w:val="en-US"/>
        </w:rPr>
        <w:t>EndoAustralia</w:t>
      </w:r>
      <w:proofErr w:type="spellEnd"/>
      <w:r w:rsidRPr="00D31C82">
        <w:rPr>
          <w:rFonts w:ascii="Times New Roman" w:eastAsia="Times New Roman" w:hAnsi="Times New Roman" w:cs="Times New Roman"/>
          <w:lang w:val="en-US"/>
        </w:rPr>
        <w:t xml:space="preserve">. After providing consent online, participants will complete a baseline survey and then </w:t>
      </w:r>
      <w:proofErr w:type="spellStart"/>
      <w:r w:rsidRPr="00D31C82">
        <w:rPr>
          <w:rFonts w:ascii="Times New Roman" w:eastAsia="Times New Roman" w:hAnsi="Times New Roman" w:cs="Times New Roman"/>
          <w:lang w:val="en-US"/>
        </w:rPr>
        <w:t>randomised</w:t>
      </w:r>
      <w:proofErr w:type="spellEnd"/>
      <w:r w:rsidRPr="00D31C82">
        <w:rPr>
          <w:rFonts w:ascii="Times New Roman" w:eastAsia="Times New Roman" w:hAnsi="Times New Roman" w:cs="Times New Roman"/>
          <w:lang w:val="en-US"/>
        </w:rPr>
        <w:t xml:space="preserve"> to either receive ENDOTEXT (Intervention</w:t>
      </w:r>
      <w:proofErr w:type="gramStart"/>
      <w:r w:rsidRPr="00D31C82">
        <w:rPr>
          <w:rFonts w:ascii="Times New Roman" w:eastAsia="Times New Roman" w:hAnsi="Times New Roman" w:cs="Times New Roman"/>
          <w:lang w:val="en-US"/>
        </w:rPr>
        <w:t>), or</w:t>
      </w:r>
      <w:proofErr w:type="gramEnd"/>
      <w:r w:rsidRPr="00D31C82">
        <w:rPr>
          <w:rFonts w:ascii="Times New Roman" w:eastAsia="Times New Roman" w:hAnsi="Times New Roman" w:cs="Times New Roman"/>
          <w:lang w:val="en-US"/>
        </w:rPr>
        <w:t xml:space="preserve"> placed on a waitlist to receive this 3-months later if they choose (Waitlist control). ENDOTEXT participants will receive four semi-</w:t>
      </w:r>
      <w:proofErr w:type="spellStart"/>
      <w:r w:rsidRPr="00D31C82">
        <w:rPr>
          <w:rFonts w:ascii="Times New Roman" w:eastAsia="Times New Roman" w:hAnsi="Times New Roman" w:cs="Times New Roman"/>
          <w:lang w:val="en-US"/>
        </w:rPr>
        <w:t>personalised</w:t>
      </w:r>
      <w:proofErr w:type="spellEnd"/>
      <w:r w:rsidRPr="00D31C82">
        <w:rPr>
          <w:rFonts w:ascii="Times New Roman" w:eastAsia="Times New Roman" w:hAnsi="Times New Roman" w:cs="Times New Roman"/>
          <w:lang w:val="en-US"/>
        </w:rPr>
        <w:t xml:space="preserve"> text messages (e.g., to their preferred name) per week, free of charge, for a period of three months with messages selected from the ENDOTEXT message bank according to their user characteristics (e.g., smoker vs. non-smoker). At 3-months, all participants will complete a follow-up online survey, assessing: </w:t>
      </w:r>
    </w:p>
    <w:p w14:paraId="389E23BB" w14:textId="44622892" w:rsidR="00FF3087" w:rsidRPr="00FF3087" w:rsidRDefault="00FF3087" w:rsidP="00FF3087">
      <w:pPr>
        <w:shd w:val="clear" w:color="auto" w:fill="FFFFFF"/>
        <w:spacing w:after="150" w:line="240" w:lineRule="auto"/>
        <w:rPr>
          <w:rFonts w:ascii="Times New Roman" w:eastAsia="Times New Roman" w:hAnsi="Times New Roman" w:cs="Times New Roman"/>
          <w:lang w:val="en-US"/>
        </w:rPr>
      </w:pPr>
      <w:r w:rsidRPr="00FF3087">
        <w:rPr>
          <w:rFonts w:ascii="Times New Roman" w:eastAsia="Times New Roman" w:hAnsi="Times New Roman" w:cs="Times New Roman"/>
          <w:lang w:val="en-US"/>
        </w:rPr>
        <w:t>Primary outcome:  Endometriosis-specific quality of life assessed with the reliable and valid Endometriosis Health Profile Questionnaire-30 (EHP-30; Jones et al., 2006)</w:t>
      </w:r>
    </w:p>
    <w:p w14:paraId="25CD94AD" w14:textId="204EF469"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Secondary outcomes:  </w:t>
      </w:r>
    </w:p>
    <w:p w14:paraId="5ACD7F39" w14:textId="77777777" w:rsidR="00FF3087" w:rsidRDefault="00FF3087" w:rsidP="00FF3087">
      <w:pPr>
        <w:pStyle w:val="ListParagraph"/>
        <w:numPr>
          <w:ilvl w:val="0"/>
          <w:numId w:val="3"/>
        </w:numPr>
        <w:shd w:val="clear" w:color="auto" w:fill="FFFFFF"/>
        <w:spacing w:after="150" w:line="240" w:lineRule="auto"/>
        <w:rPr>
          <w:rFonts w:ascii="Times New Roman" w:eastAsia="Times New Roman" w:hAnsi="Times New Roman" w:cs="Times New Roman"/>
          <w:lang w:val="en-US"/>
        </w:rPr>
      </w:pPr>
      <w:r>
        <w:rPr>
          <w:rFonts w:ascii="Times New Roman" w:eastAsia="Times New Roman" w:hAnsi="Times New Roman" w:cs="Times New Roman"/>
          <w:lang w:val="en-US"/>
        </w:rPr>
        <w:t>Self-efficacy for managing endometriosis symptoms, daily activities, medication/</w:t>
      </w:r>
      <w:proofErr w:type="gramStart"/>
      <w:r>
        <w:rPr>
          <w:rFonts w:ascii="Times New Roman" w:eastAsia="Times New Roman" w:hAnsi="Times New Roman" w:cs="Times New Roman"/>
          <w:lang w:val="en-US"/>
        </w:rPr>
        <w:t>treatment</w:t>
      </w:r>
      <w:proofErr w:type="gramEnd"/>
      <w:r>
        <w:rPr>
          <w:rFonts w:ascii="Times New Roman" w:eastAsia="Times New Roman" w:hAnsi="Times New Roman" w:cs="Times New Roman"/>
          <w:lang w:val="en-US"/>
        </w:rPr>
        <w:t xml:space="preserve"> and social interactions, assessed by the reliable and valid PROMIS Self-Efficacy for Managing Chronic Conditions Short-Form 4-item subscales (</w:t>
      </w:r>
      <w:proofErr w:type="spellStart"/>
      <w:r>
        <w:rPr>
          <w:rFonts w:ascii="Times New Roman" w:eastAsia="Times New Roman" w:hAnsi="Times New Roman" w:cs="Times New Roman"/>
          <w:lang w:val="en-US"/>
        </w:rPr>
        <w:t>Cella</w:t>
      </w:r>
      <w:proofErr w:type="spellEnd"/>
      <w:r>
        <w:rPr>
          <w:rFonts w:ascii="Times New Roman" w:eastAsia="Times New Roman" w:hAnsi="Times New Roman" w:cs="Times New Roman"/>
          <w:lang w:val="en-US"/>
        </w:rPr>
        <w:t xml:space="preserve"> et al., 2010; Lee et al., 2020). </w:t>
      </w:r>
    </w:p>
    <w:p w14:paraId="18968766" w14:textId="77777777" w:rsidR="00FF3087" w:rsidRPr="00D31C82" w:rsidRDefault="00FF3087" w:rsidP="00FF3087">
      <w:pPr>
        <w:pStyle w:val="ListParagraph"/>
        <w:numPr>
          <w:ilvl w:val="0"/>
          <w:numId w:val="3"/>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Global health assessed by the PROMIS Global Health Short Form (Shim &amp; Hamilton, 2019), a </w:t>
      </w:r>
      <w:proofErr w:type="gramStart"/>
      <w:r w:rsidRPr="00D31C82">
        <w:rPr>
          <w:rFonts w:ascii="Times New Roman" w:eastAsia="Times New Roman" w:hAnsi="Times New Roman" w:cs="Times New Roman"/>
          <w:lang w:val="en-US"/>
        </w:rPr>
        <w:t>10 item</w:t>
      </w:r>
      <w:proofErr w:type="gramEnd"/>
      <w:r w:rsidRPr="00D31C82">
        <w:rPr>
          <w:rFonts w:ascii="Times New Roman" w:eastAsia="Times New Roman" w:hAnsi="Times New Roman" w:cs="Times New Roman"/>
          <w:lang w:val="en-US"/>
        </w:rPr>
        <w:t xml:space="preserve"> measure of general domains of health and functioning, including overall physical health, mental health, social health, pain, fatigue, and overall perceived quality of life.</w:t>
      </w:r>
    </w:p>
    <w:p w14:paraId="61D517CA" w14:textId="77777777" w:rsidR="00FF3087" w:rsidRPr="00D31C82" w:rsidRDefault="00FF3087" w:rsidP="00FF3087">
      <w:pPr>
        <w:pStyle w:val="ListParagraph"/>
        <w:numPr>
          <w:ilvl w:val="0"/>
          <w:numId w:val="3"/>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Psychological health measured using the widely used and validated short-version of the original DASS, the Depression, Anxiety and Stress Scales 21 item (DASS-21; Lovibond &amp; Lovibond)</w:t>
      </w:r>
    </w:p>
    <w:p w14:paraId="46FE8204" w14:textId="77777777" w:rsidR="00FF3087" w:rsidRPr="008549F5" w:rsidRDefault="00FF3087" w:rsidP="00FF3087">
      <w:pPr>
        <w:pStyle w:val="ListParagraph"/>
        <w:numPr>
          <w:ilvl w:val="0"/>
          <w:numId w:val="3"/>
        </w:numPr>
        <w:shd w:val="clear" w:color="auto" w:fill="FFFFFF"/>
        <w:spacing w:after="150" w:line="240" w:lineRule="auto"/>
        <w:rPr>
          <w:rFonts w:ascii="Times New Roman" w:eastAsia="Times New Roman" w:hAnsi="Times New Roman" w:cs="Times New Roman"/>
          <w:lang w:val="en-US"/>
        </w:rPr>
      </w:pPr>
      <w:r w:rsidRPr="008549F5">
        <w:rPr>
          <w:rFonts w:ascii="Times New Roman" w:hAnsi="Times New Roman" w:cs="Times New Roman"/>
        </w:rPr>
        <w:lastRenderedPageBreak/>
        <w:t xml:space="preserve">The Perceived Consequences subscale of the valid and reliable Revised Illness Perception Questionnaire </w:t>
      </w:r>
      <w:r w:rsidRPr="008549F5">
        <w:rPr>
          <w:rFonts w:ascii="Times New Roman" w:hAnsi="Times New Roman" w:cs="Times New Roman"/>
        </w:rPr>
        <w:fldChar w:fldCharType="begin"/>
      </w:r>
      <w:r w:rsidRPr="008549F5">
        <w:rPr>
          <w:rFonts w:ascii="Times New Roman" w:hAnsi="Times New Roman" w:cs="Times New Roman"/>
        </w:rPr>
        <w:instrText xml:space="preserve"> ADDIN EN.CITE &lt;EndNote&gt;&lt;Cite&gt;&lt;Author&gt;Moss-Morris&lt;/Author&gt;&lt;Year&gt;2002&lt;/Year&gt;&lt;RecNum&gt;496&lt;/RecNum&gt;&lt;Prefix&gt;IPQ-R`; &lt;/Prefix&gt;&lt;DisplayText&gt;(IPQ-R; Moss-Morris et al., 2002)&lt;/DisplayText&gt;&lt;record&gt;&lt;rec-number&gt;496&lt;/rec-number&gt;&lt;foreign-keys&gt;&lt;key app="EN" db-id="9axsfftzxxsa5fe9azs5eazfvz2tvpwpppze" timestamp="1613177224"&gt;496&lt;/key&gt;&lt;/foreign-keys&gt;&lt;ref-type name="Journal Article"&gt;17&lt;/ref-type&gt;&lt;contributors&gt;&lt;authors&gt;&lt;author&gt;Moss-Morris, Rona&lt;/author&gt;&lt;author&gt;Weinman, John&lt;/author&gt;&lt;author&gt;Petrie, Keith&lt;/author&gt;&lt;author&gt;Horne, Robert&lt;/author&gt;&lt;author&gt;Cameron, Linda&lt;/author&gt;&lt;author&gt;Buick, Deanna&lt;/author&gt;&lt;/authors&gt;&lt;/contributors&gt;&lt;titles&gt;&lt;title&gt;The Revised Illness Perception Questionnaire (IPQ-R)&lt;/title&gt;&lt;secondary-title&gt;Psychology &amp;amp; health&lt;/secondary-title&gt;&lt;/titles&gt;&lt;periodical&gt;&lt;full-title&gt;Psychology &amp;amp; health&lt;/full-title&gt;&lt;/periodical&gt;&lt;pages&gt;1-16&lt;/pages&gt;&lt;volume&gt;17&lt;/volume&gt;&lt;number&gt;1&lt;/number&gt;&lt;keywords&gt;&lt;keyword&gt;Self-regulatory Model&lt;/keyword&gt;&lt;keyword&gt;Illness Schema&lt;/keyword&gt;&lt;keyword&gt;Questionnaire&lt;/keyword&gt;&lt;keyword&gt;Perceptions Of Illness&lt;/keyword&gt;&lt;keyword&gt;Illness Representations&lt;/keyword&gt;&lt;keyword&gt;Psychological Adjustment&lt;/keyword&gt;&lt;/keywords&gt;&lt;dates&gt;&lt;year&gt;2002&lt;/year&gt;&lt;/dates&gt;&lt;publisher&gt;Taylor &amp;amp; Francis Group&lt;/publisher&gt;&lt;isbn&gt;0887-0446&lt;/isbn&gt;&lt;urls&gt;&lt;/urls&gt;&lt;electronic-resource-num&gt;10.1080/08870440290001494&lt;/electronic-resource-num&gt;&lt;/record&gt;&lt;/Cite&gt;&lt;/EndNote&gt;</w:instrText>
      </w:r>
      <w:r w:rsidRPr="008549F5">
        <w:rPr>
          <w:rFonts w:ascii="Times New Roman" w:hAnsi="Times New Roman" w:cs="Times New Roman"/>
        </w:rPr>
        <w:fldChar w:fldCharType="separate"/>
      </w:r>
      <w:r w:rsidRPr="008549F5">
        <w:rPr>
          <w:rFonts w:ascii="Times New Roman" w:hAnsi="Times New Roman" w:cs="Times New Roman"/>
          <w:noProof/>
        </w:rPr>
        <w:t>(IPQ-R; Moss-Morris et al., 2002)</w:t>
      </w:r>
      <w:r w:rsidRPr="008549F5">
        <w:rPr>
          <w:rFonts w:ascii="Times New Roman" w:hAnsi="Times New Roman" w:cs="Times New Roman"/>
        </w:rPr>
        <w:fldChar w:fldCharType="end"/>
      </w:r>
      <w:r w:rsidRPr="008549F5">
        <w:rPr>
          <w:rFonts w:ascii="Times New Roman" w:hAnsi="Times New Roman" w:cs="Times New Roman"/>
        </w:rPr>
        <w:t xml:space="preserve"> is a 6-item measure which will be used to assess endometriosis severity</w:t>
      </w:r>
    </w:p>
    <w:p w14:paraId="2CCEA0EE" w14:textId="77777777" w:rsidR="00FF3087" w:rsidRPr="008549F5" w:rsidRDefault="00FF3087" w:rsidP="00FF3087">
      <w:pPr>
        <w:pStyle w:val="ListParagraph"/>
        <w:numPr>
          <w:ilvl w:val="0"/>
          <w:numId w:val="3"/>
        </w:numPr>
        <w:shd w:val="clear" w:color="auto" w:fill="FFFFFF"/>
        <w:spacing w:after="150" w:line="240" w:lineRule="auto"/>
        <w:rPr>
          <w:rFonts w:ascii="Times New Roman" w:eastAsia="Times New Roman" w:hAnsi="Times New Roman" w:cs="Times New Roman"/>
          <w:lang w:val="en-US"/>
        </w:rPr>
      </w:pPr>
      <w:r w:rsidRPr="008549F5">
        <w:rPr>
          <w:rFonts w:ascii="Times New Roman" w:eastAsia="Times New Roman" w:hAnsi="Times New Roman" w:cs="Times New Roman"/>
          <w:lang w:val="en-US"/>
        </w:rPr>
        <w:t>User acceptability (e.g., messages easy to understand)</w:t>
      </w:r>
      <w:r>
        <w:rPr>
          <w:rFonts w:ascii="Times New Roman" w:eastAsia="Times New Roman" w:hAnsi="Times New Roman" w:cs="Times New Roman"/>
          <w:lang w:val="en-US"/>
        </w:rPr>
        <w:t xml:space="preserve"> </w:t>
      </w:r>
    </w:p>
    <w:p w14:paraId="0E009D43" w14:textId="77777777" w:rsidR="00FF3087" w:rsidRPr="008549F5" w:rsidRDefault="00FF3087" w:rsidP="00FF3087">
      <w:pPr>
        <w:pStyle w:val="ListParagraph"/>
        <w:numPr>
          <w:ilvl w:val="0"/>
          <w:numId w:val="3"/>
        </w:numPr>
        <w:shd w:val="clear" w:color="auto" w:fill="FFFFFF"/>
        <w:spacing w:after="150" w:line="240" w:lineRule="auto"/>
        <w:rPr>
          <w:rFonts w:ascii="Times New Roman" w:eastAsia="Times New Roman" w:hAnsi="Times New Roman" w:cs="Times New Roman"/>
          <w:lang w:val="en-US"/>
        </w:rPr>
      </w:pPr>
      <w:r w:rsidRPr="008549F5">
        <w:rPr>
          <w:rFonts w:ascii="Times New Roman" w:eastAsia="Times New Roman" w:hAnsi="Times New Roman" w:cs="Times New Roman"/>
          <w:lang w:val="en-US"/>
        </w:rPr>
        <w:t>Perceived message impact (e.g., perception of the intervention motivating changes to exercise/diet)</w:t>
      </w:r>
    </w:p>
    <w:p w14:paraId="489DBBCD" w14:textId="77777777" w:rsidR="00FF3087" w:rsidRPr="0053698E" w:rsidRDefault="00FF3087" w:rsidP="00FF3087">
      <w:pPr>
        <w:pStyle w:val="ListParagraph"/>
        <w:numPr>
          <w:ilvl w:val="0"/>
          <w:numId w:val="3"/>
        </w:num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demographic/health/medical characteristics (e.g., age, education, smoking status, time since endometriosis diagnosis)</w:t>
      </w:r>
    </w:p>
    <w:p w14:paraId="663A849B" w14:textId="3AA00632" w:rsidR="00FF3087" w:rsidRDefault="00FF3087" w:rsidP="00FF3087">
      <w:p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We will also collect delivery system usage data throughout the trial (e.g., delivered vs. not delivered messages</w:t>
      </w:r>
      <w:r>
        <w:rPr>
          <w:rFonts w:ascii="Times New Roman" w:eastAsia="Times New Roman" w:hAnsi="Times New Roman" w:cs="Times New Roman"/>
          <w:lang w:val="en-US"/>
        </w:rPr>
        <w:t>, or resulted in an ‘opt out’</w:t>
      </w:r>
      <w:r>
        <w:rPr>
          <w:rFonts w:ascii="Times New Roman" w:eastAsia="Times New Roman" w:hAnsi="Times New Roman" w:cs="Times New Roman"/>
          <w:lang w:val="en-US"/>
        </w:rPr>
        <w:t xml:space="preserve">). </w:t>
      </w:r>
    </w:p>
    <w:p w14:paraId="18BF7223" w14:textId="77777777" w:rsidR="00FF3087" w:rsidRDefault="00FF3087" w:rsidP="00FF3087">
      <w:pPr>
        <w:shd w:val="clear" w:color="auto" w:fill="FFFFFF"/>
        <w:spacing w:after="15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To assess the feasibility of the ENDOTEXT program, participants will also be asked a series of open-ended questions regarding participants’ most and least liked messages, suggestions for program improvements and general comments. </w:t>
      </w:r>
    </w:p>
    <w:p w14:paraId="6DFE260B" w14:textId="281A6C74" w:rsidR="00FF3087" w:rsidRDefault="00FF3087" w:rsidP="00FF3087">
      <w:pPr>
        <w:shd w:val="clear" w:color="auto" w:fill="FFFFFF"/>
        <w:spacing w:after="150" w:line="240" w:lineRule="auto"/>
        <w:rPr>
          <w:rFonts w:ascii="Times New Roman" w:eastAsia="Times New Roman" w:hAnsi="Times New Roman" w:cs="Times New Roman"/>
          <w:lang w:val="en-US"/>
        </w:rPr>
      </w:pPr>
      <w:r w:rsidRPr="00D31C82">
        <w:rPr>
          <w:rFonts w:ascii="Times New Roman" w:eastAsia="Times New Roman" w:hAnsi="Times New Roman" w:cs="Times New Roman"/>
          <w:lang w:val="en-US"/>
        </w:rPr>
        <w:t xml:space="preserve">Sample size: </w:t>
      </w:r>
      <w:r>
        <w:rPr>
          <w:rFonts w:ascii="Times New Roman" w:eastAsia="Times New Roman" w:hAnsi="Times New Roman" w:cs="Times New Roman"/>
          <w:lang w:val="en-US"/>
        </w:rPr>
        <w:t xml:space="preserve">A power analysis was conducted using G*Power to determine the sample size required to achieve 80% power with a critical alpha of .05. To detect a small-to-moderate change (Cohen’s </w:t>
      </w:r>
      <w:r w:rsidRPr="00F3616A">
        <w:rPr>
          <w:rFonts w:ascii="Times New Roman" w:eastAsia="Times New Roman" w:hAnsi="Times New Roman" w:cs="Times New Roman"/>
          <w:i/>
          <w:iCs/>
          <w:lang w:val="en-US"/>
        </w:rPr>
        <w:t>F</w:t>
      </w:r>
      <w:r>
        <w:rPr>
          <w:rFonts w:ascii="Times New Roman" w:eastAsia="Times New Roman" w:hAnsi="Times New Roman" w:cs="Times New Roman"/>
          <w:lang w:val="en-US"/>
        </w:rPr>
        <w:t xml:space="preserve">= 0.15) </w:t>
      </w:r>
      <w:r w:rsidRPr="00F3616A">
        <w:rPr>
          <w:rFonts w:ascii="Times New Roman" w:eastAsia="Times New Roman" w:hAnsi="Times New Roman" w:cs="Times New Roman"/>
          <w:lang w:val="en-US"/>
        </w:rPr>
        <w:t>in</w:t>
      </w:r>
      <w:r>
        <w:rPr>
          <w:rFonts w:ascii="Times New Roman" w:eastAsia="Times New Roman" w:hAnsi="Times New Roman" w:cs="Times New Roman"/>
          <w:lang w:val="en-US"/>
        </w:rPr>
        <w:t xml:space="preserve"> the primary outcome, endometriosis-related quality of life (EHP-30), between the two groups (intervention and wait-list controls), a total of 350 participants at the final timepoint (3-month follow-up) is required. Assuming a conservative 20% attrition rate, approximately 420 participants will be required at baseline, distributed evenly across the groups (i.e., 245 participants per group). </w:t>
      </w:r>
    </w:p>
    <w:p w14:paraId="4A0657E0" w14:textId="77777777" w:rsidR="00FF3087" w:rsidRPr="00D31C82" w:rsidRDefault="00FF3087" w:rsidP="00FF3087">
      <w:pPr>
        <w:rPr>
          <w:rFonts w:ascii="Times New Roman" w:hAnsi="Times New Roman" w:cs="Times New Roman"/>
        </w:rPr>
      </w:pPr>
      <w:bookmarkStart w:id="6" w:name="_Hlk82678569"/>
      <w:bookmarkEnd w:id="5"/>
      <w:r w:rsidRPr="00D31C82">
        <w:rPr>
          <w:rFonts w:ascii="Times New Roman" w:hAnsi="Times New Roman" w:cs="Times New Roman"/>
          <w:bCs/>
        </w:rPr>
        <w:t xml:space="preserve">Quantitative data will be collected in the secure </w:t>
      </w:r>
      <w:proofErr w:type="spellStart"/>
      <w:r w:rsidRPr="00D31C82">
        <w:rPr>
          <w:rFonts w:ascii="Times New Roman" w:hAnsi="Times New Roman" w:cs="Times New Roman"/>
          <w:bCs/>
        </w:rPr>
        <w:t>RedCap</w:t>
      </w:r>
      <w:proofErr w:type="spellEnd"/>
      <w:r w:rsidRPr="00D31C82">
        <w:rPr>
          <w:rFonts w:ascii="Times New Roman" w:hAnsi="Times New Roman" w:cs="Times New Roman"/>
          <w:bCs/>
        </w:rPr>
        <w:t xml:space="preserve"> survey platform through Macquarie University.</w:t>
      </w:r>
      <w:r w:rsidRPr="00D31C82">
        <w:rPr>
          <w:rFonts w:ascii="Times New Roman" w:hAnsi="Times New Roman" w:cs="Times New Roman"/>
        </w:rPr>
        <w:t xml:space="preserve"> Qualitative data will be audio-recorded and transcribed on a secure platform through Macquarie University. Data will be </w:t>
      </w:r>
      <w:proofErr w:type="gramStart"/>
      <w:r w:rsidRPr="00D31C82">
        <w:rPr>
          <w:rFonts w:ascii="Times New Roman" w:hAnsi="Times New Roman" w:cs="Times New Roman"/>
        </w:rPr>
        <w:t>downloaded</w:t>
      </w:r>
      <w:proofErr w:type="gramEnd"/>
      <w:r w:rsidRPr="00D31C82">
        <w:rPr>
          <w:rFonts w:ascii="Times New Roman" w:hAnsi="Times New Roman" w:cs="Times New Roman"/>
        </w:rPr>
        <w:t xml:space="preserve"> and only de-identified data will be distributed to investigators involved in data analysis (CI Sherman and research assistant). This sensitive level data will be shared via </w:t>
      </w:r>
      <w:proofErr w:type="spellStart"/>
      <w:r w:rsidRPr="00D31C82">
        <w:rPr>
          <w:rFonts w:ascii="Times New Roman" w:hAnsi="Times New Roman" w:cs="Times New Roman"/>
        </w:rPr>
        <w:t>sharepoint</w:t>
      </w:r>
      <w:proofErr w:type="spellEnd"/>
      <w:r w:rsidRPr="00D31C82">
        <w:rPr>
          <w:rFonts w:ascii="Times New Roman" w:hAnsi="Times New Roman" w:cs="Times New Roman"/>
        </w:rPr>
        <w:t xml:space="preserve"> and kept on this password-protected system for a minimum of 5 years since the last publication. All non-identified data will be destroyed after the de-identification process is complete. </w:t>
      </w:r>
    </w:p>
    <w:p w14:paraId="70660B28" w14:textId="77777777" w:rsidR="00FF3087" w:rsidRPr="00D31C82" w:rsidRDefault="00FF3087" w:rsidP="00FF3087">
      <w:pPr>
        <w:rPr>
          <w:rFonts w:ascii="Times New Roman" w:hAnsi="Times New Roman" w:cs="Times New Roman"/>
        </w:rPr>
      </w:pPr>
      <w:r w:rsidRPr="00D31C82">
        <w:rPr>
          <w:rFonts w:ascii="Times New Roman" w:hAnsi="Times New Roman" w:cs="Times New Roman"/>
        </w:rPr>
        <w:t>The following data will be collected:</w:t>
      </w:r>
    </w:p>
    <w:p w14:paraId="15C6F51F" w14:textId="77777777" w:rsidR="00FF3087" w:rsidRPr="00D31C82" w:rsidRDefault="00FF3087" w:rsidP="00FF3087">
      <w:pPr>
        <w:pStyle w:val="ListParagraph"/>
        <w:numPr>
          <w:ilvl w:val="0"/>
          <w:numId w:val="2"/>
        </w:numPr>
        <w:rPr>
          <w:rFonts w:ascii="Times New Roman" w:hAnsi="Times New Roman" w:cs="Times New Roman"/>
        </w:rPr>
      </w:pPr>
      <w:r w:rsidRPr="00D31C82">
        <w:rPr>
          <w:rFonts w:ascii="Times New Roman" w:hAnsi="Times New Roman" w:cs="Times New Roman"/>
        </w:rPr>
        <w:t>Participant feedback on the proposed text content</w:t>
      </w:r>
    </w:p>
    <w:p w14:paraId="0CB655D8" w14:textId="77777777" w:rsidR="00FF3087" w:rsidRPr="00D31C82" w:rsidRDefault="00FF3087" w:rsidP="00FF3087">
      <w:pPr>
        <w:pStyle w:val="ListParagraph"/>
        <w:numPr>
          <w:ilvl w:val="0"/>
          <w:numId w:val="2"/>
        </w:numPr>
        <w:rPr>
          <w:rFonts w:ascii="Times New Roman" w:hAnsi="Times New Roman" w:cs="Times New Roman"/>
        </w:rPr>
      </w:pPr>
      <w:r w:rsidRPr="00D31C82">
        <w:rPr>
          <w:rFonts w:ascii="Times New Roman" w:hAnsi="Times New Roman" w:cs="Times New Roman"/>
        </w:rPr>
        <w:t>Demographic and medical history information</w:t>
      </w:r>
    </w:p>
    <w:p w14:paraId="4A08000F" w14:textId="77777777" w:rsidR="00FF3087" w:rsidRPr="00D31C82" w:rsidRDefault="00FF3087" w:rsidP="00FF3087">
      <w:pPr>
        <w:pStyle w:val="ListParagraph"/>
        <w:numPr>
          <w:ilvl w:val="0"/>
          <w:numId w:val="2"/>
        </w:numPr>
        <w:rPr>
          <w:rFonts w:ascii="Times New Roman" w:hAnsi="Times New Roman" w:cs="Times New Roman"/>
        </w:rPr>
      </w:pPr>
      <w:r w:rsidRPr="00D31C82">
        <w:rPr>
          <w:rFonts w:ascii="Times New Roman" w:hAnsi="Times New Roman" w:cs="Times New Roman"/>
        </w:rPr>
        <w:t>Self-report questionnaire information on participants’ self-efficacy, global health and quality of life</w:t>
      </w:r>
    </w:p>
    <w:p w14:paraId="2FF708F5" w14:textId="77777777" w:rsidR="00FF3087" w:rsidRPr="00D31C82" w:rsidRDefault="00FF3087" w:rsidP="00FF3087">
      <w:pPr>
        <w:pStyle w:val="ListParagraph"/>
        <w:numPr>
          <w:ilvl w:val="0"/>
          <w:numId w:val="2"/>
        </w:numPr>
        <w:rPr>
          <w:rFonts w:ascii="Times New Roman" w:hAnsi="Times New Roman" w:cs="Times New Roman"/>
        </w:rPr>
      </w:pPr>
      <w:r w:rsidRPr="00D31C82">
        <w:rPr>
          <w:rFonts w:ascii="Times New Roman" w:hAnsi="Times New Roman" w:cs="Times New Roman"/>
        </w:rPr>
        <w:t>User acceptability and effectiveness of the text messages</w:t>
      </w:r>
    </w:p>
    <w:p w14:paraId="331F59C0" w14:textId="77777777" w:rsidR="00FF3087" w:rsidRPr="00D31C82" w:rsidRDefault="00FF3087" w:rsidP="00FF3087">
      <w:pPr>
        <w:shd w:val="clear" w:color="auto" w:fill="FFFFFF"/>
        <w:spacing w:after="150" w:line="240" w:lineRule="auto"/>
        <w:rPr>
          <w:rFonts w:ascii="Times New Roman" w:eastAsia="Times New Roman" w:hAnsi="Times New Roman" w:cs="Times New Roman"/>
          <w:u w:val="single"/>
          <w:lang w:val="en-US"/>
        </w:rPr>
      </w:pPr>
      <w:r w:rsidRPr="00D31C82">
        <w:rPr>
          <w:rFonts w:ascii="Times New Roman" w:hAnsi="Times New Roman" w:cs="Times New Roman"/>
          <w:bCs/>
        </w:rPr>
        <w:t xml:space="preserve">Statistical and thematic analysis will be conducted using SPSS and </w:t>
      </w:r>
      <w:proofErr w:type="spellStart"/>
      <w:r w:rsidRPr="00D31C82">
        <w:rPr>
          <w:rFonts w:ascii="Times New Roman" w:hAnsi="Times New Roman" w:cs="Times New Roman"/>
          <w:bCs/>
        </w:rPr>
        <w:t>nVIVO</w:t>
      </w:r>
      <w:proofErr w:type="spellEnd"/>
      <w:r w:rsidRPr="00D31C82">
        <w:rPr>
          <w:rFonts w:ascii="Times New Roman" w:hAnsi="Times New Roman" w:cs="Times New Roman"/>
          <w:bCs/>
        </w:rPr>
        <w:t xml:space="preserve">, respectively. Quantitative data will be </w:t>
      </w:r>
      <w:r w:rsidRPr="008549F5">
        <w:rPr>
          <w:rFonts w:ascii="Times New Roman" w:hAnsi="Times New Roman" w:cs="Times New Roman"/>
          <w:bCs/>
        </w:rPr>
        <w:t xml:space="preserve">analysed using linear mixed models to determine </w:t>
      </w:r>
      <w:r w:rsidRPr="00D31C82">
        <w:rPr>
          <w:rFonts w:ascii="Times New Roman" w:hAnsi="Times New Roman" w:cs="Times New Roman"/>
          <w:bCs/>
        </w:rPr>
        <w:t xml:space="preserve">the impact of the text message intervention on primary and secondary outcomes at 3 month follow-up relative to controls. </w:t>
      </w:r>
      <w:bookmarkEnd w:id="6"/>
      <w:r w:rsidRPr="00D31C82">
        <w:rPr>
          <w:rFonts w:ascii="Times New Roman" w:eastAsia="Times New Roman" w:hAnsi="Times New Roman" w:cs="Times New Roman"/>
          <w:u w:val="single"/>
          <w:lang w:val="en-US"/>
        </w:rPr>
        <w:t>Results, Outcomes and Future Plans</w:t>
      </w:r>
    </w:p>
    <w:p w14:paraId="54C2DDCF" w14:textId="77777777" w:rsidR="00FF3087" w:rsidRPr="00D31C82" w:rsidRDefault="00FF3087" w:rsidP="00FF3087">
      <w:pPr>
        <w:shd w:val="clear" w:color="auto" w:fill="FFFFFF"/>
        <w:spacing w:after="150" w:line="240" w:lineRule="auto"/>
        <w:rPr>
          <w:rFonts w:ascii="Times New Roman" w:hAnsi="Times New Roman" w:cs="Times New Roman"/>
          <w:shd w:val="clear" w:color="auto" w:fill="FFFFFF"/>
        </w:rPr>
      </w:pPr>
      <w:bookmarkStart w:id="7" w:name="_Hlk82678608"/>
      <w:r w:rsidRPr="00D31C82">
        <w:rPr>
          <w:rFonts w:ascii="Times New Roman" w:hAnsi="Times New Roman" w:cs="Times New Roman"/>
          <w:shd w:val="clear" w:color="auto" w:fill="FFFFFF"/>
        </w:rPr>
        <w:t xml:space="preserve">The results of this study will be summarised and shared with participants via the nominated emails given. Results shared with participants will be a summary of the study findings and will contain no identifying information. Results will be presented without jargon in lay-persons terms and language equivalent to </w:t>
      </w:r>
      <w:proofErr w:type="gramStart"/>
      <w:r w:rsidRPr="00D31C82">
        <w:rPr>
          <w:rFonts w:ascii="Times New Roman" w:hAnsi="Times New Roman" w:cs="Times New Roman"/>
          <w:shd w:val="clear" w:color="auto" w:fill="FFFFFF"/>
        </w:rPr>
        <w:t>a</w:t>
      </w:r>
      <w:proofErr w:type="gramEnd"/>
      <w:r w:rsidRPr="00D31C82">
        <w:rPr>
          <w:rFonts w:ascii="Times New Roman" w:hAnsi="Times New Roman" w:cs="Times New Roman"/>
          <w:shd w:val="clear" w:color="auto" w:fill="FFFFFF"/>
        </w:rPr>
        <w:t xml:space="preserve"> 8</w:t>
      </w:r>
      <w:r w:rsidRPr="00D31C82">
        <w:rPr>
          <w:rFonts w:ascii="Times New Roman" w:hAnsi="Times New Roman" w:cs="Times New Roman"/>
          <w:shd w:val="clear" w:color="auto" w:fill="FFFFFF"/>
          <w:vertAlign w:val="superscript"/>
        </w:rPr>
        <w:t>th</w:t>
      </w:r>
      <w:r w:rsidRPr="00D31C82">
        <w:rPr>
          <w:rFonts w:ascii="Times New Roman" w:hAnsi="Times New Roman" w:cs="Times New Roman"/>
          <w:shd w:val="clear" w:color="auto" w:fill="FFFFFF"/>
        </w:rPr>
        <w:t xml:space="preserve"> grade High School level. </w:t>
      </w:r>
    </w:p>
    <w:p w14:paraId="52C43DD7" w14:textId="77777777" w:rsidR="00FF3087" w:rsidRPr="00D31C82" w:rsidRDefault="00FF3087" w:rsidP="00FF3087">
      <w:pPr>
        <w:shd w:val="clear" w:color="auto" w:fill="FFFFFF"/>
        <w:spacing w:after="150" w:line="240" w:lineRule="auto"/>
        <w:rPr>
          <w:rFonts w:ascii="Times New Roman" w:hAnsi="Times New Roman" w:cs="Times New Roman"/>
          <w:shd w:val="clear" w:color="auto" w:fill="FFFFFF"/>
        </w:rPr>
      </w:pPr>
      <w:bookmarkStart w:id="8" w:name="_Hlk82678600"/>
      <w:bookmarkEnd w:id="7"/>
      <w:r w:rsidRPr="00D31C82">
        <w:rPr>
          <w:rFonts w:ascii="Times New Roman" w:hAnsi="Times New Roman" w:cs="Times New Roman"/>
          <w:shd w:val="clear" w:color="auto" w:fill="FFFFFF"/>
        </w:rPr>
        <w:t xml:space="preserve">Data will be downloaded, de-identified and stored on a secure </w:t>
      </w:r>
      <w:proofErr w:type="spellStart"/>
      <w:r w:rsidRPr="00D31C82">
        <w:rPr>
          <w:rFonts w:ascii="Times New Roman" w:hAnsi="Times New Roman" w:cs="Times New Roman"/>
          <w:shd w:val="clear" w:color="auto" w:fill="FFFFFF"/>
        </w:rPr>
        <w:t>sharepoint</w:t>
      </w:r>
      <w:proofErr w:type="spellEnd"/>
      <w:r w:rsidRPr="00D31C82">
        <w:rPr>
          <w:rFonts w:ascii="Times New Roman" w:hAnsi="Times New Roman" w:cs="Times New Roman"/>
          <w:shd w:val="clear" w:color="auto" w:fill="FFFFFF"/>
        </w:rPr>
        <w:t xml:space="preserve"> platform for analysis, for a minimum of 5 years since the last publication. De-identified data will also be published in a public, online data-store at the Open Science Foundation (</w:t>
      </w:r>
      <w:hyperlink r:id="rId5" w:history="1">
        <w:r w:rsidRPr="00D31C82">
          <w:rPr>
            <w:rStyle w:val="Hyperlink"/>
            <w:rFonts w:ascii="Times New Roman" w:hAnsi="Times New Roman" w:cs="Times New Roman"/>
            <w:shd w:val="clear" w:color="auto" w:fill="FFFFFF"/>
          </w:rPr>
          <w:t>https://osf.io/qkxj4</w:t>
        </w:r>
      </w:hyperlink>
      <w:r w:rsidRPr="00D31C82">
        <w:rPr>
          <w:rFonts w:ascii="Times New Roman" w:hAnsi="Times New Roman" w:cs="Times New Roman"/>
          <w:shd w:val="clear" w:color="auto" w:fill="FFFFFF"/>
        </w:rPr>
        <w:t xml:space="preserve">). This will allow other researchers to independently verify our findings and permit the testing of new research questions using the responses. When complete, analysis of data will be reported in research papers and disseminated in academic publications. </w:t>
      </w:r>
    </w:p>
    <w:p w14:paraId="4D8553AC" w14:textId="77777777" w:rsidR="00FF3087" w:rsidRPr="00D31C82" w:rsidRDefault="00FF3087" w:rsidP="00FF3087">
      <w:pPr>
        <w:shd w:val="clear" w:color="auto" w:fill="FFFFFF"/>
        <w:spacing w:after="150" w:line="240" w:lineRule="auto"/>
        <w:rPr>
          <w:rFonts w:ascii="Times New Roman" w:eastAsia="Times New Roman" w:hAnsi="Times New Roman" w:cs="Times New Roman"/>
          <w:lang w:val="en-US"/>
        </w:rPr>
      </w:pPr>
      <w:bookmarkStart w:id="9" w:name="_Hlk82678667"/>
      <w:bookmarkEnd w:id="8"/>
      <w:r w:rsidRPr="00D31C82">
        <w:rPr>
          <w:rFonts w:ascii="Times New Roman" w:eastAsia="Times New Roman" w:hAnsi="Times New Roman" w:cs="Times New Roman"/>
          <w:lang w:val="en-US"/>
        </w:rPr>
        <w:lastRenderedPageBreak/>
        <w:t xml:space="preserve">Many of the thousands of individuals living with endometriosis feel socially isolated, unsupported, and unsure of strategies to improve health. If effective and acceptable, this novel, low-cost text-messaging intervention that aligns with the National Action Plan for Endometriosis and National Women’s Health Strategy will build capacity within the healthcare system to provide equal and ongoing support to urban, </w:t>
      </w:r>
      <w:proofErr w:type="gramStart"/>
      <w:r w:rsidRPr="00D31C82">
        <w:rPr>
          <w:rFonts w:ascii="Times New Roman" w:eastAsia="Times New Roman" w:hAnsi="Times New Roman" w:cs="Times New Roman"/>
          <w:lang w:val="en-US"/>
        </w:rPr>
        <w:t>regional</w:t>
      </w:r>
      <w:proofErr w:type="gramEnd"/>
      <w:r w:rsidRPr="00D31C82">
        <w:rPr>
          <w:rFonts w:ascii="Times New Roman" w:eastAsia="Times New Roman" w:hAnsi="Times New Roman" w:cs="Times New Roman"/>
          <w:lang w:val="en-US"/>
        </w:rPr>
        <w:t xml:space="preserve"> and rural Australians living with endometriosis. Following development and piloting of ENDOTEXT, if effective and acceptable, we will collaborate with </w:t>
      </w:r>
      <w:proofErr w:type="spellStart"/>
      <w:r w:rsidRPr="00D31C82">
        <w:rPr>
          <w:rFonts w:ascii="Times New Roman" w:eastAsia="Times New Roman" w:hAnsi="Times New Roman" w:cs="Times New Roman"/>
          <w:lang w:val="en-US"/>
        </w:rPr>
        <w:t>EndoAust</w:t>
      </w:r>
      <w:proofErr w:type="spellEnd"/>
      <w:r w:rsidRPr="00D31C82">
        <w:rPr>
          <w:rFonts w:ascii="Times New Roman" w:eastAsia="Times New Roman" w:hAnsi="Times New Roman" w:cs="Times New Roman"/>
          <w:lang w:val="en-US"/>
        </w:rPr>
        <w:t xml:space="preserve"> (AI </w:t>
      </w:r>
      <w:proofErr w:type="spellStart"/>
      <w:r w:rsidRPr="00D31C82">
        <w:rPr>
          <w:rFonts w:ascii="Times New Roman" w:eastAsia="Times New Roman" w:hAnsi="Times New Roman" w:cs="Times New Roman"/>
          <w:lang w:val="en-US"/>
        </w:rPr>
        <w:t>Ciccia</w:t>
      </w:r>
      <w:proofErr w:type="spellEnd"/>
      <w:r w:rsidRPr="00D31C82">
        <w:rPr>
          <w:rFonts w:ascii="Times New Roman" w:eastAsia="Times New Roman" w:hAnsi="Times New Roman" w:cs="Times New Roman"/>
          <w:lang w:val="en-US"/>
        </w:rPr>
        <w:t>) to scale-up this simple and automated health solution to support Australians living with endometriosis, with minimal ongoing cost.</w:t>
      </w:r>
    </w:p>
    <w:bookmarkEnd w:id="9"/>
    <w:p w14:paraId="0EE7BCE9" w14:textId="77777777" w:rsidR="00FF3087" w:rsidRDefault="00FF3087" w:rsidP="00FF3087"/>
    <w:p w14:paraId="6B46FECC" w14:textId="77777777" w:rsidR="00FF3087" w:rsidRDefault="00FF3087" w:rsidP="00FF3087"/>
    <w:p w14:paraId="761D1301" w14:textId="77777777" w:rsidR="001878B8" w:rsidRDefault="001878B8"/>
    <w:sectPr w:rsidR="00187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75C35"/>
    <w:multiLevelType w:val="hybridMultilevel"/>
    <w:tmpl w:val="49F259EA"/>
    <w:lvl w:ilvl="0" w:tplc="6BF6349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F26C98"/>
    <w:multiLevelType w:val="hybridMultilevel"/>
    <w:tmpl w:val="BA1408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D04704B"/>
    <w:multiLevelType w:val="hybridMultilevel"/>
    <w:tmpl w:val="626C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87"/>
    <w:rsid w:val="001878B8"/>
    <w:rsid w:val="00FF3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B334"/>
  <w15:chartTrackingRefBased/>
  <w15:docId w15:val="{BB5AFBA4-A4C5-4DF2-9B7A-64E4408C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3087"/>
    <w:pPr>
      <w:ind w:left="720"/>
      <w:contextualSpacing/>
    </w:pPr>
  </w:style>
  <w:style w:type="character" w:customStyle="1" w:styleId="ListParagraphChar">
    <w:name w:val="List Paragraph Char"/>
    <w:basedOn w:val="DefaultParagraphFont"/>
    <w:link w:val="ListParagraph"/>
    <w:uiPriority w:val="34"/>
    <w:rsid w:val="00FF3087"/>
  </w:style>
  <w:style w:type="character" w:styleId="Hyperlink">
    <w:name w:val="Hyperlink"/>
    <w:basedOn w:val="DefaultParagraphFont"/>
    <w:uiPriority w:val="99"/>
    <w:unhideWhenUsed/>
    <w:rsid w:val="00FF3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f.io/qkxj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2554</Words>
  <Characters>14564</Characters>
  <Application>Microsoft Office Word</Application>
  <DocSecurity>0</DocSecurity>
  <Lines>121</Lines>
  <Paragraphs>34</Paragraphs>
  <ScaleCrop>false</ScaleCrop>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Pehlivan</dc:creator>
  <cp:keywords/>
  <dc:description/>
  <cp:lastModifiedBy>Melissa Pehlivan</cp:lastModifiedBy>
  <cp:revision>1</cp:revision>
  <dcterms:created xsi:type="dcterms:W3CDTF">2021-10-06T06:08:00Z</dcterms:created>
  <dcterms:modified xsi:type="dcterms:W3CDTF">2021-10-06T06:09:00Z</dcterms:modified>
</cp:coreProperties>
</file>