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BAB3" w14:textId="2B14416A" w:rsidR="005E6386" w:rsidRDefault="005E6386" w:rsidP="00915BD1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8"/>
        </w:rPr>
      </w:pPr>
    </w:p>
    <w:p w14:paraId="5C1D7E90" w14:textId="77777777" w:rsidR="00377187" w:rsidRPr="00377187" w:rsidRDefault="00377187" w:rsidP="00377187">
      <w:pPr>
        <w:jc w:val="center"/>
        <w:rPr>
          <w:rFonts w:asciiTheme="minorHAnsi" w:eastAsiaTheme="minorEastAsia" w:hAnsiTheme="minorHAnsi" w:cstheme="minorBidi"/>
          <w:b/>
          <w:i/>
          <w:color w:val="1F497D" w:themeColor="text2"/>
          <w:sz w:val="28"/>
          <w:lang w:val="en-US" w:eastAsia="en-US"/>
        </w:rPr>
      </w:pPr>
      <w:bookmarkStart w:id="0" w:name="_Hlk80617270"/>
      <w:r w:rsidRPr="00377187">
        <w:rPr>
          <w:rFonts w:asciiTheme="minorHAnsi" w:eastAsiaTheme="minorEastAsia" w:hAnsiTheme="minorHAnsi" w:cstheme="minorBidi"/>
          <w:b/>
          <w:i/>
          <w:color w:val="1F497D" w:themeColor="text2"/>
          <w:sz w:val="28"/>
          <w:lang w:val="en-US" w:eastAsia="en-US"/>
        </w:rPr>
        <w:t>An Online Educational Course for people with Multiple Sclerosis</w:t>
      </w:r>
      <w:bookmarkEnd w:id="0"/>
      <w:r w:rsidRPr="00377187">
        <w:rPr>
          <w:rFonts w:asciiTheme="minorHAnsi" w:eastAsiaTheme="minorEastAsia" w:hAnsiTheme="minorHAnsi" w:cstheme="minorBidi"/>
          <w:b/>
          <w:i/>
          <w:color w:val="1F497D" w:themeColor="text2"/>
          <w:sz w:val="28"/>
          <w:lang w:val="en-US" w:eastAsia="en-US"/>
        </w:rPr>
        <w:t xml:space="preserve">: a qualitative analysis </w:t>
      </w:r>
    </w:p>
    <w:p w14:paraId="02922663" w14:textId="77777777" w:rsidR="00377187" w:rsidRPr="00377187" w:rsidRDefault="00377187" w:rsidP="00377187">
      <w:pPr>
        <w:jc w:val="center"/>
        <w:rPr>
          <w:rFonts w:asciiTheme="minorHAnsi" w:eastAsiaTheme="minorEastAsia" w:hAnsiTheme="minorHAnsi" w:cstheme="minorBidi"/>
          <w:b/>
          <w:i/>
          <w:color w:val="1F497D" w:themeColor="text2"/>
          <w:sz w:val="28"/>
          <w:lang w:val="en-US" w:eastAsia="en-US"/>
        </w:rPr>
      </w:pPr>
      <w:r w:rsidRPr="00377187">
        <w:rPr>
          <w:rFonts w:asciiTheme="minorHAnsi" w:eastAsiaTheme="minorEastAsia" w:hAnsiTheme="minorHAnsi" w:cstheme="minorBidi"/>
          <w:b/>
          <w:i/>
          <w:color w:val="1F497D" w:themeColor="text2"/>
          <w:sz w:val="28"/>
          <w:lang w:val="en-US" w:eastAsia="en-US"/>
        </w:rPr>
        <w:t>Email invitation</w:t>
      </w:r>
    </w:p>
    <w:p w14:paraId="2E7289B4" w14:textId="77777777" w:rsidR="00377187" w:rsidRDefault="00377187" w:rsidP="00915BD1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</w:rPr>
      </w:pPr>
    </w:p>
    <w:p w14:paraId="22218BF8" w14:textId="728D368C" w:rsidR="002B61FD" w:rsidRDefault="001F0084" w:rsidP="00915BD1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Dear …</w:t>
      </w:r>
    </w:p>
    <w:p w14:paraId="3B580A1A" w14:textId="77777777" w:rsidR="001F0084" w:rsidRDefault="001F0084" w:rsidP="00915BD1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</w:rPr>
      </w:pPr>
    </w:p>
    <w:p w14:paraId="53D80161" w14:textId="77777777" w:rsidR="000048A7" w:rsidRDefault="001F0084" w:rsidP="00117F4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We are researchers </w:t>
      </w:r>
      <w:r w:rsidR="00BF7277">
        <w:rPr>
          <w:rFonts w:asciiTheme="majorHAnsi" w:hAnsiTheme="majorHAnsi" w:cstheme="majorHAnsi"/>
          <w:color w:val="000000"/>
        </w:rPr>
        <w:t xml:space="preserve">from </w:t>
      </w:r>
      <w:r>
        <w:rPr>
          <w:rFonts w:asciiTheme="majorHAnsi" w:hAnsiTheme="majorHAnsi" w:cstheme="majorHAnsi"/>
          <w:color w:val="000000"/>
        </w:rPr>
        <w:t xml:space="preserve">the </w:t>
      </w:r>
      <w:r w:rsidR="00850E23">
        <w:rPr>
          <w:rFonts w:asciiTheme="majorHAnsi" w:hAnsiTheme="majorHAnsi" w:cstheme="majorHAnsi"/>
          <w:color w:val="000000"/>
        </w:rPr>
        <w:t xml:space="preserve">Neuroepidemiology Unit at the </w:t>
      </w:r>
      <w:r>
        <w:rPr>
          <w:rFonts w:asciiTheme="majorHAnsi" w:hAnsiTheme="majorHAnsi" w:cstheme="majorHAnsi"/>
          <w:color w:val="000000"/>
        </w:rPr>
        <w:t xml:space="preserve">University of Melbourne. </w:t>
      </w:r>
      <w:r w:rsidR="00BF7277">
        <w:rPr>
          <w:rFonts w:asciiTheme="majorHAnsi" w:hAnsiTheme="majorHAnsi" w:cstheme="majorHAnsi"/>
          <w:color w:val="000000"/>
        </w:rPr>
        <w:t xml:space="preserve">Having just completed the </w:t>
      </w:r>
      <w:r w:rsidR="00325B48">
        <w:rPr>
          <w:rFonts w:asciiTheme="majorHAnsi" w:hAnsiTheme="majorHAnsi" w:cstheme="majorHAnsi"/>
          <w:color w:val="000000"/>
        </w:rPr>
        <w:t>Multiple Sclerosis (MS)</w:t>
      </w:r>
      <w:r w:rsidR="00BF7277">
        <w:rPr>
          <w:rFonts w:asciiTheme="majorHAnsi" w:hAnsiTheme="majorHAnsi" w:cstheme="majorHAnsi"/>
          <w:color w:val="000000"/>
        </w:rPr>
        <w:t xml:space="preserve"> Online Course</w:t>
      </w:r>
      <w:r w:rsidR="00850E23">
        <w:rPr>
          <w:rFonts w:asciiTheme="majorHAnsi" w:hAnsiTheme="majorHAnsi" w:cstheme="majorHAnsi"/>
          <w:color w:val="000000"/>
        </w:rPr>
        <w:t>, developed by our research unit,</w:t>
      </w:r>
      <w:r>
        <w:rPr>
          <w:rFonts w:asciiTheme="majorHAnsi" w:hAnsiTheme="majorHAnsi" w:cstheme="majorHAnsi"/>
          <w:color w:val="000000"/>
        </w:rPr>
        <w:t xml:space="preserve"> </w:t>
      </w:r>
      <w:r w:rsidR="00BF7277">
        <w:rPr>
          <w:rFonts w:asciiTheme="majorHAnsi" w:hAnsiTheme="majorHAnsi" w:cstheme="majorHAnsi"/>
          <w:color w:val="000000"/>
        </w:rPr>
        <w:t>w</w:t>
      </w:r>
      <w:r>
        <w:rPr>
          <w:rFonts w:asciiTheme="majorHAnsi" w:hAnsiTheme="majorHAnsi" w:cstheme="majorHAnsi"/>
          <w:color w:val="000000"/>
        </w:rPr>
        <w:t xml:space="preserve">e wish to invite you to participate in our research seeking to explore the expectations and experiences of people who </w:t>
      </w:r>
      <w:r w:rsidR="00BF7277">
        <w:rPr>
          <w:rFonts w:asciiTheme="majorHAnsi" w:hAnsiTheme="majorHAnsi" w:cstheme="majorHAnsi"/>
          <w:color w:val="000000"/>
        </w:rPr>
        <w:t>have undertaken the course</w:t>
      </w:r>
      <w:r>
        <w:rPr>
          <w:rFonts w:asciiTheme="majorHAnsi" w:hAnsiTheme="majorHAnsi" w:cstheme="majorHAnsi"/>
          <w:color w:val="000000"/>
        </w:rPr>
        <w:t xml:space="preserve">. We hope to understand more about what your goals and hopes </w:t>
      </w:r>
      <w:r w:rsidR="00BF7277">
        <w:rPr>
          <w:rFonts w:asciiTheme="majorHAnsi" w:hAnsiTheme="majorHAnsi" w:cstheme="majorHAnsi"/>
          <w:color w:val="000000"/>
        </w:rPr>
        <w:t>were</w:t>
      </w:r>
      <w:r>
        <w:rPr>
          <w:rFonts w:asciiTheme="majorHAnsi" w:hAnsiTheme="majorHAnsi" w:cstheme="majorHAnsi"/>
          <w:color w:val="000000"/>
        </w:rPr>
        <w:t xml:space="preserve"> and how well the </w:t>
      </w:r>
      <w:r w:rsidR="00BF7277">
        <w:rPr>
          <w:rFonts w:asciiTheme="majorHAnsi" w:hAnsiTheme="majorHAnsi" w:cstheme="majorHAnsi"/>
          <w:color w:val="000000"/>
        </w:rPr>
        <w:t xml:space="preserve">course </w:t>
      </w:r>
      <w:r>
        <w:rPr>
          <w:rFonts w:asciiTheme="majorHAnsi" w:hAnsiTheme="majorHAnsi" w:cstheme="majorHAnsi"/>
          <w:color w:val="000000"/>
        </w:rPr>
        <w:t>addressed these.  This would mean an interview over the phone at a time that is convenient for you. We would very much appreciate your participation.</w:t>
      </w:r>
      <w:r w:rsidR="003D2D3E">
        <w:rPr>
          <w:rFonts w:asciiTheme="majorHAnsi" w:hAnsiTheme="majorHAnsi" w:cstheme="majorHAnsi"/>
          <w:color w:val="000000"/>
        </w:rPr>
        <w:t xml:space="preserve"> </w:t>
      </w:r>
    </w:p>
    <w:p w14:paraId="14DBE4F8" w14:textId="77777777" w:rsidR="000048A7" w:rsidRDefault="000048A7" w:rsidP="00117F4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D661923" w14:textId="20690E65" w:rsidR="003D2D3E" w:rsidRDefault="001F0084" w:rsidP="00117F4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Attached to this email is a Participant Information</w:t>
      </w:r>
      <w:r w:rsidR="000048A7">
        <w:rPr>
          <w:rFonts w:asciiTheme="majorHAnsi" w:hAnsiTheme="majorHAnsi" w:cstheme="majorHAnsi"/>
          <w:color w:val="000000"/>
        </w:rPr>
        <w:t xml:space="preserve"> / Plain Language Statement</w:t>
      </w:r>
      <w:r>
        <w:rPr>
          <w:rFonts w:asciiTheme="majorHAnsi" w:hAnsiTheme="majorHAnsi" w:cstheme="majorHAnsi"/>
          <w:color w:val="000000"/>
        </w:rPr>
        <w:t xml:space="preserve"> with further information for you</w:t>
      </w:r>
      <w:r w:rsidR="00325B48">
        <w:rPr>
          <w:rFonts w:asciiTheme="majorHAnsi" w:hAnsiTheme="majorHAnsi" w:cstheme="majorHAnsi"/>
          <w:color w:val="000000"/>
        </w:rPr>
        <w:t xml:space="preserve"> and a consent form which </w:t>
      </w:r>
      <w:r w:rsidR="00325B48" w:rsidRPr="000048A7">
        <w:rPr>
          <w:rFonts w:asciiTheme="majorHAnsi" w:hAnsiTheme="majorHAnsi" w:cstheme="majorHAnsi"/>
          <w:i/>
          <w:iCs/>
          <w:color w:val="000000"/>
        </w:rPr>
        <w:t>we do not expect you to sign</w:t>
      </w:r>
      <w:r w:rsidR="001C5B69">
        <w:rPr>
          <w:rFonts w:asciiTheme="majorHAnsi" w:hAnsiTheme="majorHAnsi" w:cstheme="majorHAnsi"/>
          <w:color w:val="000000"/>
        </w:rPr>
        <w:t>,</w:t>
      </w:r>
      <w:r w:rsidR="00325B48">
        <w:rPr>
          <w:rFonts w:asciiTheme="majorHAnsi" w:hAnsiTheme="majorHAnsi" w:cstheme="majorHAnsi"/>
          <w:color w:val="000000"/>
        </w:rPr>
        <w:t xml:space="preserve"> as we will ask for verbal consent during the interview if you </w:t>
      </w:r>
      <w:r w:rsidR="001C5B69">
        <w:rPr>
          <w:rFonts w:asciiTheme="majorHAnsi" w:hAnsiTheme="majorHAnsi" w:cstheme="majorHAnsi"/>
          <w:color w:val="000000"/>
        </w:rPr>
        <w:t>participate.</w:t>
      </w:r>
      <w:r w:rsidR="001C5B69" w:rsidRPr="001C5B69">
        <w:rPr>
          <w:rFonts w:asciiTheme="majorHAnsi" w:hAnsiTheme="majorHAnsi" w:cstheme="majorHAnsi"/>
          <w:color w:val="000000"/>
        </w:rPr>
        <w:t xml:space="preserve"> </w:t>
      </w:r>
      <w:r w:rsidR="001C5B69">
        <w:rPr>
          <w:rFonts w:asciiTheme="majorHAnsi" w:hAnsiTheme="majorHAnsi" w:cstheme="majorHAnsi"/>
          <w:color w:val="000000"/>
        </w:rPr>
        <w:t xml:space="preserve">The interviewers </w:t>
      </w:r>
      <w:r w:rsidR="00850E23">
        <w:rPr>
          <w:rFonts w:asciiTheme="majorHAnsi" w:hAnsiTheme="majorHAnsi" w:cstheme="majorHAnsi"/>
          <w:color w:val="000000"/>
        </w:rPr>
        <w:t>are Dr Sandra Neate,</w:t>
      </w:r>
      <w:r w:rsidR="001C5B69">
        <w:rPr>
          <w:rFonts w:asciiTheme="majorHAnsi" w:hAnsiTheme="majorHAnsi" w:cstheme="majorHAnsi"/>
          <w:color w:val="000000"/>
        </w:rPr>
        <w:t xml:space="preserve"> Dr Jeanette Reece and Dr Pia Jelinek</w:t>
      </w:r>
      <w:r w:rsidR="00850E23">
        <w:rPr>
          <w:rFonts w:asciiTheme="majorHAnsi" w:hAnsiTheme="majorHAnsi" w:cstheme="majorHAnsi"/>
          <w:color w:val="000000"/>
        </w:rPr>
        <w:t xml:space="preserve"> from our Unit</w:t>
      </w:r>
      <w:r w:rsidR="001C5B69">
        <w:rPr>
          <w:rFonts w:asciiTheme="majorHAnsi" w:hAnsiTheme="majorHAnsi" w:cstheme="majorHAnsi"/>
          <w:color w:val="000000"/>
        </w:rPr>
        <w:t>. One of us</w:t>
      </w:r>
      <w:r w:rsidR="00BF7277">
        <w:rPr>
          <w:rFonts w:asciiTheme="majorHAnsi" w:hAnsiTheme="majorHAnsi" w:cstheme="majorHAnsi"/>
          <w:color w:val="000000"/>
        </w:rPr>
        <w:t xml:space="preserve"> will call you to ask if you would be willing to participate and, if so, organise a time to conduct the interview</w:t>
      </w:r>
      <w:r w:rsidR="000048A7">
        <w:rPr>
          <w:rFonts w:asciiTheme="majorHAnsi" w:hAnsiTheme="majorHAnsi" w:cstheme="majorHAnsi"/>
          <w:color w:val="000000"/>
        </w:rPr>
        <w:t xml:space="preserve"> that suits you</w:t>
      </w:r>
      <w:r w:rsidR="00BF7277">
        <w:rPr>
          <w:rFonts w:asciiTheme="majorHAnsi" w:hAnsiTheme="majorHAnsi" w:cstheme="majorHAnsi"/>
          <w:color w:val="000000"/>
        </w:rPr>
        <w:t>.</w:t>
      </w:r>
      <w:r w:rsidR="001C5B69">
        <w:rPr>
          <w:rFonts w:asciiTheme="majorHAnsi" w:hAnsiTheme="majorHAnsi" w:cstheme="majorHAnsi"/>
          <w:color w:val="000000"/>
        </w:rPr>
        <w:t xml:space="preserve"> We very much look forward to your participation.</w:t>
      </w:r>
    </w:p>
    <w:p w14:paraId="7E6D4089" w14:textId="77777777" w:rsidR="003D2D3E" w:rsidRDefault="003D2D3E" w:rsidP="00117F4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051D263" w14:textId="4B62B4C0" w:rsidR="003D2D3E" w:rsidRDefault="00EC2421" w:rsidP="00117F4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If you </w:t>
      </w:r>
      <w:r w:rsidR="00325B48">
        <w:rPr>
          <w:rFonts w:asciiTheme="majorHAnsi" w:hAnsiTheme="majorHAnsi" w:cstheme="majorHAnsi"/>
          <w:color w:val="000000"/>
        </w:rPr>
        <w:t xml:space="preserve">do not wish to participate you may either </w:t>
      </w:r>
      <w:r w:rsidR="00BF7277">
        <w:rPr>
          <w:rFonts w:asciiTheme="majorHAnsi" w:hAnsiTheme="majorHAnsi" w:cstheme="majorHAnsi"/>
          <w:color w:val="000000"/>
        </w:rPr>
        <w:t xml:space="preserve">contact </w:t>
      </w:r>
      <w:r w:rsidR="00325B48">
        <w:rPr>
          <w:rFonts w:asciiTheme="majorHAnsi" w:hAnsiTheme="majorHAnsi" w:cstheme="majorHAnsi"/>
          <w:color w:val="000000"/>
        </w:rPr>
        <w:t>me</w:t>
      </w:r>
      <w:r>
        <w:rPr>
          <w:rFonts w:asciiTheme="majorHAnsi" w:hAnsiTheme="majorHAnsi" w:cstheme="majorHAnsi"/>
          <w:color w:val="000000"/>
        </w:rPr>
        <w:t xml:space="preserve"> </w:t>
      </w:r>
      <w:r w:rsidR="00325B48">
        <w:rPr>
          <w:rFonts w:asciiTheme="majorHAnsi" w:hAnsiTheme="majorHAnsi" w:cstheme="majorHAnsi"/>
          <w:color w:val="000000"/>
        </w:rPr>
        <w:t xml:space="preserve">by email or wait till we call. If you have any further questions </w:t>
      </w:r>
      <w:r w:rsidR="001C5B69">
        <w:rPr>
          <w:rFonts w:asciiTheme="majorHAnsi" w:hAnsiTheme="majorHAnsi" w:cstheme="majorHAnsi"/>
          <w:color w:val="000000"/>
        </w:rPr>
        <w:t>p</w:t>
      </w:r>
      <w:r w:rsidR="00325B48">
        <w:rPr>
          <w:rFonts w:asciiTheme="majorHAnsi" w:hAnsiTheme="majorHAnsi" w:cstheme="majorHAnsi"/>
          <w:color w:val="000000"/>
        </w:rPr>
        <w:t>lease contact me at</w:t>
      </w:r>
    </w:p>
    <w:p w14:paraId="1B1129A2" w14:textId="77777777" w:rsidR="00634494" w:rsidRDefault="00B23519" w:rsidP="00117F4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hyperlink r:id="rId6" w:history="1">
        <w:r w:rsidR="00EC2421" w:rsidRPr="00796A1E">
          <w:rPr>
            <w:rStyle w:val="Hyperlink"/>
            <w:rFonts w:asciiTheme="majorHAnsi" w:hAnsiTheme="majorHAnsi" w:cstheme="majorHAnsi"/>
          </w:rPr>
          <w:t>Sandra.neate@unimelb.edu.au</w:t>
        </w:r>
      </w:hyperlink>
      <w:r w:rsidR="00EC2421">
        <w:rPr>
          <w:rFonts w:asciiTheme="majorHAnsi" w:hAnsiTheme="majorHAnsi" w:cstheme="majorHAnsi"/>
          <w:color w:val="000000"/>
        </w:rPr>
        <w:t xml:space="preserve"> </w:t>
      </w:r>
    </w:p>
    <w:p w14:paraId="0E5B5236" w14:textId="50289A68" w:rsidR="001F0084" w:rsidRDefault="001F0084" w:rsidP="00117F4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With many thanks,</w:t>
      </w:r>
    </w:p>
    <w:p w14:paraId="6BFE7200" w14:textId="31E95E1B" w:rsidR="001F0084" w:rsidRDefault="00325B48" w:rsidP="00915BD1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</w:rPr>
      </w:pPr>
      <w:r>
        <w:rPr>
          <w:noProof/>
          <w:lang w:val="en-US"/>
        </w:rPr>
        <w:drawing>
          <wp:inline distT="0" distB="0" distL="0" distR="0" wp14:anchorId="60CC0726" wp14:editId="0E3B38BD">
            <wp:extent cx="27432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7079" w14:textId="77777777" w:rsidR="00325B48" w:rsidRPr="00F05FD9" w:rsidRDefault="00325B48" w:rsidP="00915BD1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</w:rPr>
      </w:pPr>
    </w:p>
    <w:p w14:paraId="55F53B1C" w14:textId="29175519" w:rsidR="002B61FD" w:rsidRDefault="00BF7277" w:rsidP="00915BD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 Sandra Neate</w:t>
      </w:r>
    </w:p>
    <w:p w14:paraId="7F28707A" w14:textId="55F4D0EB" w:rsidR="00BF7277" w:rsidRDefault="00BF7277" w:rsidP="00915BD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Head, Neuroepidemiology Unit </w:t>
      </w:r>
    </w:p>
    <w:p w14:paraId="2BFFA28F" w14:textId="71236B4D" w:rsidR="00BF7277" w:rsidRDefault="00BF7277" w:rsidP="00915BD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Melbourne School of Population and Global Health</w:t>
      </w:r>
      <w:bookmarkStart w:id="1" w:name="_GoBack"/>
      <w:bookmarkEnd w:id="1"/>
    </w:p>
    <w:p w14:paraId="76D85431" w14:textId="36F1AF3B" w:rsidR="002E6629" w:rsidRDefault="00BF7277" w:rsidP="00915BD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University of Melbourne</w:t>
      </w:r>
    </w:p>
    <w:p w14:paraId="0E8294CE" w14:textId="77777777" w:rsidR="002E6629" w:rsidRPr="002E6629" w:rsidRDefault="002E6629" w:rsidP="002E6629">
      <w:pPr>
        <w:rPr>
          <w:rFonts w:asciiTheme="majorHAnsi" w:hAnsiTheme="majorHAnsi" w:cstheme="majorHAnsi"/>
        </w:rPr>
      </w:pPr>
    </w:p>
    <w:p w14:paraId="28B3B4A0" w14:textId="77777777" w:rsidR="002E6629" w:rsidRPr="002E6629" w:rsidRDefault="002E6629" w:rsidP="002E6629">
      <w:pPr>
        <w:rPr>
          <w:rFonts w:asciiTheme="majorHAnsi" w:hAnsiTheme="majorHAnsi" w:cstheme="majorHAnsi"/>
        </w:rPr>
      </w:pPr>
    </w:p>
    <w:p w14:paraId="593D4ECB" w14:textId="77777777" w:rsidR="002E6629" w:rsidRPr="002E6629" w:rsidRDefault="002E6629" w:rsidP="002E6629">
      <w:pPr>
        <w:rPr>
          <w:rFonts w:asciiTheme="majorHAnsi" w:hAnsiTheme="majorHAnsi" w:cstheme="majorHAnsi"/>
        </w:rPr>
      </w:pPr>
    </w:p>
    <w:p w14:paraId="6D27ABC6" w14:textId="77777777" w:rsidR="002E6629" w:rsidRPr="002E6629" w:rsidRDefault="002E6629" w:rsidP="002E6629">
      <w:pPr>
        <w:rPr>
          <w:rFonts w:asciiTheme="majorHAnsi" w:hAnsiTheme="majorHAnsi" w:cstheme="majorHAnsi"/>
        </w:rPr>
      </w:pPr>
    </w:p>
    <w:p w14:paraId="5CECBDA8" w14:textId="77777777" w:rsidR="002E6629" w:rsidRPr="002E6629" w:rsidRDefault="002E6629" w:rsidP="002E6629">
      <w:pPr>
        <w:rPr>
          <w:rFonts w:asciiTheme="majorHAnsi" w:hAnsiTheme="majorHAnsi" w:cstheme="majorHAnsi"/>
        </w:rPr>
      </w:pPr>
    </w:p>
    <w:p w14:paraId="615F40BD" w14:textId="77777777" w:rsidR="002E6629" w:rsidRPr="002E6629" w:rsidRDefault="002E6629" w:rsidP="002E6629">
      <w:pPr>
        <w:rPr>
          <w:rFonts w:asciiTheme="majorHAnsi" w:hAnsiTheme="majorHAnsi" w:cstheme="majorHAnsi"/>
        </w:rPr>
      </w:pPr>
    </w:p>
    <w:p w14:paraId="70DC4A90" w14:textId="0134CB13" w:rsidR="00BF7277" w:rsidRPr="002E6629" w:rsidRDefault="00BF7277" w:rsidP="002E6629">
      <w:pPr>
        <w:jc w:val="right"/>
        <w:rPr>
          <w:rFonts w:asciiTheme="majorHAnsi" w:hAnsiTheme="majorHAnsi" w:cstheme="majorHAnsi"/>
        </w:rPr>
      </w:pPr>
    </w:p>
    <w:sectPr w:rsidR="00BF7277" w:rsidRPr="002E6629" w:rsidSect="002B61F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1D658" w14:textId="77777777" w:rsidR="00B23519" w:rsidRDefault="00B23519">
      <w:r>
        <w:separator/>
      </w:r>
    </w:p>
  </w:endnote>
  <w:endnote w:type="continuationSeparator" w:id="0">
    <w:p w14:paraId="3BD33172" w14:textId="77777777" w:rsidR="00B23519" w:rsidRDefault="00B2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36C47" w14:textId="77777777" w:rsidR="002E6629" w:rsidRPr="00042089" w:rsidRDefault="002E6629" w:rsidP="002E6629">
    <w:pPr>
      <w:pStyle w:val="Footer"/>
      <w:jc w:val="center"/>
    </w:pPr>
    <w:r>
      <w:t>Ethics ID</w:t>
    </w:r>
    <w:r w:rsidRPr="00042089">
      <w:t xml:space="preserve"> Number: </w:t>
    </w:r>
    <w:r>
      <w:rPr>
        <w:b/>
        <w:color w:val="000000" w:themeColor="text1"/>
      </w:rPr>
      <w:t>22140</w:t>
    </w:r>
    <w:r w:rsidRPr="002B7834">
      <w:rPr>
        <w:color w:val="000000" w:themeColor="text1"/>
      </w:rPr>
      <w:t xml:space="preserve"> </w:t>
    </w:r>
    <w:r w:rsidRPr="00042089">
      <w:t>Project Start</w:t>
    </w:r>
    <w:r w:rsidRPr="00042089">
      <w:rPr>
        <w:color w:val="00B050"/>
      </w:rPr>
      <w:t xml:space="preserve"> </w:t>
    </w:r>
    <w:r w:rsidRPr="00042089">
      <w:t>Date:</w:t>
    </w:r>
    <w:r>
      <w:rPr>
        <w:color w:val="00B050"/>
      </w:rPr>
      <w:t xml:space="preserve"> </w:t>
    </w:r>
    <w:r>
      <w:rPr>
        <w:color w:val="000000" w:themeColor="text1"/>
      </w:rPr>
      <w:t>1/11</w:t>
    </w:r>
    <w:r w:rsidRPr="002B7834">
      <w:rPr>
        <w:color w:val="000000" w:themeColor="text1"/>
      </w:rPr>
      <w:t xml:space="preserve">/21 </w:t>
    </w:r>
    <w:r w:rsidRPr="00042089">
      <w:t>Version</w:t>
    </w:r>
    <w:r>
      <w:t>: 1</w:t>
    </w:r>
  </w:p>
  <w:p w14:paraId="27D1CD9B" w14:textId="547E8BBA" w:rsidR="0028020A" w:rsidRDefault="0028020A">
    <w:pPr>
      <w:pStyle w:val="Footer"/>
    </w:pPr>
  </w:p>
  <w:p w14:paraId="3F9BCDDB" w14:textId="77777777" w:rsidR="0028020A" w:rsidRDefault="00280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E5757" w14:textId="77777777" w:rsidR="00B23519" w:rsidRDefault="00B23519">
      <w:r>
        <w:separator/>
      </w:r>
    </w:p>
  </w:footnote>
  <w:footnote w:type="continuationSeparator" w:id="0">
    <w:p w14:paraId="77A84C18" w14:textId="77777777" w:rsidR="00B23519" w:rsidRDefault="00B2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1F3B1" w14:textId="380BD6A6" w:rsidR="00EC2421" w:rsidRPr="00AA1A9B" w:rsidRDefault="00EC2421" w:rsidP="002B61FD">
    <w:pPr>
      <w:pStyle w:val="Header"/>
      <w:jc w:val="right"/>
      <w:rPr>
        <w:rFonts w:ascii="Garamond" w:hAnsi="Garamond"/>
        <w:b/>
      </w:rPr>
    </w:pPr>
    <w:r>
      <w:rPr>
        <w:rFonts w:asciiTheme="majorHAnsi" w:hAnsiTheme="majorHAnsi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9EF67" wp14:editId="1093A8C4">
              <wp:simplePos x="0" y="0"/>
              <wp:positionH relativeFrom="column">
                <wp:posOffset>-342900</wp:posOffset>
              </wp:positionH>
              <wp:positionV relativeFrom="paragraph">
                <wp:posOffset>-6985</wp:posOffset>
              </wp:positionV>
              <wp:extent cx="755015" cy="9144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4F60D" w14:textId="0BBE2240" w:rsidR="00EC2421" w:rsidRDefault="00EC2421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834A9D3" wp14:editId="5AA6D2D6">
                                <wp:extent cx="572135" cy="510725"/>
                                <wp:effectExtent l="0" t="0" r="12065" b="0"/>
                                <wp:docPr id="9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2135" cy="510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99EF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27pt;margin-top:-.55pt;width:59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" filled="f" stroked="f">
              <v:textbox>
                <w:txbxContent>
                  <w:p w14:paraId="5404F60D" w14:textId="0BBE2240" w:rsidR="00EC2421" w:rsidRDefault="00EC2421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1834A9D3" wp14:editId="5AA6D2D6">
                          <wp:extent cx="572135" cy="510725"/>
                          <wp:effectExtent l="0" t="0" r="12065" b="0"/>
                          <wp:docPr id="9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135" cy="510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AE"/>
    <w:rsid w:val="000048A7"/>
    <w:rsid w:val="00061949"/>
    <w:rsid w:val="000A00BE"/>
    <w:rsid w:val="000B4430"/>
    <w:rsid w:val="000C4905"/>
    <w:rsid w:val="000C5727"/>
    <w:rsid w:val="000C5F7B"/>
    <w:rsid w:val="000C63BC"/>
    <w:rsid w:val="000F71AD"/>
    <w:rsid w:val="00117F4F"/>
    <w:rsid w:val="00130ED7"/>
    <w:rsid w:val="00151C19"/>
    <w:rsid w:val="001B63AE"/>
    <w:rsid w:val="001C5B69"/>
    <w:rsid w:val="001F0084"/>
    <w:rsid w:val="00214B7F"/>
    <w:rsid w:val="00233DA8"/>
    <w:rsid w:val="0028020A"/>
    <w:rsid w:val="002832A1"/>
    <w:rsid w:val="002B5ECD"/>
    <w:rsid w:val="002B61FD"/>
    <w:rsid w:val="002C2E04"/>
    <w:rsid w:val="002E6629"/>
    <w:rsid w:val="00315E84"/>
    <w:rsid w:val="00325B48"/>
    <w:rsid w:val="003324A2"/>
    <w:rsid w:val="003356B8"/>
    <w:rsid w:val="00343D3D"/>
    <w:rsid w:val="00347CEF"/>
    <w:rsid w:val="00377187"/>
    <w:rsid w:val="003B3765"/>
    <w:rsid w:val="003D2D3E"/>
    <w:rsid w:val="004022D7"/>
    <w:rsid w:val="0043327A"/>
    <w:rsid w:val="004408E1"/>
    <w:rsid w:val="0044770A"/>
    <w:rsid w:val="004B7EC8"/>
    <w:rsid w:val="00554828"/>
    <w:rsid w:val="00592DCC"/>
    <w:rsid w:val="005B45F0"/>
    <w:rsid w:val="005C4173"/>
    <w:rsid w:val="005E6386"/>
    <w:rsid w:val="005E6442"/>
    <w:rsid w:val="00611114"/>
    <w:rsid w:val="00611553"/>
    <w:rsid w:val="00634494"/>
    <w:rsid w:val="00640EFE"/>
    <w:rsid w:val="00650753"/>
    <w:rsid w:val="006B1321"/>
    <w:rsid w:val="006D11C1"/>
    <w:rsid w:val="006F67BE"/>
    <w:rsid w:val="00711C34"/>
    <w:rsid w:val="00753AA8"/>
    <w:rsid w:val="00767F1F"/>
    <w:rsid w:val="0077579C"/>
    <w:rsid w:val="007B168B"/>
    <w:rsid w:val="007B6F55"/>
    <w:rsid w:val="007B7C6B"/>
    <w:rsid w:val="007D3C43"/>
    <w:rsid w:val="00804D49"/>
    <w:rsid w:val="00850E23"/>
    <w:rsid w:val="008926FD"/>
    <w:rsid w:val="008E5E0E"/>
    <w:rsid w:val="00915BD1"/>
    <w:rsid w:val="00971398"/>
    <w:rsid w:val="00A37262"/>
    <w:rsid w:val="00AF0FFF"/>
    <w:rsid w:val="00B23519"/>
    <w:rsid w:val="00B34184"/>
    <w:rsid w:val="00B44AC7"/>
    <w:rsid w:val="00B652B4"/>
    <w:rsid w:val="00BA1D6C"/>
    <w:rsid w:val="00BB3457"/>
    <w:rsid w:val="00BF7277"/>
    <w:rsid w:val="00C21759"/>
    <w:rsid w:val="00C45003"/>
    <w:rsid w:val="00C55185"/>
    <w:rsid w:val="00C80F05"/>
    <w:rsid w:val="00C83360"/>
    <w:rsid w:val="00C90664"/>
    <w:rsid w:val="00CD69CE"/>
    <w:rsid w:val="00CF0C69"/>
    <w:rsid w:val="00D20458"/>
    <w:rsid w:val="00D511A7"/>
    <w:rsid w:val="00DB3AB5"/>
    <w:rsid w:val="00DC3A0D"/>
    <w:rsid w:val="00DD6154"/>
    <w:rsid w:val="00DE0899"/>
    <w:rsid w:val="00DF3FF5"/>
    <w:rsid w:val="00E5181F"/>
    <w:rsid w:val="00E81997"/>
    <w:rsid w:val="00EB2818"/>
    <w:rsid w:val="00EC2421"/>
    <w:rsid w:val="00ED0B6E"/>
    <w:rsid w:val="00F05FD9"/>
    <w:rsid w:val="00F341CF"/>
    <w:rsid w:val="00F410B7"/>
    <w:rsid w:val="00F71BC5"/>
    <w:rsid w:val="00FB2B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0BE2E7"/>
  <w14:defaultImageDpi w14:val="300"/>
  <w15:docId w15:val="{2EA3C51C-ABDF-1F47-A0F7-40497DC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425B"/>
    <w:rPr>
      <w:color w:val="0000FF"/>
      <w:u w:val="single"/>
    </w:rPr>
  </w:style>
  <w:style w:type="paragraph" w:styleId="NormalWeb">
    <w:name w:val="Normal (Web)"/>
    <w:basedOn w:val="Normal"/>
    <w:rsid w:val="000A71F9"/>
    <w:pPr>
      <w:spacing w:before="100" w:beforeAutospacing="1" w:after="100" w:afterAutospacing="1"/>
    </w:pPr>
  </w:style>
  <w:style w:type="character" w:customStyle="1" w:styleId="email-label">
    <w:name w:val="email-label"/>
    <w:basedOn w:val="DefaultParagraphFont"/>
    <w:rsid w:val="00C278EE"/>
  </w:style>
  <w:style w:type="character" w:customStyle="1" w:styleId="email">
    <w:name w:val="email"/>
    <w:basedOn w:val="DefaultParagraphFont"/>
    <w:rsid w:val="00C278EE"/>
  </w:style>
  <w:style w:type="character" w:customStyle="1" w:styleId="tel-label">
    <w:name w:val="tel-label"/>
    <w:basedOn w:val="DefaultParagraphFont"/>
    <w:rsid w:val="00C278EE"/>
  </w:style>
  <w:style w:type="character" w:customStyle="1" w:styleId="telephone">
    <w:name w:val="telephone"/>
    <w:basedOn w:val="DefaultParagraphFont"/>
    <w:rsid w:val="00C278EE"/>
  </w:style>
  <w:style w:type="paragraph" w:styleId="BodyText2">
    <w:name w:val="Body Text 2"/>
    <w:basedOn w:val="Normal"/>
    <w:link w:val="BodyText2Char"/>
    <w:rsid w:val="00C278EE"/>
    <w:rPr>
      <w:rFonts w:ascii="Arial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C278EE"/>
    <w:rPr>
      <w:rFonts w:ascii="Arial" w:hAnsi="Arial"/>
      <w:b/>
      <w:sz w:val="24"/>
      <w:lang w:eastAsia="en-GB"/>
    </w:rPr>
  </w:style>
  <w:style w:type="paragraph" w:styleId="Header">
    <w:name w:val="header"/>
    <w:basedOn w:val="Normal"/>
    <w:link w:val="HeaderChar"/>
    <w:rsid w:val="00AA1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1A9B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A1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A9B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0C5F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5F7B"/>
    <w:rPr>
      <w:rFonts w:ascii="Lucida Grande" w:hAnsi="Lucida Grande" w:cs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151C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1C19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51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1C19"/>
    <w:rPr>
      <w:b/>
      <w:bCs/>
      <w:lang w:eastAsia="en-GB"/>
    </w:rPr>
  </w:style>
  <w:style w:type="paragraph" w:styleId="Revision">
    <w:name w:val="Revision"/>
    <w:hidden/>
    <w:uiPriority w:val="99"/>
    <w:semiHidden/>
    <w:rsid w:val="00233DA8"/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semiHidden/>
    <w:unhideWhenUsed/>
    <w:rsid w:val="003324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neate@unimelb.edu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</vt:lpstr>
    </vt:vector>
  </TitlesOfParts>
  <Company>Cardiff University</Company>
  <LinksUpToDate>false</LinksUpToDate>
  <CharactersWithSpaces>1579</CharactersWithSpaces>
  <SharedDoc>false</SharedDoc>
  <HLinks>
    <vt:vector size="12" baseType="variant">
      <vt:variant>
        <vt:i4>1769479</vt:i4>
      </vt:variant>
      <vt:variant>
        <vt:i4>3</vt:i4>
      </vt:variant>
      <vt:variant>
        <vt:i4>0</vt:i4>
      </vt:variant>
      <vt:variant>
        <vt:i4>5</vt:i4>
      </vt:variant>
      <vt:variant>
        <vt:lpwstr>mailto:Boivin@cardiff.ac.uk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mailto:G.Jiga@swansea.ac.uk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</dc:title>
  <dc:subject/>
  <dc:creator>INSRV</dc:creator>
  <cp:keywords/>
  <dc:description/>
  <cp:lastModifiedBy>Sandra Neate</cp:lastModifiedBy>
  <cp:revision>5</cp:revision>
  <cp:lastPrinted>2013-09-19T14:44:00Z</cp:lastPrinted>
  <dcterms:created xsi:type="dcterms:W3CDTF">2021-08-30T06:37:00Z</dcterms:created>
  <dcterms:modified xsi:type="dcterms:W3CDTF">2021-08-30T07:04:00Z</dcterms:modified>
</cp:coreProperties>
</file>