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EFD68" w14:textId="77777777" w:rsidR="00093EA8" w:rsidRPr="007534D5" w:rsidRDefault="00093EA8" w:rsidP="00093EA8">
      <w:pPr>
        <w:pBdr>
          <w:top w:val="dashed" w:sz="4" w:space="1" w:color="FF9900"/>
          <w:left w:val="dashed" w:sz="4" w:space="4" w:color="FF9900"/>
          <w:bottom w:val="dashed" w:sz="4" w:space="1" w:color="FF9900"/>
          <w:right w:val="dashed" w:sz="4" w:space="4" w:color="FF9900"/>
        </w:pBdr>
        <w:rPr>
          <w:rFonts w:ascii="Arial" w:hAnsi="Arial" w:cs="Arial"/>
          <w:sz w:val="16"/>
          <w:szCs w:val="16"/>
        </w:rPr>
      </w:pPr>
    </w:p>
    <w:p w14:paraId="33DC4E82" w14:textId="77777777" w:rsidR="00093EA8" w:rsidRPr="00DD4F23" w:rsidRDefault="00B322AE" w:rsidP="00B7784D">
      <w:pPr>
        <w:pBdr>
          <w:top w:val="dashed" w:sz="4" w:space="1" w:color="FF9900"/>
          <w:left w:val="dashed" w:sz="4" w:space="4" w:color="FF9900"/>
          <w:bottom w:val="dashed" w:sz="4" w:space="1" w:color="FF9900"/>
          <w:right w:val="dashed" w:sz="4" w:space="4" w:color="FF9900"/>
        </w:pBdr>
        <w:tabs>
          <w:tab w:val="left" w:pos="811"/>
          <w:tab w:val="center" w:pos="4680"/>
        </w:tabs>
        <w:rPr>
          <w:rFonts w:ascii="Arial" w:hAnsi="Arial" w:cs="Arial"/>
          <w:i/>
          <w:color w:val="FF9900"/>
          <w:sz w:val="22"/>
          <w:szCs w:val="22"/>
        </w:rPr>
      </w:pPr>
      <w:r w:rsidRPr="00F0581E">
        <w:rPr>
          <w:rFonts w:ascii="Tahoma" w:hAnsi="Tahoma" w:cs="Tahoma"/>
          <w:noProof/>
          <w:sz w:val="20"/>
          <w:szCs w:val="20"/>
        </w:rPr>
        <w:drawing>
          <wp:inline distT="0" distB="0" distL="0" distR="0" wp14:anchorId="3D599798" wp14:editId="31196A14">
            <wp:extent cx="2486660" cy="1101725"/>
            <wp:effectExtent l="0" t="0" r="0" b="0"/>
            <wp:docPr id="3" name="Picture 2" descr="logo RBWH and QLD Go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RBWH and QLD Gov"/>
                    <pic:cNvPicPr>
                      <a:picLocks/>
                    </pic:cNvPicPr>
                  </pic:nvPicPr>
                  <pic:blipFill>
                    <a:blip r:embed="rId7">
                      <a:extLst>
                        <a:ext uri="{28A0092B-C50C-407E-A947-70E740481C1C}">
                          <a14:useLocalDpi xmlns:a14="http://schemas.microsoft.com/office/drawing/2010/main" val="0"/>
                        </a:ext>
                      </a:extLst>
                    </a:blip>
                    <a:srcRect r="65054" b="80847"/>
                    <a:stretch>
                      <a:fillRect/>
                    </a:stretch>
                  </pic:blipFill>
                  <pic:spPr bwMode="auto">
                    <a:xfrm>
                      <a:off x="0" y="0"/>
                      <a:ext cx="2486660" cy="1101725"/>
                    </a:xfrm>
                    <a:prstGeom prst="rect">
                      <a:avLst/>
                    </a:prstGeom>
                    <a:noFill/>
                    <a:ln>
                      <a:noFill/>
                    </a:ln>
                  </pic:spPr>
                </pic:pic>
              </a:graphicData>
            </a:graphic>
          </wp:inline>
        </w:drawing>
      </w:r>
      <w:r w:rsidR="00B7784D">
        <w:rPr>
          <w:rFonts w:ascii="Arial" w:hAnsi="Arial" w:cs="Arial"/>
          <w:i/>
          <w:color w:val="FF9900"/>
          <w:sz w:val="22"/>
          <w:szCs w:val="22"/>
        </w:rPr>
        <w:t xml:space="preserve">                                           </w:t>
      </w:r>
      <w:r w:rsidR="00B7784D">
        <w:rPr>
          <w:rFonts w:ascii="Arial" w:hAnsi="Arial" w:cs="Arial"/>
          <w:i/>
          <w:color w:val="FF9900"/>
          <w:sz w:val="22"/>
          <w:szCs w:val="22"/>
        </w:rPr>
        <w:tab/>
      </w:r>
      <w:r w:rsidRPr="00F0581E">
        <w:rPr>
          <w:noProof/>
          <w:sz w:val="22"/>
          <w:szCs w:val="22"/>
        </w:rPr>
        <w:drawing>
          <wp:inline distT="0" distB="0" distL="0" distR="0" wp14:anchorId="37073C29" wp14:editId="2B9BC1E5">
            <wp:extent cx="1136015" cy="1136015"/>
            <wp:effectExtent l="0" t="0" r="0" b="0"/>
            <wp:docPr id="2" name="Picture 3" descr="Image result for rbwh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age result for rbwh logo"/>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rect">
                      <a:avLst/>
                    </a:prstGeom>
                    <a:noFill/>
                    <a:ln>
                      <a:noFill/>
                    </a:ln>
                  </pic:spPr>
                </pic:pic>
              </a:graphicData>
            </a:graphic>
          </wp:inline>
        </w:drawing>
      </w:r>
    </w:p>
    <w:p w14:paraId="25BC8EE5" w14:textId="77777777" w:rsidR="00093EA8" w:rsidRPr="007534D5" w:rsidRDefault="00093EA8" w:rsidP="00093EA8">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14:paraId="4DC2AD79" w14:textId="77777777" w:rsidR="00093EA8" w:rsidRDefault="00093EA8" w:rsidP="00093EA8">
      <w:pPr>
        <w:jc w:val="center"/>
        <w:rPr>
          <w:rFonts w:ascii="Arial" w:hAnsi="Arial" w:cs="Arial"/>
          <w:sz w:val="22"/>
          <w:szCs w:val="22"/>
        </w:rPr>
      </w:pPr>
    </w:p>
    <w:p w14:paraId="4085E355" w14:textId="77777777" w:rsidR="00093EA8" w:rsidRPr="00904848" w:rsidRDefault="00093EA8" w:rsidP="00093EA8">
      <w:pPr>
        <w:jc w:val="center"/>
        <w:rPr>
          <w:rFonts w:ascii="Arial" w:hAnsi="Arial" w:cs="Arial"/>
          <w:b/>
          <w:sz w:val="32"/>
          <w:szCs w:val="32"/>
        </w:rPr>
      </w:pPr>
      <w:r w:rsidRPr="00904848">
        <w:rPr>
          <w:rFonts w:ascii="Arial" w:hAnsi="Arial" w:cs="Arial"/>
          <w:b/>
          <w:sz w:val="32"/>
          <w:szCs w:val="32"/>
        </w:rPr>
        <w:t>Participant Information Sheet/Consent Form</w:t>
      </w:r>
    </w:p>
    <w:p w14:paraId="6B6F0EB1" w14:textId="77777777" w:rsidR="00093EA8" w:rsidRPr="00F93705" w:rsidRDefault="00093EA8" w:rsidP="00093EA8">
      <w:pPr>
        <w:jc w:val="center"/>
        <w:rPr>
          <w:rFonts w:ascii="Arial" w:hAnsi="Arial" w:cs="Arial"/>
          <w:b/>
          <w:sz w:val="22"/>
          <w:szCs w:val="22"/>
        </w:rPr>
      </w:pPr>
    </w:p>
    <w:p w14:paraId="1E937BD6" w14:textId="77777777" w:rsidR="001D633D" w:rsidRPr="00735083" w:rsidRDefault="001D633D" w:rsidP="001D633D">
      <w:pPr>
        <w:jc w:val="center"/>
        <w:rPr>
          <w:rFonts w:ascii="Arial" w:hAnsi="Arial" w:cs="Arial"/>
          <w:sz w:val="22"/>
          <w:szCs w:val="22"/>
        </w:rPr>
      </w:pPr>
      <w:r w:rsidRPr="00735083">
        <w:rPr>
          <w:rFonts w:ascii="Arial" w:hAnsi="Arial" w:cs="Arial"/>
          <w:sz w:val="22"/>
          <w:szCs w:val="22"/>
        </w:rPr>
        <w:t>The Royal Brisbane and Women’s Hospital</w:t>
      </w:r>
    </w:p>
    <w:p w14:paraId="1B028B00" w14:textId="77777777" w:rsidR="00093EA8" w:rsidRDefault="00093EA8" w:rsidP="00093EA8">
      <w:pPr>
        <w:rPr>
          <w:rFonts w:ascii="Arial" w:hAnsi="Arial" w:cs="Arial"/>
          <w:sz w:val="22"/>
          <w:szCs w:val="22"/>
        </w:rPr>
      </w:pPr>
    </w:p>
    <w:p w14:paraId="4B9B32B3" w14:textId="77777777" w:rsidR="00475073" w:rsidRDefault="00475073" w:rsidP="00475073">
      <w:pPr>
        <w:rPr>
          <w:rFonts w:ascii="Arial" w:hAnsi="Arial" w:cs="Arial"/>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71"/>
      </w:tblGrid>
      <w:tr w:rsidR="00475073" w14:paraId="5B7A2068" w14:textId="77777777" w:rsidTr="00F0581E">
        <w:trPr>
          <w:trHeight w:hRule="exact" w:val="1203"/>
        </w:trPr>
        <w:tc>
          <w:tcPr>
            <w:tcW w:w="4077" w:type="dxa"/>
            <w:vAlign w:val="center"/>
          </w:tcPr>
          <w:p w14:paraId="1BF4E39B" w14:textId="77777777" w:rsidR="00475073" w:rsidRPr="00216B02" w:rsidRDefault="00475073" w:rsidP="00F0581E">
            <w:pPr>
              <w:jc w:val="both"/>
              <w:rPr>
                <w:rFonts w:ascii="Arial" w:hAnsi="Arial" w:cs="Arial"/>
              </w:rPr>
            </w:pPr>
            <w:r w:rsidRPr="00216B02">
              <w:rPr>
                <w:rFonts w:ascii="Arial" w:hAnsi="Arial" w:cs="Arial"/>
                <w:b/>
                <w:sz w:val="22"/>
                <w:szCs w:val="22"/>
              </w:rPr>
              <w:t>Title</w:t>
            </w:r>
          </w:p>
        </w:tc>
        <w:tc>
          <w:tcPr>
            <w:tcW w:w="5571" w:type="dxa"/>
            <w:vAlign w:val="center"/>
          </w:tcPr>
          <w:p w14:paraId="1CCC7E56" w14:textId="77777777" w:rsidR="00475073" w:rsidRPr="00735083" w:rsidRDefault="00FE0938" w:rsidP="00F0581E">
            <w:pPr>
              <w:rPr>
                <w:rFonts w:ascii="Arial" w:hAnsi="Arial" w:cs="Arial"/>
                <w:lang w:val="en-US"/>
              </w:rPr>
            </w:pPr>
            <w:r>
              <w:rPr>
                <w:rFonts w:ascii="Arial" w:hAnsi="Arial" w:cs="Arial"/>
                <w:lang w:val="en-US"/>
              </w:rPr>
              <w:t>P</w:t>
            </w:r>
            <w:r w:rsidR="00475073">
              <w:rPr>
                <w:rFonts w:ascii="Arial" w:hAnsi="Arial" w:cs="Arial"/>
                <w:lang w:val="en-US"/>
              </w:rPr>
              <w:t xml:space="preserve">harmacokinetic profile </w:t>
            </w:r>
            <w:r>
              <w:rPr>
                <w:rFonts w:ascii="Arial" w:hAnsi="Arial" w:cs="Arial"/>
                <w:lang w:val="en-US"/>
              </w:rPr>
              <w:t xml:space="preserve">and breastmilk excretion </w:t>
            </w:r>
            <w:r w:rsidR="00475073">
              <w:rPr>
                <w:rFonts w:ascii="Arial" w:hAnsi="Arial" w:cs="Arial"/>
                <w:lang w:val="en-US"/>
              </w:rPr>
              <w:t xml:space="preserve">of </w:t>
            </w:r>
            <w:proofErr w:type="spellStart"/>
            <w:r w:rsidR="00475073">
              <w:rPr>
                <w:rFonts w:ascii="Arial" w:hAnsi="Arial" w:cs="Arial"/>
                <w:lang w:val="en-US"/>
              </w:rPr>
              <w:t>sugammadex</w:t>
            </w:r>
            <w:proofErr w:type="spellEnd"/>
            <w:r w:rsidR="00475073">
              <w:rPr>
                <w:rFonts w:ascii="Arial" w:hAnsi="Arial" w:cs="Arial"/>
                <w:lang w:val="en-US"/>
              </w:rPr>
              <w:t xml:space="preserve"> in </w:t>
            </w:r>
            <w:r>
              <w:rPr>
                <w:rFonts w:ascii="Arial" w:hAnsi="Arial" w:cs="Arial"/>
                <w:lang w:val="en-US"/>
              </w:rPr>
              <w:t>pregnant women</w:t>
            </w:r>
          </w:p>
          <w:p w14:paraId="6C177897" w14:textId="77777777" w:rsidR="00475073" w:rsidRPr="00437BEA" w:rsidRDefault="00475073" w:rsidP="00F0581E">
            <w:pPr>
              <w:rPr>
                <w:rFonts w:ascii="Arial" w:hAnsi="Arial" w:cs="Arial"/>
                <w:lang w:val="en-US"/>
              </w:rPr>
            </w:pPr>
          </w:p>
        </w:tc>
      </w:tr>
      <w:tr w:rsidR="00475073" w14:paraId="76FAD21C" w14:textId="77777777" w:rsidTr="00437BEA">
        <w:trPr>
          <w:trHeight w:hRule="exact" w:val="724"/>
        </w:trPr>
        <w:tc>
          <w:tcPr>
            <w:tcW w:w="4077" w:type="dxa"/>
            <w:vAlign w:val="center"/>
          </w:tcPr>
          <w:p w14:paraId="773A10D1" w14:textId="77777777" w:rsidR="00475073" w:rsidRPr="00437BEA" w:rsidRDefault="00475073" w:rsidP="00F0581E">
            <w:pPr>
              <w:rPr>
                <w:rFonts w:ascii="Arial" w:hAnsi="Arial" w:cs="Arial"/>
                <w:b/>
                <w:sz w:val="22"/>
                <w:szCs w:val="22"/>
              </w:rPr>
            </w:pPr>
            <w:r w:rsidRPr="00437BEA">
              <w:rPr>
                <w:rFonts w:ascii="Arial" w:hAnsi="Arial" w:cs="Arial"/>
                <w:b/>
                <w:sz w:val="22"/>
                <w:szCs w:val="22"/>
              </w:rPr>
              <w:t>Short Title</w:t>
            </w:r>
          </w:p>
        </w:tc>
        <w:tc>
          <w:tcPr>
            <w:tcW w:w="5571" w:type="dxa"/>
            <w:vAlign w:val="center"/>
          </w:tcPr>
          <w:p w14:paraId="09A4165E" w14:textId="77777777" w:rsidR="00475073" w:rsidRPr="00CC6396" w:rsidRDefault="00FE0938" w:rsidP="00F0581E">
            <w:pPr>
              <w:rPr>
                <w:rFonts w:ascii="Arial" w:hAnsi="Arial" w:cs="Arial"/>
                <w:lang w:val="en-US"/>
              </w:rPr>
            </w:pPr>
            <w:proofErr w:type="spellStart"/>
            <w:r>
              <w:rPr>
                <w:rFonts w:ascii="Arial" w:hAnsi="Arial" w:cs="Arial"/>
                <w:lang w:val="en-US"/>
              </w:rPr>
              <w:t>Sugammadex</w:t>
            </w:r>
            <w:proofErr w:type="spellEnd"/>
            <w:r>
              <w:rPr>
                <w:rFonts w:ascii="Arial" w:hAnsi="Arial" w:cs="Arial"/>
                <w:lang w:val="en-US"/>
              </w:rPr>
              <w:t xml:space="preserve"> in pregnant women</w:t>
            </w:r>
          </w:p>
        </w:tc>
      </w:tr>
      <w:tr w:rsidR="00514368" w14:paraId="6BA9BDDA" w14:textId="77777777" w:rsidTr="00CD29F3">
        <w:trPr>
          <w:trHeight w:hRule="exact" w:val="576"/>
        </w:trPr>
        <w:tc>
          <w:tcPr>
            <w:tcW w:w="4077" w:type="dxa"/>
            <w:vAlign w:val="center"/>
          </w:tcPr>
          <w:p w14:paraId="0F5B84B2" w14:textId="77777777" w:rsidR="00514368" w:rsidRPr="00437BEA" w:rsidRDefault="00514368" w:rsidP="00CD29F3">
            <w:pPr>
              <w:rPr>
                <w:rFonts w:ascii="Arial" w:hAnsi="Arial" w:cs="Arial"/>
                <w:b/>
                <w:sz w:val="22"/>
                <w:szCs w:val="22"/>
              </w:rPr>
            </w:pPr>
            <w:r>
              <w:rPr>
                <w:rFonts w:ascii="Arial" w:hAnsi="Arial" w:cs="Arial"/>
                <w:b/>
                <w:sz w:val="22"/>
                <w:szCs w:val="22"/>
              </w:rPr>
              <w:t>HREC Number</w:t>
            </w:r>
          </w:p>
        </w:tc>
        <w:tc>
          <w:tcPr>
            <w:tcW w:w="5571" w:type="dxa"/>
            <w:vAlign w:val="center"/>
          </w:tcPr>
          <w:p w14:paraId="44FE5257" w14:textId="77777777" w:rsidR="00514368" w:rsidRDefault="00514368" w:rsidP="00CD29F3">
            <w:pPr>
              <w:rPr>
                <w:rFonts w:ascii="Arial" w:hAnsi="Arial" w:cs="Arial"/>
                <w:lang w:val="en-US"/>
              </w:rPr>
            </w:pPr>
            <w:r w:rsidRPr="00864E0D">
              <w:rPr>
                <w:rFonts w:ascii="Calibri" w:hAnsi="Calibri" w:cs="Calibri"/>
              </w:rPr>
              <w:t>HREC/2021/QRBW/74517</w:t>
            </w:r>
          </w:p>
        </w:tc>
      </w:tr>
      <w:tr w:rsidR="00475073" w14:paraId="1F402B1B" w14:textId="77777777" w:rsidTr="00F0581E">
        <w:trPr>
          <w:trHeight w:hRule="exact" w:val="289"/>
        </w:trPr>
        <w:tc>
          <w:tcPr>
            <w:tcW w:w="4077" w:type="dxa"/>
            <w:vAlign w:val="center"/>
          </w:tcPr>
          <w:p w14:paraId="69E543C3" w14:textId="77777777" w:rsidR="00475073" w:rsidRPr="00437BEA" w:rsidRDefault="00475073" w:rsidP="00F0581E">
            <w:pPr>
              <w:rPr>
                <w:rFonts w:ascii="Arial" w:hAnsi="Arial" w:cs="Arial"/>
                <w:b/>
                <w:sz w:val="22"/>
                <w:szCs w:val="22"/>
              </w:rPr>
            </w:pPr>
            <w:r w:rsidRPr="00437BEA">
              <w:rPr>
                <w:rFonts w:ascii="Arial" w:hAnsi="Arial" w:cs="Arial"/>
                <w:b/>
                <w:sz w:val="22"/>
                <w:szCs w:val="22"/>
              </w:rPr>
              <w:t>Protocol Number</w:t>
            </w:r>
          </w:p>
        </w:tc>
        <w:tc>
          <w:tcPr>
            <w:tcW w:w="5571" w:type="dxa"/>
            <w:vAlign w:val="center"/>
          </w:tcPr>
          <w:p w14:paraId="1B657B84" w14:textId="77777777" w:rsidR="00475073" w:rsidRPr="00CC6396" w:rsidRDefault="00475073" w:rsidP="00F0581E">
            <w:pPr>
              <w:rPr>
                <w:rFonts w:ascii="Arial" w:hAnsi="Arial" w:cs="Arial"/>
                <w:lang w:val="en-US"/>
              </w:rPr>
            </w:pPr>
            <w:r w:rsidRPr="00CC6396">
              <w:rPr>
                <w:rFonts w:ascii="Arial" w:hAnsi="Arial" w:cs="Arial"/>
                <w:lang w:val="en-US"/>
              </w:rPr>
              <w:t>Version 1</w:t>
            </w:r>
          </w:p>
        </w:tc>
      </w:tr>
      <w:tr w:rsidR="00475073" w14:paraId="51ECD1B9" w14:textId="77777777" w:rsidTr="00437BEA">
        <w:trPr>
          <w:trHeight w:hRule="exact" w:val="576"/>
        </w:trPr>
        <w:tc>
          <w:tcPr>
            <w:tcW w:w="4077" w:type="dxa"/>
            <w:vAlign w:val="center"/>
          </w:tcPr>
          <w:p w14:paraId="7BC26E77" w14:textId="77777777" w:rsidR="00475073" w:rsidRPr="00437BEA" w:rsidRDefault="00437BEA" w:rsidP="00F0581E">
            <w:pPr>
              <w:rPr>
                <w:rFonts w:ascii="Arial" w:hAnsi="Arial" w:cs="Arial"/>
                <w:b/>
                <w:sz w:val="22"/>
                <w:szCs w:val="22"/>
              </w:rPr>
            </w:pPr>
            <w:r w:rsidRPr="00437BEA">
              <w:rPr>
                <w:rFonts w:ascii="Arial" w:hAnsi="Arial" w:cs="Arial"/>
                <w:b/>
                <w:sz w:val="22"/>
                <w:szCs w:val="22"/>
              </w:rPr>
              <w:t>Sponsor</w:t>
            </w:r>
          </w:p>
        </w:tc>
        <w:tc>
          <w:tcPr>
            <w:tcW w:w="5571" w:type="dxa"/>
            <w:vAlign w:val="center"/>
          </w:tcPr>
          <w:p w14:paraId="6D14CC41" w14:textId="77777777" w:rsidR="00475073" w:rsidRPr="00CC6396" w:rsidRDefault="00437BEA" w:rsidP="00F0581E">
            <w:pPr>
              <w:rPr>
                <w:rFonts w:ascii="Arial" w:hAnsi="Arial" w:cs="Arial"/>
                <w:lang w:val="en-US"/>
              </w:rPr>
            </w:pPr>
            <w:r>
              <w:rPr>
                <w:rFonts w:ascii="Arial" w:hAnsi="Arial" w:cs="Arial"/>
                <w:lang w:val="en-US"/>
              </w:rPr>
              <w:t>Department of Anaesthesia and Perioperative Medicine, RBWH</w:t>
            </w:r>
          </w:p>
        </w:tc>
      </w:tr>
      <w:tr w:rsidR="00514368" w14:paraId="575058AC" w14:textId="77777777" w:rsidTr="00F0581E">
        <w:trPr>
          <w:trHeight w:hRule="exact" w:val="702"/>
        </w:trPr>
        <w:tc>
          <w:tcPr>
            <w:tcW w:w="4077" w:type="dxa"/>
            <w:vAlign w:val="center"/>
          </w:tcPr>
          <w:p w14:paraId="053686A5" w14:textId="77777777" w:rsidR="00514368" w:rsidRPr="00216B02" w:rsidRDefault="00514368" w:rsidP="00514368">
            <w:pPr>
              <w:rPr>
                <w:rFonts w:ascii="Arial" w:hAnsi="Arial" w:cs="Arial"/>
              </w:rPr>
            </w:pPr>
            <w:r w:rsidRPr="00216B02">
              <w:rPr>
                <w:rFonts w:ascii="Arial" w:hAnsi="Arial" w:cs="Arial"/>
                <w:b/>
                <w:sz w:val="22"/>
                <w:szCs w:val="22"/>
              </w:rPr>
              <w:t>Principal Investigator</w:t>
            </w:r>
          </w:p>
        </w:tc>
        <w:tc>
          <w:tcPr>
            <w:tcW w:w="5571" w:type="dxa"/>
            <w:vAlign w:val="center"/>
          </w:tcPr>
          <w:p w14:paraId="17D812A7" w14:textId="77777777" w:rsidR="00514368" w:rsidRPr="00735083" w:rsidRDefault="00514368" w:rsidP="00514368">
            <w:pPr>
              <w:rPr>
                <w:rFonts w:ascii="Arial" w:hAnsi="Arial" w:cs="Arial"/>
              </w:rPr>
            </w:pPr>
            <w:r w:rsidRPr="00735083">
              <w:rPr>
                <w:rFonts w:ascii="Arial" w:hAnsi="Arial" w:cs="Arial"/>
              </w:rPr>
              <w:t xml:space="preserve">Dr </w:t>
            </w:r>
            <w:r>
              <w:rPr>
                <w:rFonts w:ascii="Arial" w:hAnsi="Arial" w:cs="Arial"/>
              </w:rPr>
              <w:t>Anthony Hodge</w:t>
            </w:r>
          </w:p>
        </w:tc>
      </w:tr>
      <w:tr w:rsidR="00514368" w14:paraId="09766A2F" w14:textId="77777777" w:rsidTr="00F0581E">
        <w:trPr>
          <w:trHeight w:hRule="exact" w:val="1564"/>
        </w:trPr>
        <w:tc>
          <w:tcPr>
            <w:tcW w:w="4077" w:type="dxa"/>
            <w:vAlign w:val="center"/>
          </w:tcPr>
          <w:p w14:paraId="4066ADAE" w14:textId="77777777" w:rsidR="00514368" w:rsidRPr="00216B02" w:rsidRDefault="00514368" w:rsidP="00514368">
            <w:pPr>
              <w:rPr>
                <w:rFonts w:ascii="Arial" w:hAnsi="Arial" w:cs="Arial"/>
                <w:b/>
                <w:sz w:val="22"/>
                <w:szCs w:val="22"/>
              </w:rPr>
            </w:pPr>
            <w:r>
              <w:rPr>
                <w:rFonts w:ascii="Arial" w:hAnsi="Arial" w:cs="Arial"/>
                <w:b/>
                <w:sz w:val="22"/>
                <w:szCs w:val="22"/>
              </w:rPr>
              <w:t>Associate Investigator</w:t>
            </w:r>
          </w:p>
        </w:tc>
        <w:tc>
          <w:tcPr>
            <w:tcW w:w="5571" w:type="dxa"/>
            <w:vAlign w:val="center"/>
          </w:tcPr>
          <w:p w14:paraId="3E21B4F7" w14:textId="77777777" w:rsidR="00514368" w:rsidRDefault="00514368" w:rsidP="00514368">
            <w:pPr>
              <w:rPr>
                <w:rFonts w:ascii="Arial" w:hAnsi="Arial" w:cs="Arial"/>
              </w:rPr>
            </w:pPr>
            <w:r>
              <w:rPr>
                <w:rFonts w:ascii="Arial" w:hAnsi="Arial" w:cs="Arial"/>
              </w:rPr>
              <w:t>Professor Jason Roberts</w:t>
            </w:r>
          </w:p>
          <w:p w14:paraId="2E284FE2" w14:textId="77777777" w:rsidR="00514368" w:rsidRDefault="00514368" w:rsidP="00514368">
            <w:pPr>
              <w:rPr>
                <w:rFonts w:ascii="Arial" w:hAnsi="Arial" w:cs="Arial"/>
              </w:rPr>
            </w:pPr>
            <w:r>
              <w:rPr>
                <w:rFonts w:ascii="Arial" w:hAnsi="Arial" w:cs="Arial"/>
              </w:rPr>
              <w:t>Associate Professor Victoria Eley</w:t>
            </w:r>
          </w:p>
          <w:p w14:paraId="5B8D5702" w14:textId="77777777" w:rsidR="00514368" w:rsidRDefault="00514368" w:rsidP="00514368">
            <w:pPr>
              <w:rPr>
                <w:rFonts w:ascii="Arial" w:hAnsi="Arial" w:cs="Arial"/>
              </w:rPr>
            </w:pPr>
            <w:r>
              <w:rPr>
                <w:rFonts w:ascii="Arial" w:hAnsi="Arial" w:cs="Arial"/>
              </w:rPr>
              <w:t>Dr Angela Tognolini</w:t>
            </w:r>
          </w:p>
          <w:p w14:paraId="584FD39F" w14:textId="77777777" w:rsidR="00514368" w:rsidRPr="00735083" w:rsidRDefault="00514368" w:rsidP="00514368">
            <w:pPr>
              <w:rPr>
                <w:rFonts w:ascii="Arial" w:hAnsi="Arial" w:cs="Arial"/>
              </w:rPr>
            </w:pPr>
            <w:r>
              <w:rPr>
                <w:rFonts w:ascii="Arial" w:hAnsi="Arial" w:cs="Arial"/>
              </w:rPr>
              <w:t>Dr Steven Wallis</w:t>
            </w:r>
          </w:p>
        </w:tc>
      </w:tr>
      <w:tr w:rsidR="00514368" w14:paraId="205D6D02" w14:textId="77777777" w:rsidTr="00F0581E">
        <w:trPr>
          <w:trHeight w:hRule="exact" w:val="572"/>
        </w:trPr>
        <w:tc>
          <w:tcPr>
            <w:tcW w:w="4077" w:type="dxa"/>
            <w:vAlign w:val="center"/>
          </w:tcPr>
          <w:p w14:paraId="1ED44460" w14:textId="77777777" w:rsidR="00514368" w:rsidRPr="00216B02" w:rsidRDefault="00514368" w:rsidP="00514368">
            <w:pPr>
              <w:rPr>
                <w:rFonts w:ascii="Arial" w:hAnsi="Arial" w:cs="Arial"/>
                <w:i/>
                <w:color w:val="0000FF"/>
              </w:rPr>
            </w:pPr>
            <w:r w:rsidRPr="00216B02">
              <w:rPr>
                <w:rFonts w:ascii="Arial" w:hAnsi="Arial" w:cs="Arial"/>
                <w:b/>
                <w:sz w:val="22"/>
                <w:szCs w:val="22"/>
              </w:rPr>
              <w:t xml:space="preserve">Location </w:t>
            </w:r>
          </w:p>
        </w:tc>
        <w:tc>
          <w:tcPr>
            <w:tcW w:w="5571" w:type="dxa"/>
            <w:vAlign w:val="center"/>
          </w:tcPr>
          <w:p w14:paraId="504FCC4C" w14:textId="77777777" w:rsidR="00514368" w:rsidRPr="00735083" w:rsidRDefault="00514368" w:rsidP="00514368">
            <w:pPr>
              <w:rPr>
                <w:rFonts w:ascii="Arial" w:hAnsi="Arial" w:cs="Arial"/>
              </w:rPr>
            </w:pPr>
            <w:r w:rsidRPr="00735083">
              <w:rPr>
                <w:rFonts w:ascii="Arial" w:hAnsi="Arial" w:cs="Arial"/>
              </w:rPr>
              <w:t>The Royal Brisbane and Women’s Hospital</w:t>
            </w:r>
          </w:p>
        </w:tc>
      </w:tr>
    </w:tbl>
    <w:p w14:paraId="3B2BA0B2" w14:textId="77777777" w:rsidR="00093EA8" w:rsidRDefault="00093EA8" w:rsidP="00093EA8">
      <w:pPr>
        <w:rPr>
          <w:rFonts w:ascii="Arial" w:hAnsi="Arial" w:cs="Arial"/>
          <w:sz w:val="22"/>
          <w:szCs w:val="22"/>
        </w:rPr>
      </w:pPr>
    </w:p>
    <w:p w14:paraId="13C0A4A2" w14:textId="77777777" w:rsidR="00093EA8" w:rsidRDefault="00093EA8" w:rsidP="00093EA8">
      <w:pPr>
        <w:rPr>
          <w:rFonts w:ascii="Arial" w:hAnsi="Arial" w:cs="Arial"/>
          <w:sz w:val="22"/>
          <w:szCs w:val="22"/>
        </w:rPr>
      </w:pPr>
    </w:p>
    <w:p w14:paraId="607897C4" w14:textId="77777777" w:rsidR="00093EA8" w:rsidRPr="00CF0455" w:rsidRDefault="000E0473" w:rsidP="00093EA8">
      <w:pPr>
        <w:rPr>
          <w:rFonts w:ascii="Arial" w:hAnsi="Arial" w:cs="Arial"/>
          <w:sz w:val="22"/>
          <w:szCs w:val="22"/>
        </w:rPr>
      </w:pPr>
      <w:r>
        <w:rPr>
          <w:rFonts w:ascii="Arial" w:hAnsi="Arial" w:cs="Arial"/>
          <w:noProof/>
          <w:sz w:val="22"/>
          <w:szCs w:val="22"/>
        </w:rPr>
        <w:pict w14:anchorId="116A2F3B">
          <v:rect id="_x0000_i1025" alt="" style="width:468pt;height:.05pt;mso-width-percent:0;mso-height-percent:0;mso-width-percent:0;mso-height-percent:0" o:hralign="center" o:hrstd="t" o:hr="t" fillcolor="#a0a0a0" stroked="f"/>
        </w:pict>
      </w:r>
    </w:p>
    <w:p w14:paraId="0D632DE5" w14:textId="77777777" w:rsidR="00093EA8" w:rsidRPr="0066741F" w:rsidRDefault="00093EA8" w:rsidP="00093EA8">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What does my participation involve?</w:t>
      </w:r>
    </w:p>
    <w:p w14:paraId="30E46F0D" w14:textId="77777777" w:rsidR="00093EA8" w:rsidRDefault="00093EA8" w:rsidP="00093EA8">
      <w:pPr>
        <w:rPr>
          <w:rFonts w:ascii="Arial" w:hAnsi="Arial" w:cs="Arial"/>
          <w:sz w:val="22"/>
          <w:szCs w:val="22"/>
        </w:rPr>
      </w:pPr>
    </w:p>
    <w:p w14:paraId="46851CCA" w14:textId="77777777" w:rsidR="00093EA8" w:rsidRPr="00CF0455" w:rsidRDefault="00093EA8" w:rsidP="00093EA8">
      <w:pPr>
        <w:rPr>
          <w:rFonts w:ascii="Arial" w:hAnsi="Arial" w:cs="Arial"/>
          <w:sz w:val="22"/>
          <w:szCs w:val="22"/>
        </w:rPr>
      </w:pPr>
    </w:p>
    <w:p w14:paraId="7BAE4DC4" w14:textId="77777777" w:rsidR="00093EA8" w:rsidRDefault="00093EA8" w:rsidP="00BD5C04">
      <w:pPr>
        <w:numPr>
          <w:ilvl w:val="0"/>
          <w:numId w:val="17"/>
        </w:numPr>
        <w:rPr>
          <w:rFonts w:ascii="Arial" w:hAnsi="Arial" w:cs="Arial"/>
          <w:b/>
          <w:sz w:val="22"/>
          <w:szCs w:val="22"/>
        </w:rPr>
      </w:pPr>
      <w:r w:rsidRPr="0066741F">
        <w:rPr>
          <w:rFonts w:ascii="Arial" w:hAnsi="Arial" w:cs="Arial"/>
          <w:b/>
          <w:sz w:val="22"/>
          <w:szCs w:val="22"/>
        </w:rPr>
        <w:t>Introduction</w:t>
      </w:r>
    </w:p>
    <w:p w14:paraId="68EA56FB" w14:textId="77777777" w:rsidR="00BD5C04" w:rsidRPr="0066741F" w:rsidRDefault="00BD5C04" w:rsidP="00BD5C04">
      <w:pPr>
        <w:rPr>
          <w:rFonts w:ascii="Arial" w:hAnsi="Arial" w:cs="Arial"/>
          <w:b/>
          <w:sz w:val="22"/>
          <w:szCs w:val="22"/>
          <w:vertAlign w:val="superscript"/>
        </w:rPr>
      </w:pPr>
    </w:p>
    <w:p w14:paraId="0117C1EA" w14:textId="77777777" w:rsidR="00EE1CFA" w:rsidRDefault="00BD5C04" w:rsidP="00093EA8">
      <w:pPr>
        <w:rPr>
          <w:rFonts w:ascii="Arial" w:hAnsi="Arial" w:cs="Arial"/>
          <w:sz w:val="22"/>
          <w:szCs w:val="22"/>
        </w:rPr>
      </w:pPr>
      <w:r w:rsidRPr="0060278E">
        <w:rPr>
          <w:rFonts w:ascii="Arial" w:hAnsi="Arial" w:cs="Arial"/>
          <w:sz w:val="22"/>
          <w:szCs w:val="22"/>
        </w:rPr>
        <w:t xml:space="preserve">You are invited to take part in this </w:t>
      </w:r>
      <w:r>
        <w:rPr>
          <w:rFonts w:ascii="Arial" w:hAnsi="Arial" w:cs="Arial"/>
          <w:sz w:val="22"/>
          <w:szCs w:val="22"/>
        </w:rPr>
        <w:t>research project</w:t>
      </w:r>
      <w:r w:rsidR="00FE0938">
        <w:rPr>
          <w:rFonts w:ascii="Arial" w:hAnsi="Arial" w:cs="Arial"/>
          <w:sz w:val="22"/>
          <w:szCs w:val="22"/>
        </w:rPr>
        <w:t>.</w:t>
      </w:r>
      <w:r w:rsidR="00E230D3">
        <w:rPr>
          <w:rFonts w:ascii="Arial" w:hAnsi="Arial" w:cs="Arial"/>
          <w:sz w:val="22"/>
          <w:szCs w:val="22"/>
        </w:rPr>
        <w:t xml:space="preserve"> </w:t>
      </w:r>
      <w:r w:rsidRPr="0060278E">
        <w:rPr>
          <w:rFonts w:ascii="Arial" w:hAnsi="Arial" w:cs="Arial"/>
          <w:sz w:val="22"/>
          <w:szCs w:val="22"/>
        </w:rPr>
        <w:t>This is because</w:t>
      </w:r>
      <w:r>
        <w:rPr>
          <w:rFonts w:ascii="Arial" w:hAnsi="Arial" w:cs="Arial"/>
          <w:sz w:val="22"/>
          <w:szCs w:val="22"/>
        </w:rPr>
        <w:t xml:space="preserve"> your anaesthetist has determined that the safest way to have your baby via caesarean delivery is to be under a general anaesthetic. The research project aim</w:t>
      </w:r>
      <w:r w:rsidR="00EE1CFA">
        <w:rPr>
          <w:rFonts w:ascii="Arial" w:hAnsi="Arial" w:cs="Arial"/>
          <w:sz w:val="22"/>
          <w:szCs w:val="22"/>
        </w:rPr>
        <w:t>s</w:t>
      </w:r>
      <w:r>
        <w:rPr>
          <w:rFonts w:ascii="Arial" w:hAnsi="Arial" w:cs="Arial"/>
          <w:sz w:val="22"/>
          <w:szCs w:val="22"/>
        </w:rPr>
        <w:t xml:space="preserve"> to </w:t>
      </w:r>
      <w:r w:rsidRPr="00437BEA">
        <w:rPr>
          <w:rFonts w:ascii="Arial" w:hAnsi="Arial" w:cs="Arial"/>
          <w:sz w:val="22"/>
          <w:szCs w:val="22"/>
        </w:rPr>
        <w:t xml:space="preserve">better understand optimal dosing of </w:t>
      </w:r>
      <w:r w:rsidR="00702059">
        <w:rPr>
          <w:rFonts w:ascii="Arial" w:hAnsi="Arial" w:cs="Arial"/>
          <w:sz w:val="22"/>
          <w:szCs w:val="22"/>
        </w:rPr>
        <w:t xml:space="preserve">the medication </w:t>
      </w:r>
      <w:proofErr w:type="spellStart"/>
      <w:r w:rsidRPr="00437BEA">
        <w:rPr>
          <w:rFonts w:ascii="Arial" w:hAnsi="Arial" w:cs="Arial"/>
          <w:sz w:val="22"/>
          <w:szCs w:val="22"/>
        </w:rPr>
        <w:t>sugammadex</w:t>
      </w:r>
      <w:proofErr w:type="spellEnd"/>
      <w:r w:rsidR="00FE0938">
        <w:rPr>
          <w:rFonts w:ascii="Arial" w:hAnsi="Arial" w:cs="Arial"/>
          <w:sz w:val="22"/>
          <w:szCs w:val="22"/>
        </w:rPr>
        <w:t xml:space="preserve"> and if it is excreted in breastmilk</w:t>
      </w:r>
      <w:r w:rsidR="00702059">
        <w:rPr>
          <w:rFonts w:ascii="Arial" w:hAnsi="Arial" w:cs="Arial"/>
          <w:sz w:val="22"/>
          <w:szCs w:val="22"/>
        </w:rPr>
        <w:t>.</w:t>
      </w:r>
      <w:r w:rsidR="00FE0938">
        <w:rPr>
          <w:rFonts w:ascii="Arial" w:hAnsi="Arial" w:cs="Arial"/>
          <w:sz w:val="22"/>
          <w:szCs w:val="22"/>
        </w:rPr>
        <w:t xml:space="preserve"> </w:t>
      </w:r>
      <w:proofErr w:type="spellStart"/>
      <w:r w:rsidR="00FE0938">
        <w:rPr>
          <w:rFonts w:ascii="Arial" w:hAnsi="Arial" w:cs="Arial"/>
          <w:sz w:val="22"/>
          <w:szCs w:val="22"/>
        </w:rPr>
        <w:t>Sugammadex</w:t>
      </w:r>
      <w:proofErr w:type="spellEnd"/>
      <w:r w:rsidR="00702059">
        <w:rPr>
          <w:rFonts w:ascii="Arial" w:hAnsi="Arial" w:cs="Arial"/>
          <w:sz w:val="22"/>
          <w:szCs w:val="22"/>
        </w:rPr>
        <w:t xml:space="preserve"> is a </w:t>
      </w:r>
      <w:r w:rsidR="0068328E">
        <w:rPr>
          <w:rFonts w:ascii="Arial" w:hAnsi="Arial" w:cs="Arial"/>
          <w:sz w:val="22"/>
          <w:szCs w:val="22"/>
        </w:rPr>
        <w:t>medication</w:t>
      </w:r>
      <w:r w:rsidR="00702059">
        <w:rPr>
          <w:rFonts w:ascii="Arial" w:hAnsi="Arial" w:cs="Arial"/>
          <w:sz w:val="22"/>
          <w:szCs w:val="22"/>
        </w:rPr>
        <w:t xml:space="preserve"> that is currently used in</w:t>
      </w:r>
      <w:r w:rsidRPr="00437BEA">
        <w:rPr>
          <w:rFonts w:ascii="Arial" w:hAnsi="Arial" w:cs="Arial"/>
          <w:sz w:val="22"/>
          <w:szCs w:val="22"/>
        </w:rPr>
        <w:t xml:space="preserve"> </w:t>
      </w:r>
      <w:r w:rsidR="00166913">
        <w:rPr>
          <w:rFonts w:ascii="Arial" w:hAnsi="Arial" w:cs="Arial"/>
          <w:sz w:val="22"/>
          <w:szCs w:val="22"/>
        </w:rPr>
        <w:t>pregnant</w:t>
      </w:r>
      <w:r w:rsidRPr="00437BEA">
        <w:rPr>
          <w:rFonts w:ascii="Arial" w:hAnsi="Arial" w:cs="Arial"/>
          <w:sz w:val="22"/>
          <w:szCs w:val="22"/>
        </w:rPr>
        <w:t xml:space="preserve"> patients</w:t>
      </w:r>
      <w:r w:rsidR="00FE0938">
        <w:rPr>
          <w:rFonts w:ascii="Arial" w:hAnsi="Arial" w:cs="Arial"/>
          <w:sz w:val="22"/>
          <w:szCs w:val="22"/>
        </w:rPr>
        <w:t>.</w:t>
      </w:r>
      <w:bookmarkStart w:id="0" w:name="_Hlk72826533"/>
      <w:r w:rsidR="00E230D3">
        <w:rPr>
          <w:rFonts w:ascii="Arial" w:hAnsi="Arial" w:cs="Arial"/>
          <w:sz w:val="22"/>
          <w:szCs w:val="22"/>
        </w:rPr>
        <w:t xml:space="preserve"> </w:t>
      </w:r>
      <w:r w:rsidR="00FE0938">
        <w:rPr>
          <w:rFonts w:ascii="Arial" w:hAnsi="Arial" w:cs="Arial"/>
          <w:sz w:val="22"/>
          <w:szCs w:val="22"/>
        </w:rPr>
        <w:t>W</w:t>
      </w:r>
      <w:r w:rsidR="00702059">
        <w:rPr>
          <w:rFonts w:ascii="Arial" w:hAnsi="Arial" w:cs="Arial"/>
          <w:sz w:val="22"/>
          <w:szCs w:val="22"/>
        </w:rPr>
        <w:t>e would like to find out</w:t>
      </w:r>
      <w:r w:rsidRPr="00437BEA">
        <w:rPr>
          <w:rFonts w:ascii="Arial" w:hAnsi="Arial" w:cs="Arial"/>
          <w:sz w:val="22"/>
          <w:szCs w:val="22"/>
        </w:rPr>
        <w:t xml:space="preserve"> how the physiological changes of pregnancy </w:t>
      </w:r>
      <w:r w:rsidR="00FE0938">
        <w:rPr>
          <w:rFonts w:ascii="Arial" w:hAnsi="Arial" w:cs="Arial"/>
          <w:sz w:val="22"/>
          <w:szCs w:val="22"/>
        </w:rPr>
        <w:t xml:space="preserve">change the way the body metabolises and excretes this </w:t>
      </w:r>
      <w:r w:rsidR="0068328E">
        <w:rPr>
          <w:rFonts w:ascii="Arial" w:hAnsi="Arial" w:cs="Arial"/>
          <w:sz w:val="22"/>
          <w:szCs w:val="22"/>
        </w:rPr>
        <w:t>medication</w:t>
      </w:r>
      <w:r>
        <w:rPr>
          <w:rFonts w:ascii="Arial" w:hAnsi="Arial" w:cs="Arial"/>
          <w:sz w:val="22"/>
          <w:szCs w:val="22"/>
        </w:rPr>
        <w:t>)</w:t>
      </w:r>
      <w:r w:rsidR="00FE0938">
        <w:rPr>
          <w:rFonts w:ascii="Arial" w:hAnsi="Arial" w:cs="Arial"/>
          <w:sz w:val="22"/>
          <w:szCs w:val="22"/>
        </w:rPr>
        <w:t xml:space="preserve"> and if it is found in the breastmilk afterwards.</w:t>
      </w:r>
      <w:r>
        <w:rPr>
          <w:rFonts w:ascii="Arial" w:hAnsi="Arial" w:cs="Arial"/>
          <w:sz w:val="22"/>
          <w:szCs w:val="22"/>
        </w:rPr>
        <w:t xml:space="preserve"> </w:t>
      </w:r>
      <w:bookmarkEnd w:id="0"/>
    </w:p>
    <w:p w14:paraId="0776E29C" w14:textId="77777777" w:rsidR="00BD5C04" w:rsidRDefault="00BD5C04" w:rsidP="00093EA8">
      <w:pPr>
        <w:rPr>
          <w:rFonts w:ascii="Arial" w:hAnsi="Arial" w:cs="Arial"/>
          <w:sz w:val="22"/>
          <w:szCs w:val="22"/>
        </w:rPr>
      </w:pPr>
    </w:p>
    <w:p w14:paraId="76E041C7" w14:textId="77777777" w:rsidR="00BD5C04" w:rsidRDefault="00BD5C04" w:rsidP="00093EA8">
      <w:pPr>
        <w:rPr>
          <w:rFonts w:ascii="Arial" w:hAnsi="Arial" w:cs="Arial"/>
          <w:sz w:val="22"/>
          <w:szCs w:val="22"/>
        </w:rPr>
      </w:pPr>
      <w:r w:rsidRPr="0060278E">
        <w:rPr>
          <w:rFonts w:ascii="Arial" w:hAnsi="Arial" w:cs="Arial"/>
          <w:sz w:val="22"/>
          <w:szCs w:val="22"/>
        </w:rPr>
        <w:lastRenderedPageBreak/>
        <w:t xml:space="preserve">This </w:t>
      </w:r>
      <w:r w:rsidRPr="00904848">
        <w:rPr>
          <w:rFonts w:ascii="Arial" w:hAnsi="Arial" w:cs="Arial"/>
          <w:sz w:val="22"/>
          <w:szCs w:val="22"/>
        </w:rPr>
        <w:t xml:space="preserve">Participant Information Sheet/Consent Form </w:t>
      </w:r>
      <w:r w:rsidRPr="0060278E">
        <w:rPr>
          <w:rFonts w:ascii="Arial" w:hAnsi="Arial" w:cs="Arial"/>
          <w:sz w:val="22"/>
          <w:szCs w:val="22"/>
        </w:rPr>
        <w:t>tells you about the research project</w:t>
      </w:r>
      <w:r>
        <w:rPr>
          <w:rFonts w:ascii="Arial" w:hAnsi="Arial" w:cs="Arial"/>
          <w:sz w:val="22"/>
          <w:szCs w:val="22"/>
        </w:rPr>
        <w:t xml:space="preserve">. </w:t>
      </w:r>
      <w:r w:rsidRPr="0060278E">
        <w:rPr>
          <w:rFonts w:ascii="Arial" w:hAnsi="Arial" w:cs="Arial"/>
          <w:sz w:val="22"/>
          <w:szCs w:val="22"/>
        </w:rPr>
        <w:t xml:space="preserve">It explains </w:t>
      </w:r>
      <w:r w:rsidRPr="004D3736">
        <w:rPr>
          <w:rFonts w:ascii="Arial" w:hAnsi="Arial" w:cs="Arial"/>
          <w:sz w:val="22"/>
          <w:szCs w:val="22"/>
        </w:rPr>
        <w:t>the tests and research involved</w:t>
      </w:r>
      <w:r>
        <w:rPr>
          <w:rFonts w:ascii="Arial" w:hAnsi="Arial" w:cs="Arial"/>
          <w:sz w:val="22"/>
          <w:szCs w:val="22"/>
        </w:rPr>
        <w:t xml:space="preserve">. </w:t>
      </w:r>
      <w:r w:rsidR="00C9634C" w:rsidRPr="0060278E">
        <w:rPr>
          <w:rFonts w:ascii="Arial" w:hAnsi="Arial" w:cs="Arial"/>
          <w:sz w:val="22"/>
          <w:szCs w:val="22"/>
        </w:rPr>
        <w:t>Knowing what is involved will help you decide if you want to take part in the research</w:t>
      </w:r>
      <w:r w:rsidR="00C9634C">
        <w:rPr>
          <w:rFonts w:ascii="Arial" w:hAnsi="Arial" w:cs="Arial"/>
          <w:sz w:val="22"/>
          <w:szCs w:val="22"/>
        </w:rPr>
        <w:t xml:space="preserve">. </w:t>
      </w:r>
    </w:p>
    <w:p w14:paraId="14486319" w14:textId="77777777" w:rsidR="00C9634C" w:rsidRDefault="00C9634C" w:rsidP="00093EA8">
      <w:pPr>
        <w:rPr>
          <w:rFonts w:ascii="Arial" w:hAnsi="Arial" w:cs="Arial"/>
          <w:sz w:val="22"/>
          <w:szCs w:val="22"/>
        </w:rPr>
      </w:pPr>
    </w:p>
    <w:p w14:paraId="380E7240" w14:textId="77777777" w:rsidR="00C9634C" w:rsidRDefault="00C9634C" w:rsidP="00093EA8">
      <w:pPr>
        <w:rPr>
          <w:rFonts w:ascii="Arial" w:hAnsi="Arial" w:cs="Arial"/>
          <w:sz w:val="22"/>
          <w:szCs w:val="22"/>
        </w:rPr>
      </w:pPr>
      <w:r w:rsidRPr="0060278E">
        <w:rPr>
          <w:rFonts w:ascii="Arial" w:hAnsi="Arial" w:cs="Arial"/>
          <w:sz w:val="22"/>
          <w:szCs w:val="22"/>
        </w:rPr>
        <w:t>Please read this information carefully</w:t>
      </w:r>
      <w:r>
        <w:rPr>
          <w:rFonts w:ascii="Arial" w:hAnsi="Arial" w:cs="Arial"/>
          <w:sz w:val="22"/>
          <w:szCs w:val="22"/>
        </w:rPr>
        <w:t xml:space="preserve">. </w:t>
      </w:r>
      <w:r w:rsidRPr="0060278E">
        <w:rPr>
          <w:rFonts w:ascii="Arial" w:hAnsi="Arial" w:cs="Arial"/>
          <w:sz w:val="22"/>
          <w:szCs w:val="22"/>
        </w:rPr>
        <w:t>Ask questions about anything that you don’t understand or want to know more about</w:t>
      </w:r>
      <w:r>
        <w:rPr>
          <w:rFonts w:ascii="Arial" w:hAnsi="Arial" w:cs="Arial"/>
          <w:sz w:val="22"/>
          <w:szCs w:val="22"/>
        </w:rPr>
        <w:t xml:space="preserve">. </w:t>
      </w:r>
      <w:r w:rsidRPr="0060278E">
        <w:rPr>
          <w:rFonts w:ascii="Arial" w:hAnsi="Arial" w:cs="Arial"/>
          <w:sz w:val="22"/>
          <w:szCs w:val="22"/>
        </w:rPr>
        <w:t xml:space="preserve">Before deciding </w:t>
      </w:r>
      <w:proofErr w:type="gramStart"/>
      <w:r w:rsidRPr="0060278E">
        <w:rPr>
          <w:rFonts w:ascii="Arial" w:hAnsi="Arial" w:cs="Arial"/>
          <w:sz w:val="22"/>
          <w:szCs w:val="22"/>
        </w:rPr>
        <w:t>whether or not</w:t>
      </w:r>
      <w:proofErr w:type="gramEnd"/>
      <w:r w:rsidRPr="0060278E">
        <w:rPr>
          <w:rFonts w:ascii="Arial" w:hAnsi="Arial" w:cs="Arial"/>
          <w:sz w:val="22"/>
          <w:szCs w:val="22"/>
        </w:rPr>
        <w:t xml:space="preserve"> to take part, you might want to talk about it with a relative, friend or local</w:t>
      </w:r>
      <w:r>
        <w:rPr>
          <w:rFonts w:ascii="Arial" w:hAnsi="Arial" w:cs="Arial"/>
          <w:sz w:val="22"/>
          <w:szCs w:val="22"/>
        </w:rPr>
        <w:t xml:space="preserve"> doctor. </w:t>
      </w:r>
    </w:p>
    <w:p w14:paraId="1D41D59F" w14:textId="77777777" w:rsidR="00C9634C" w:rsidRDefault="00C9634C" w:rsidP="00093EA8">
      <w:pPr>
        <w:rPr>
          <w:rFonts w:ascii="Arial" w:hAnsi="Arial" w:cs="Arial"/>
          <w:sz w:val="22"/>
          <w:szCs w:val="22"/>
        </w:rPr>
      </w:pPr>
    </w:p>
    <w:p w14:paraId="01ACFC79" w14:textId="77777777" w:rsidR="00C9634C" w:rsidRDefault="00C9634C" w:rsidP="00093EA8">
      <w:pPr>
        <w:rPr>
          <w:rFonts w:ascii="Arial" w:hAnsi="Arial" w:cs="Arial"/>
          <w:sz w:val="22"/>
          <w:szCs w:val="22"/>
        </w:rPr>
      </w:pPr>
      <w:r w:rsidRPr="0060278E">
        <w:rPr>
          <w:rFonts w:ascii="Arial" w:hAnsi="Arial" w:cs="Arial"/>
          <w:sz w:val="22"/>
          <w:szCs w:val="22"/>
        </w:rPr>
        <w:t>Participation in this research is voluntary.</w:t>
      </w:r>
      <w:r w:rsidRPr="00C9634C">
        <w:rPr>
          <w:rFonts w:ascii="Arial" w:hAnsi="Arial" w:cs="Arial"/>
          <w:sz w:val="22"/>
          <w:szCs w:val="22"/>
        </w:rPr>
        <w:t xml:space="preserve"> </w:t>
      </w:r>
      <w:r w:rsidRPr="0060278E">
        <w:rPr>
          <w:rFonts w:ascii="Arial" w:hAnsi="Arial" w:cs="Arial"/>
          <w:sz w:val="22"/>
          <w:szCs w:val="22"/>
        </w:rPr>
        <w:t>If you don’t wish to take part, you don’t have to</w:t>
      </w:r>
      <w:r>
        <w:rPr>
          <w:rFonts w:ascii="Arial" w:hAnsi="Arial" w:cs="Arial"/>
          <w:sz w:val="22"/>
          <w:szCs w:val="22"/>
        </w:rPr>
        <w:t xml:space="preserve">. </w:t>
      </w:r>
      <w:r w:rsidRPr="0060278E">
        <w:rPr>
          <w:rFonts w:ascii="Arial" w:hAnsi="Arial" w:cs="Arial"/>
          <w:sz w:val="22"/>
          <w:szCs w:val="22"/>
        </w:rPr>
        <w:t xml:space="preserve">You will receive the best possible care </w:t>
      </w:r>
      <w:proofErr w:type="gramStart"/>
      <w:r w:rsidRPr="0060278E">
        <w:rPr>
          <w:rFonts w:ascii="Arial" w:hAnsi="Arial" w:cs="Arial"/>
          <w:sz w:val="22"/>
          <w:szCs w:val="22"/>
        </w:rPr>
        <w:t>whether or not</w:t>
      </w:r>
      <w:proofErr w:type="gramEnd"/>
      <w:r w:rsidRPr="0060278E">
        <w:rPr>
          <w:rFonts w:ascii="Arial" w:hAnsi="Arial" w:cs="Arial"/>
          <w:sz w:val="22"/>
          <w:szCs w:val="22"/>
        </w:rPr>
        <w:t xml:space="preserve"> you take part</w:t>
      </w:r>
      <w:r>
        <w:rPr>
          <w:rFonts w:ascii="Arial" w:hAnsi="Arial" w:cs="Arial"/>
          <w:sz w:val="22"/>
          <w:szCs w:val="22"/>
        </w:rPr>
        <w:t xml:space="preserve">. </w:t>
      </w:r>
    </w:p>
    <w:p w14:paraId="645E5AEA" w14:textId="77777777" w:rsidR="00EE1CFA" w:rsidRDefault="00EE1CFA" w:rsidP="00093EA8">
      <w:pPr>
        <w:rPr>
          <w:rFonts w:ascii="Arial" w:hAnsi="Arial" w:cs="Arial"/>
          <w:sz w:val="22"/>
          <w:szCs w:val="22"/>
        </w:rPr>
      </w:pPr>
    </w:p>
    <w:p w14:paraId="12D29C41" w14:textId="77777777" w:rsidR="00EE1CFA" w:rsidRDefault="00EE1CFA" w:rsidP="00093EA8">
      <w:pPr>
        <w:rPr>
          <w:rFonts w:ascii="Arial" w:hAnsi="Arial" w:cs="Arial"/>
          <w:sz w:val="22"/>
          <w:szCs w:val="22"/>
        </w:rPr>
      </w:pP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the consent section. By signing it you are telling us that you</w:t>
      </w:r>
      <w:r>
        <w:rPr>
          <w:rFonts w:ascii="Arial" w:hAnsi="Arial" w:cs="Arial"/>
          <w:sz w:val="22"/>
          <w:szCs w:val="22"/>
        </w:rPr>
        <w:t>:</w:t>
      </w:r>
    </w:p>
    <w:p w14:paraId="34C11A8B" w14:textId="77777777" w:rsidR="00EE1CFA" w:rsidRDefault="00EE1CFA" w:rsidP="00EE1CFA">
      <w:pPr>
        <w:numPr>
          <w:ilvl w:val="0"/>
          <w:numId w:val="18"/>
        </w:numPr>
        <w:rPr>
          <w:rFonts w:ascii="Arial" w:hAnsi="Arial" w:cs="Arial"/>
          <w:sz w:val="22"/>
          <w:szCs w:val="22"/>
        </w:rPr>
      </w:pPr>
      <w:r>
        <w:rPr>
          <w:rFonts w:ascii="Arial" w:hAnsi="Arial" w:cs="Arial"/>
          <w:sz w:val="22"/>
          <w:szCs w:val="22"/>
        </w:rPr>
        <w:t>Understand what you have read</w:t>
      </w:r>
    </w:p>
    <w:p w14:paraId="6F24116C" w14:textId="77777777" w:rsidR="00EE1CFA" w:rsidRDefault="00EE1CFA" w:rsidP="00EE1CFA">
      <w:pPr>
        <w:numPr>
          <w:ilvl w:val="0"/>
          <w:numId w:val="18"/>
        </w:numPr>
        <w:rPr>
          <w:rFonts w:ascii="Arial" w:hAnsi="Arial" w:cs="Arial"/>
          <w:sz w:val="22"/>
          <w:szCs w:val="22"/>
        </w:rPr>
      </w:pPr>
      <w:r>
        <w:rPr>
          <w:rFonts w:ascii="Arial" w:hAnsi="Arial" w:cs="Arial"/>
          <w:sz w:val="22"/>
          <w:szCs w:val="22"/>
        </w:rPr>
        <w:t>Consent to the research project</w:t>
      </w:r>
    </w:p>
    <w:p w14:paraId="55BD4EA6" w14:textId="77777777" w:rsidR="00EE1CFA" w:rsidRDefault="00EE1CFA" w:rsidP="00EE1CFA">
      <w:pPr>
        <w:numPr>
          <w:ilvl w:val="0"/>
          <w:numId w:val="18"/>
        </w:numPr>
        <w:rPr>
          <w:rFonts w:ascii="Arial" w:hAnsi="Arial" w:cs="Arial"/>
          <w:sz w:val="22"/>
          <w:szCs w:val="22"/>
        </w:rPr>
      </w:pPr>
      <w:r>
        <w:rPr>
          <w:rFonts w:ascii="Arial" w:hAnsi="Arial" w:cs="Arial"/>
          <w:sz w:val="22"/>
          <w:szCs w:val="22"/>
        </w:rPr>
        <w:t>Consent to the tests and research that are described</w:t>
      </w:r>
    </w:p>
    <w:p w14:paraId="5A7F1E3B" w14:textId="77777777" w:rsidR="00EE1CFA" w:rsidRDefault="00EE1CFA" w:rsidP="00EE1CFA">
      <w:pPr>
        <w:numPr>
          <w:ilvl w:val="0"/>
          <w:numId w:val="18"/>
        </w:numPr>
        <w:rPr>
          <w:rFonts w:ascii="Arial" w:hAnsi="Arial" w:cs="Arial"/>
          <w:sz w:val="22"/>
          <w:szCs w:val="22"/>
        </w:rPr>
      </w:pPr>
      <w:r>
        <w:rPr>
          <w:rFonts w:ascii="Arial" w:hAnsi="Arial" w:cs="Arial"/>
          <w:sz w:val="22"/>
          <w:szCs w:val="22"/>
        </w:rPr>
        <w:t>Consent to the use of your personal and health information as described.</w:t>
      </w:r>
    </w:p>
    <w:p w14:paraId="59B794CC" w14:textId="77777777" w:rsidR="00EE1CFA" w:rsidRDefault="00EE1CFA" w:rsidP="00EE1CFA">
      <w:pPr>
        <w:rPr>
          <w:rFonts w:ascii="Arial" w:hAnsi="Arial" w:cs="Arial"/>
          <w:sz w:val="22"/>
          <w:szCs w:val="22"/>
        </w:rPr>
      </w:pPr>
      <w:r>
        <w:rPr>
          <w:rFonts w:ascii="Arial" w:hAnsi="Arial" w:cs="Arial"/>
          <w:sz w:val="22"/>
          <w:szCs w:val="22"/>
        </w:rPr>
        <w:t>You will be given a copy of this Pa</w:t>
      </w:r>
      <w:r w:rsidRPr="0060278E">
        <w:rPr>
          <w:rFonts w:ascii="Arial" w:hAnsi="Arial" w:cs="Arial"/>
          <w:sz w:val="22"/>
          <w:szCs w:val="22"/>
        </w:rPr>
        <w:t>rticipant Information and Consent Form to keep</w:t>
      </w:r>
      <w:r>
        <w:rPr>
          <w:rFonts w:ascii="Arial" w:hAnsi="Arial" w:cs="Arial"/>
          <w:sz w:val="22"/>
          <w:szCs w:val="22"/>
        </w:rPr>
        <w:t xml:space="preserve">. </w:t>
      </w:r>
    </w:p>
    <w:p w14:paraId="72D44E5E" w14:textId="77777777" w:rsidR="002E6200" w:rsidRDefault="002E6200" w:rsidP="00EE1CFA">
      <w:pPr>
        <w:rPr>
          <w:rFonts w:ascii="Arial" w:hAnsi="Arial" w:cs="Arial"/>
          <w:sz w:val="22"/>
          <w:szCs w:val="22"/>
        </w:rPr>
      </w:pPr>
    </w:p>
    <w:p w14:paraId="55CF5A71" w14:textId="77777777" w:rsidR="00093EA8" w:rsidRDefault="00093EA8" w:rsidP="00093EA8">
      <w:pPr>
        <w:rPr>
          <w:rFonts w:ascii="Arial" w:hAnsi="Arial" w:cs="Arial"/>
          <w:b/>
          <w:sz w:val="22"/>
          <w:szCs w:val="22"/>
        </w:rPr>
      </w:pPr>
    </w:p>
    <w:p w14:paraId="0ECD8948" w14:textId="77777777" w:rsidR="00093EA8" w:rsidRDefault="00093EA8" w:rsidP="00EE1CFA">
      <w:pPr>
        <w:numPr>
          <w:ilvl w:val="0"/>
          <w:numId w:val="17"/>
        </w:numPr>
        <w:rPr>
          <w:rFonts w:ascii="Arial" w:hAnsi="Arial" w:cs="Arial"/>
          <w:b/>
          <w:sz w:val="22"/>
          <w:szCs w:val="22"/>
        </w:rPr>
      </w:pPr>
      <w:r w:rsidRPr="0066741F">
        <w:rPr>
          <w:rFonts w:ascii="Arial" w:hAnsi="Arial" w:cs="Arial"/>
          <w:b/>
          <w:sz w:val="22"/>
          <w:szCs w:val="22"/>
        </w:rPr>
        <w:t>What is the purpose of this research?</w:t>
      </w:r>
    </w:p>
    <w:p w14:paraId="7E1835AA" w14:textId="77777777" w:rsidR="00EE1CFA" w:rsidRDefault="00EE1CFA" w:rsidP="00EE1CFA">
      <w:pPr>
        <w:rPr>
          <w:rFonts w:ascii="Arial" w:hAnsi="Arial" w:cs="Arial"/>
          <w:b/>
          <w:sz w:val="22"/>
          <w:szCs w:val="22"/>
        </w:rPr>
      </w:pPr>
    </w:p>
    <w:p w14:paraId="01CFC8E7" w14:textId="77777777" w:rsidR="00FE0938" w:rsidRDefault="00FE1D25" w:rsidP="00EE1CFA">
      <w:pPr>
        <w:rPr>
          <w:rFonts w:ascii="Arial" w:hAnsi="Arial" w:cs="Arial"/>
          <w:sz w:val="22"/>
          <w:szCs w:val="22"/>
        </w:rPr>
      </w:pPr>
      <w:proofErr w:type="spellStart"/>
      <w:r>
        <w:rPr>
          <w:rFonts w:ascii="Arial" w:hAnsi="Arial" w:cs="Arial"/>
          <w:sz w:val="22"/>
          <w:szCs w:val="22"/>
        </w:rPr>
        <w:t>Sugammadex</w:t>
      </w:r>
      <w:proofErr w:type="spellEnd"/>
      <w:r>
        <w:rPr>
          <w:rFonts w:ascii="Arial" w:hAnsi="Arial" w:cs="Arial"/>
          <w:sz w:val="22"/>
          <w:szCs w:val="22"/>
        </w:rPr>
        <w:t xml:space="preserve"> is </w:t>
      </w:r>
      <w:r w:rsidR="00702059">
        <w:rPr>
          <w:rFonts w:ascii="Arial" w:hAnsi="Arial" w:cs="Arial"/>
          <w:sz w:val="22"/>
          <w:szCs w:val="22"/>
        </w:rPr>
        <w:t xml:space="preserve">an </w:t>
      </w:r>
      <w:r>
        <w:rPr>
          <w:rFonts w:ascii="Arial" w:hAnsi="Arial" w:cs="Arial"/>
          <w:sz w:val="22"/>
          <w:szCs w:val="22"/>
        </w:rPr>
        <w:t xml:space="preserve">anaesthetic medication that gained regulatory approval in 2008 in Australia </w:t>
      </w:r>
      <w:r w:rsidR="00F86666">
        <w:rPr>
          <w:rFonts w:ascii="Arial" w:hAnsi="Arial" w:cs="Arial"/>
          <w:sz w:val="22"/>
          <w:szCs w:val="22"/>
        </w:rPr>
        <w:t>and is used for restoring</w:t>
      </w:r>
      <w:r>
        <w:rPr>
          <w:rFonts w:ascii="Arial" w:hAnsi="Arial" w:cs="Arial"/>
          <w:sz w:val="22"/>
          <w:szCs w:val="22"/>
        </w:rPr>
        <w:t xml:space="preserve"> muscle function following a general anaesthetic. </w:t>
      </w:r>
      <w:r w:rsidR="00FE0938">
        <w:rPr>
          <w:rFonts w:ascii="Arial" w:hAnsi="Arial" w:cs="Arial"/>
          <w:sz w:val="22"/>
          <w:szCs w:val="22"/>
        </w:rPr>
        <w:t xml:space="preserve">All medications </w:t>
      </w:r>
      <w:proofErr w:type="gramStart"/>
      <w:r w:rsidR="00FE0938">
        <w:rPr>
          <w:rFonts w:ascii="Arial" w:hAnsi="Arial" w:cs="Arial"/>
          <w:sz w:val="22"/>
          <w:szCs w:val="22"/>
        </w:rPr>
        <w:t>have to</w:t>
      </w:r>
      <w:proofErr w:type="gramEnd"/>
      <w:r w:rsidR="00FE0938">
        <w:rPr>
          <w:rFonts w:ascii="Arial" w:hAnsi="Arial" w:cs="Arial"/>
          <w:sz w:val="22"/>
          <w:szCs w:val="22"/>
        </w:rPr>
        <w:t xml:space="preserve"> be approved in this way by the Australian Federal Government.</w:t>
      </w:r>
    </w:p>
    <w:p w14:paraId="1B5AE910" w14:textId="77777777" w:rsidR="00EE1CFA" w:rsidRDefault="00EE1CFA" w:rsidP="00EE1CFA">
      <w:pPr>
        <w:rPr>
          <w:rFonts w:ascii="Arial" w:hAnsi="Arial" w:cs="Arial"/>
          <w:sz w:val="22"/>
          <w:szCs w:val="22"/>
        </w:rPr>
      </w:pPr>
    </w:p>
    <w:p w14:paraId="09ABC590" w14:textId="77777777" w:rsidR="00274085" w:rsidRDefault="00FE0938" w:rsidP="00EE1CFA">
      <w:pPr>
        <w:rPr>
          <w:rFonts w:ascii="Arial" w:hAnsi="Arial" w:cs="Arial"/>
          <w:sz w:val="22"/>
          <w:szCs w:val="22"/>
        </w:rPr>
      </w:pPr>
      <w:r>
        <w:rPr>
          <w:rFonts w:ascii="Arial" w:hAnsi="Arial" w:cs="Arial"/>
          <w:sz w:val="22"/>
          <w:szCs w:val="22"/>
        </w:rPr>
        <w:t xml:space="preserve">Even though anaesthetists have used </w:t>
      </w:r>
      <w:proofErr w:type="spellStart"/>
      <w:r>
        <w:rPr>
          <w:rFonts w:ascii="Arial" w:hAnsi="Arial" w:cs="Arial"/>
          <w:sz w:val="22"/>
          <w:szCs w:val="22"/>
        </w:rPr>
        <w:t>sugamm</w:t>
      </w:r>
      <w:r w:rsidR="00E230D3">
        <w:rPr>
          <w:rFonts w:ascii="Arial" w:hAnsi="Arial" w:cs="Arial"/>
          <w:sz w:val="22"/>
          <w:szCs w:val="22"/>
        </w:rPr>
        <w:t>a</w:t>
      </w:r>
      <w:r>
        <w:rPr>
          <w:rFonts w:ascii="Arial" w:hAnsi="Arial" w:cs="Arial"/>
          <w:sz w:val="22"/>
          <w:szCs w:val="22"/>
        </w:rPr>
        <w:t>dex</w:t>
      </w:r>
      <w:proofErr w:type="spellEnd"/>
      <w:r>
        <w:rPr>
          <w:rFonts w:ascii="Arial" w:hAnsi="Arial" w:cs="Arial"/>
          <w:sz w:val="22"/>
          <w:szCs w:val="22"/>
        </w:rPr>
        <w:t xml:space="preserve"> in pregnant women for some years now, there is no specific information on how it is metabolised and excreted in pregnancy.  Although we think that very little of it is excreted in breastmilk, this has not been studied. Many studies have been undertaken of </w:t>
      </w:r>
      <w:proofErr w:type="spellStart"/>
      <w:r>
        <w:rPr>
          <w:rFonts w:ascii="Arial" w:hAnsi="Arial" w:cs="Arial"/>
          <w:sz w:val="22"/>
          <w:szCs w:val="22"/>
        </w:rPr>
        <w:t>sugamm</w:t>
      </w:r>
      <w:r w:rsidR="00E230D3">
        <w:rPr>
          <w:rFonts w:ascii="Arial" w:hAnsi="Arial" w:cs="Arial"/>
          <w:sz w:val="22"/>
          <w:szCs w:val="22"/>
        </w:rPr>
        <w:t>a</w:t>
      </w:r>
      <w:r>
        <w:rPr>
          <w:rFonts w:ascii="Arial" w:hAnsi="Arial" w:cs="Arial"/>
          <w:sz w:val="22"/>
          <w:szCs w:val="22"/>
        </w:rPr>
        <w:t>dex</w:t>
      </w:r>
      <w:proofErr w:type="spellEnd"/>
      <w:r>
        <w:rPr>
          <w:rFonts w:ascii="Arial" w:hAnsi="Arial" w:cs="Arial"/>
          <w:sz w:val="22"/>
          <w:szCs w:val="22"/>
        </w:rPr>
        <w:t xml:space="preserve"> use in children, older </w:t>
      </w:r>
      <w:proofErr w:type="gramStart"/>
      <w:r>
        <w:rPr>
          <w:rFonts w:ascii="Arial" w:hAnsi="Arial" w:cs="Arial"/>
          <w:sz w:val="22"/>
          <w:szCs w:val="22"/>
        </w:rPr>
        <w:t>people</w:t>
      </w:r>
      <w:proofErr w:type="gramEnd"/>
      <w:r>
        <w:rPr>
          <w:rFonts w:ascii="Arial" w:hAnsi="Arial" w:cs="Arial"/>
          <w:sz w:val="22"/>
          <w:szCs w:val="22"/>
        </w:rPr>
        <w:t xml:space="preserve"> and people with kidney disease. But not for pregnant women.</w:t>
      </w:r>
    </w:p>
    <w:p w14:paraId="1DC6D904" w14:textId="77777777" w:rsidR="00274085" w:rsidRDefault="00274085" w:rsidP="00EE1CFA">
      <w:pPr>
        <w:rPr>
          <w:rFonts w:ascii="Arial" w:hAnsi="Arial" w:cs="Arial"/>
          <w:sz w:val="22"/>
          <w:szCs w:val="22"/>
        </w:rPr>
      </w:pPr>
    </w:p>
    <w:p w14:paraId="70802EAA" w14:textId="77777777" w:rsidR="002E6200" w:rsidRDefault="00274085" w:rsidP="00EE1CFA">
      <w:pPr>
        <w:rPr>
          <w:rFonts w:ascii="Arial" w:hAnsi="Arial" w:cs="Arial"/>
          <w:sz w:val="22"/>
          <w:szCs w:val="22"/>
        </w:rPr>
      </w:pPr>
      <w:r>
        <w:rPr>
          <w:rFonts w:ascii="Arial" w:hAnsi="Arial" w:cs="Arial"/>
          <w:sz w:val="22"/>
          <w:szCs w:val="22"/>
        </w:rPr>
        <w:t xml:space="preserve">We would like to find out </w:t>
      </w:r>
      <w:r w:rsidRPr="00437BEA">
        <w:rPr>
          <w:rFonts w:ascii="Arial" w:hAnsi="Arial" w:cs="Arial"/>
          <w:sz w:val="22"/>
          <w:szCs w:val="22"/>
        </w:rPr>
        <w:t xml:space="preserve">how the physiological changes of pregnancy </w:t>
      </w:r>
      <w:r>
        <w:rPr>
          <w:rFonts w:ascii="Arial" w:hAnsi="Arial" w:cs="Arial"/>
          <w:sz w:val="22"/>
          <w:szCs w:val="22"/>
        </w:rPr>
        <w:t xml:space="preserve">change the way the body metabolises and excretes this </w:t>
      </w:r>
      <w:r w:rsidR="0068328E">
        <w:rPr>
          <w:rFonts w:ascii="Arial" w:hAnsi="Arial" w:cs="Arial"/>
          <w:sz w:val="22"/>
          <w:szCs w:val="22"/>
        </w:rPr>
        <w:t>medication</w:t>
      </w:r>
      <w:r>
        <w:rPr>
          <w:rFonts w:ascii="Arial" w:hAnsi="Arial" w:cs="Arial"/>
          <w:sz w:val="22"/>
          <w:szCs w:val="22"/>
        </w:rPr>
        <w:t xml:space="preserve"> and if it is found in the breastmilk afterwards. This may help us tailor the dose especially for pregnant women.</w:t>
      </w:r>
    </w:p>
    <w:p w14:paraId="008B2327" w14:textId="77777777" w:rsidR="002E6200" w:rsidRDefault="002E6200" w:rsidP="00EE1CFA">
      <w:pPr>
        <w:rPr>
          <w:rFonts w:ascii="Arial" w:hAnsi="Arial" w:cs="Arial"/>
          <w:sz w:val="22"/>
          <w:szCs w:val="22"/>
        </w:rPr>
      </w:pPr>
    </w:p>
    <w:p w14:paraId="74D03827" w14:textId="77777777" w:rsidR="002E6200" w:rsidRPr="0066741F" w:rsidRDefault="002E6200" w:rsidP="00EE1CFA">
      <w:pPr>
        <w:rPr>
          <w:rFonts w:ascii="Arial" w:hAnsi="Arial" w:cs="Arial"/>
          <w:b/>
          <w:sz w:val="22"/>
          <w:szCs w:val="22"/>
        </w:rPr>
      </w:pPr>
      <w:r w:rsidRPr="0016376B">
        <w:rPr>
          <w:rFonts w:ascii="Arial" w:hAnsi="Arial" w:cs="Arial"/>
          <w:sz w:val="22"/>
          <w:szCs w:val="22"/>
        </w:rPr>
        <w:t>This research has been initiated by the</w:t>
      </w:r>
      <w:r>
        <w:rPr>
          <w:rFonts w:ascii="Arial" w:hAnsi="Arial" w:cs="Arial"/>
          <w:sz w:val="22"/>
          <w:szCs w:val="22"/>
        </w:rPr>
        <w:t xml:space="preserve"> </w:t>
      </w:r>
      <w:r w:rsidRPr="00943E81">
        <w:rPr>
          <w:rFonts w:ascii="Arial" w:hAnsi="Arial" w:cs="Arial"/>
          <w:sz w:val="22"/>
          <w:szCs w:val="22"/>
        </w:rPr>
        <w:t>study doctor,</w:t>
      </w:r>
      <w:r w:rsidRPr="0016376B">
        <w:rPr>
          <w:rFonts w:ascii="Arial" w:hAnsi="Arial" w:cs="Arial"/>
          <w:sz w:val="22"/>
          <w:szCs w:val="22"/>
        </w:rPr>
        <w:t xml:space="preserve"> Dr</w:t>
      </w:r>
      <w:r>
        <w:rPr>
          <w:rFonts w:ascii="Arial" w:hAnsi="Arial" w:cs="Arial"/>
          <w:sz w:val="22"/>
          <w:szCs w:val="22"/>
        </w:rPr>
        <w:t xml:space="preserve"> Anthony Hodge. </w:t>
      </w:r>
    </w:p>
    <w:p w14:paraId="730717B8" w14:textId="77777777" w:rsidR="00F37E0C" w:rsidRPr="00FE2A1E" w:rsidRDefault="00F37E0C" w:rsidP="00CA144F">
      <w:pPr>
        <w:rPr>
          <w:rFonts w:ascii="Arial" w:hAnsi="Arial" w:cs="Arial"/>
          <w:i/>
          <w:color w:val="3366FF"/>
          <w:sz w:val="22"/>
          <w:szCs w:val="22"/>
        </w:rPr>
      </w:pPr>
    </w:p>
    <w:p w14:paraId="7225D445" w14:textId="77777777" w:rsidR="00093EA8" w:rsidRDefault="002E6200" w:rsidP="002E6200">
      <w:pPr>
        <w:rPr>
          <w:rFonts w:ascii="Arial" w:hAnsi="Arial" w:cs="Arial"/>
          <w:sz w:val="22"/>
          <w:szCs w:val="22"/>
        </w:rPr>
      </w:pPr>
      <w:r>
        <w:rPr>
          <w:rFonts w:ascii="Arial" w:hAnsi="Arial" w:cs="Arial"/>
          <w:sz w:val="22"/>
          <w:szCs w:val="22"/>
        </w:rPr>
        <w:t xml:space="preserve">This research </w:t>
      </w:r>
      <w:r w:rsidR="00702059">
        <w:rPr>
          <w:rFonts w:ascii="Arial" w:hAnsi="Arial" w:cs="Arial"/>
          <w:sz w:val="22"/>
          <w:szCs w:val="22"/>
        </w:rPr>
        <w:t>is being funded by internal departmental sources</w:t>
      </w:r>
      <w:r>
        <w:rPr>
          <w:rFonts w:ascii="Arial" w:hAnsi="Arial" w:cs="Arial"/>
          <w:i/>
          <w:color w:val="FF9900"/>
          <w:sz w:val="22"/>
          <w:szCs w:val="22"/>
        </w:rPr>
        <w:t>.</w:t>
      </w:r>
    </w:p>
    <w:p w14:paraId="304D4098" w14:textId="77777777" w:rsidR="00093EA8" w:rsidRDefault="00093EA8" w:rsidP="00093EA8">
      <w:pPr>
        <w:rPr>
          <w:rFonts w:ascii="Arial" w:hAnsi="Arial" w:cs="Arial"/>
          <w:sz w:val="22"/>
          <w:szCs w:val="22"/>
        </w:rPr>
      </w:pPr>
    </w:p>
    <w:p w14:paraId="1EB3E5DB" w14:textId="77777777" w:rsidR="00093EA8" w:rsidRPr="0016376B" w:rsidRDefault="00093EA8" w:rsidP="00093EA8">
      <w:pPr>
        <w:rPr>
          <w:rFonts w:ascii="Arial" w:hAnsi="Arial" w:cs="Arial"/>
          <w:sz w:val="22"/>
          <w:szCs w:val="22"/>
        </w:rPr>
      </w:pPr>
    </w:p>
    <w:p w14:paraId="7685C5D7" w14:textId="77777777" w:rsidR="00093EA8" w:rsidRDefault="00093EA8" w:rsidP="002E6200">
      <w:pPr>
        <w:numPr>
          <w:ilvl w:val="0"/>
          <w:numId w:val="17"/>
        </w:numPr>
        <w:rPr>
          <w:rFonts w:ascii="Arial" w:hAnsi="Arial" w:cs="Arial"/>
          <w:b/>
          <w:sz w:val="22"/>
          <w:szCs w:val="22"/>
        </w:rPr>
      </w:pPr>
      <w:r w:rsidRPr="00263DE2">
        <w:rPr>
          <w:rFonts w:ascii="Arial" w:hAnsi="Arial" w:cs="Arial"/>
          <w:b/>
          <w:sz w:val="22"/>
          <w:szCs w:val="22"/>
        </w:rPr>
        <w:t xml:space="preserve">What </w:t>
      </w:r>
      <w:r>
        <w:rPr>
          <w:rFonts w:ascii="Arial" w:hAnsi="Arial" w:cs="Arial"/>
          <w:b/>
          <w:sz w:val="22"/>
          <w:szCs w:val="22"/>
        </w:rPr>
        <w:t>does participation in this research involve?</w:t>
      </w:r>
    </w:p>
    <w:p w14:paraId="0503CDA8" w14:textId="77777777" w:rsidR="002E6200" w:rsidRDefault="002E6200" w:rsidP="002E6200">
      <w:pPr>
        <w:rPr>
          <w:rFonts w:ascii="Arial" w:hAnsi="Arial" w:cs="Arial"/>
          <w:b/>
          <w:sz w:val="22"/>
          <w:szCs w:val="22"/>
        </w:rPr>
      </w:pPr>
    </w:p>
    <w:p w14:paraId="7DF565F1" w14:textId="77777777" w:rsidR="00F86666" w:rsidRDefault="00F86666" w:rsidP="002E6200">
      <w:pPr>
        <w:rPr>
          <w:rFonts w:ascii="Arial" w:hAnsi="Arial" w:cs="Arial"/>
          <w:sz w:val="22"/>
          <w:szCs w:val="22"/>
        </w:rPr>
      </w:pPr>
      <w:r>
        <w:rPr>
          <w:rFonts w:ascii="Arial" w:hAnsi="Arial" w:cs="Arial"/>
          <w:sz w:val="22"/>
          <w:szCs w:val="22"/>
        </w:rPr>
        <w:t xml:space="preserve">You will be prepared for surgery as per normal. There will be no change to your surgical procedure or the care you receive during your admission to hospital at the Royal Brisbane and Women’s Hospital. </w:t>
      </w:r>
    </w:p>
    <w:p w14:paraId="4A54CC6E" w14:textId="77777777" w:rsidR="00F86666" w:rsidRDefault="00F86666" w:rsidP="002E6200">
      <w:pPr>
        <w:rPr>
          <w:rFonts w:ascii="Arial" w:hAnsi="Arial" w:cs="Arial"/>
          <w:sz w:val="22"/>
          <w:szCs w:val="22"/>
        </w:rPr>
      </w:pPr>
    </w:p>
    <w:p w14:paraId="323377CC" w14:textId="77777777" w:rsidR="002E6200" w:rsidRDefault="00F86666" w:rsidP="002E6200">
      <w:pPr>
        <w:rPr>
          <w:rFonts w:ascii="Arial" w:hAnsi="Arial" w:cs="Arial"/>
          <w:sz w:val="22"/>
          <w:szCs w:val="22"/>
        </w:rPr>
      </w:pPr>
      <w:r>
        <w:rPr>
          <w:rFonts w:ascii="Arial" w:hAnsi="Arial" w:cs="Arial"/>
          <w:sz w:val="22"/>
          <w:szCs w:val="22"/>
        </w:rPr>
        <w:t xml:space="preserve">There will be no change to the anaesthetic plan that you would receive if otherwise attending the Royal Brisbane and Women’s Hospital for your procedure. You will have a discussion with your anaesthetist about your anaesthetic and pain relief. </w:t>
      </w:r>
      <w:r w:rsidR="002E6200">
        <w:rPr>
          <w:rFonts w:ascii="Arial" w:hAnsi="Arial" w:cs="Arial"/>
          <w:sz w:val="22"/>
          <w:szCs w:val="22"/>
        </w:rPr>
        <w:t>Before any research begins you will need to understand and sign the consent forms</w:t>
      </w:r>
      <w:r w:rsidR="00E230D3">
        <w:rPr>
          <w:rFonts w:ascii="Arial" w:hAnsi="Arial" w:cs="Arial"/>
          <w:sz w:val="22"/>
          <w:szCs w:val="22"/>
        </w:rPr>
        <w:t>.</w:t>
      </w:r>
    </w:p>
    <w:p w14:paraId="7B878CCC" w14:textId="77777777" w:rsidR="002E6200" w:rsidRDefault="002E6200" w:rsidP="002E6200">
      <w:pPr>
        <w:rPr>
          <w:rFonts w:ascii="Arial" w:hAnsi="Arial" w:cs="Arial"/>
          <w:sz w:val="22"/>
          <w:szCs w:val="22"/>
        </w:rPr>
      </w:pPr>
    </w:p>
    <w:p w14:paraId="1A315716" w14:textId="77777777" w:rsidR="002E6200" w:rsidRDefault="002E6200" w:rsidP="002E6200">
      <w:pPr>
        <w:rPr>
          <w:rFonts w:ascii="Arial" w:hAnsi="Arial" w:cs="Arial"/>
          <w:sz w:val="22"/>
          <w:szCs w:val="22"/>
        </w:rPr>
      </w:pPr>
      <w:r>
        <w:rPr>
          <w:rFonts w:ascii="Arial" w:hAnsi="Arial" w:cs="Arial"/>
          <w:sz w:val="22"/>
          <w:szCs w:val="22"/>
        </w:rPr>
        <w:t xml:space="preserve">Your preoperative care will occur as normal. On the day of your caesarean section, your anaesthetic team will place an intravenous cannula into your arm to provide fluids and medications to facilitate your caesarean delivery. A second intravenous cannula will be inserted by the anaesthetist, preferably in your elbow which will be used for blood sampling only. The </w:t>
      </w:r>
      <w:r>
        <w:rPr>
          <w:rFonts w:ascii="Arial" w:hAnsi="Arial" w:cs="Arial"/>
          <w:sz w:val="22"/>
          <w:szCs w:val="22"/>
        </w:rPr>
        <w:lastRenderedPageBreak/>
        <w:t xml:space="preserve">second intravenous cannula will be removed from your elbow when you are ready to leave the recovery area. </w:t>
      </w:r>
      <w:r w:rsidR="00F86666">
        <w:rPr>
          <w:rFonts w:ascii="Arial" w:hAnsi="Arial" w:cs="Arial"/>
          <w:sz w:val="22"/>
          <w:szCs w:val="22"/>
        </w:rPr>
        <w:t xml:space="preserve">Removal causes minimal discomfort. </w:t>
      </w:r>
    </w:p>
    <w:p w14:paraId="71E6ACE6" w14:textId="77777777" w:rsidR="002E6200" w:rsidRDefault="002E6200" w:rsidP="002E6200">
      <w:pPr>
        <w:rPr>
          <w:rFonts w:ascii="Arial" w:hAnsi="Arial" w:cs="Arial"/>
          <w:sz w:val="22"/>
          <w:szCs w:val="22"/>
        </w:rPr>
      </w:pPr>
    </w:p>
    <w:p w14:paraId="3983DF74" w14:textId="77777777" w:rsidR="002E6200" w:rsidRDefault="002E6200" w:rsidP="002E6200">
      <w:pPr>
        <w:rPr>
          <w:rFonts w:ascii="Arial" w:hAnsi="Arial" w:cs="Arial"/>
          <w:sz w:val="22"/>
          <w:szCs w:val="22"/>
        </w:rPr>
      </w:pPr>
      <w:r>
        <w:rPr>
          <w:rFonts w:ascii="Arial" w:hAnsi="Arial" w:cs="Arial"/>
          <w:sz w:val="22"/>
          <w:szCs w:val="22"/>
        </w:rPr>
        <w:t xml:space="preserve">Your anaesthetist will </w:t>
      </w:r>
      <w:r w:rsidR="00702059">
        <w:rPr>
          <w:rFonts w:ascii="Arial" w:hAnsi="Arial" w:cs="Arial"/>
          <w:sz w:val="22"/>
          <w:szCs w:val="22"/>
        </w:rPr>
        <w:t xml:space="preserve">provide general anaesthesia (putting you to sleep). Once you are </w:t>
      </w:r>
      <w:r w:rsidR="00E230D3">
        <w:rPr>
          <w:rFonts w:ascii="Arial" w:hAnsi="Arial" w:cs="Arial"/>
          <w:sz w:val="22"/>
          <w:szCs w:val="22"/>
        </w:rPr>
        <w:t>asleep, you</w:t>
      </w:r>
      <w:r>
        <w:rPr>
          <w:rFonts w:ascii="Arial" w:hAnsi="Arial" w:cs="Arial"/>
          <w:sz w:val="22"/>
          <w:szCs w:val="22"/>
        </w:rPr>
        <w:t xml:space="preserve"> will be administered a muscle relaxant called rocuronium to allow a breathing tube to be place</w:t>
      </w:r>
      <w:r w:rsidR="00166913">
        <w:rPr>
          <w:rFonts w:ascii="Arial" w:hAnsi="Arial" w:cs="Arial"/>
          <w:sz w:val="22"/>
          <w:szCs w:val="22"/>
        </w:rPr>
        <w:t>d</w:t>
      </w:r>
      <w:r>
        <w:rPr>
          <w:rFonts w:ascii="Arial" w:hAnsi="Arial" w:cs="Arial"/>
          <w:sz w:val="22"/>
          <w:szCs w:val="22"/>
        </w:rPr>
        <w:t>.</w:t>
      </w:r>
      <w:r w:rsidR="00166913">
        <w:rPr>
          <w:rFonts w:ascii="Arial" w:hAnsi="Arial" w:cs="Arial"/>
          <w:sz w:val="22"/>
          <w:szCs w:val="22"/>
        </w:rPr>
        <w:t xml:space="preserve"> This is standard practice for all patients having a caesarean delivery under general anaesthesia.</w:t>
      </w:r>
      <w:r>
        <w:rPr>
          <w:rFonts w:ascii="Arial" w:hAnsi="Arial" w:cs="Arial"/>
          <w:sz w:val="22"/>
          <w:szCs w:val="22"/>
        </w:rPr>
        <w:t xml:space="preserve"> During your surgery, the anaesthetic team will monitor your vital signs and </w:t>
      </w:r>
      <w:r w:rsidR="00702059">
        <w:rPr>
          <w:rFonts w:ascii="Arial" w:hAnsi="Arial" w:cs="Arial"/>
          <w:sz w:val="22"/>
          <w:szCs w:val="22"/>
        </w:rPr>
        <w:t xml:space="preserve">muscle </w:t>
      </w:r>
      <w:r>
        <w:rPr>
          <w:rFonts w:ascii="Arial" w:hAnsi="Arial" w:cs="Arial"/>
          <w:sz w:val="22"/>
          <w:szCs w:val="22"/>
        </w:rPr>
        <w:t>function which is standard care for all patients having a general anaesthetic</w:t>
      </w:r>
      <w:r w:rsidR="003B4966">
        <w:rPr>
          <w:rFonts w:ascii="Arial" w:hAnsi="Arial" w:cs="Arial"/>
          <w:sz w:val="22"/>
          <w:szCs w:val="22"/>
        </w:rPr>
        <w:t xml:space="preserve">. </w:t>
      </w:r>
      <w:r>
        <w:rPr>
          <w:rFonts w:ascii="Arial" w:hAnsi="Arial" w:cs="Arial"/>
          <w:sz w:val="22"/>
          <w:szCs w:val="22"/>
        </w:rPr>
        <w:t xml:space="preserve">At the completion of surgery, </w:t>
      </w:r>
      <w:proofErr w:type="spellStart"/>
      <w:r>
        <w:rPr>
          <w:rFonts w:ascii="Arial" w:hAnsi="Arial" w:cs="Arial"/>
          <w:sz w:val="22"/>
          <w:szCs w:val="22"/>
        </w:rPr>
        <w:t>sugammadex</w:t>
      </w:r>
      <w:proofErr w:type="spellEnd"/>
      <w:r>
        <w:rPr>
          <w:rFonts w:ascii="Arial" w:hAnsi="Arial" w:cs="Arial"/>
          <w:sz w:val="22"/>
          <w:szCs w:val="22"/>
        </w:rPr>
        <w:t xml:space="preserve"> will be administered to restore muscle function</w:t>
      </w:r>
      <w:r w:rsidR="00702059">
        <w:rPr>
          <w:rFonts w:ascii="Arial" w:hAnsi="Arial" w:cs="Arial"/>
          <w:sz w:val="22"/>
          <w:szCs w:val="22"/>
        </w:rPr>
        <w:t xml:space="preserve"> back to normal</w:t>
      </w:r>
      <w:r>
        <w:rPr>
          <w:rFonts w:ascii="Arial" w:hAnsi="Arial" w:cs="Arial"/>
          <w:sz w:val="22"/>
          <w:szCs w:val="22"/>
        </w:rPr>
        <w:t xml:space="preserve">. After receiving a dose of </w:t>
      </w:r>
      <w:proofErr w:type="spellStart"/>
      <w:r>
        <w:rPr>
          <w:rFonts w:ascii="Arial" w:hAnsi="Arial" w:cs="Arial"/>
          <w:sz w:val="22"/>
          <w:szCs w:val="22"/>
        </w:rPr>
        <w:t>sugammadex</w:t>
      </w:r>
      <w:proofErr w:type="spellEnd"/>
      <w:r>
        <w:rPr>
          <w:rFonts w:ascii="Arial" w:hAnsi="Arial" w:cs="Arial"/>
          <w:sz w:val="22"/>
          <w:szCs w:val="22"/>
        </w:rPr>
        <w:t>, a dedicated research nurse will take multiple samples of blood from the previously inserted intravenous cannula over the course of the next 60 minutes whilst you recover from surgery. A further blood sample will be taken</w:t>
      </w:r>
      <w:r w:rsidR="00DB1207">
        <w:rPr>
          <w:rFonts w:ascii="Arial" w:hAnsi="Arial" w:cs="Arial"/>
          <w:sz w:val="22"/>
          <w:szCs w:val="22"/>
        </w:rPr>
        <w:t xml:space="preserve"> at 6 and</w:t>
      </w:r>
      <w:r>
        <w:rPr>
          <w:rFonts w:ascii="Arial" w:hAnsi="Arial" w:cs="Arial"/>
          <w:sz w:val="22"/>
          <w:szCs w:val="22"/>
        </w:rPr>
        <w:t xml:space="preserve"> 24 hours post your surgery. </w:t>
      </w:r>
      <w:r w:rsidR="00F86666">
        <w:rPr>
          <w:rFonts w:ascii="Arial" w:hAnsi="Arial" w:cs="Arial"/>
          <w:sz w:val="22"/>
          <w:szCs w:val="22"/>
        </w:rPr>
        <w:t xml:space="preserve">Approximately 10 samples will be taken from the cannula, which is less than 50 mL (approximately 10 teaspoons) in total. The blood samples will be sent to the laboratory to measure blood levels of </w:t>
      </w:r>
      <w:proofErr w:type="spellStart"/>
      <w:r w:rsidR="00F86666">
        <w:rPr>
          <w:rFonts w:ascii="Arial" w:hAnsi="Arial" w:cs="Arial"/>
          <w:sz w:val="22"/>
          <w:szCs w:val="22"/>
        </w:rPr>
        <w:t>sugammadex</w:t>
      </w:r>
      <w:proofErr w:type="spellEnd"/>
      <w:r w:rsidR="00F86666">
        <w:rPr>
          <w:rFonts w:ascii="Arial" w:hAnsi="Arial" w:cs="Arial"/>
          <w:sz w:val="22"/>
          <w:szCs w:val="22"/>
        </w:rPr>
        <w:t>.</w:t>
      </w:r>
      <w:r w:rsidR="00DB1207">
        <w:rPr>
          <w:rFonts w:ascii="Arial" w:hAnsi="Arial" w:cs="Arial"/>
          <w:sz w:val="22"/>
          <w:szCs w:val="22"/>
        </w:rPr>
        <w:t xml:space="preserve"> </w:t>
      </w:r>
    </w:p>
    <w:p w14:paraId="13202E33" w14:textId="77777777" w:rsidR="00DB1207" w:rsidRDefault="00DB1207" w:rsidP="002E6200">
      <w:pPr>
        <w:rPr>
          <w:rFonts w:ascii="Arial" w:hAnsi="Arial" w:cs="Arial"/>
          <w:sz w:val="22"/>
          <w:szCs w:val="22"/>
        </w:rPr>
      </w:pPr>
    </w:p>
    <w:p w14:paraId="549911D3" w14:textId="77777777" w:rsidR="00DB1207" w:rsidRDefault="00DB1207" w:rsidP="002E6200">
      <w:pPr>
        <w:rPr>
          <w:rFonts w:ascii="Arial" w:hAnsi="Arial" w:cs="Arial"/>
          <w:sz w:val="22"/>
          <w:szCs w:val="22"/>
        </w:rPr>
      </w:pPr>
      <w:r>
        <w:rPr>
          <w:rFonts w:ascii="Arial" w:hAnsi="Arial" w:cs="Arial"/>
          <w:sz w:val="22"/>
          <w:szCs w:val="22"/>
        </w:rPr>
        <w:t xml:space="preserve">Prior to your caesarean delivery, you will have an indwelling catheter placed to drain your bladder before surgery. This is standard practice for all patients having a caesarean delivery. The research team will collect urine from this catheter following your caesarean delivery for up to 6 hours after your surgery. </w:t>
      </w:r>
    </w:p>
    <w:p w14:paraId="0F4DA771" w14:textId="77777777" w:rsidR="00274085" w:rsidRDefault="00274085" w:rsidP="002E6200">
      <w:pPr>
        <w:rPr>
          <w:rFonts w:ascii="Arial" w:hAnsi="Arial" w:cs="Arial"/>
          <w:sz w:val="22"/>
          <w:szCs w:val="22"/>
        </w:rPr>
      </w:pPr>
    </w:p>
    <w:p w14:paraId="311D6116" w14:textId="2E891EF9" w:rsidR="00274085" w:rsidRDefault="00274085" w:rsidP="002E6200">
      <w:pPr>
        <w:rPr>
          <w:rFonts w:ascii="Arial" w:hAnsi="Arial" w:cs="Arial"/>
          <w:sz w:val="22"/>
          <w:szCs w:val="22"/>
        </w:rPr>
      </w:pPr>
      <w:r>
        <w:rPr>
          <w:rFonts w:ascii="Arial" w:hAnsi="Arial" w:cs="Arial"/>
          <w:sz w:val="22"/>
          <w:szCs w:val="22"/>
        </w:rPr>
        <w:t>While you are</w:t>
      </w:r>
      <w:r w:rsidR="00FC0620">
        <w:rPr>
          <w:rFonts w:ascii="Arial" w:hAnsi="Arial" w:cs="Arial"/>
          <w:sz w:val="22"/>
          <w:szCs w:val="22"/>
        </w:rPr>
        <w:t xml:space="preserve"> in the recovery room/area after your general anaesthetic</w:t>
      </w:r>
      <w:r>
        <w:rPr>
          <w:rFonts w:ascii="Arial" w:hAnsi="Arial" w:cs="Arial"/>
          <w:sz w:val="22"/>
          <w:szCs w:val="22"/>
        </w:rPr>
        <w:t>, the</w:t>
      </w:r>
      <w:r w:rsidR="00C46D05">
        <w:rPr>
          <w:rFonts w:ascii="Arial" w:hAnsi="Arial" w:cs="Arial"/>
          <w:sz w:val="22"/>
          <w:szCs w:val="22"/>
        </w:rPr>
        <w:t xml:space="preserve"> Research Nurse with the assistance of the attending midwife</w:t>
      </w:r>
      <w:r>
        <w:rPr>
          <w:rFonts w:ascii="Arial" w:hAnsi="Arial" w:cs="Arial"/>
          <w:sz w:val="22"/>
          <w:szCs w:val="22"/>
        </w:rPr>
        <w:t xml:space="preserve"> will assist you with breastfeeding. At this </w:t>
      </w:r>
      <w:r w:rsidR="00DB1207">
        <w:rPr>
          <w:rFonts w:ascii="Arial" w:hAnsi="Arial" w:cs="Arial"/>
          <w:sz w:val="22"/>
          <w:szCs w:val="22"/>
        </w:rPr>
        <w:t>time,</w:t>
      </w:r>
      <w:r>
        <w:rPr>
          <w:rFonts w:ascii="Arial" w:hAnsi="Arial" w:cs="Arial"/>
          <w:sz w:val="22"/>
          <w:szCs w:val="22"/>
        </w:rPr>
        <w:t xml:space="preserve"> we would ask that you provide us with a tiny sample of breast milk – around 0.2-0.4 of a </w:t>
      </w:r>
      <w:proofErr w:type="spellStart"/>
      <w:r>
        <w:rPr>
          <w:rFonts w:ascii="Arial" w:hAnsi="Arial" w:cs="Arial"/>
          <w:sz w:val="22"/>
          <w:szCs w:val="22"/>
        </w:rPr>
        <w:t>mL.</w:t>
      </w:r>
      <w:proofErr w:type="spellEnd"/>
      <w:r>
        <w:rPr>
          <w:rFonts w:ascii="Arial" w:hAnsi="Arial" w:cs="Arial"/>
          <w:sz w:val="22"/>
          <w:szCs w:val="22"/>
        </w:rPr>
        <w:t xml:space="preserve"> That is about the amount that would cover a </w:t>
      </w:r>
      <w:r w:rsidR="00E230D3">
        <w:rPr>
          <w:rFonts w:ascii="Arial" w:hAnsi="Arial" w:cs="Arial"/>
          <w:sz w:val="22"/>
          <w:szCs w:val="22"/>
        </w:rPr>
        <w:t>5-cent</w:t>
      </w:r>
      <w:r>
        <w:rPr>
          <w:rFonts w:ascii="Arial" w:hAnsi="Arial" w:cs="Arial"/>
          <w:sz w:val="22"/>
          <w:szCs w:val="22"/>
        </w:rPr>
        <w:t xml:space="preserve"> piece and it can be collected in a tiny syringe.</w:t>
      </w:r>
      <w:r w:rsidR="00DB1207">
        <w:rPr>
          <w:rFonts w:ascii="Arial" w:hAnsi="Arial" w:cs="Arial"/>
          <w:sz w:val="22"/>
          <w:szCs w:val="22"/>
        </w:rPr>
        <w:t xml:space="preserve"> A further small sample of breast milk (0.2-0.4 mL) will be collected at 6-hours post your surgery. </w:t>
      </w:r>
    </w:p>
    <w:p w14:paraId="4F2243F6" w14:textId="77777777" w:rsidR="002E6200" w:rsidRDefault="002E6200" w:rsidP="002E6200">
      <w:pPr>
        <w:rPr>
          <w:rFonts w:ascii="Arial" w:hAnsi="Arial" w:cs="Arial"/>
          <w:sz w:val="22"/>
          <w:szCs w:val="22"/>
        </w:rPr>
      </w:pPr>
    </w:p>
    <w:p w14:paraId="70960C55" w14:textId="77777777" w:rsidR="002E6200" w:rsidRDefault="002E6200" w:rsidP="002E6200">
      <w:pPr>
        <w:rPr>
          <w:rFonts w:ascii="Arial" w:hAnsi="Arial" w:cs="Arial"/>
          <w:sz w:val="22"/>
          <w:szCs w:val="22"/>
        </w:rPr>
      </w:pPr>
      <w:r w:rsidRPr="001D6133">
        <w:rPr>
          <w:rFonts w:ascii="Arial" w:hAnsi="Arial" w:cs="Arial"/>
          <w:sz w:val="22"/>
          <w:szCs w:val="22"/>
        </w:rPr>
        <w:t>This research project has been designed to make sure the researchers interpret the results in a fair and appropriate way and avoids study doctors or participants jumping to conclusions</w:t>
      </w:r>
      <w:r>
        <w:rPr>
          <w:rFonts w:ascii="Arial" w:hAnsi="Arial" w:cs="Arial"/>
          <w:sz w:val="22"/>
          <w:szCs w:val="22"/>
        </w:rPr>
        <w:t>.</w:t>
      </w:r>
    </w:p>
    <w:p w14:paraId="4763FC29" w14:textId="77777777" w:rsidR="00840B26" w:rsidRDefault="00840B26" w:rsidP="002E6200">
      <w:pPr>
        <w:rPr>
          <w:rFonts w:ascii="Arial" w:hAnsi="Arial" w:cs="Arial"/>
          <w:sz w:val="22"/>
          <w:szCs w:val="22"/>
        </w:rPr>
      </w:pPr>
    </w:p>
    <w:p w14:paraId="61CD7E4B" w14:textId="77777777" w:rsidR="00241753" w:rsidRDefault="00840B26" w:rsidP="00840B26">
      <w:pPr>
        <w:rPr>
          <w:rFonts w:ascii="Arial" w:hAnsi="Arial" w:cs="Arial"/>
          <w:sz w:val="22"/>
          <w:szCs w:val="22"/>
        </w:rPr>
      </w:pPr>
      <w:r w:rsidRPr="00776DFD">
        <w:rPr>
          <w:rFonts w:ascii="Arial" w:hAnsi="Arial" w:cs="Arial"/>
          <w:sz w:val="22"/>
          <w:szCs w:val="22"/>
        </w:rPr>
        <w:t xml:space="preserve">There are no </w:t>
      </w:r>
      <w:r>
        <w:rPr>
          <w:rFonts w:ascii="Arial" w:hAnsi="Arial" w:cs="Arial"/>
          <w:sz w:val="22"/>
          <w:szCs w:val="22"/>
        </w:rPr>
        <w:t xml:space="preserve">additional </w:t>
      </w:r>
      <w:r w:rsidRPr="00776DFD">
        <w:rPr>
          <w:rFonts w:ascii="Arial" w:hAnsi="Arial" w:cs="Arial"/>
          <w:sz w:val="22"/>
          <w:szCs w:val="22"/>
        </w:rPr>
        <w:t xml:space="preserve">costs associated with participating in this </w:t>
      </w:r>
      <w:r>
        <w:rPr>
          <w:rFonts w:ascii="Arial" w:hAnsi="Arial" w:cs="Arial"/>
          <w:sz w:val="22"/>
          <w:szCs w:val="22"/>
        </w:rPr>
        <w:t>research project</w:t>
      </w:r>
      <w:r w:rsidRPr="00776DFD">
        <w:rPr>
          <w:rFonts w:ascii="Arial" w:hAnsi="Arial" w:cs="Arial"/>
          <w:sz w:val="22"/>
          <w:szCs w:val="22"/>
        </w:rPr>
        <w:t>, nor will you be paid</w:t>
      </w:r>
      <w:r>
        <w:rPr>
          <w:rFonts w:ascii="Arial" w:hAnsi="Arial" w:cs="Arial"/>
          <w:sz w:val="22"/>
          <w:szCs w:val="22"/>
        </w:rPr>
        <w:t xml:space="preserve">. All medical care required as part of the research project will be provided to you free of charge. </w:t>
      </w:r>
    </w:p>
    <w:p w14:paraId="2372F570" w14:textId="77777777" w:rsidR="00F86666" w:rsidRDefault="00F86666" w:rsidP="00840B26">
      <w:pPr>
        <w:rPr>
          <w:rFonts w:ascii="Arial" w:hAnsi="Arial" w:cs="Arial"/>
          <w:sz w:val="22"/>
          <w:szCs w:val="22"/>
        </w:rPr>
      </w:pPr>
    </w:p>
    <w:p w14:paraId="0C3E9CA3" w14:textId="77777777" w:rsidR="00F86666" w:rsidRPr="00840B26" w:rsidRDefault="00F86666" w:rsidP="00840B26">
      <w:pPr>
        <w:rPr>
          <w:rFonts w:ascii="Arial" w:hAnsi="Arial" w:cs="Arial"/>
          <w:b/>
          <w:sz w:val="22"/>
          <w:szCs w:val="22"/>
        </w:rPr>
      </w:pPr>
      <w:r>
        <w:rPr>
          <w:rFonts w:ascii="Arial" w:hAnsi="Arial" w:cs="Arial"/>
          <w:sz w:val="22"/>
          <w:szCs w:val="22"/>
        </w:rPr>
        <w:t xml:space="preserve">It is desirable that your local doctor be advised of your decision to participate in this research project. If you have a local doctor, we strongly recommend that you inform them of your participation in this research project. </w:t>
      </w:r>
    </w:p>
    <w:p w14:paraId="590BCF9D" w14:textId="77777777" w:rsidR="00093EA8" w:rsidRDefault="00093EA8" w:rsidP="00093EA8">
      <w:pPr>
        <w:rPr>
          <w:rFonts w:ascii="Arial" w:hAnsi="Arial" w:cs="Arial"/>
          <w:sz w:val="22"/>
          <w:szCs w:val="22"/>
        </w:rPr>
      </w:pPr>
    </w:p>
    <w:p w14:paraId="35288EEE" w14:textId="77777777" w:rsidR="00093EA8" w:rsidRDefault="00093EA8" w:rsidP="00093EA8">
      <w:pPr>
        <w:rPr>
          <w:rFonts w:ascii="Arial" w:hAnsi="Arial" w:cs="Arial"/>
          <w:sz w:val="22"/>
          <w:szCs w:val="22"/>
        </w:rPr>
      </w:pPr>
    </w:p>
    <w:p w14:paraId="70001294" w14:textId="77777777" w:rsidR="00093EA8" w:rsidRDefault="00093EA8" w:rsidP="00093EA8">
      <w:pPr>
        <w:rPr>
          <w:rFonts w:ascii="Arial" w:hAnsi="Arial" w:cs="Arial"/>
          <w:b/>
          <w:sz w:val="22"/>
          <w:szCs w:val="22"/>
        </w:rPr>
      </w:pPr>
      <w:r>
        <w:rPr>
          <w:rFonts w:ascii="Arial" w:hAnsi="Arial" w:cs="Arial"/>
          <w:b/>
          <w:sz w:val="22"/>
          <w:szCs w:val="22"/>
        </w:rPr>
        <w:t>4</w:t>
      </w:r>
      <w:r w:rsidRPr="00E7701E">
        <w:rPr>
          <w:rFonts w:ascii="Arial" w:hAnsi="Arial" w:cs="Arial"/>
          <w:b/>
          <w:sz w:val="22"/>
          <w:szCs w:val="22"/>
        </w:rPr>
        <w:tab/>
        <w:t>What do I have to do?</w:t>
      </w:r>
    </w:p>
    <w:p w14:paraId="4DD5BAF7" w14:textId="77777777" w:rsidR="00093EA8" w:rsidRPr="00E7701E" w:rsidRDefault="00093EA8" w:rsidP="00093EA8">
      <w:pPr>
        <w:rPr>
          <w:rFonts w:ascii="Arial" w:hAnsi="Arial" w:cs="Arial"/>
          <w:b/>
          <w:sz w:val="22"/>
          <w:szCs w:val="22"/>
        </w:rPr>
      </w:pPr>
    </w:p>
    <w:p w14:paraId="1B7271AC" w14:textId="77777777" w:rsidR="00433DE3" w:rsidRPr="003C1919" w:rsidRDefault="00433DE3" w:rsidP="00433DE3">
      <w:pPr>
        <w:rPr>
          <w:rFonts w:ascii="Arial" w:hAnsi="Arial" w:cs="Arial"/>
          <w:sz w:val="22"/>
          <w:szCs w:val="22"/>
        </w:rPr>
      </w:pPr>
      <w:r>
        <w:rPr>
          <w:rFonts w:ascii="Arial" w:hAnsi="Arial" w:cs="Arial"/>
          <w:sz w:val="22"/>
          <w:szCs w:val="22"/>
        </w:rPr>
        <w:t>You do not have to do anything different for this study as your clinical care will continue as normal. The only difference is that prior to your caesarean section you will have a</w:t>
      </w:r>
      <w:r w:rsidR="00840B26">
        <w:rPr>
          <w:rFonts w:ascii="Arial" w:hAnsi="Arial" w:cs="Arial"/>
          <w:sz w:val="22"/>
          <w:szCs w:val="22"/>
        </w:rPr>
        <w:t>n</w:t>
      </w:r>
      <w:r>
        <w:rPr>
          <w:rFonts w:ascii="Arial" w:hAnsi="Arial" w:cs="Arial"/>
          <w:sz w:val="22"/>
          <w:szCs w:val="22"/>
        </w:rPr>
        <w:t xml:space="preserve"> additional intravenous cannula placed </w:t>
      </w:r>
      <w:r w:rsidR="00840B26">
        <w:rPr>
          <w:rFonts w:ascii="Arial" w:hAnsi="Arial" w:cs="Arial"/>
          <w:sz w:val="22"/>
          <w:szCs w:val="22"/>
        </w:rPr>
        <w:t xml:space="preserve">in your arm </w:t>
      </w:r>
      <w:r>
        <w:rPr>
          <w:rFonts w:ascii="Arial" w:hAnsi="Arial" w:cs="Arial"/>
          <w:sz w:val="22"/>
          <w:szCs w:val="22"/>
        </w:rPr>
        <w:t>by your anaesthetist</w:t>
      </w:r>
      <w:r w:rsidR="00840B26">
        <w:rPr>
          <w:rFonts w:ascii="Arial" w:hAnsi="Arial" w:cs="Arial"/>
          <w:sz w:val="22"/>
          <w:szCs w:val="22"/>
        </w:rPr>
        <w:t xml:space="preserve"> which </w:t>
      </w:r>
      <w:r>
        <w:rPr>
          <w:rFonts w:ascii="Arial" w:hAnsi="Arial" w:cs="Arial"/>
          <w:sz w:val="22"/>
          <w:szCs w:val="22"/>
        </w:rPr>
        <w:t xml:space="preserve">will be used to take a total of 45-50mL of blood </w:t>
      </w:r>
      <w:r w:rsidR="00840B26">
        <w:rPr>
          <w:rFonts w:ascii="Arial" w:hAnsi="Arial" w:cs="Arial"/>
          <w:sz w:val="22"/>
          <w:szCs w:val="22"/>
        </w:rPr>
        <w:t>during</w:t>
      </w:r>
      <w:r>
        <w:rPr>
          <w:rFonts w:ascii="Arial" w:hAnsi="Arial" w:cs="Arial"/>
          <w:sz w:val="22"/>
          <w:szCs w:val="22"/>
        </w:rPr>
        <w:t xml:space="preserve"> your surgery</w:t>
      </w:r>
      <w:r w:rsidR="00F86666">
        <w:rPr>
          <w:rFonts w:ascii="Arial" w:hAnsi="Arial" w:cs="Arial"/>
          <w:sz w:val="22"/>
          <w:szCs w:val="22"/>
        </w:rPr>
        <w:t xml:space="preserve"> (approximately 10 teaspoons)</w:t>
      </w:r>
      <w:r>
        <w:rPr>
          <w:rFonts w:ascii="Arial" w:hAnsi="Arial" w:cs="Arial"/>
          <w:sz w:val="22"/>
          <w:szCs w:val="22"/>
        </w:rPr>
        <w:t xml:space="preserve">. </w:t>
      </w:r>
    </w:p>
    <w:p w14:paraId="107F8218" w14:textId="77777777" w:rsidR="00093EA8" w:rsidRDefault="00093EA8" w:rsidP="00093EA8">
      <w:pPr>
        <w:rPr>
          <w:rFonts w:ascii="Arial" w:hAnsi="Arial" w:cs="Arial"/>
          <w:b/>
          <w:sz w:val="22"/>
          <w:szCs w:val="22"/>
        </w:rPr>
      </w:pPr>
    </w:p>
    <w:p w14:paraId="06AE8573" w14:textId="77777777" w:rsidR="00093EA8" w:rsidRDefault="00093EA8" w:rsidP="00093EA8">
      <w:pPr>
        <w:rPr>
          <w:rFonts w:ascii="Arial" w:hAnsi="Arial" w:cs="Arial"/>
          <w:b/>
          <w:sz w:val="22"/>
          <w:szCs w:val="22"/>
        </w:rPr>
      </w:pPr>
    </w:p>
    <w:p w14:paraId="70423F20" w14:textId="77777777" w:rsidR="00093EA8" w:rsidRDefault="00093EA8" w:rsidP="00093EA8">
      <w:pPr>
        <w:ind w:left="720" w:hanging="720"/>
        <w:rPr>
          <w:rFonts w:ascii="Arial" w:hAnsi="Arial" w:cs="Arial"/>
          <w:b/>
          <w:sz w:val="22"/>
          <w:szCs w:val="22"/>
        </w:rPr>
      </w:pPr>
      <w:r>
        <w:rPr>
          <w:rFonts w:ascii="Arial" w:hAnsi="Arial" w:cs="Arial"/>
          <w:b/>
          <w:sz w:val="22"/>
          <w:szCs w:val="22"/>
        </w:rPr>
        <w:t>5</w:t>
      </w:r>
      <w:r>
        <w:rPr>
          <w:rFonts w:ascii="Arial" w:hAnsi="Arial" w:cs="Arial"/>
          <w:b/>
          <w:sz w:val="22"/>
          <w:szCs w:val="22"/>
        </w:rPr>
        <w:tab/>
        <w:t xml:space="preserve">Other relevant </w:t>
      </w:r>
      <w:r w:rsidRPr="005E470E">
        <w:rPr>
          <w:rFonts w:ascii="Arial" w:hAnsi="Arial" w:cs="Arial"/>
          <w:b/>
          <w:sz w:val="22"/>
          <w:szCs w:val="22"/>
        </w:rPr>
        <w:t xml:space="preserve">information </w:t>
      </w:r>
      <w:r>
        <w:rPr>
          <w:rFonts w:ascii="Arial" w:hAnsi="Arial" w:cs="Arial"/>
          <w:b/>
          <w:sz w:val="22"/>
          <w:szCs w:val="22"/>
        </w:rPr>
        <w:t>about the research project</w:t>
      </w:r>
    </w:p>
    <w:p w14:paraId="387CB13A" w14:textId="77777777" w:rsidR="00093EA8" w:rsidRDefault="00093EA8" w:rsidP="00093EA8">
      <w:pPr>
        <w:rPr>
          <w:rFonts w:ascii="Arial" w:hAnsi="Arial" w:cs="Arial"/>
          <w:b/>
          <w:sz w:val="22"/>
          <w:szCs w:val="22"/>
        </w:rPr>
      </w:pPr>
    </w:p>
    <w:p w14:paraId="22A7C8A0" w14:textId="77777777" w:rsidR="00433DE3" w:rsidRDefault="00433DE3" w:rsidP="00433DE3">
      <w:pPr>
        <w:rPr>
          <w:rFonts w:ascii="Arial" w:hAnsi="Arial" w:cs="Arial"/>
          <w:sz w:val="22"/>
          <w:szCs w:val="22"/>
        </w:rPr>
      </w:pPr>
      <w:r>
        <w:rPr>
          <w:rFonts w:ascii="Arial" w:hAnsi="Arial" w:cs="Arial"/>
          <w:sz w:val="22"/>
          <w:szCs w:val="22"/>
        </w:rPr>
        <w:t xml:space="preserve">We are expecting 15 pregnant women to take part in this project, all at The Royal Brisbane and Women’s Hospital.  </w:t>
      </w:r>
    </w:p>
    <w:p w14:paraId="19C871B4" w14:textId="77777777" w:rsidR="00F5236E" w:rsidRDefault="00F5236E" w:rsidP="00433DE3">
      <w:pPr>
        <w:rPr>
          <w:rFonts w:ascii="Arial" w:hAnsi="Arial" w:cs="Arial"/>
          <w:sz w:val="22"/>
          <w:szCs w:val="22"/>
        </w:rPr>
      </w:pPr>
    </w:p>
    <w:p w14:paraId="39BEB61F" w14:textId="77777777" w:rsidR="00F5236E" w:rsidRDefault="003D5B5B" w:rsidP="00433DE3">
      <w:pPr>
        <w:rPr>
          <w:rFonts w:ascii="Arial" w:hAnsi="Arial" w:cs="Arial"/>
          <w:sz w:val="22"/>
          <w:szCs w:val="22"/>
        </w:rPr>
      </w:pPr>
      <w:r>
        <w:rPr>
          <w:rFonts w:ascii="Arial" w:hAnsi="Arial" w:cs="Arial"/>
          <w:sz w:val="22"/>
          <w:szCs w:val="22"/>
        </w:rPr>
        <w:t xml:space="preserve">As part of this project, the research team will talk to you about your </w:t>
      </w:r>
      <w:r w:rsidR="005C1AD6">
        <w:rPr>
          <w:rFonts w:ascii="Arial" w:hAnsi="Arial" w:cs="Arial"/>
          <w:sz w:val="22"/>
          <w:szCs w:val="22"/>
        </w:rPr>
        <w:t>medical and obstetric history including the history of your current pregnancy and the reason your obstetric team has advised for you to have a caesarean delivery. We will record information about you including your</w:t>
      </w:r>
      <w:r w:rsidR="005C1AD6" w:rsidRPr="00444534">
        <w:rPr>
          <w:rFonts w:ascii="Helvetica" w:hAnsi="Helvetica"/>
          <w:sz w:val="22"/>
          <w:szCs w:val="22"/>
        </w:rPr>
        <w:t xml:space="preserve"> age, </w:t>
      </w:r>
      <w:r w:rsidR="005C1AD6">
        <w:rPr>
          <w:rFonts w:ascii="Helvetica" w:hAnsi="Helvetica"/>
          <w:sz w:val="22"/>
          <w:szCs w:val="22"/>
        </w:rPr>
        <w:t>number of previous pregnancies</w:t>
      </w:r>
      <w:r w:rsidR="005C1AD6" w:rsidRPr="00444534">
        <w:rPr>
          <w:rFonts w:ascii="Helvetica" w:hAnsi="Helvetica"/>
          <w:sz w:val="22"/>
          <w:szCs w:val="22"/>
        </w:rPr>
        <w:t>, gestational age at delivery, singleton or twins/triplet</w:t>
      </w:r>
      <w:r w:rsidR="005C1AD6">
        <w:rPr>
          <w:rFonts w:ascii="Helvetica" w:hAnsi="Helvetica"/>
          <w:sz w:val="22"/>
          <w:szCs w:val="22"/>
        </w:rPr>
        <w:t xml:space="preserve"> </w:t>
      </w:r>
      <w:r w:rsidR="005C1AD6">
        <w:rPr>
          <w:rFonts w:ascii="Helvetica" w:hAnsi="Helvetica"/>
          <w:sz w:val="22"/>
          <w:szCs w:val="22"/>
        </w:rPr>
        <w:lastRenderedPageBreak/>
        <w:t>pregnancy</w:t>
      </w:r>
      <w:r w:rsidR="005C1AD6" w:rsidRPr="00444534">
        <w:rPr>
          <w:rFonts w:ascii="Helvetica" w:hAnsi="Helvetica"/>
          <w:sz w:val="22"/>
          <w:szCs w:val="22"/>
        </w:rPr>
        <w:t>, height, weight (within 2 weeks of surgery), BMI (</w:t>
      </w:r>
      <w:r w:rsidR="005C1AD6">
        <w:rPr>
          <w:rFonts w:ascii="Helvetica" w:hAnsi="Helvetica"/>
          <w:sz w:val="22"/>
          <w:szCs w:val="22"/>
        </w:rPr>
        <w:t>b</w:t>
      </w:r>
      <w:r w:rsidR="005C1AD6" w:rsidRPr="00444534">
        <w:rPr>
          <w:rFonts w:ascii="Helvetica" w:hAnsi="Helvetica"/>
          <w:sz w:val="22"/>
          <w:szCs w:val="22"/>
        </w:rPr>
        <w:t xml:space="preserve">ased on the weight within 2 weeks), </w:t>
      </w:r>
      <w:r w:rsidR="005C1AD6">
        <w:rPr>
          <w:rFonts w:ascii="Helvetica" w:hAnsi="Helvetica"/>
          <w:sz w:val="22"/>
          <w:szCs w:val="22"/>
        </w:rPr>
        <w:t>other medical conditions</w:t>
      </w:r>
      <w:r w:rsidR="005C1AD6" w:rsidRPr="00444534">
        <w:rPr>
          <w:rFonts w:ascii="Helvetica" w:hAnsi="Helvetica"/>
          <w:sz w:val="22"/>
          <w:szCs w:val="22"/>
        </w:rPr>
        <w:t>, pregnancy</w:t>
      </w:r>
      <w:r w:rsidR="005C1AD6">
        <w:rPr>
          <w:rFonts w:ascii="Helvetica" w:hAnsi="Helvetica"/>
          <w:sz w:val="22"/>
          <w:szCs w:val="22"/>
        </w:rPr>
        <w:t>-</w:t>
      </w:r>
      <w:r w:rsidR="005C1AD6" w:rsidRPr="00444534">
        <w:rPr>
          <w:rFonts w:ascii="Helvetica" w:hAnsi="Helvetica"/>
          <w:sz w:val="22"/>
          <w:szCs w:val="22"/>
        </w:rPr>
        <w:t>related conditions, study number</w:t>
      </w:r>
      <w:r w:rsidR="005C1AD6">
        <w:rPr>
          <w:rFonts w:ascii="Helvetica" w:hAnsi="Helvetica"/>
          <w:sz w:val="22"/>
          <w:szCs w:val="22"/>
        </w:rPr>
        <w:t xml:space="preserve"> and</w:t>
      </w:r>
      <w:r w:rsidR="005C1AD6" w:rsidRPr="00444534">
        <w:rPr>
          <w:rFonts w:ascii="Helvetica" w:hAnsi="Helvetica"/>
          <w:sz w:val="22"/>
          <w:szCs w:val="22"/>
        </w:rPr>
        <w:t xml:space="preserve"> medical record number</w:t>
      </w:r>
      <w:r w:rsidR="005C1AD6">
        <w:rPr>
          <w:rFonts w:ascii="Helvetica" w:hAnsi="Helvetica"/>
          <w:sz w:val="22"/>
          <w:szCs w:val="22"/>
        </w:rPr>
        <w:t>.</w:t>
      </w:r>
      <w:r w:rsidR="005C1AD6">
        <w:rPr>
          <w:rFonts w:ascii="Arial" w:hAnsi="Arial" w:cs="Arial"/>
          <w:sz w:val="22"/>
          <w:szCs w:val="22"/>
        </w:rPr>
        <w:t xml:space="preserve"> The research team will require access to your medical records including antenatal blood results as part of the project. The research team will only gather information that is relevant to the research project and no identifying data will be recorded long-term for this project. </w:t>
      </w:r>
    </w:p>
    <w:p w14:paraId="645D91C9" w14:textId="77777777" w:rsidR="00093EA8" w:rsidRDefault="00093EA8" w:rsidP="00093EA8">
      <w:pPr>
        <w:rPr>
          <w:rFonts w:ascii="Arial" w:hAnsi="Arial" w:cs="Arial"/>
          <w:b/>
          <w:sz w:val="22"/>
          <w:szCs w:val="22"/>
        </w:rPr>
      </w:pPr>
    </w:p>
    <w:p w14:paraId="74AEB3A4" w14:textId="77777777" w:rsidR="00093EA8" w:rsidRDefault="00093EA8" w:rsidP="00093EA8">
      <w:pPr>
        <w:rPr>
          <w:rFonts w:ascii="Arial" w:hAnsi="Arial" w:cs="Arial"/>
          <w:b/>
          <w:sz w:val="22"/>
          <w:szCs w:val="22"/>
        </w:rPr>
      </w:pPr>
    </w:p>
    <w:p w14:paraId="6D2EA2CC" w14:textId="77777777" w:rsidR="00093EA8" w:rsidRDefault="00093EA8" w:rsidP="00093EA8">
      <w:pPr>
        <w:rPr>
          <w:rFonts w:ascii="Arial" w:hAnsi="Arial" w:cs="Arial"/>
          <w:b/>
          <w:sz w:val="22"/>
          <w:szCs w:val="22"/>
        </w:rPr>
      </w:pPr>
      <w:r>
        <w:rPr>
          <w:rFonts w:ascii="Arial" w:hAnsi="Arial" w:cs="Arial"/>
          <w:b/>
          <w:sz w:val="22"/>
          <w:szCs w:val="22"/>
        </w:rPr>
        <w:t>6</w:t>
      </w:r>
      <w:r>
        <w:rPr>
          <w:rFonts w:ascii="Arial" w:hAnsi="Arial" w:cs="Arial"/>
          <w:b/>
          <w:sz w:val="22"/>
          <w:szCs w:val="22"/>
        </w:rPr>
        <w:tab/>
        <w:t>Do I 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14:paraId="31284EA4" w14:textId="77777777" w:rsidR="00840B26" w:rsidRDefault="00840B26" w:rsidP="00093EA8">
      <w:pPr>
        <w:rPr>
          <w:rFonts w:ascii="Arial" w:hAnsi="Arial" w:cs="Arial"/>
          <w:b/>
          <w:sz w:val="22"/>
          <w:szCs w:val="22"/>
        </w:rPr>
      </w:pPr>
    </w:p>
    <w:p w14:paraId="725DBE05" w14:textId="77777777" w:rsidR="00840B26" w:rsidRDefault="00840B26" w:rsidP="00093EA8">
      <w:pPr>
        <w:rPr>
          <w:rFonts w:ascii="Arial" w:hAnsi="Arial" w:cs="Arial"/>
          <w:sz w:val="22"/>
          <w:szCs w:val="22"/>
        </w:rPr>
      </w:pPr>
      <w:r w:rsidRPr="00263DE2">
        <w:rPr>
          <w:rFonts w:ascii="Arial" w:hAnsi="Arial" w:cs="Arial"/>
          <w:sz w:val="22"/>
          <w:szCs w:val="22"/>
        </w:rPr>
        <w:t>Participation in any research project is voluntary</w:t>
      </w:r>
      <w:r>
        <w:rPr>
          <w:rFonts w:ascii="Arial" w:hAnsi="Arial" w:cs="Arial"/>
          <w:sz w:val="22"/>
          <w:szCs w:val="22"/>
        </w:rPr>
        <w:t xml:space="preserve">. </w:t>
      </w:r>
      <w:r w:rsidRPr="00263DE2">
        <w:rPr>
          <w:rFonts w:ascii="Arial" w:hAnsi="Arial" w:cs="Arial"/>
          <w:sz w:val="22"/>
          <w:szCs w:val="22"/>
        </w:rPr>
        <w:t>If you do not wish to take par</w:t>
      </w:r>
      <w:r>
        <w:rPr>
          <w:rFonts w:ascii="Arial" w:hAnsi="Arial" w:cs="Arial"/>
          <w:sz w:val="22"/>
          <w:szCs w:val="22"/>
        </w:rPr>
        <w:t>t, you do no</w:t>
      </w:r>
      <w:r w:rsidRPr="00263DE2">
        <w:rPr>
          <w:rFonts w:ascii="Arial" w:hAnsi="Arial" w:cs="Arial"/>
          <w:sz w:val="22"/>
          <w:szCs w:val="22"/>
        </w:rPr>
        <w:t>t have to</w:t>
      </w:r>
      <w:r>
        <w:rPr>
          <w:rFonts w:ascii="Arial" w:hAnsi="Arial" w:cs="Arial"/>
          <w:sz w:val="22"/>
          <w:szCs w:val="22"/>
        </w:rPr>
        <w:t xml:space="preserve">. </w:t>
      </w:r>
      <w:r w:rsidRPr="00263DE2">
        <w:rPr>
          <w:rFonts w:ascii="Arial" w:hAnsi="Arial" w:cs="Arial"/>
          <w:sz w:val="22"/>
          <w:szCs w:val="22"/>
        </w:rPr>
        <w:t>If you decide to take part and later change your mind, you are free to withdraw from the project at any stage</w:t>
      </w:r>
      <w:r w:rsidR="008A3E81">
        <w:rPr>
          <w:rFonts w:ascii="Arial" w:hAnsi="Arial" w:cs="Arial"/>
          <w:sz w:val="22"/>
          <w:szCs w:val="22"/>
        </w:rPr>
        <w:t xml:space="preserve">, up until the point where you are under anaesthesia (and asleep). </w:t>
      </w:r>
      <w:r w:rsidR="00C46D05">
        <w:rPr>
          <w:rFonts w:ascii="Arial" w:hAnsi="Arial" w:cs="Arial"/>
          <w:sz w:val="22"/>
          <w:szCs w:val="22"/>
        </w:rPr>
        <w:t xml:space="preserve">Following your caesarean </w:t>
      </w:r>
      <w:r w:rsidR="00F5236E">
        <w:rPr>
          <w:rFonts w:ascii="Arial" w:hAnsi="Arial" w:cs="Arial"/>
          <w:sz w:val="22"/>
          <w:szCs w:val="22"/>
        </w:rPr>
        <w:t>delivery</w:t>
      </w:r>
      <w:r w:rsidR="00201C77">
        <w:rPr>
          <w:rFonts w:ascii="Arial" w:hAnsi="Arial" w:cs="Arial"/>
          <w:sz w:val="22"/>
          <w:szCs w:val="22"/>
        </w:rPr>
        <w:t xml:space="preserve">, you are free to withdraw at any time in the post-operative period. </w:t>
      </w:r>
    </w:p>
    <w:p w14:paraId="114FBADC" w14:textId="77777777" w:rsidR="00840B26" w:rsidRDefault="00840B26" w:rsidP="00093EA8">
      <w:pPr>
        <w:rPr>
          <w:rFonts w:ascii="Arial" w:hAnsi="Arial" w:cs="Arial"/>
          <w:sz w:val="22"/>
          <w:szCs w:val="22"/>
        </w:rPr>
      </w:pPr>
    </w:p>
    <w:p w14:paraId="3AC032E9" w14:textId="77777777" w:rsidR="00840B26" w:rsidRDefault="00840B26" w:rsidP="00093EA8">
      <w:pPr>
        <w:rPr>
          <w:rFonts w:ascii="Arial" w:hAnsi="Arial" w:cs="Arial"/>
          <w:sz w:val="22"/>
          <w:szCs w:val="22"/>
        </w:rPr>
      </w:pPr>
      <w:r w:rsidRPr="00CF0455">
        <w:rPr>
          <w:rFonts w:ascii="Arial" w:hAnsi="Arial" w:cs="Arial"/>
          <w:sz w:val="22"/>
          <w:szCs w:val="22"/>
        </w:rPr>
        <w:t>If you do decide to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r>
        <w:rPr>
          <w:rFonts w:ascii="Arial" w:hAnsi="Arial" w:cs="Arial"/>
          <w:sz w:val="22"/>
          <w:szCs w:val="22"/>
        </w:rPr>
        <w:t xml:space="preserve">. </w:t>
      </w:r>
    </w:p>
    <w:p w14:paraId="7A6DD5D4" w14:textId="77777777" w:rsidR="00840B26" w:rsidRDefault="00840B26" w:rsidP="00093EA8">
      <w:pPr>
        <w:rPr>
          <w:rFonts w:ascii="Arial" w:hAnsi="Arial" w:cs="Arial"/>
          <w:sz w:val="22"/>
          <w:szCs w:val="22"/>
        </w:rPr>
      </w:pPr>
    </w:p>
    <w:p w14:paraId="62B12744" w14:textId="77777777" w:rsidR="00CA144F" w:rsidRDefault="00840B26" w:rsidP="00093EA8">
      <w:pPr>
        <w:rPr>
          <w:rFonts w:ascii="Arial" w:hAnsi="Arial" w:cs="Arial"/>
          <w:b/>
          <w:sz w:val="22"/>
          <w:szCs w:val="22"/>
        </w:rPr>
      </w:pPr>
      <w:r w:rsidRPr="00263DE2">
        <w:rPr>
          <w:rFonts w:ascii="Arial" w:hAnsi="Arial" w:cs="Arial"/>
          <w:sz w:val="22"/>
          <w:szCs w:val="22"/>
        </w:rPr>
        <w:t xml:space="preserve">Your decision whether to take part or not to take part, or to take part and then withdraw, will not affect your </w:t>
      </w:r>
      <w:r w:rsidRPr="00BF590C">
        <w:rPr>
          <w:rFonts w:ascii="Arial" w:hAnsi="Arial" w:cs="Arial"/>
          <w:sz w:val="22"/>
          <w:szCs w:val="22"/>
        </w:rPr>
        <w:t>routine treatment, your relationship with those treating you or your</w:t>
      </w:r>
      <w:r w:rsidRPr="00263DE2">
        <w:rPr>
          <w:rFonts w:ascii="Arial" w:hAnsi="Arial" w:cs="Arial"/>
          <w:sz w:val="22"/>
          <w:szCs w:val="22"/>
        </w:rPr>
        <w:t xml:space="preserve"> relationship with</w:t>
      </w:r>
      <w:r>
        <w:rPr>
          <w:rFonts w:ascii="Arial" w:hAnsi="Arial" w:cs="Arial"/>
          <w:sz w:val="22"/>
          <w:szCs w:val="22"/>
        </w:rPr>
        <w:t xml:space="preserve"> The Royal Brisbane and Women’s Hospital. </w:t>
      </w:r>
    </w:p>
    <w:p w14:paraId="413C4248" w14:textId="77777777" w:rsidR="00840B26" w:rsidRPr="00840B26" w:rsidRDefault="00840B26" w:rsidP="00093EA8">
      <w:pPr>
        <w:rPr>
          <w:rFonts w:ascii="Arial" w:hAnsi="Arial" w:cs="Arial"/>
          <w:b/>
          <w:sz w:val="22"/>
          <w:szCs w:val="22"/>
        </w:rPr>
      </w:pPr>
    </w:p>
    <w:p w14:paraId="3FC7912F" w14:textId="77777777" w:rsidR="00CA144F" w:rsidRDefault="00CA144F" w:rsidP="00093EA8">
      <w:pPr>
        <w:rPr>
          <w:rFonts w:ascii="Arial" w:hAnsi="Arial"/>
          <w:sz w:val="22"/>
        </w:rPr>
      </w:pPr>
    </w:p>
    <w:p w14:paraId="6619876C" w14:textId="77777777" w:rsidR="00093EA8" w:rsidRDefault="00093EA8" w:rsidP="00093EA8">
      <w:pPr>
        <w:rPr>
          <w:rFonts w:ascii="Arial" w:hAnsi="Arial" w:cs="Arial"/>
          <w:b/>
          <w:sz w:val="22"/>
          <w:szCs w:val="22"/>
        </w:rPr>
      </w:pPr>
      <w:r w:rsidRPr="00E806DE">
        <w:rPr>
          <w:rFonts w:ascii="Arial" w:hAnsi="Arial" w:cs="Arial"/>
          <w:b/>
          <w:sz w:val="22"/>
          <w:szCs w:val="22"/>
        </w:rPr>
        <w:t>7</w:t>
      </w:r>
      <w:r w:rsidRPr="00E806DE">
        <w:rPr>
          <w:rFonts w:ascii="Arial" w:hAnsi="Arial" w:cs="Arial"/>
          <w:b/>
          <w:sz w:val="22"/>
          <w:szCs w:val="22"/>
        </w:rPr>
        <w:tab/>
        <w:t xml:space="preserve">What are the alternatives to participation? </w:t>
      </w:r>
    </w:p>
    <w:p w14:paraId="7C6D21C8" w14:textId="77777777" w:rsidR="00840B26" w:rsidRDefault="00840B26" w:rsidP="00093EA8">
      <w:pPr>
        <w:rPr>
          <w:rFonts w:ascii="Arial" w:hAnsi="Arial" w:cs="Arial"/>
          <w:b/>
          <w:sz w:val="22"/>
          <w:szCs w:val="22"/>
        </w:rPr>
      </w:pPr>
    </w:p>
    <w:p w14:paraId="01B5F6E9" w14:textId="7675E152" w:rsidR="008A3E81" w:rsidRDefault="00840B26" w:rsidP="00093EA8">
      <w:pPr>
        <w:rPr>
          <w:rFonts w:ascii="Arial" w:hAnsi="Arial" w:cs="Arial"/>
          <w:sz w:val="22"/>
          <w:szCs w:val="22"/>
        </w:rPr>
      </w:pPr>
      <w:r w:rsidRPr="00E806DE">
        <w:rPr>
          <w:rFonts w:ascii="Arial" w:hAnsi="Arial" w:cs="Arial"/>
          <w:sz w:val="22"/>
          <w:szCs w:val="22"/>
        </w:rPr>
        <w:t>You do not have to take part in this research project to receive treatment at this hospital</w:t>
      </w:r>
      <w:r>
        <w:rPr>
          <w:rFonts w:ascii="Arial" w:hAnsi="Arial" w:cs="Arial"/>
          <w:sz w:val="22"/>
          <w:szCs w:val="22"/>
        </w:rPr>
        <w:t xml:space="preserve">. </w:t>
      </w:r>
      <w:r w:rsidR="008A3E81">
        <w:rPr>
          <w:rFonts w:ascii="Arial" w:hAnsi="Arial" w:cs="Arial"/>
          <w:sz w:val="22"/>
          <w:szCs w:val="22"/>
        </w:rPr>
        <w:t>If you decide to participate, yo</w:t>
      </w:r>
      <w:r w:rsidR="00AD730C">
        <w:rPr>
          <w:rFonts w:ascii="Arial" w:hAnsi="Arial" w:cs="Arial"/>
          <w:sz w:val="22"/>
          <w:szCs w:val="22"/>
        </w:rPr>
        <w:t>u will</w:t>
      </w:r>
      <w:r w:rsidR="008A3E81">
        <w:rPr>
          <w:rFonts w:ascii="Arial" w:hAnsi="Arial" w:cs="Arial"/>
          <w:sz w:val="22"/>
          <w:szCs w:val="22"/>
        </w:rPr>
        <w:t xml:space="preserve"> receive </w:t>
      </w:r>
      <w:proofErr w:type="spellStart"/>
      <w:r w:rsidR="008A3E81">
        <w:rPr>
          <w:rFonts w:ascii="Arial" w:hAnsi="Arial" w:cs="Arial"/>
          <w:sz w:val="22"/>
          <w:szCs w:val="22"/>
        </w:rPr>
        <w:t>sugammadex</w:t>
      </w:r>
      <w:proofErr w:type="spellEnd"/>
      <w:r w:rsidR="008A3E81">
        <w:rPr>
          <w:rFonts w:ascii="Arial" w:hAnsi="Arial" w:cs="Arial"/>
          <w:sz w:val="22"/>
          <w:szCs w:val="22"/>
        </w:rPr>
        <w:t xml:space="preserve"> at the completion of your caesarean delivery to allow return of muscle function. </w:t>
      </w:r>
    </w:p>
    <w:p w14:paraId="3CCE08DC" w14:textId="77777777" w:rsidR="008A3E81" w:rsidRDefault="008A3E81" w:rsidP="00093EA8">
      <w:pPr>
        <w:rPr>
          <w:rFonts w:ascii="Arial" w:hAnsi="Arial" w:cs="Arial"/>
          <w:sz w:val="22"/>
          <w:szCs w:val="22"/>
        </w:rPr>
      </w:pPr>
    </w:p>
    <w:p w14:paraId="4736ACF3" w14:textId="77777777" w:rsidR="00093EA8" w:rsidRDefault="00840B26" w:rsidP="00840B26">
      <w:pPr>
        <w:rPr>
          <w:rFonts w:ascii="Arial" w:hAnsi="Arial" w:cs="Arial"/>
          <w:sz w:val="22"/>
          <w:szCs w:val="22"/>
        </w:rPr>
      </w:pPr>
      <w:r>
        <w:rPr>
          <w:rFonts w:ascii="Arial" w:hAnsi="Arial" w:cs="Arial"/>
          <w:sz w:val="22"/>
          <w:szCs w:val="22"/>
        </w:rPr>
        <w:t xml:space="preserve">If you choose not to participate in this research project, </w:t>
      </w:r>
      <w:r w:rsidR="008A3E81">
        <w:rPr>
          <w:rFonts w:ascii="Arial" w:hAnsi="Arial" w:cs="Arial"/>
          <w:sz w:val="22"/>
          <w:szCs w:val="22"/>
        </w:rPr>
        <w:t xml:space="preserve">you may still be administered </w:t>
      </w:r>
      <w:proofErr w:type="spellStart"/>
      <w:r w:rsidR="008A3E81">
        <w:rPr>
          <w:rFonts w:ascii="Arial" w:hAnsi="Arial" w:cs="Arial"/>
          <w:sz w:val="22"/>
          <w:szCs w:val="22"/>
        </w:rPr>
        <w:t>sugammadex</w:t>
      </w:r>
      <w:proofErr w:type="spellEnd"/>
      <w:r w:rsidR="008A3E81">
        <w:rPr>
          <w:rFonts w:ascii="Arial" w:hAnsi="Arial" w:cs="Arial"/>
          <w:sz w:val="22"/>
          <w:szCs w:val="22"/>
        </w:rPr>
        <w:t xml:space="preserve"> as part of your care because it is commonly used by anaesthetists in this hospital. </w:t>
      </w:r>
      <w:r w:rsidR="00AD730C">
        <w:rPr>
          <w:rFonts w:ascii="Arial" w:hAnsi="Arial" w:cs="Arial"/>
          <w:sz w:val="22"/>
          <w:szCs w:val="22"/>
        </w:rPr>
        <w:t xml:space="preserve">The alternative medication to </w:t>
      </w:r>
      <w:proofErr w:type="spellStart"/>
      <w:r w:rsidR="00AD730C">
        <w:rPr>
          <w:rFonts w:ascii="Arial" w:hAnsi="Arial" w:cs="Arial"/>
          <w:sz w:val="22"/>
          <w:szCs w:val="22"/>
        </w:rPr>
        <w:t>sugammadex</w:t>
      </w:r>
      <w:proofErr w:type="spellEnd"/>
      <w:r w:rsidR="00AD730C">
        <w:rPr>
          <w:rFonts w:ascii="Arial" w:hAnsi="Arial" w:cs="Arial"/>
          <w:sz w:val="22"/>
          <w:szCs w:val="22"/>
        </w:rPr>
        <w:t xml:space="preserve"> is called neostigmine and has traditionally been used as a reversal agent to restore muscle function at the end of surgery. Neostigmine works in a different way to </w:t>
      </w:r>
      <w:proofErr w:type="spellStart"/>
      <w:r w:rsidR="00AD730C">
        <w:rPr>
          <w:rFonts w:ascii="Arial" w:hAnsi="Arial" w:cs="Arial"/>
          <w:sz w:val="22"/>
          <w:szCs w:val="22"/>
        </w:rPr>
        <w:t>sugammadex</w:t>
      </w:r>
      <w:proofErr w:type="spellEnd"/>
      <w:r w:rsidR="00AD730C">
        <w:rPr>
          <w:rFonts w:ascii="Arial" w:hAnsi="Arial" w:cs="Arial"/>
          <w:sz w:val="22"/>
          <w:szCs w:val="22"/>
        </w:rPr>
        <w:t xml:space="preserve"> and cannot be used to reverse high doses of muscle relaxants which are commonly required to facilitate caesarean delivery. If you choose not to participate in this project you will receive either </w:t>
      </w:r>
      <w:proofErr w:type="spellStart"/>
      <w:r w:rsidR="00AD730C">
        <w:rPr>
          <w:rFonts w:ascii="Arial" w:hAnsi="Arial" w:cs="Arial"/>
          <w:sz w:val="22"/>
          <w:szCs w:val="22"/>
        </w:rPr>
        <w:t>sugammadex</w:t>
      </w:r>
      <w:proofErr w:type="spellEnd"/>
      <w:r w:rsidR="00AD730C">
        <w:rPr>
          <w:rFonts w:ascii="Arial" w:hAnsi="Arial" w:cs="Arial"/>
          <w:sz w:val="22"/>
          <w:szCs w:val="22"/>
        </w:rPr>
        <w:t xml:space="preserve"> or neostigmine at the end of your surgery at the discretion of your treating anaesthetist. </w:t>
      </w:r>
    </w:p>
    <w:p w14:paraId="1795CCA2" w14:textId="77777777" w:rsidR="008A3E81" w:rsidRDefault="008A3E81" w:rsidP="00840B26">
      <w:pPr>
        <w:rPr>
          <w:rFonts w:ascii="Arial" w:hAnsi="Arial" w:cs="Arial"/>
          <w:sz w:val="22"/>
          <w:szCs w:val="22"/>
        </w:rPr>
      </w:pPr>
    </w:p>
    <w:p w14:paraId="68D81AF8" w14:textId="0839C9E6" w:rsidR="008A3E81" w:rsidRDefault="008A3E81" w:rsidP="00840B26">
      <w:pPr>
        <w:rPr>
          <w:rFonts w:ascii="Arial" w:hAnsi="Arial" w:cs="Arial"/>
          <w:sz w:val="22"/>
          <w:szCs w:val="22"/>
        </w:rPr>
      </w:pPr>
      <w:r>
        <w:rPr>
          <w:rFonts w:ascii="Arial" w:hAnsi="Arial" w:cs="Arial"/>
          <w:sz w:val="22"/>
          <w:szCs w:val="22"/>
        </w:rPr>
        <w:t xml:space="preserve">You can also discuss the options with your local </w:t>
      </w:r>
      <w:proofErr w:type="spellStart"/>
      <w:proofErr w:type="gramStart"/>
      <w:r>
        <w:rPr>
          <w:rFonts w:ascii="Arial" w:hAnsi="Arial" w:cs="Arial"/>
          <w:sz w:val="22"/>
          <w:szCs w:val="22"/>
        </w:rPr>
        <w:t>doctor,before</w:t>
      </w:r>
      <w:proofErr w:type="spellEnd"/>
      <w:proofErr w:type="gramEnd"/>
      <w:r>
        <w:rPr>
          <w:rFonts w:ascii="Arial" w:hAnsi="Arial" w:cs="Arial"/>
          <w:sz w:val="22"/>
          <w:szCs w:val="22"/>
        </w:rPr>
        <w:t xml:space="preserve"> you decide whether or not to take part in this research project.</w:t>
      </w:r>
    </w:p>
    <w:p w14:paraId="458F9E2B" w14:textId="77777777" w:rsidR="00093EA8" w:rsidRPr="0016376B" w:rsidRDefault="00093EA8" w:rsidP="00093EA8">
      <w:pPr>
        <w:rPr>
          <w:rFonts w:ascii="Arial" w:hAnsi="Arial" w:cs="Arial"/>
          <w:sz w:val="22"/>
          <w:szCs w:val="22"/>
        </w:rPr>
      </w:pPr>
    </w:p>
    <w:p w14:paraId="31B3BE0D" w14:textId="77777777" w:rsidR="00093EA8" w:rsidRPr="00E7701E" w:rsidRDefault="00093EA8" w:rsidP="00093EA8">
      <w:pPr>
        <w:rPr>
          <w:rFonts w:ascii="Arial" w:hAnsi="Arial" w:cs="Arial"/>
          <w:sz w:val="22"/>
          <w:szCs w:val="22"/>
        </w:rPr>
      </w:pPr>
    </w:p>
    <w:p w14:paraId="578EB7D0" w14:textId="77777777" w:rsidR="00093EA8" w:rsidRDefault="00093EA8" w:rsidP="00093EA8">
      <w:pPr>
        <w:rPr>
          <w:rFonts w:ascii="Arial" w:hAnsi="Arial" w:cs="Arial"/>
          <w:b/>
          <w:sz w:val="22"/>
          <w:szCs w:val="22"/>
        </w:rPr>
      </w:pPr>
      <w:r>
        <w:rPr>
          <w:rFonts w:ascii="Arial" w:hAnsi="Arial" w:cs="Arial"/>
          <w:b/>
          <w:sz w:val="22"/>
          <w:szCs w:val="22"/>
        </w:rPr>
        <w:t>8</w:t>
      </w:r>
      <w:r w:rsidRPr="00E7701E">
        <w:rPr>
          <w:rFonts w:ascii="Arial" w:hAnsi="Arial" w:cs="Arial"/>
          <w:b/>
          <w:sz w:val="22"/>
          <w:szCs w:val="22"/>
        </w:rPr>
        <w:tab/>
        <w:t>What are the possible benefits of taking part?</w:t>
      </w:r>
    </w:p>
    <w:p w14:paraId="192E7E28" w14:textId="77777777" w:rsidR="00093EA8" w:rsidRPr="00E7701E" w:rsidRDefault="00093EA8" w:rsidP="00093EA8">
      <w:pPr>
        <w:rPr>
          <w:rFonts w:ascii="Arial" w:hAnsi="Arial" w:cs="Arial"/>
          <w:b/>
          <w:sz w:val="22"/>
          <w:szCs w:val="22"/>
        </w:rPr>
      </w:pPr>
    </w:p>
    <w:p w14:paraId="27AA84F9" w14:textId="77777777" w:rsidR="00093EA8" w:rsidRPr="00E7701E" w:rsidRDefault="00840B26" w:rsidP="00840B26">
      <w:pPr>
        <w:rPr>
          <w:rFonts w:ascii="Arial" w:hAnsi="Arial" w:cs="Arial"/>
          <w:sz w:val="22"/>
          <w:szCs w:val="22"/>
        </w:rPr>
      </w:pPr>
      <w:r w:rsidRPr="00E7701E">
        <w:rPr>
          <w:rFonts w:ascii="Arial" w:hAnsi="Arial" w:cs="Arial"/>
          <w:sz w:val="22"/>
          <w:szCs w:val="22"/>
        </w:rPr>
        <w:t>There will be no clear benefit to you</w:t>
      </w:r>
      <w:r>
        <w:rPr>
          <w:rFonts w:ascii="Arial" w:hAnsi="Arial" w:cs="Arial"/>
          <w:sz w:val="22"/>
          <w:szCs w:val="22"/>
        </w:rPr>
        <w:t xml:space="preserve"> personally</w:t>
      </w:r>
      <w:r w:rsidRPr="00E7701E">
        <w:rPr>
          <w:rFonts w:ascii="Arial" w:hAnsi="Arial" w:cs="Arial"/>
          <w:sz w:val="22"/>
          <w:szCs w:val="22"/>
        </w:rPr>
        <w:t xml:space="preserve"> from your participation in this research</w:t>
      </w:r>
      <w:r w:rsidR="008A3E81">
        <w:rPr>
          <w:rFonts w:ascii="Arial" w:hAnsi="Arial" w:cs="Arial"/>
          <w:sz w:val="22"/>
          <w:szCs w:val="22"/>
        </w:rPr>
        <w:t>, however, knowledge gained from this research will assist us in treating other patients in the future.</w:t>
      </w:r>
    </w:p>
    <w:p w14:paraId="53BC0006" w14:textId="77777777" w:rsidR="00093EA8" w:rsidRPr="00E7701E" w:rsidRDefault="00093EA8" w:rsidP="00093EA8">
      <w:pPr>
        <w:rPr>
          <w:rFonts w:ascii="Arial" w:hAnsi="Arial" w:cs="Arial"/>
          <w:sz w:val="22"/>
          <w:szCs w:val="22"/>
        </w:rPr>
      </w:pPr>
    </w:p>
    <w:p w14:paraId="6E59CF87" w14:textId="77777777" w:rsidR="00093EA8" w:rsidRDefault="00093EA8" w:rsidP="00093EA8">
      <w:pPr>
        <w:rPr>
          <w:rFonts w:ascii="Arial" w:hAnsi="Arial" w:cs="Arial"/>
          <w:b/>
          <w:sz w:val="22"/>
          <w:szCs w:val="22"/>
        </w:rPr>
      </w:pPr>
    </w:p>
    <w:p w14:paraId="067B56B9" w14:textId="77777777" w:rsidR="00093EA8" w:rsidRDefault="00093EA8" w:rsidP="00093EA8">
      <w:pPr>
        <w:rPr>
          <w:rFonts w:ascii="Arial" w:hAnsi="Arial" w:cs="Arial"/>
          <w:b/>
          <w:sz w:val="22"/>
          <w:szCs w:val="22"/>
        </w:rPr>
      </w:pPr>
      <w:r>
        <w:rPr>
          <w:rFonts w:ascii="Arial" w:hAnsi="Arial" w:cs="Arial"/>
          <w:b/>
          <w:sz w:val="22"/>
          <w:szCs w:val="22"/>
        </w:rPr>
        <w:t>9</w:t>
      </w:r>
      <w:r w:rsidRPr="00E225D4">
        <w:rPr>
          <w:rFonts w:ascii="Arial" w:hAnsi="Arial" w:cs="Arial"/>
          <w:b/>
          <w:sz w:val="22"/>
          <w:szCs w:val="22"/>
        </w:rPr>
        <w:tab/>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14:paraId="44BAA13E" w14:textId="77777777" w:rsidR="00840B26" w:rsidRDefault="00840B26" w:rsidP="00093EA8">
      <w:pPr>
        <w:rPr>
          <w:rFonts w:ascii="Arial" w:hAnsi="Arial" w:cs="Arial"/>
          <w:b/>
          <w:sz w:val="22"/>
          <w:szCs w:val="22"/>
        </w:rPr>
      </w:pPr>
    </w:p>
    <w:p w14:paraId="46C89D8B" w14:textId="77777777" w:rsidR="008A3E81" w:rsidRDefault="008A3E81" w:rsidP="00093EA8">
      <w:pPr>
        <w:rPr>
          <w:rFonts w:ascii="Arial" w:hAnsi="Arial" w:cs="Arial"/>
          <w:sz w:val="22"/>
          <w:szCs w:val="22"/>
        </w:rPr>
      </w:pPr>
      <w:r>
        <w:rPr>
          <w:rFonts w:ascii="Arial" w:hAnsi="Arial" w:cs="Arial"/>
          <w:sz w:val="22"/>
          <w:szCs w:val="22"/>
        </w:rPr>
        <w:t>The risks of taking part in the study are the same as those faced by any patient receiving a general anaesthetic. Your anaesthetist will discuss these with you prior to your surgery.</w:t>
      </w:r>
    </w:p>
    <w:p w14:paraId="1950A50E" w14:textId="77777777" w:rsidR="008A3E81" w:rsidRDefault="008A3E81" w:rsidP="00093EA8">
      <w:pPr>
        <w:rPr>
          <w:rFonts w:ascii="Arial" w:hAnsi="Arial" w:cs="Arial"/>
          <w:sz w:val="22"/>
          <w:szCs w:val="22"/>
        </w:rPr>
      </w:pPr>
    </w:p>
    <w:p w14:paraId="3191A9F5" w14:textId="07D04302" w:rsidR="00093EA8" w:rsidRPr="00CF0455" w:rsidRDefault="00840B26" w:rsidP="00093EA8">
      <w:pPr>
        <w:rPr>
          <w:rFonts w:ascii="Arial" w:hAnsi="Arial" w:cs="Arial"/>
          <w:sz w:val="22"/>
          <w:szCs w:val="22"/>
        </w:rPr>
      </w:pPr>
      <w:r>
        <w:rPr>
          <w:rFonts w:ascii="Arial" w:hAnsi="Arial" w:cs="Arial"/>
          <w:sz w:val="22"/>
          <w:szCs w:val="22"/>
        </w:rPr>
        <w:t xml:space="preserve">All medications administered as part of a general anaesthetic can have potential adverse </w:t>
      </w:r>
      <w:r w:rsidRPr="00CF0455">
        <w:rPr>
          <w:rFonts w:ascii="Arial" w:hAnsi="Arial" w:cs="Arial"/>
          <w:sz w:val="22"/>
          <w:szCs w:val="22"/>
        </w:rPr>
        <w:t>side effects</w:t>
      </w:r>
      <w:r>
        <w:rPr>
          <w:rFonts w:ascii="Arial" w:hAnsi="Arial" w:cs="Arial"/>
          <w:sz w:val="22"/>
          <w:szCs w:val="22"/>
        </w:rPr>
        <w:t xml:space="preserve">. If you choose to participate in this study, you will be administered medications that are usually administered to facilitate caesarean delivery under general anaesthesia. </w:t>
      </w:r>
      <w:r w:rsidR="003768A2">
        <w:rPr>
          <w:rFonts w:ascii="Arial" w:hAnsi="Arial" w:cs="Arial"/>
          <w:sz w:val="22"/>
          <w:szCs w:val="22"/>
        </w:rPr>
        <w:t xml:space="preserve">The study </w:t>
      </w:r>
      <w:r w:rsidR="003768A2">
        <w:rPr>
          <w:rFonts w:ascii="Arial" w:hAnsi="Arial" w:cs="Arial"/>
          <w:sz w:val="22"/>
          <w:szCs w:val="22"/>
        </w:rPr>
        <w:lastRenderedPageBreak/>
        <w:t xml:space="preserve">medication </w:t>
      </w:r>
      <w:proofErr w:type="spellStart"/>
      <w:r w:rsidR="003768A2">
        <w:rPr>
          <w:rFonts w:ascii="Arial" w:hAnsi="Arial" w:cs="Arial"/>
          <w:sz w:val="22"/>
          <w:szCs w:val="22"/>
        </w:rPr>
        <w:t>sugammadex</w:t>
      </w:r>
      <w:proofErr w:type="spellEnd"/>
      <w:r w:rsidR="003768A2">
        <w:rPr>
          <w:rFonts w:ascii="Arial" w:hAnsi="Arial" w:cs="Arial"/>
          <w:sz w:val="22"/>
          <w:szCs w:val="22"/>
        </w:rPr>
        <w:t xml:space="preserve"> is commonly administered to facilitate general anaesthesia in pregnant patients. Like all other medications, there are potential adverse reactions associated with </w:t>
      </w:r>
      <w:proofErr w:type="spellStart"/>
      <w:r w:rsidR="003768A2">
        <w:rPr>
          <w:rFonts w:ascii="Arial" w:hAnsi="Arial" w:cs="Arial"/>
          <w:sz w:val="22"/>
          <w:szCs w:val="22"/>
        </w:rPr>
        <w:t>sugammadex</w:t>
      </w:r>
      <w:proofErr w:type="spellEnd"/>
      <w:r w:rsidR="003768A2">
        <w:rPr>
          <w:rFonts w:ascii="Arial" w:hAnsi="Arial" w:cs="Arial"/>
          <w:sz w:val="22"/>
          <w:szCs w:val="22"/>
        </w:rPr>
        <w:t>.</w:t>
      </w:r>
      <w:r>
        <w:rPr>
          <w:rFonts w:ascii="Arial" w:hAnsi="Arial" w:cs="Arial"/>
          <w:sz w:val="22"/>
          <w:szCs w:val="22"/>
        </w:rPr>
        <w:t xml:space="preserve"> </w:t>
      </w:r>
      <w:r w:rsidRPr="00CF0455">
        <w:rPr>
          <w:rFonts w:ascii="Arial" w:hAnsi="Arial" w:cs="Arial"/>
          <w:sz w:val="22"/>
          <w:szCs w:val="22"/>
        </w:rPr>
        <w:t>Your study doctor will be looking out for side effects.</w:t>
      </w:r>
    </w:p>
    <w:p w14:paraId="3C31F039" w14:textId="77777777" w:rsidR="00093EA8" w:rsidRDefault="00E511D1" w:rsidP="00E511D1">
      <w:pPr>
        <w:pStyle w:val="NormalWeb"/>
        <w:rPr>
          <w:rFonts w:ascii="Arial" w:hAnsi="Arial" w:cs="Arial"/>
          <w:sz w:val="22"/>
          <w:szCs w:val="22"/>
        </w:rPr>
      </w:pPr>
      <w:r>
        <w:rPr>
          <w:rFonts w:ascii="Arial" w:hAnsi="Arial" w:cs="Arial"/>
          <w:sz w:val="22"/>
          <w:szCs w:val="22"/>
        </w:rPr>
        <w:t>The study</w:t>
      </w:r>
      <w:r w:rsidR="00274085">
        <w:rPr>
          <w:rFonts w:ascii="Arial" w:hAnsi="Arial" w:cs="Arial"/>
          <w:sz w:val="22"/>
          <w:szCs w:val="22"/>
        </w:rPr>
        <w:t xml:space="preserve"> medication</w:t>
      </w:r>
      <w:r>
        <w:rPr>
          <w:rFonts w:ascii="Arial" w:hAnsi="Arial" w:cs="Arial"/>
          <w:sz w:val="22"/>
          <w:szCs w:val="22"/>
        </w:rPr>
        <w:t xml:space="preserve"> </w:t>
      </w:r>
      <w:proofErr w:type="spellStart"/>
      <w:r>
        <w:rPr>
          <w:rFonts w:ascii="Arial" w:hAnsi="Arial" w:cs="Arial"/>
          <w:sz w:val="22"/>
          <w:szCs w:val="22"/>
        </w:rPr>
        <w:t>sugammadex</w:t>
      </w:r>
      <w:proofErr w:type="spellEnd"/>
      <w:r>
        <w:rPr>
          <w:rFonts w:ascii="Arial" w:hAnsi="Arial" w:cs="Arial"/>
          <w:sz w:val="22"/>
          <w:szCs w:val="22"/>
        </w:rPr>
        <w:t>, will be administered to you at the end of your</w:t>
      </w:r>
      <w:r w:rsidR="00E230D3">
        <w:rPr>
          <w:rFonts w:ascii="Arial" w:hAnsi="Arial" w:cs="Arial"/>
          <w:sz w:val="22"/>
          <w:szCs w:val="22"/>
        </w:rPr>
        <w:t xml:space="preserve"> caesarean after your</w:t>
      </w:r>
      <w:r w:rsidR="00274085">
        <w:rPr>
          <w:rFonts w:ascii="Arial" w:hAnsi="Arial" w:cs="Arial"/>
          <w:sz w:val="22"/>
          <w:szCs w:val="22"/>
        </w:rPr>
        <w:t xml:space="preserve"> baby has been born and</w:t>
      </w:r>
      <w:r w:rsidR="00E230D3">
        <w:rPr>
          <w:rFonts w:ascii="Arial" w:hAnsi="Arial" w:cs="Arial"/>
          <w:sz w:val="22"/>
          <w:szCs w:val="22"/>
        </w:rPr>
        <w:t xml:space="preserve"> </w:t>
      </w:r>
      <w:r>
        <w:rPr>
          <w:rFonts w:ascii="Arial" w:hAnsi="Arial" w:cs="Arial"/>
          <w:sz w:val="22"/>
          <w:szCs w:val="22"/>
        </w:rPr>
        <w:t xml:space="preserve">there will be </w:t>
      </w:r>
      <w:r w:rsidR="00274085">
        <w:rPr>
          <w:rFonts w:ascii="Arial" w:hAnsi="Arial" w:cs="Arial"/>
          <w:sz w:val="22"/>
          <w:szCs w:val="22"/>
        </w:rPr>
        <w:t>no chance that the medication will transfer by the placenta to your baby.</w:t>
      </w:r>
      <w:r w:rsidR="00093EA8" w:rsidRPr="008268E5">
        <w:rPr>
          <w:rFonts w:ascii="Arial" w:hAnsi="Arial" w:cs="Arial"/>
          <w:sz w:val="22"/>
          <w:szCs w:val="22"/>
        </w:rPr>
        <w:t xml:space="preserve"> </w:t>
      </w:r>
      <w:r w:rsidR="00274085">
        <w:rPr>
          <w:rFonts w:ascii="Arial" w:hAnsi="Arial" w:cs="Arial"/>
          <w:sz w:val="22"/>
          <w:szCs w:val="22"/>
        </w:rPr>
        <w:t xml:space="preserve">The current information on </w:t>
      </w:r>
      <w:proofErr w:type="spellStart"/>
      <w:r w:rsidR="00274085">
        <w:rPr>
          <w:rFonts w:ascii="Arial" w:hAnsi="Arial" w:cs="Arial"/>
          <w:sz w:val="22"/>
          <w:szCs w:val="22"/>
        </w:rPr>
        <w:t>sugammadex</w:t>
      </w:r>
      <w:proofErr w:type="spellEnd"/>
      <w:r w:rsidR="00274085">
        <w:rPr>
          <w:rFonts w:ascii="Arial" w:hAnsi="Arial" w:cs="Arial"/>
          <w:sz w:val="22"/>
          <w:szCs w:val="22"/>
        </w:rPr>
        <w:t xml:space="preserve"> and breastfeeding is limited. However o</w:t>
      </w:r>
      <w:r w:rsidRPr="00E511D1">
        <w:rPr>
          <w:rFonts w:ascii="Arial" w:hAnsi="Arial" w:cs="Arial"/>
          <w:sz w:val="22"/>
          <w:szCs w:val="22"/>
        </w:rPr>
        <w:t>ral absorption of these types of medications i</w:t>
      </w:r>
      <w:r w:rsidR="00840B26">
        <w:rPr>
          <w:rFonts w:ascii="Arial" w:hAnsi="Arial" w:cs="Arial"/>
          <w:sz w:val="22"/>
          <w:szCs w:val="22"/>
        </w:rPr>
        <w:t>s</w:t>
      </w:r>
      <w:r w:rsidRPr="00E511D1">
        <w:rPr>
          <w:rFonts w:ascii="Arial" w:hAnsi="Arial" w:cs="Arial"/>
          <w:sz w:val="22"/>
          <w:szCs w:val="22"/>
        </w:rPr>
        <w:t xml:space="preserve"> general</w:t>
      </w:r>
      <w:r w:rsidR="003768A2">
        <w:rPr>
          <w:rFonts w:ascii="Arial" w:hAnsi="Arial" w:cs="Arial"/>
          <w:sz w:val="22"/>
          <w:szCs w:val="22"/>
        </w:rPr>
        <w:t>ly</w:t>
      </w:r>
      <w:r w:rsidRPr="00E511D1">
        <w:rPr>
          <w:rFonts w:ascii="Arial" w:hAnsi="Arial" w:cs="Arial"/>
          <w:sz w:val="22"/>
          <w:szCs w:val="22"/>
        </w:rPr>
        <w:t xml:space="preserve"> low and no effect on the suckling child is anticipated following a single dose to the breast-feeding woman.</w:t>
      </w:r>
    </w:p>
    <w:p w14:paraId="62D99AD7" w14:textId="77777777" w:rsidR="007C3893" w:rsidRDefault="00840B26" w:rsidP="008A3E81">
      <w:pPr>
        <w:jc w:val="both"/>
        <w:rPr>
          <w:rFonts w:ascii="Arial" w:hAnsi="Arial" w:cs="Arial"/>
          <w:sz w:val="22"/>
          <w:szCs w:val="22"/>
        </w:rPr>
      </w:pPr>
      <w:r>
        <w:rPr>
          <w:rFonts w:ascii="Arial" w:hAnsi="Arial" w:cs="Arial"/>
          <w:sz w:val="22"/>
          <w:szCs w:val="22"/>
        </w:rPr>
        <w:t>An additional intravenous cannula will be required to be placed by your treating anaesthetist which</w:t>
      </w:r>
      <w:r w:rsidRPr="00CF0455">
        <w:rPr>
          <w:rFonts w:ascii="Arial" w:hAnsi="Arial" w:cs="Arial"/>
          <w:sz w:val="22"/>
          <w:szCs w:val="22"/>
        </w:rPr>
        <w:t xml:space="preserve"> may cause some discomfort</w:t>
      </w:r>
      <w:r>
        <w:rPr>
          <w:rFonts w:ascii="Arial" w:hAnsi="Arial" w:cs="Arial"/>
          <w:sz w:val="22"/>
          <w:szCs w:val="22"/>
        </w:rPr>
        <w:t xml:space="preserve">, </w:t>
      </w:r>
      <w:r w:rsidRPr="00CF0455">
        <w:rPr>
          <w:rFonts w:ascii="Arial" w:hAnsi="Arial" w:cs="Arial"/>
          <w:sz w:val="22"/>
          <w:szCs w:val="22"/>
        </w:rPr>
        <w:t>bruising</w:t>
      </w:r>
      <w:r>
        <w:rPr>
          <w:rFonts w:ascii="Arial" w:hAnsi="Arial" w:cs="Arial"/>
          <w:sz w:val="22"/>
          <w:szCs w:val="22"/>
        </w:rPr>
        <w:t xml:space="preserve">, minor </w:t>
      </w:r>
      <w:proofErr w:type="gramStart"/>
      <w:r>
        <w:rPr>
          <w:rFonts w:ascii="Arial" w:hAnsi="Arial" w:cs="Arial"/>
          <w:sz w:val="22"/>
          <w:szCs w:val="22"/>
        </w:rPr>
        <w:t>infection</w:t>
      </w:r>
      <w:proofErr w:type="gramEnd"/>
      <w:r>
        <w:rPr>
          <w:rFonts w:ascii="Arial" w:hAnsi="Arial" w:cs="Arial"/>
          <w:sz w:val="22"/>
          <w:szCs w:val="22"/>
        </w:rPr>
        <w:t xml:space="preserve"> or bleeding. </w:t>
      </w:r>
      <w:r w:rsidRPr="00CF0455">
        <w:rPr>
          <w:rFonts w:ascii="Arial" w:hAnsi="Arial" w:cs="Arial"/>
          <w:sz w:val="22"/>
          <w:szCs w:val="22"/>
        </w:rPr>
        <w:t>If this happens, it can be easily treated</w:t>
      </w:r>
      <w:r>
        <w:rPr>
          <w:rFonts w:ascii="Arial" w:hAnsi="Arial" w:cs="Arial"/>
          <w:sz w:val="22"/>
          <w:szCs w:val="22"/>
        </w:rPr>
        <w:t xml:space="preserve">. </w:t>
      </w:r>
      <w:r w:rsidR="008A3E81">
        <w:rPr>
          <w:rFonts w:ascii="Arial" w:hAnsi="Arial" w:cs="Arial"/>
          <w:sz w:val="22"/>
          <w:szCs w:val="22"/>
        </w:rPr>
        <w:t xml:space="preserve">If you decide to participate, you will have an increased amount of blood samples taken. However, these risks are very minimal. We will take approximately 10 samples from your cannula, which will be less than a total of 50 mL (approximately 10 teaspoons) of blood. This is a small </w:t>
      </w:r>
      <w:r w:rsidR="00E230D3">
        <w:rPr>
          <w:rFonts w:ascii="Arial" w:hAnsi="Arial" w:cs="Arial"/>
          <w:sz w:val="22"/>
          <w:szCs w:val="22"/>
        </w:rPr>
        <w:t>amount and</w:t>
      </w:r>
      <w:r w:rsidR="008A3E81">
        <w:rPr>
          <w:rFonts w:ascii="Arial" w:hAnsi="Arial" w:cs="Arial"/>
          <w:sz w:val="22"/>
          <w:szCs w:val="22"/>
        </w:rPr>
        <w:t xml:space="preserve"> will not result in any side effects or complications.</w:t>
      </w:r>
      <w:r w:rsidR="00274085">
        <w:rPr>
          <w:rFonts w:ascii="Arial" w:hAnsi="Arial" w:cs="Arial"/>
          <w:sz w:val="22"/>
          <w:szCs w:val="22"/>
        </w:rPr>
        <w:t xml:space="preserve"> </w:t>
      </w:r>
    </w:p>
    <w:p w14:paraId="511605AB" w14:textId="77777777" w:rsidR="00093EA8" w:rsidRDefault="00840B26" w:rsidP="008A3E81">
      <w:pPr>
        <w:pStyle w:val="NormalWeb"/>
        <w:rPr>
          <w:rFonts w:ascii="Arial" w:hAnsi="Arial" w:cs="Arial"/>
          <w:sz w:val="22"/>
          <w:szCs w:val="22"/>
        </w:rPr>
      </w:pPr>
      <w:r>
        <w:rPr>
          <w:rFonts w:ascii="Arial" w:hAnsi="Arial" w:cs="Arial"/>
          <w:sz w:val="22"/>
          <w:szCs w:val="22"/>
        </w:rPr>
        <w:t xml:space="preserve">There will be an extra research staff member present during your anaesthetic and surgery. </w:t>
      </w:r>
      <w:r w:rsidRPr="00CF0455">
        <w:rPr>
          <w:rFonts w:ascii="Arial" w:hAnsi="Arial" w:cs="Arial"/>
          <w:sz w:val="22"/>
          <w:szCs w:val="22"/>
        </w:rPr>
        <w:t xml:space="preserve">If you become upset or distressed </w:t>
      </w:r>
      <w:proofErr w:type="gramStart"/>
      <w:r w:rsidRPr="00CF0455">
        <w:rPr>
          <w:rFonts w:ascii="Arial" w:hAnsi="Arial" w:cs="Arial"/>
          <w:sz w:val="22"/>
          <w:szCs w:val="22"/>
        </w:rPr>
        <w:t>as a result of</w:t>
      </w:r>
      <w:proofErr w:type="gramEnd"/>
      <w:r w:rsidRPr="00CF0455">
        <w:rPr>
          <w:rFonts w:ascii="Arial" w:hAnsi="Arial" w:cs="Arial"/>
          <w:sz w:val="22"/>
          <w:szCs w:val="22"/>
        </w:rPr>
        <w:t xml:space="preserve"> your participation in t</w:t>
      </w:r>
      <w:r>
        <w:rPr>
          <w:rFonts w:ascii="Arial" w:hAnsi="Arial" w:cs="Arial"/>
          <w:sz w:val="22"/>
          <w:szCs w:val="22"/>
        </w:rPr>
        <w:t>he research, the study doctor will be</w:t>
      </w:r>
      <w:r w:rsidRPr="00CF0455">
        <w:rPr>
          <w:rFonts w:ascii="Arial" w:hAnsi="Arial" w:cs="Arial"/>
          <w:sz w:val="22"/>
          <w:szCs w:val="22"/>
        </w:rPr>
        <w:t xml:space="preserve"> able to arrange for counselling or other appropriate support</w:t>
      </w:r>
      <w:r>
        <w:rPr>
          <w:rFonts w:ascii="Arial" w:hAnsi="Arial" w:cs="Arial"/>
          <w:sz w:val="22"/>
          <w:szCs w:val="22"/>
        </w:rPr>
        <w:t xml:space="preserve">. </w:t>
      </w:r>
      <w:r w:rsidRPr="00CF0455">
        <w:rPr>
          <w:rFonts w:ascii="Arial" w:hAnsi="Arial" w:cs="Arial"/>
          <w:sz w:val="22"/>
          <w:szCs w:val="22"/>
        </w:rPr>
        <w:t xml:space="preserve">Any counselling or support will be provided by qualified staff who are not members of the </w:t>
      </w:r>
      <w:r>
        <w:rPr>
          <w:rFonts w:ascii="Arial" w:hAnsi="Arial" w:cs="Arial"/>
          <w:sz w:val="22"/>
          <w:szCs w:val="22"/>
        </w:rPr>
        <w:t>research project</w:t>
      </w:r>
      <w:r w:rsidRPr="00CF0455">
        <w:rPr>
          <w:rFonts w:ascii="Arial" w:hAnsi="Arial" w:cs="Arial"/>
          <w:sz w:val="22"/>
          <w:szCs w:val="22"/>
        </w:rPr>
        <w:t xml:space="preserve"> team</w:t>
      </w:r>
      <w:r>
        <w:rPr>
          <w:rFonts w:ascii="Arial" w:hAnsi="Arial" w:cs="Arial"/>
          <w:sz w:val="22"/>
          <w:szCs w:val="22"/>
        </w:rPr>
        <w:t xml:space="preserve">. </w:t>
      </w:r>
      <w:r w:rsidRPr="00CF0455">
        <w:rPr>
          <w:rFonts w:ascii="Arial" w:hAnsi="Arial" w:cs="Arial"/>
          <w:sz w:val="22"/>
          <w:szCs w:val="22"/>
        </w:rPr>
        <w:t>This counselling will be provided free of charge</w:t>
      </w:r>
      <w:r>
        <w:rPr>
          <w:rFonts w:ascii="Arial" w:hAnsi="Arial" w:cs="Arial"/>
          <w:sz w:val="22"/>
          <w:szCs w:val="22"/>
        </w:rPr>
        <w:t xml:space="preserve">. </w:t>
      </w:r>
    </w:p>
    <w:p w14:paraId="54E4499C" w14:textId="77777777" w:rsidR="00093EA8" w:rsidRPr="00CF0455" w:rsidRDefault="00093EA8" w:rsidP="00093EA8">
      <w:pPr>
        <w:rPr>
          <w:rFonts w:ascii="Arial" w:hAnsi="Arial" w:cs="Arial"/>
          <w:sz w:val="22"/>
          <w:szCs w:val="22"/>
        </w:rPr>
      </w:pPr>
    </w:p>
    <w:p w14:paraId="54E8D35E" w14:textId="77777777" w:rsidR="00093EA8" w:rsidRPr="001C2AB5" w:rsidRDefault="00093EA8" w:rsidP="00093EA8">
      <w:pPr>
        <w:rPr>
          <w:rFonts w:ascii="Arial" w:hAnsi="Arial" w:cs="Arial"/>
          <w:b/>
          <w:sz w:val="22"/>
          <w:szCs w:val="22"/>
        </w:rPr>
      </w:pPr>
      <w:r>
        <w:rPr>
          <w:rFonts w:ascii="Arial" w:hAnsi="Arial" w:cs="Arial"/>
          <w:b/>
          <w:sz w:val="22"/>
          <w:szCs w:val="22"/>
        </w:rPr>
        <w:t>10</w:t>
      </w:r>
      <w:r w:rsidRPr="001C2AB5">
        <w:rPr>
          <w:rFonts w:ascii="Arial" w:hAnsi="Arial" w:cs="Arial"/>
          <w:b/>
          <w:sz w:val="22"/>
          <w:szCs w:val="22"/>
        </w:rPr>
        <w:tab/>
        <w:t>What wi</w:t>
      </w:r>
      <w:r>
        <w:rPr>
          <w:rFonts w:ascii="Arial" w:hAnsi="Arial" w:cs="Arial"/>
          <w:b/>
          <w:sz w:val="22"/>
          <w:szCs w:val="22"/>
        </w:rPr>
        <w:t>ll happen to my test samples?</w:t>
      </w:r>
    </w:p>
    <w:p w14:paraId="030193FF" w14:textId="77777777" w:rsidR="00093EA8" w:rsidRDefault="00093EA8" w:rsidP="00093EA8">
      <w:pPr>
        <w:rPr>
          <w:rFonts w:ascii="Arial" w:hAnsi="Arial" w:cs="Arial"/>
          <w:sz w:val="22"/>
          <w:szCs w:val="22"/>
        </w:rPr>
      </w:pPr>
    </w:p>
    <w:p w14:paraId="6E973EC1" w14:textId="77777777" w:rsidR="00327B0E" w:rsidRPr="00E230D3" w:rsidRDefault="003768A2" w:rsidP="00327B0E">
      <w:pPr>
        <w:rPr>
          <w:rFonts w:ascii="Arial" w:hAnsi="Arial" w:cs="Arial"/>
          <w:bCs/>
          <w:sz w:val="22"/>
          <w:szCs w:val="22"/>
        </w:rPr>
      </w:pPr>
      <w:r w:rsidRPr="003768A2">
        <w:rPr>
          <w:rFonts w:ascii="Arial" w:hAnsi="Arial" w:cs="Arial"/>
          <w:sz w:val="22"/>
          <w:szCs w:val="22"/>
        </w:rPr>
        <w:t xml:space="preserve">Samples of your blood </w:t>
      </w:r>
      <w:r w:rsidR="0068328E">
        <w:rPr>
          <w:rFonts w:ascii="Arial" w:hAnsi="Arial" w:cs="Arial"/>
          <w:sz w:val="22"/>
          <w:szCs w:val="22"/>
        </w:rPr>
        <w:t xml:space="preserve">and breast milk </w:t>
      </w:r>
      <w:r w:rsidRPr="003768A2">
        <w:rPr>
          <w:rFonts w:ascii="Arial" w:hAnsi="Arial" w:cs="Arial"/>
          <w:sz w:val="22"/>
          <w:szCs w:val="22"/>
        </w:rPr>
        <w:t xml:space="preserve">obtained </w:t>
      </w:r>
      <w:r>
        <w:rPr>
          <w:rFonts w:ascii="Arial" w:hAnsi="Arial" w:cs="Arial"/>
          <w:sz w:val="22"/>
          <w:szCs w:val="22"/>
        </w:rPr>
        <w:t xml:space="preserve">for the purpose of this research project will be de-identified and stored in a monitored, locked freezer. These blood tests will be </w:t>
      </w:r>
      <w:r w:rsidR="00327B0E">
        <w:rPr>
          <w:rFonts w:ascii="Arial" w:hAnsi="Arial" w:cs="Arial"/>
          <w:sz w:val="22"/>
          <w:szCs w:val="22"/>
        </w:rPr>
        <w:t xml:space="preserve">transferred to and </w:t>
      </w:r>
      <w:r>
        <w:rPr>
          <w:rFonts w:ascii="Arial" w:hAnsi="Arial" w:cs="Arial"/>
          <w:sz w:val="22"/>
          <w:szCs w:val="22"/>
        </w:rPr>
        <w:t xml:space="preserve">analysed at the </w:t>
      </w:r>
      <w:r w:rsidR="0068328E">
        <w:rPr>
          <w:rFonts w:ascii="Arial" w:hAnsi="Arial" w:cs="Arial"/>
          <w:sz w:val="22"/>
          <w:szCs w:val="22"/>
        </w:rPr>
        <w:t>University of Queensland Centre for Clinical Research</w:t>
      </w:r>
      <w:r w:rsidR="00327B0E">
        <w:rPr>
          <w:rFonts w:ascii="Arial" w:hAnsi="Arial" w:cs="Arial"/>
          <w:sz w:val="22"/>
          <w:szCs w:val="22"/>
        </w:rPr>
        <w:t xml:space="preserve"> (UQCCR)</w:t>
      </w:r>
      <w:r w:rsidR="0068328E">
        <w:rPr>
          <w:rFonts w:ascii="Arial" w:hAnsi="Arial" w:cs="Arial"/>
          <w:sz w:val="22"/>
          <w:szCs w:val="22"/>
        </w:rPr>
        <w:t>.</w:t>
      </w:r>
      <w:r w:rsidR="00327B0E">
        <w:rPr>
          <w:rFonts w:ascii="Arial" w:hAnsi="Arial" w:cs="Arial"/>
          <w:sz w:val="22"/>
          <w:szCs w:val="22"/>
        </w:rPr>
        <w:t xml:space="preserve"> </w:t>
      </w:r>
      <w:r w:rsidR="00327B0E" w:rsidRPr="00A94327">
        <w:rPr>
          <w:rFonts w:ascii="Arial" w:hAnsi="Arial" w:cs="Arial"/>
          <w:bCs/>
          <w:sz w:val="22"/>
          <w:szCs w:val="22"/>
        </w:rPr>
        <w:t xml:space="preserve">The tests that will be performed on your </w:t>
      </w:r>
      <w:r w:rsidR="00327B0E">
        <w:rPr>
          <w:rFonts w:ascii="Arial" w:hAnsi="Arial" w:cs="Arial"/>
          <w:bCs/>
          <w:sz w:val="22"/>
          <w:szCs w:val="22"/>
        </w:rPr>
        <w:t xml:space="preserve">blood and breast milk </w:t>
      </w:r>
      <w:r w:rsidR="00327B0E" w:rsidRPr="00A94327">
        <w:rPr>
          <w:rFonts w:ascii="Arial" w:hAnsi="Arial" w:cs="Arial"/>
          <w:bCs/>
          <w:sz w:val="22"/>
          <w:szCs w:val="22"/>
        </w:rPr>
        <w:t>samples are for research only and will not be used in your treatment.</w:t>
      </w:r>
    </w:p>
    <w:p w14:paraId="3B4F56E5" w14:textId="77777777" w:rsidR="00327B0E" w:rsidRPr="00A94327" w:rsidRDefault="00327B0E" w:rsidP="00327B0E">
      <w:pPr>
        <w:rPr>
          <w:rFonts w:ascii="Arial" w:hAnsi="Arial" w:cs="Arial"/>
          <w:bCs/>
          <w:sz w:val="22"/>
          <w:szCs w:val="22"/>
        </w:rPr>
      </w:pPr>
    </w:p>
    <w:p w14:paraId="6DC5656E" w14:textId="77777777" w:rsidR="00327B0E" w:rsidRDefault="00327B0E" w:rsidP="00327B0E">
      <w:pPr>
        <w:rPr>
          <w:rFonts w:ascii="Arial" w:hAnsi="Arial" w:cs="Arial"/>
          <w:bCs/>
          <w:sz w:val="22"/>
          <w:szCs w:val="22"/>
        </w:rPr>
      </w:pPr>
      <w:r>
        <w:rPr>
          <w:rFonts w:ascii="Arial" w:hAnsi="Arial" w:cs="Arial"/>
          <w:bCs/>
          <w:sz w:val="22"/>
          <w:szCs w:val="22"/>
        </w:rPr>
        <w:t xml:space="preserve">UQCCR </w:t>
      </w:r>
      <w:r w:rsidRPr="00A94327">
        <w:rPr>
          <w:rFonts w:ascii="Arial" w:hAnsi="Arial" w:cs="Arial"/>
          <w:bCs/>
          <w:sz w:val="22"/>
          <w:szCs w:val="22"/>
        </w:rPr>
        <w:t xml:space="preserve">will not transfer </w:t>
      </w:r>
      <w:r>
        <w:rPr>
          <w:rFonts w:ascii="Arial" w:hAnsi="Arial" w:cs="Arial"/>
          <w:bCs/>
          <w:sz w:val="22"/>
          <w:szCs w:val="22"/>
        </w:rPr>
        <w:t xml:space="preserve">your </w:t>
      </w:r>
      <w:r w:rsidRPr="00A94327">
        <w:rPr>
          <w:rFonts w:ascii="Arial" w:hAnsi="Arial" w:cs="Arial"/>
          <w:bCs/>
          <w:sz w:val="22"/>
          <w:szCs w:val="22"/>
        </w:rPr>
        <w:t>samples to anyone who has expressed intent to sell the samples.</w:t>
      </w:r>
      <w:r>
        <w:rPr>
          <w:rFonts w:ascii="Arial" w:hAnsi="Arial" w:cs="Arial"/>
          <w:bCs/>
          <w:sz w:val="22"/>
          <w:szCs w:val="22"/>
        </w:rPr>
        <w:t xml:space="preserve"> </w:t>
      </w:r>
      <w:r w:rsidRPr="0073338D">
        <w:rPr>
          <w:rFonts w:ascii="Arial" w:hAnsi="Arial" w:cs="Arial"/>
          <w:bCs/>
          <w:sz w:val="22"/>
          <w:szCs w:val="22"/>
        </w:rPr>
        <w:t>These samples will be stored with coded labels without your name or details or the name or details of your baby on them. Ultimately, they will be disposed of in biohazard waste bins.</w:t>
      </w:r>
    </w:p>
    <w:p w14:paraId="48D12FC9" w14:textId="77777777" w:rsidR="00327B0E" w:rsidRDefault="00327B0E" w:rsidP="00327B0E">
      <w:pPr>
        <w:rPr>
          <w:rFonts w:ascii="Arial" w:hAnsi="Arial" w:cs="Arial"/>
          <w:bCs/>
          <w:sz w:val="22"/>
          <w:szCs w:val="22"/>
        </w:rPr>
      </w:pPr>
    </w:p>
    <w:p w14:paraId="1C23118E" w14:textId="77777777" w:rsidR="00327B0E" w:rsidRPr="00A94327" w:rsidRDefault="00327B0E" w:rsidP="00327B0E">
      <w:pPr>
        <w:rPr>
          <w:rFonts w:ascii="Arial" w:hAnsi="Arial" w:cs="Arial"/>
          <w:sz w:val="22"/>
          <w:szCs w:val="22"/>
        </w:rPr>
      </w:pPr>
      <w:r>
        <w:rPr>
          <w:rFonts w:ascii="Arial" w:hAnsi="Arial" w:cs="Arial"/>
          <w:bCs/>
          <w:sz w:val="22"/>
          <w:szCs w:val="22"/>
        </w:rPr>
        <w:t xml:space="preserve">You can let us know, if it is ok for us to use these samples for future, related research projects, by ticking a box below.  We </w:t>
      </w:r>
      <w:proofErr w:type="gramStart"/>
      <w:r>
        <w:rPr>
          <w:rFonts w:ascii="Arial" w:hAnsi="Arial" w:cs="Arial"/>
          <w:bCs/>
          <w:sz w:val="22"/>
          <w:szCs w:val="22"/>
        </w:rPr>
        <w:t>would</w:t>
      </w:r>
      <w:proofErr w:type="gramEnd"/>
      <w:r>
        <w:rPr>
          <w:rFonts w:ascii="Arial" w:hAnsi="Arial" w:cs="Arial"/>
          <w:bCs/>
          <w:sz w:val="22"/>
          <w:szCs w:val="22"/>
        </w:rPr>
        <w:t xml:space="preserve"> only use the samples again if you tick this box and by obtaining another ethics approval.</w:t>
      </w:r>
    </w:p>
    <w:p w14:paraId="08653EC5" w14:textId="77777777" w:rsidR="00327B0E" w:rsidRDefault="00327B0E" w:rsidP="00093EA8">
      <w:pPr>
        <w:rPr>
          <w:rFonts w:ascii="Arial" w:hAnsi="Arial" w:cs="Arial"/>
          <w:sz w:val="22"/>
          <w:szCs w:val="22"/>
        </w:rPr>
      </w:pPr>
    </w:p>
    <w:p w14:paraId="2F25B84D" w14:textId="77777777" w:rsidR="00093EA8" w:rsidRDefault="00093EA8" w:rsidP="00093EA8">
      <w:pPr>
        <w:rPr>
          <w:rFonts w:ascii="Arial" w:hAnsi="Arial" w:cs="Arial"/>
          <w:b/>
          <w:sz w:val="22"/>
          <w:szCs w:val="22"/>
        </w:rPr>
      </w:pPr>
    </w:p>
    <w:p w14:paraId="551C264E" w14:textId="77777777" w:rsidR="00093EA8" w:rsidRPr="00E225D4" w:rsidRDefault="00093EA8" w:rsidP="00093EA8">
      <w:pPr>
        <w:rPr>
          <w:rFonts w:ascii="Arial" w:hAnsi="Arial" w:cs="Arial"/>
          <w:b/>
          <w:sz w:val="22"/>
          <w:szCs w:val="22"/>
        </w:rPr>
      </w:pPr>
      <w:r>
        <w:rPr>
          <w:rFonts w:ascii="Arial" w:hAnsi="Arial" w:cs="Arial"/>
          <w:b/>
          <w:sz w:val="22"/>
          <w:szCs w:val="22"/>
        </w:rPr>
        <w:t>1</w:t>
      </w:r>
      <w:r w:rsidR="003768A2">
        <w:rPr>
          <w:rFonts w:ascii="Arial" w:hAnsi="Arial" w:cs="Arial"/>
          <w:b/>
          <w:sz w:val="22"/>
          <w:szCs w:val="22"/>
        </w:rPr>
        <w:t>1</w:t>
      </w:r>
      <w:r w:rsidRPr="00E225D4">
        <w:rPr>
          <w:rFonts w:ascii="Arial" w:hAnsi="Arial" w:cs="Arial"/>
          <w:b/>
          <w:sz w:val="22"/>
          <w:szCs w:val="22"/>
        </w:rPr>
        <w:tab/>
        <w:t>What if I withdraw from th</w:t>
      </w:r>
      <w:r>
        <w:rPr>
          <w:rFonts w:ascii="Arial" w:hAnsi="Arial" w:cs="Arial"/>
          <w:b/>
          <w:sz w:val="22"/>
          <w:szCs w:val="22"/>
        </w:rPr>
        <w:t xml:space="preserve">is </w:t>
      </w:r>
      <w:r w:rsidRPr="00E225D4">
        <w:rPr>
          <w:rFonts w:ascii="Arial" w:hAnsi="Arial" w:cs="Arial"/>
          <w:b/>
          <w:sz w:val="22"/>
          <w:szCs w:val="22"/>
        </w:rPr>
        <w:t>research</w:t>
      </w:r>
      <w:r>
        <w:rPr>
          <w:rFonts w:ascii="Arial" w:hAnsi="Arial" w:cs="Arial"/>
          <w:b/>
          <w:sz w:val="22"/>
          <w:szCs w:val="22"/>
        </w:rPr>
        <w:t xml:space="preserve"> project</w:t>
      </w:r>
      <w:r w:rsidRPr="00E225D4">
        <w:rPr>
          <w:rFonts w:ascii="Arial" w:hAnsi="Arial" w:cs="Arial"/>
          <w:b/>
          <w:sz w:val="22"/>
          <w:szCs w:val="22"/>
        </w:rPr>
        <w:t>?</w:t>
      </w:r>
    </w:p>
    <w:p w14:paraId="33F6715A" w14:textId="77777777" w:rsidR="003768A2" w:rsidRDefault="003768A2" w:rsidP="00093EA8">
      <w:pPr>
        <w:rPr>
          <w:rFonts w:ascii="Arial" w:hAnsi="Arial" w:cs="Arial"/>
          <w:i/>
          <w:color w:val="3366FF"/>
          <w:sz w:val="22"/>
          <w:szCs w:val="22"/>
        </w:rPr>
      </w:pPr>
    </w:p>
    <w:p w14:paraId="10675C92" w14:textId="77777777" w:rsidR="00093EA8" w:rsidRPr="003768A2" w:rsidRDefault="003768A2" w:rsidP="00093EA8">
      <w:pPr>
        <w:rPr>
          <w:rFonts w:ascii="Arial" w:hAnsi="Arial" w:cs="Arial"/>
          <w:sz w:val="22"/>
          <w:szCs w:val="22"/>
        </w:rPr>
      </w:pPr>
      <w:r w:rsidRPr="00E7701E">
        <w:rPr>
          <w:rFonts w:ascii="Arial" w:hAnsi="Arial" w:cs="Arial"/>
          <w:sz w:val="22"/>
          <w:szCs w:val="22"/>
        </w:rPr>
        <w:t xml:space="preserve">If you </w:t>
      </w:r>
      <w:r>
        <w:rPr>
          <w:rFonts w:ascii="Arial" w:hAnsi="Arial" w:cs="Arial"/>
          <w:sz w:val="22"/>
          <w:szCs w:val="22"/>
        </w:rPr>
        <w:t xml:space="preserve">decide to </w:t>
      </w:r>
      <w:r w:rsidRPr="00E7701E">
        <w:rPr>
          <w:rFonts w:ascii="Arial" w:hAnsi="Arial" w:cs="Arial"/>
          <w:sz w:val="22"/>
          <w:szCs w:val="22"/>
        </w:rPr>
        <w:t xml:space="preserve">withdraw from this </w:t>
      </w:r>
      <w:r>
        <w:rPr>
          <w:rFonts w:ascii="Arial" w:hAnsi="Arial" w:cs="Arial"/>
          <w:sz w:val="22"/>
          <w:szCs w:val="22"/>
        </w:rPr>
        <w:t>research project,</w:t>
      </w:r>
      <w:r w:rsidRPr="00E7701E">
        <w:rPr>
          <w:rFonts w:ascii="Arial" w:hAnsi="Arial" w:cs="Arial"/>
          <w:sz w:val="22"/>
          <w:szCs w:val="22"/>
        </w:rPr>
        <w:t xml:space="preserve"> please </w:t>
      </w:r>
      <w:r w:rsidRPr="00CF0455">
        <w:rPr>
          <w:rFonts w:ascii="Arial" w:hAnsi="Arial" w:cs="Arial"/>
          <w:sz w:val="22"/>
          <w:szCs w:val="22"/>
        </w:rPr>
        <w:t>notify a member of the research team before you withdraw</w:t>
      </w:r>
      <w:r w:rsidRPr="00E7701E">
        <w:rPr>
          <w:rFonts w:ascii="Arial" w:hAnsi="Arial" w:cs="Arial"/>
          <w:sz w:val="22"/>
          <w:szCs w:val="22"/>
        </w:rPr>
        <w:t xml:space="preserve">. </w:t>
      </w:r>
    </w:p>
    <w:p w14:paraId="6856FC77" w14:textId="77777777" w:rsidR="00093EA8" w:rsidRPr="00E7701E" w:rsidRDefault="00093EA8" w:rsidP="00093EA8">
      <w:pPr>
        <w:rPr>
          <w:rFonts w:ascii="Arial" w:hAnsi="Arial" w:cs="Arial"/>
          <w:sz w:val="22"/>
          <w:szCs w:val="22"/>
        </w:rPr>
      </w:pPr>
    </w:p>
    <w:p w14:paraId="6C20609B" w14:textId="7E3B34F7" w:rsidR="00093EA8" w:rsidRPr="00CF0455" w:rsidRDefault="00093EA8" w:rsidP="003768A2">
      <w:pPr>
        <w:rPr>
          <w:rFonts w:ascii="Arial" w:hAnsi="Arial" w:cs="Arial"/>
          <w:sz w:val="22"/>
          <w:szCs w:val="22"/>
        </w:rPr>
      </w:pPr>
      <w:r w:rsidRPr="00CF0455">
        <w:rPr>
          <w:rFonts w:ascii="Arial" w:hAnsi="Arial" w:cs="Arial"/>
          <w:sz w:val="22"/>
          <w:szCs w:val="22"/>
        </w:rPr>
        <w:t xml:space="preserve">If you do withdraw your consent during the </w:t>
      </w:r>
      <w:r>
        <w:rPr>
          <w:rFonts w:ascii="Arial" w:hAnsi="Arial" w:cs="Arial"/>
          <w:sz w:val="22"/>
          <w:szCs w:val="22"/>
        </w:rPr>
        <w:t>research project</w:t>
      </w:r>
      <w:r w:rsidRPr="00CF0455">
        <w:rPr>
          <w:rFonts w:ascii="Arial" w:hAnsi="Arial" w:cs="Arial"/>
          <w:sz w:val="22"/>
          <w:szCs w:val="22"/>
        </w:rPr>
        <w:t xml:space="preserve">, the study doctor and relevant study staff will not collect additional personal information from you, although personal information 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research project</w:t>
      </w:r>
      <w:r w:rsidRPr="00CF0455">
        <w:rPr>
          <w:rFonts w:ascii="Arial" w:hAnsi="Arial" w:cs="Arial"/>
          <w:sz w:val="22"/>
          <w:szCs w:val="22"/>
        </w:rPr>
        <w:t xml:space="preserve"> can be measured properly and to comply with law. You should be aware that data </w:t>
      </w:r>
      <w:r w:rsidRPr="003A4258">
        <w:rPr>
          <w:rFonts w:ascii="Arial" w:hAnsi="Arial" w:cs="Arial"/>
          <w:sz w:val="22"/>
          <w:szCs w:val="22"/>
        </w:rPr>
        <w:t xml:space="preserve">collected by the </w:t>
      </w:r>
      <w:r w:rsidR="001726A9">
        <w:rPr>
          <w:rFonts w:ascii="Arial" w:hAnsi="Arial" w:cs="Arial"/>
          <w:sz w:val="22"/>
          <w:szCs w:val="22"/>
        </w:rPr>
        <w:t>research team</w:t>
      </w:r>
      <w:r w:rsidR="001726A9" w:rsidRPr="00CF0455">
        <w:rPr>
          <w:rFonts w:ascii="Arial" w:hAnsi="Arial" w:cs="Arial"/>
          <w:sz w:val="22"/>
          <w:szCs w:val="22"/>
        </w:rPr>
        <w:t xml:space="preserve"> </w:t>
      </w:r>
      <w:r w:rsidRPr="00CF0455">
        <w:rPr>
          <w:rFonts w:ascii="Arial" w:hAnsi="Arial" w:cs="Arial"/>
          <w:sz w:val="22"/>
          <w:szCs w:val="22"/>
        </w:rPr>
        <w:t xml:space="preserve">up to the time you withdraw will form part of the </w:t>
      </w:r>
      <w:r>
        <w:rPr>
          <w:rFonts w:ascii="Arial" w:hAnsi="Arial" w:cs="Arial"/>
          <w:sz w:val="22"/>
          <w:szCs w:val="22"/>
        </w:rPr>
        <w:t>research project</w:t>
      </w:r>
      <w:r w:rsidRPr="00CF0455">
        <w:rPr>
          <w:rFonts w:ascii="Arial" w:hAnsi="Arial" w:cs="Arial"/>
          <w:sz w:val="22"/>
          <w:szCs w:val="22"/>
        </w:rPr>
        <w:t xml:space="preserve"> results. </w:t>
      </w:r>
      <w:r>
        <w:rPr>
          <w:rFonts w:ascii="Arial" w:hAnsi="Arial" w:cs="Arial"/>
          <w:sz w:val="22"/>
          <w:szCs w:val="22"/>
        </w:rPr>
        <w:t xml:space="preserve"> </w:t>
      </w:r>
    </w:p>
    <w:p w14:paraId="3127126B" w14:textId="77777777" w:rsidR="00093EA8" w:rsidRPr="00E7701E" w:rsidRDefault="00093EA8" w:rsidP="00093EA8">
      <w:pPr>
        <w:rPr>
          <w:rFonts w:ascii="Arial" w:hAnsi="Arial" w:cs="Arial"/>
          <w:sz w:val="22"/>
          <w:szCs w:val="22"/>
        </w:rPr>
      </w:pPr>
    </w:p>
    <w:p w14:paraId="42FA734E" w14:textId="77777777" w:rsidR="00093EA8" w:rsidRPr="00E7701E" w:rsidRDefault="00093EA8" w:rsidP="00093EA8">
      <w:pPr>
        <w:rPr>
          <w:rFonts w:ascii="Arial" w:hAnsi="Arial" w:cs="Arial"/>
          <w:sz w:val="22"/>
          <w:szCs w:val="22"/>
        </w:rPr>
      </w:pPr>
    </w:p>
    <w:p w14:paraId="1D264869" w14:textId="77777777" w:rsidR="00093EA8" w:rsidRPr="00C92535" w:rsidRDefault="00093EA8" w:rsidP="00093EA8">
      <w:pPr>
        <w:rPr>
          <w:rFonts w:ascii="Arial" w:hAnsi="Arial" w:cs="Arial"/>
          <w:b/>
          <w:sz w:val="22"/>
          <w:szCs w:val="22"/>
        </w:rPr>
      </w:pPr>
      <w:r w:rsidRPr="00C92535">
        <w:rPr>
          <w:rFonts w:ascii="Arial" w:hAnsi="Arial" w:cs="Arial"/>
          <w:b/>
          <w:sz w:val="22"/>
          <w:szCs w:val="22"/>
        </w:rPr>
        <w:t>1</w:t>
      </w:r>
      <w:r w:rsidR="00CB7529">
        <w:rPr>
          <w:rFonts w:ascii="Arial" w:hAnsi="Arial" w:cs="Arial"/>
          <w:b/>
          <w:sz w:val="22"/>
          <w:szCs w:val="22"/>
        </w:rPr>
        <w:t>2</w:t>
      </w:r>
      <w:r w:rsidRPr="00C92535">
        <w:rPr>
          <w:rFonts w:ascii="Arial" w:hAnsi="Arial" w:cs="Arial"/>
          <w:b/>
          <w:sz w:val="22"/>
          <w:szCs w:val="22"/>
        </w:rPr>
        <w:tab/>
        <w:t xml:space="preserve">What happens when the </w:t>
      </w:r>
      <w:r>
        <w:rPr>
          <w:rFonts w:ascii="Arial" w:hAnsi="Arial" w:cs="Arial"/>
          <w:b/>
          <w:sz w:val="22"/>
          <w:szCs w:val="22"/>
        </w:rPr>
        <w:t>research project</w:t>
      </w:r>
      <w:r w:rsidRPr="00C92535">
        <w:rPr>
          <w:rFonts w:ascii="Arial" w:hAnsi="Arial" w:cs="Arial"/>
          <w:b/>
          <w:sz w:val="22"/>
          <w:szCs w:val="22"/>
        </w:rPr>
        <w:t xml:space="preserve"> ends?</w:t>
      </w:r>
    </w:p>
    <w:p w14:paraId="60B4AC26" w14:textId="77777777" w:rsidR="00093EA8" w:rsidRPr="00FE2A1E" w:rsidRDefault="00093EA8" w:rsidP="00093EA8">
      <w:pPr>
        <w:rPr>
          <w:rFonts w:ascii="Arial" w:hAnsi="Arial" w:cs="Arial"/>
          <w:i/>
          <w:color w:val="3366FF"/>
          <w:sz w:val="22"/>
          <w:szCs w:val="22"/>
        </w:rPr>
      </w:pPr>
    </w:p>
    <w:p w14:paraId="0E3D1D00" w14:textId="77777777" w:rsidR="00327B0E" w:rsidRPr="00A94327" w:rsidRDefault="00327B0E" w:rsidP="00327B0E">
      <w:pPr>
        <w:rPr>
          <w:rFonts w:ascii="Arial" w:hAnsi="Arial" w:cs="Arial"/>
          <w:iCs/>
          <w:sz w:val="22"/>
          <w:szCs w:val="22"/>
        </w:rPr>
      </w:pPr>
      <w:r w:rsidRPr="00A94327">
        <w:rPr>
          <w:rFonts w:ascii="Arial" w:hAnsi="Arial" w:cs="Arial"/>
          <w:iCs/>
          <w:sz w:val="22"/>
          <w:szCs w:val="22"/>
        </w:rPr>
        <w:lastRenderedPageBreak/>
        <w:t xml:space="preserve">When the project ends, you will be able to access a summary of the results </w:t>
      </w:r>
      <w:r>
        <w:rPr>
          <w:rFonts w:ascii="Arial" w:hAnsi="Arial" w:cs="Arial"/>
          <w:iCs/>
          <w:sz w:val="22"/>
          <w:szCs w:val="22"/>
        </w:rPr>
        <w:t>if you supply an email address on the consent form.</w:t>
      </w:r>
    </w:p>
    <w:p w14:paraId="598E51C1" w14:textId="77777777" w:rsidR="008A3E81" w:rsidRDefault="008A3E81" w:rsidP="00093EA8">
      <w:pPr>
        <w:rPr>
          <w:rFonts w:ascii="Arial" w:hAnsi="Arial" w:cs="Arial"/>
          <w:b/>
          <w:sz w:val="22"/>
          <w:szCs w:val="22"/>
        </w:rPr>
      </w:pPr>
    </w:p>
    <w:p w14:paraId="43E34144" w14:textId="77777777" w:rsidR="008A3E81" w:rsidRPr="006C69B9" w:rsidRDefault="008A3E81" w:rsidP="00093EA8">
      <w:pPr>
        <w:rPr>
          <w:rFonts w:ascii="Arial" w:hAnsi="Arial" w:cs="Arial"/>
          <w:b/>
          <w:sz w:val="22"/>
          <w:szCs w:val="22"/>
        </w:rPr>
      </w:pPr>
    </w:p>
    <w:p w14:paraId="004B939E" w14:textId="77777777" w:rsidR="00093EA8" w:rsidRPr="00705D24" w:rsidRDefault="00093EA8" w:rsidP="00093EA8">
      <w:pPr>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2</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14:paraId="6E6AB391" w14:textId="77777777" w:rsidR="00093EA8" w:rsidRPr="00CF0455" w:rsidRDefault="00093EA8" w:rsidP="00093EA8">
      <w:pPr>
        <w:rPr>
          <w:rFonts w:ascii="Arial" w:hAnsi="Arial" w:cs="Arial"/>
          <w:sz w:val="22"/>
          <w:szCs w:val="22"/>
        </w:rPr>
      </w:pPr>
    </w:p>
    <w:p w14:paraId="0E77B119" w14:textId="77777777" w:rsidR="00093EA8" w:rsidRPr="00CF0455" w:rsidRDefault="00093EA8" w:rsidP="00093EA8">
      <w:pPr>
        <w:rPr>
          <w:rFonts w:ascii="Arial" w:hAnsi="Arial" w:cs="Arial"/>
          <w:sz w:val="22"/>
          <w:szCs w:val="22"/>
        </w:rPr>
      </w:pPr>
    </w:p>
    <w:p w14:paraId="20D1D1D8" w14:textId="77777777" w:rsidR="00093EA8" w:rsidRDefault="00093EA8" w:rsidP="00093EA8">
      <w:pPr>
        <w:rPr>
          <w:rFonts w:ascii="Arial" w:hAnsi="Arial" w:cs="Arial"/>
          <w:b/>
          <w:sz w:val="22"/>
          <w:szCs w:val="22"/>
        </w:rPr>
      </w:pPr>
      <w:r>
        <w:rPr>
          <w:rFonts w:ascii="Arial" w:hAnsi="Arial" w:cs="Arial"/>
          <w:b/>
          <w:sz w:val="22"/>
          <w:szCs w:val="22"/>
        </w:rPr>
        <w:t>1</w:t>
      </w:r>
      <w:r w:rsidR="00CB7529">
        <w:rPr>
          <w:rFonts w:ascii="Arial" w:hAnsi="Arial" w:cs="Arial"/>
          <w:b/>
          <w:sz w:val="22"/>
          <w:szCs w:val="22"/>
        </w:rPr>
        <w:t>3</w:t>
      </w:r>
      <w:r w:rsidRPr="006C6151">
        <w:rPr>
          <w:rFonts w:ascii="Arial" w:hAnsi="Arial" w:cs="Arial"/>
          <w:b/>
          <w:sz w:val="22"/>
          <w:szCs w:val="22"/>
        </w:rPr>
        <w:tab/>
        <w:t>What will happen to information about me?</w:t>
      </w:r>
    </w:p>
    <w:p w14:paraId="2C6C0311" w14:textId="77777777" w:rsidR="00093EA8" w:rsidRDefault="00093EA8" w:rsidP="00093EA8">
      <w:pPr>
        <w:rPr>
          <w:rFonts w:ascii="Arial" w:hAnsi="Arial" w:cs="Arial"/>
          <w:b/>
          <w:sz w:val="22"/>
          <w:szCs w:val="22"/>
        </w:rPr>
      </w:pPr>
    </w:p>
    <w:p w14:paraId="46BE7479" w14:textId="7DE6E4BC" w:rsidR="007C3893" w:rsidRPr="00413323" w:rsidRDefault="007C3893" w:rsidP="007C3893">
      <w:pPr>
        <w:rPr>
          <w:rFonts w:ascii="Arial" w:hAnsi="Arial" w:cs="Arial"/>
          <w:sz w:val="22"/>
          <w:szCs w:val="22"/>
        </w:rPr>
      </w:pPr>
      <w:r w:rsidRPr="00413323">
        <w:rPr>
          <w:rFonts w:ascii="Arial" w:hAnsi="Arial" w:cs="Arial"/>
          <w:sz w:val="22"/>
          <w:szCs w:val="22"/>
        </w:rPr>
        <w:t>The information about you will be coded until we have finished collecting data and then it will be non-identifiable. The data will be kept for 15 years after the information is published.  We will only use this information again for future unspecified research if we obtain separate ethical approval.</w:t>
      </w:r>
    </w:p>
    <w:p w14:paraId="138722DF" w14:textId="77777777" w:rsidR="007C3893" w:rsidRPr="00413323" w:rsidRDefault="007C3893" w:rsidP="007C3893">
      <w:pPr>
        <w:rPr>
          <w:rFonts w:ascii="Arial" w:hAnsi="Arial" w:cs="Arial"/>
          <w:i/>
          <w:color w:val="3366FF"/>
          <w:sz w:val="22"/>
          <w:szCs w:val="22"/>
        </w:rPr>
      </w:pPr>
    </w:p>
    <w:p w14:paraId="4251817B" w14:textId="77777777" w:rsidR="007C3893" w:rsidRPr="00413323" w:rsidRDefault="007C3893" w:rsidP="007C3893">
      <w:pPr>
        <w:rPr>
          <w:rFonts w:ascii="Arial" w:hAnsi="Arial" w:cs="Arial"/>
          <w:sz w:val="22"/>
          <w:szCs w:val="22"/>
        </w:rPr>
      </w:pPr>
      <w:r w:rsidRPr="00413323">
        <w:rPr>
          <w:rFonts w:ascii="Arial" w:hAnsi="Arial" w:cs="Arial"/>
          <w:sz w:val="22"/>
          <w:szCs w:val="22"/>
        </w:rPr>
        <w:t xml:space="preserve">By signing the consent </w:t>
      </w:r>
      <w:proofErr w:type="gramStart"/>
      <w:r w:rsidRPr="00413323">
        <w:rPr>
          <w:rFonts w:ascii="Arial" w:hAnsi="Arial" w:cs="Arial"/>
          <w:sz w:val="22"/>
          <w:szCs w:val="22"/>
        </w:rPr>
        <w:t>form</w:t>
      </w:r>
      <w:proofErr w:type="gramEnd"/>
      <w:r w:rsidRPr="00413323">
        <w:rPr>
          <w:rFonts w:ascii="Arial" w:hAnsi="Arial" w:cs="Arial"/>
          <w:sz w:val="22"/>
          <w:szCs w:val="22"/>
        </w:rPr>
        <w:t xml:space="preserve"> you consent to the study doctor and relevant research staff collecting and using personal information about you for the research project. Any information obtained in connection with this research project that can identify you will remain confidential. It will be kept in a locked office, on a password protected computer.  Only members of the research team will be able to access the information. Your information will only be used for the purpose of this research </w:t>
      </w:r>
      <w:proofErr w:type="gramStart"/>
      <w:r w:rsidRPr="00413323">
        <w:rPr>
          <w:rFonts w:ascii="Arial" w:hAnsi="Arial" w:cs="Arial"/>
          <w:sz w:val="22"/>
          <w:szCs w:val="22"/>
        </w:rPr>
        <w:t>project</w:t>
      </w:r>
      <w:proofErr w:type="gramEnd"/>
      <w:r w:rsidRPr="00413323">
        <w:rPr>
          <w:rFonts w:ascii="Arial" w:hAnsi="Arial" w:cs="Arial"/>
          <w:sz w:val="22"/>
          <w:szCs w:val="22"/>
        </w:rPr>
        <w:t xml:space="preserve"> and it will only be disclosed with your permission, except as required by law.</w:t>
      </w:r>
    </w:p>
    <w:p w14:paraId="4BE11590" w14:textId="77777777" w:rsidR="007C3893" w:rsidRPr="00413323" w:rsidRDefault="007C3893" w:rsidP="007C3893">
      <w:pPr>
        <w:rPr>
          <w:rFonts w:ascii="Arial" w:hAnsi="Arial" w:cs="Arial"/>
          <w:sz w:val="22"/>
          <w:szCs w:val="22"/>
        </w:rPr>
      </w:pPr>
    </w:p>
    <w:p w14:paraId="150512E7" w14:textId="77777777" w:rsidR="007C3893" w:rsidRPr="00413323" w:rsidRDefault="007C3893" w:rsidP="007C3893">
      <w:pPr>
        <w:rPr>
          <w:rFonts w:ascii="Arial" w:hAnsi="Arial" w:cs="Arial"/>
          <w:sz w:val="22"/>
          <w:szCs w:val="22"/>
        </w:rPr>
      </w:pPr>
      <w:r w:rsidRPr="00413323">
        <w:rPr>
          <w:rFonts w:ascii="Arial" w:hAnsi="Arial" w:cs="Arial"/>
          <w:sz w:val="22"/>
          <w:szCs w:val="22"/>
        </w:rPr>
        <w:t xml:space="preserve">Information about you may be obtained from your health records held at this health service for the purpose of this research. By signing the consent </w:t>
      </w:r>
      <w:proofErr w:type="gramStart"/>
      <w:r w:rsidRPr="00413323">
        <w:rPr>
          <w:rFonts w:ascii="Arial" w:hAnsi="Arial" w:cs="Arial"/>
          <w:sz w:val="22"/>
          <w:szCs w:val="22"/>
        </w:rPr>
        <w:t>form</w:t>
      </w:r>
      <w:proofErr w:type="gramEnd"/>
      <w:r w:rsidRPr="00413323">
        <w:rPr>
          <w:rFonts w:ascii="Arial" w:hAnsi="Arial" w:cs="Arial"/>
          <w:sz w:val="22"/>
          <w:szCs w:val="22"/>
        </w:rPr>
        <w:t xml:space="preserve"> you agree to the research team accessing health records if they are relevant to your participation in this research project.</w:t>
      </w:r>
    </w:p>
    <w:p w14:paraId="7EB2D65F" w14:textId="77777777" w:rsidR="007C3893" w:rsidRPr="00413323" w:rsidRDefault="007C3893" w:rsidP="007C3893">
      <w:pPr>
        <w:rPr>
          <w:rFonts w:ascii="Arial" w:hAnsi="Arial" w:cs="Arial"/>
          <w:sz w:val="22"/>
          <w:szCs w:val="22"/>
        </w:rPr>
      </w:pPr>
    </w:p>
    <w:p w14:paraId="2DD6EC08" w14:textId="77777777" w:rsidR="007C3893" w:rsidRPr="00413323" w:rsidRDefault="007C3893" w:rsidP="007C3893">
      <w:pPr>
        <w:rPr>
          <w:rFonts w:ascii="Arial" w:hAnsi="Arial" w:cs="Arial"/>
          <w:sz w:val="22"/>
          <w:szCs w:val="22"/>
        </w:rPr>
      </w:pPr>
      <w:r w:rsidRPr="00413323">
        <w:rPr>
          <w:rFonts w:ascii="Arial" w:hAnsi="Arial" w:cs="Arial"/>
          <w:sz w:val="22"/>
          <w:szCs w:val="22"/>
        </w:rPr>
        <w:t>It is anticipated that the results of this research project will be published and/or presented in a variety of forums. In any publication and/or presentation, information will be provided in such a way that you cannot be identified.  This data will be presented as a group, not individual results.</w:t>
      </w:r>
    </w:p>
    <w:p w14:paraId="2929A994" w14:textId="77777777" w:rsidR="007C3893" w:rsidRPr="00413323" w:rsidRDefault="007C3893" w:rsidP="007C3893">
      <w:pPr>
        <w:rPr>
          <w:rFonts w:ascii="Arial" w:hAnsi="Arial" w:cs="Arial"/>
          <w:sz w:val="22"/>
          <w:szCs w:val="22"/>
        </w:rPr>
      </w:pPr>
    </w:p>
    <w:p w14:paraId="3E5B4EDC" w14:textId="77777777" w:rsidR="007C3893" w:rsidRPr="00413323" w:rsidRDefault="007C3893" w:rsidP="007C3893">
      <w:pPr>
        <w:rPr>
          <w:rFonts w:ascii="Arial" w:hAnsi="Arial" w:cs="Arial"/>
          <w:sz w:val="22"/>
          <w:szCs w:val="22"/>
        </w:rPr>
      </w:pPr>
      <w:r w:rsidRPr="00413323">
        <w:rPr>
          <w:rFonts w:ascii="Arial" w:hAnsi="Arial" w:cs="Arial"/>
          <w:sz w:val="22"/>
          <w:szCs w:val="22"/>
        </w:rPr>
        <w:t>In accordance with relevant Australian and Queensland privacy and other relevant laws, you have the right to request access to the information collected and stored by the research team about you. You also have the right to request that any information with which you disagree be corrected. Please contact the research team member named at the end of this document if you would like to access your information.</w:t>
      </w:r>
    </w:p>
    <w:p w14:paraId="4FED1B52" w14:textId="77777777" w:rsidR="007C3893" w:rsidRPr="00413323" w:rsidRDefault="007C3893" w:rsidP="007C3893">
      <w:pPr>
        <w:rPr>
          <w:rFonts w:ascii="Arial" w:hAnsi="Arial" w:cs="Arial"/>
          <w:b/>
          <w:sz w:val="22"/>
          <w:szCs w:val="22"/>
        </w:rPr>
      </w:pPr>
    </w:p>
    <w:p w14:paraId="563E0AFB" w14:textId="77777777" w:rsidR="00093EA8" w:rsidRPr="007C3893" w:rsidRDefault="007C3893" w:rsidP="00093EA8">
      <w:pPr>
        <w:rPr>
          <w:rFonts w:ascii="Arial" w:hAnsi="Arial" w:cs="Arial"/>
          <w:sz w:val="22"/>
          <w:szCs w:val="22"/>
        </w:rPr>
      </w:pPr>
      <w:r w:rsidRPr="00413323">
        <w:rPr>
          <w:rFonts w:ascii="Arial" w:hAnsi="Arial" w:cs="Arial"/>
          <w:sz w:val="22"/>
          <w:szCs w:val="22"/>
        </w:rPr>
        <w:t>Any information obtained for the purpose of this research project and for the future research described in Section 16 that can identify you, will be treated as confidential and securely stored.  It will be disclosed only with your permission, or as required by law.</w:t>
      </w:r>
    </w:p>
    <w:p w14:paraId="25381222" w14:textId="77777777" w:rsidR="00093EA8" w:rsidRDefault="00093EA8" w:rsidP="00093EA8">
      <w:pPr>
        <w:rPr>
          <w:rFonts w:ascii="Arial" w:hAnsi="Arial" w:cs="Arial"/>
          <w:b/>
          <w:sz w:val="22"/>
          <w:szCs w:val="22"/>
        </w:rPr>
      </w:pPr>
    </w:p>
    <w:p w14:paraId="731C58BF" w14:textId="77777777" w:rsidR="00093EA8" w:rsidRPr="006747FB" w:rsidRDefault="00093EA8" w:rsidP="00093EA8">
      <w:pPr>
        <w:rPr>
          <w:rFonts w:ascii="Arial" w:hAnsi="Arial" w:cs="Arial"/>
          <w:b/>
          <w:sz w:val="22"/>
          <w:szCs w:val="22"/>
        </w:rPr>
      </w:pPr>
    </w:p>
    <w:p w14:paraId="218592A5" w14:textId="77777777" w:rsidR="00093EA8" w:rsidRPr="006747FB" w:rsidRDefault="00093EA8" w:rsidP="00093EA8">
      <w:pPr>
        <w:rPr>
          <w:rFonts w:ascii="Arial" w:hAnsi="Arial" w:cs="Arial"/>
          <w:b/>
          <w:sz w:val="22"/>
          <w:szCs w:val="22"/>
        </w:rPr>
      </w:pPr>
      <w:r w:rsidRPr="006747FB">
        <w:rPr>
          <w:rFonts w:ascii="Arial" w:hAnsi="Arial" w:cs="Arial"/>
          <w:b/>
          <w:sz w:val="22"/>
          <w:szCs w:val="22"/>
        </w:rPr>
        <w:t>1</w:t>
      </w:r>
      <w:r w:rsidR="00CB7529">
        <w:rPr>
          <w:rFonts w:ascii="Arial" w:hAnsi="Arial" w:cs="Arial"/>
          <w:b/>
          <w:sz w:val="22"/>
          <w:szCs w:val="22"/>
        </w:rPr>
        <w:t>4</w:t>
      </w:r>
      <w:r w:rsidRPr="006747FB">
        <w:rPr>
          <w:rFonts w:ascii="Arial" w:hAnsi="Arial" w:cs="Arial"/>
          <w:b/>
          <w:sz w:val="22"/>
          <w:szCs w:val="22"/>
        </w:rPr>
        <w:tab/>
      </w:r>
      <w:r>
        <w:rPr>
          <w:rFonts w:ascii="Arial" w:hAnsi="Arial" w:cs="Arial"/>
          <w:b/>
          <w:sz w:val="22"/>
          <w:szCs w:val="22"/>
        </w:rPr>
        <w:t>Complaints and compensation</w:t>
      </w:r>
    </w:p>
    <w:p w14:paraId="1C579624" w14:textId="77777777" w:rsidR="00093EA8" w:rsidRDefault="00093EA8" w:rsidP="00093EA8">
      <w:pPr>
        <w:rPr>
          <w:rFonts w:ascii="Arial" w:hAnsi="Arial" w:cs="Arial"/>
          <w:sz w:val="22"/>
          <w:szCs w:val="22"/>
        </w:rPr>
      </w:pPr>
    </w:p>
    <w:p w14:paraId="6727A084" w14:textId="77777777" w:rsidR="00093EA8" w:rsidRPr="007C3893" w:rsidRDefault="007C3893" w:rsidP="00093EA8">
      <w:pPr>
        <w:rPr>
          <w:rFonts w:ascii="Arial" w:hAnsi="Arial" w:cs="Arial"/>
          <w:sz w:val="22"/>
          <w:szCs w:val="22"/>
        </w:rPr>
      </w:pPr>
      <w:r w:rsidRPr="00413323">
        <w:rPr>
          <w:rFonts w:ascii="Arial" w:hAnsi="Arial" w:cs="Arial"/>
          <w:sz w:val="22"/>
          <w:szCs w:val="22"/>
        </w:rPr>
        <w:t xml:space="preserve">If you suffer any adverse effect </w:t>
      </w:r>
      <w:proofErr w:type="gramStart"/>
      <w:r w:rsidRPr="00413323">
        <w:rPr>
          <w:rFonts w:ascii="Arial" w:hAnsi="Arial" w:cs="Arial"/>
          <w:sz w:val="22"/>
          <w:szCs w:val="22"/>
        </w:rPr>
        <w:t>as a result of</w:t>
      </w:r>
      <w:proofErr w:type="gramEnd"/>
      <w:r w:rsidRPr="00413323">
        <w:rPr>
          <w:rFonts w:ascii="Arial" w:hAnsi="Arial" w:cs="Arial"/>
          <w:sz w:val="22"/>
          <w:szCs w:val="22"/>
        </w:rPr>
        <w:t xml:space="preserve"> this research project, you should contact the study team as soon as possible at the contact details listed below.</w:t>
      </w:r>
    </w:p>
    <w:p w14:paraId="7645E60E" w14:textId="77777777" w:rsidR="00093EA8" w:rsidRDefault="00093EA8" w:rsidP="00093EA8">
      <w:pPr>
        <w:rPr>
          <w:rFonts w:ascii="Arial" w:hAnsi="Arial" w:cs="Arial"/>
          <w:b/>
          <w:sz w:val="22"/>
          <w:szCs w:val="22"/>
        </w:rPr>
      </w:pPr>
    </w:p>
    <w:p w14:paraId="72979BD2" w14:textId="77777777" w:rsidR="00093EA8" w:rsidRPr="00B70B8A" w:rsidRDefault="00093EA8" w:rsidP="00093EA8">
      <w:pPr>
        <w:rPr>
          <w:rFonts w:ascii="Arial" w:hAnsi="Arial" w:cs="Arial"/>
          <w:b/>
          <w:sz w:val="22"/>
          <w:szCs w:val="22"/>
        </w:rPr>
      </w:pPr>
      <w:r>
        <w:rPr>
          <w:rFonts w:ascii="Arial" w:hAnsi="Arial" w:cs="Arial"/>
          <w:b/>
          <w:sz w:val="22"/>
          <w:szCs w:val="22"/>
        </w:rPr>
        <w:t>1</w:t>
      </w:r>
      <w:r w:rsidR="00CB7529">
        <w:rPr>
          <w:rFonts w:ascii="Arial" w:hAnsi="Arial" w:cs="Arial"/>
          <w:b/>
          <w:sz w:val="22"/>
          <w:szCs w:val="22"/>
        </w:rPr>
        <w:t>5</w:t>
      </w:r>
      <w:r w:rsidRPr="00B70B8A">
        <w:rPr>
          <w:rFonts w:ascii="Arial" w:hAnsi="Arial" w:cs="Arial"/>
          <w:b/>
          <w:sz w:val="22"/>
          <w:szCs w:val="22"/>
        </w:rPr>
        <w:tab/>
        <w:t>Who is organis</w:t>
      </w:r>
      <w:r>
        <w:rPr>
          <w:rFonts w:ascii="Arial" w:hAnsi="Arial" w:cs="Arial"/>
          <w:b/>
          <w:sz w:val="22"/>
          <w:szCs w:val="22"/>
        </w:rPr>
        <w:t>ing and funding the research?</w:t>
      </w:r>
    </w:p>
    <w:p w14:paraId="3D41C77E" w14:textId="77777777" w:rsidR="00CC6916" w:rsidRDefault="00CC6916" w:rsidP="00093EA8">
      <w:pPr>
        <w:rPr>
          <w:rFonts w:ascii="Arial" w:hAnsi="Arial" w:cs="Arial"/>
          <w:sz w:val="22"/>
          <w:szCs w:val="22"/>
        </w:rPr>
      </w:pPr>
    </w:p>
    <w:p w14:paraId="1F8EFE86" w14:textId="77777777" w:rsidR="00604261" w:rsidRPr="00CF0455" w:rsidRDefault="00604261" w:rsidP="00CB7529">
      <w:pP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w:t>
      </w:r>
      <w:r>
        <w:rPr>
          <w:rFonts w:ascii="Arial" w:hAnsi="Arial" w:cs="Arial"/>
          <w:sz w:val="22"/>
          <w:szCs w:val="22"/>
        </w:rPr>
        <w:t>y Dr Anthony Hodge</w:t>
      </w:r>
      <w:r w:rsidR="001726A9">
        <w:rPr>
          <w:rFonts w:ascii="Arial" w:hAnsi="Arial" w:cs="Arial"/>
          <w:sz w:val="22"/>
          <w:szCs w:val="22"/>
        </w:rPr>
        <w:t xml:space="preserve">. Funding for this research project is coming from internal department resources.  </w:t>
      </w:r>
    </w:p>
    <w:p w14:paraId="4BC714AC" w14:textId="77777777" w:rsidR="00CC6916" w:rsidRDefault="00CC6916" w:rsidP="00093EA8">
      <w:pPr>
        <w:rPr>
          <w:rFonts w:ascii="Arial" w:hAnsi="Arial" w:cs="Arial"/>
          <w:sz w:val="22"/>
          <w:szCs w:val="22"/>
        </w:rPr>
      </w:pPr>
    </w:p>
    <w:p w14:paraId="2F70FAF4" w14:textId="77777777" w:rsidR="00CC6916" w:rsidRPr="00CF0455" w:rsidRDefault="00CC6916" w:rsidP="00093EA8">
      <w:pPr>
        <w:rPr>
          <w:rFonts w:ascii="Arial" w:hAnsi="Arial" w:cs="Arial"/>
          <w:sz w:val="22"/>
          <w:szCs w:val="22"/>
        </w:rPr>
      </w:pPr>
    </w:p>
    <w:p w14:paraId="1C582EC5" w14:textId="77777777" w:rsidR="00093EA8" w:rsidRPr="00B70B8A" w:rsidRDefault="00093EA8" w:rsidP="00093EA8">
      <w:pPr>
        <w:rPr>
          <w:rFonts w:ascii="Arial" w:hAnsi="Arial" w:cs="Arial"/>
          <w:b/>
          <w:sz w:val="22"/>
          <w:szCs w:val="22"/>
        </w:rPr>
      </w:pPr>
      <w:r>
        <w:rPr>
          <w:rFonts w:ascii="Arial" w:hAnsi="Arial" w:cs="Arial"/>
          <w:b/>
          <w:sz w:val="22"/>
          <w:szCs w:val="22"/>
        </w:rPr>
        <w:t>1</w:t>
      </w:r>
      <w:r w:rsidR="00CB7529">
        <w:rPr>
          <w:rFonts w:ascii="Arial" w:hAnsi="Arial" w:cs="Arial"/>
          <w:b/>
          <w:sz w:val="22"/>
          <w:szCs w:val="22"/>
        </w:rPr>
        <w:t>6</w:t>
      </w:r>
      <w:r w:rsidRPr="00B70B8A">
        <w:rPr>
          <w:rFonts w:ascii="Arial" w:hAnsi="Arial" w:cs="Arial"/>
          <w:b/>
          <w:sz w:val="22"/>
          <w:szCs w:val="22"/>
        </w:rPr>
        <w:tab/>
        <w:t xml:space="preserve">Who has reviewed the </w:t>
      </w:r>
      <w:r>
        <w:rPr>
          <w:rFonts w:ascii="Arial" w:hAnsi="Arial" w:cs="Arial"/>
          <w:b/>
          <w:sz w:val="22"/>
          <w:szCs w:val="22"/>
        </w:rPr>
        <w:t>research project</w:t>
      </w:r>
      <w:r w:rsidRPr="00B70B8A">
        <w:rPr>
          <w:rFonts w:ascii="Arial" w:hAnsi="Arial" w:cs="Arial"/>
          <w:b/>
          <w:sz w:val="22"/>
          <w:szCs w:val="22"/>
        </w:rPr>
        <w:t>?</w:t>
      </w:r>
    </w:p>
    <w:p w14:paraId="7E070405" w14:textId="77777777" w:rsidR="00093EA8" w:rsidRPr="001C0E90" w:rsidRDefault="00093EA8" w:rsidP="00093EA8">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6E322674" w14:textId="77777777" w:rsidR="00093EA8" w:rsidRDefault="00093EA8" w:rsidP="00CB7529">
      <w:pPr>
        <w:rPr>
          <w:rFonts w:ascii="Arial" w:hAnsi="Arial" w:cs="Arial"/>
          <w:sz w:val="22"/>
          <w:szCs w:val="22"/>
        </w:rPr>
      </w:pPr>
      <w:r w:rsidRPr="00CF0455">
        <w:rPr>
          <w:rFonts w:ascii="Arial" w:hAnsi="Arial" w:cs="Arial"/>
          <w:sz w:val="22"/>
          <w:szCs w:val="22"/>
        </w:rPr>
        <w:lastRenderedPageBreak/>
        <w:t>All research in Australia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of</w:t>
      </w:r>
      <w:r w:rsidR="00CC6916">
        <w:rPr>
          <w:rFonts w:ascii="Arial" w:hAnsi="Arial" w:cs="Arial"/>
          <w:sz w:val="22"/>
          <w:szCs w:val="22"/>
        </w:rPr>
        <w:t xml:space="preserve"> The Royal Brisbane and Women’s Hospital.</w:t>
      </w:r>
      <w:r w:rsidRPr="001C0E90">
        <w:rPr>
          <w:rFonts w:ascii="Arial" w:hAnsi="Arial" w:cs="Arial"/>
          <w:sz w:val="22"/>
          <w:szCs w:val="22"/>
        </w:rPr>
        <w:t xml:space="preserve"> </w:t>
      </w:r>
    </w:p>
    <w:p w14:paraId="14FA2D0D" w14:textId="77777777" w:rsidR="00093EA8" w:rsidRPr="001C0E90" w:rsidRDefault="00093EA8" w:rsidP="00CB7529">
      <w:pP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5C9EF768" w14:textId="77777777" w:rsidR="00093EA8" w:rsidRDefault="00093EA8" w:rsidP="00093EA8">
      <w:pPr>
        <w:rPr>
          <w:rFonts w:ascii="Arial" w:hAnsi="Arial" w:cs="Arial"/>
          <w:sz w:val="22"/>
          <w:szCs w:val="22"/>
        </w:rPr>
      </w:pPr>
    </w:p>
    <w:p w14:paraId="598626A6" w14:textId="77777777" w:rsidR="00093EA8" w:rsidRDefault="00093EA8" w:rsidP="00093EA8">
      <w:pPr>
        <w:rPr>
          <w:rFonts w:ascii="Arial" w:hAnsi="Arial" w:cs="Arial"/>
          <w:sz w:val="22"/>
          <w:szCs w:val="22"/>
        </w:rPr>
      </w:pPr>
    </w:p>
    <w:p w14:paraId="0A858E4B" w14:textId="77777777" w:rsidR="00093EA8" w:rsidRPr="00C31277" w:rsidRDefault="00CB7529" w:rsidP="00093EA8">
      <w:pPr>
        <w:rPr>
          <w:rFonts w:ascii="Arial" w:hAnsi="Arial" w:cs="Arial"/>
          <w:b/>
          <w:sz w:val="22"/>
          <w:szCs w:val="22"/>
        </w:rPr>
      </w:pPr>
      <w:r>
        <w:rPr>
          <w:rFonts w:ascii="Arial" w:hAnsi="Arial" w:cs="Arial"/>
          <w:b/>
          <w:sz w:val="22"/>
          <w:szCs w:val="22"/>
        </w:rPr>
        <w:t>17</w:t>
      </w:r>
      <w:r w:rsidR="00093EA8" w:rsidRPr="00C31277">
        <w:rPr>
          <w:rFonts w:ascii="Arial" w:hAnsi="Arial" w:cs="Arial"/>
          <w:b/>
          <w:sz w:val="22"/>
          <w:szCs w:val="22"/>
        </w:rPr>
        <w:tab/>
        <w:t xml:space="preserve">Further information </w:t>
      </w:r>
      <w:r w:rsidR="00093EA8">
        <w:rPr>
          <w:rFonts w:ascii="Arial" w:hAnsi="Arial" w:cs="Arial"/>
          <w:b/>
          <w:sz w:val="22"/>
          <w:szCs w:val="22"/>
        </w:rPr>
        <w:t>and who to contact</w:t>
      </w:r>
    </w:p>
    <w:p w14:paraId="40B07A82" w14:textId="77777777" w:rsidR="00093EA8" w:rsidRDefault="00093EA8" w:rsidP="00093EA8">
      <w:pPr>
        <w:rPr>
          <w:rFonts w:ascii="Arial" w:hAnsi="Arial" w:cs="Arial"/>
          <w:sz w:val="22"/>
          <w:szCs w:val="22"/>
        </w:rPr>
      </w:pPr>
    </w:p>
    <w:p w14:paraId="4D58ADF5" w14:textId="77777777" w:rsidR="00093EA8" w:rsidRPr="00CC6916" w:rsidRDefault="00CC6916" w:rsidP="00093EA8">
      <w:pPr>
        <w:rPr>
          <w:rFonts w:ascii="Arial" w:hAnsi="Arial" w:cs="Arial"/>
          <w:sz w:val="22"/>
          <w:szCs w:val="22"/>
        </w:rPr>
      </w:pPr>
      <w:r w:rsidRPr="00413323">
        <w:rPr>
          <w:rFonts w:ascii="Arial" w:hAnsi="Arial" w:cs="Arial"/>
          <w:sz w:val="22"/>
          <w:szCs w:val="22"/>
        </w:rPr>
        <w:t xml:space="preserve">The person you may need to contact will depend on the nature of your query. </w:t>
      </w:r>
    </w:p>
    <w:p w14:paraId="5E167CF3" w14:textId="77777777" w:rsidR="00CC6916" w:rsidRDefault="00CC6916" w:rsidP="00093EA8">
      <w:pPr>
        <w:rPr>
          <w:rFonts w:ascii="Arial" w:hAnsi="Arial" w:cs="Arial"/>
          <w:color w:val="3366FF"/>
          <w:sz w:val="22"/>
          <w:szCs w:val="22"/>
        </w:rPr>
      </w:pPr>
    </w:p>
    <w:p w14:paraId="1FC4542A" w14:textId="77777777" w:rsidR="00093EA8" w:rsidRPr="001A7FD4" w:rsidRDefault="00093EA8" w:rsidP="00093EA8">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093EA8" w:rsidRPr="00216B02" w14:paraId="766D2722" w14:textId="77777777" w:rsidTr="00093EA8">
        <w:tc>
          <w:tcPr>
            <w:tcW w:w="2088" w:type="dxa"/>
            <w:shd w:val="clear" w:color="auto" w:fill="auto"/>
          </w:tcPr>
          <w:p w14:paraId="49DD9996" w14:textId="77777777" w:rsidR="00093EA8" w:rsidRPr="00216B02" w:rsidRDefault="00093EA8" w:rsidP="00093EA8">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5559F086" w14:textId="77777777" w:rsidR="00093EA8" w:rsidRPr="00CC6916" w:rsidRDefault="00CC6916" w:rsidP="00093EA8">
            <w:pPr>
              <w:rPr>
                <w:rFonts w:ascii="Arial" w:hAnsi="Arial" w:cs="Arial"/>
                <w:sz w:val="22"/>
                <w:szCs w:val="22"/>
              </w:rPr>
            </w:pPr>
            <w:r w:rsidRPr="00CC6916">
              <w:rPr>
                <w:rFonts w:ascii="Arial" w:hAnsi="Arial" w:cs="Arial"/>
                <w:sz w:val="22"/>
                <w:szCs w:val="22"/>
              </w:rPr>
              <w:t>Dr Anthony Hodge</w:t>
            </w:r>
          </w:p>
        </w:tc>
      </w:tr>
      <w:tr w:rsidR="00093EA8" w:rsidRPr="00216B02" w14:paraId="4510A363" w14:textId="77777777" w:rsidTr="00093EA8">
        <w:tc>
          <w:tcPr>
            <w:tcW w:w="2088" w:type="dxa"/>
            <w:shd w:val="clear" w:color="auto" w:fill="auto"/>
          </w:tcPr>
          <w:p w14:paraId="5483371D" w14:textId="77777777" w:rsidR="00093EA8" w:rsidRPr="00216B02" w:rsidRDefault="00093EA8" w:rsidP="00093EA8">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48E645CD" w14:textId="77777777" w:rsidR="00093EA8" w:rsidRPr="00CC6916" w:rsidRDefault="00CC6916" w:rsidP="00093EA8">
            <w:pPr>
              <w:rPr>
                <w:rFonts w:ascii="Arial" w:hAnsi="Arial" w:cs="Arial"/>
                <w:sz w:val="22"/>
                <w:szCs w:val="22"/>
              </w:rPr>
            </w:pPr>
            <w:r w:rsidRPr="00CC6916">
              <w:rPr>
                <w:rFonts w:ascii="Arial" w:hAnsi="Arial" w:cs="Arial"/>
                <w:sz w:val="22"/>
                <w:szCs w:val="22"/>
              </w:rPr>
              <w:t>Principal Investigator, available 24 hours</w:t>
            </w:r>
          </w:p>
        </w:tc>
      </w:tr>
      <w:tr w:rsidR="00093EA8" w:rsidRPr="00216B02" w14:paraId="0D533C5E" w14:textId="77777777" w:rsidTr="00093EA8">
        <w:tc>
          <w:tcPr>
            <w:tcW w:w="2088" w:type="dxa"/>
            <w:shd w:val="clear" w:color="auto" w:fill="auto"/>
          </w:tcPr>
          <w:p w14:paraId="2A58E59B" w14:textId="77777777" w:rsidR="00093EA8" w:rsidRPr="00216B02" w:rsidRDefault="00093EA8" w:rsidP="00093EA8">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2F6D4094" w14:textId="77777777" w:rsidR="00093EA8" w:rsidRPr="00CC6916" w:rsidRDefault="00CC6916" w:rsidP="00093EA8">
            <w:pPr>
              <w:rPr>
                <w:rFonts w:ascii="Arial" w:hAnsi="Arial" w:cs="Arial"/>
                <w:sz w:val="22"/>
                <w:szCs w:val="22"/>
              </w:rPr>
            </w:pPr>
            <w:r w:rsidRPr="00CC6916">
              <w:rPr>
                <w:rFonts w:ascii="Arial" w:hAnsi="Arial" w:cs="Arial"/>
                <w:sz w:val="22"/>
                <w:szCs w:val="22"/>
              </w:rPr>
              <w:t>0412866417</w:t>
            </w:r>
          </w:p>
        </w:tc>
      </w:tr>
      <w:tr w:rsidR="00093EA8" w:rsidRPr="00216B02" w14:paraId="02C8BB37" w14:textId="77777777" w:rsidTr="00093EA8">
        <w:tc>
          <w:tcPr>
            <w:tcW w:w="2088" w:type="dxa"/>
            <w:shd w:val="clear" w:color="auto" w:fill="auto"/>
          </w:tcPr>
          <w:p w14:paraId="4D3FAA61" w14:textId="77777777" w:rsidR="00093EA8" w:rsidRPr="00216B02" w:rsidRDefault="00093EA8" w:rsidP="00093EA8">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1E7828FA" w14:textId="77777777" w:rsidR="00093EA8" w:rsidRPr="00CC6916" w:rsidRDefault="00CC6916" w:rsidP="00093EA8">
            <w:pPr>
              <w:rPr>
                <w:rFonts w:ascii="Arial" w:hAnsi="Arial" w:cs="Arial"/>
                <w:sz w:val="22"/>
                <w:szCs w:val="22"/>
              </w:rPr>
            </w:pPr>
            <w:r w:rsidRPr="00CC6916">
              <w:rPr>
                <w:rFonts w:ascii="Arial" w:hAnsi="Arial" w:cs="Arial"/>
                <w:sz w:val="22"/>
                <w:szCs w:val="22"/>
              </w:rPr>
              <w:t>anthony.hodge@health.qld.gov.au</w:t>
            </w:r>
          </w:p>
        </w:tc>
      </w:tr>
    </w:tbl>
    <w:p w14:paraId="69C2EFE4" w14:textId="77777777" w:rsidR="00093EA8" w:rsidRDefault="00093EA8" w:rsidP="00093EA8">
      <w:pPr>
        <w:rPr>
          <w:rFonts w:ascii="Arial" w:hAnsi="Arial" w:cs="Arial"/>
          <w:sz w:val="22"/>
          <w:szCs w:val="22"/>
        </w:rPr>
      </w:pPr>
    </w:p>
    <w:p w14:paraId="7679DF89" w14:textId="77777777" w:rsidR="00093EA8" w:rsidRDefault="00093EA8" w:rsidP="00093EA8">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Pr>
          <w:rFonts w:ascii="Arial" w:hAnsi="Arial" w:cs="Arial"/>
          <w:sz w:val="22"/>
          <w:szCs w:val="22"/>
        </w:rPr>
        <w:t>ocal site complaints person are:</w:t>
      </w:r>
    </w:p>
    <w:p w14:paraId="3C817638" w14:textId="77777777" w:rsidR="00093EA8" w:rsidRDefault="00093EA8" w:rsidP="00093EA8">
      <w:pPr>
        <w:rPr>
          <w:rFonts w:ascii="Arial" w:hAnsi="Arial" w:cs="Arial"/>
          <w:sz w:val="22"/>
          <w:szCs w:val="22"/>
        </w:rPr>
      </w:pPr>
    </w:p>
    <w:p w14:paraId="4DA1081A" w14:textId="77777777" w:rsidR="00093EA8" w:rsidRPr="001A7FD4" w:rsidRDefault="00093EA8" w:rsidP="00093EA8">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CC6916" w:rsidRPr="00216B02" w14:paraId="33308A2E" w14:textId="77777777" w:rsidTr="00CC6916">
        <w:tc>
          <w:tcPr>
            <w:tcW w:w="2088" w:type="dxa"/>
            <w:shd w:val="clear" w:color="auto" w:fill="auto"/>
          </w:tcPr>
          <w:p w14:paraId="35C0AB68" w14:textId="77777777" w:rsidR="00CC6916" w:rsidRPr="00216B02" w:rsidRDefault="00CC6916" w:rsidP="00CC6916">
            <w:pPr>
              <w:rPr>
                <w:rFonts w:ascii="Arial" w:hAnsi="Arial" w:cs="Arial"/>
                <w:sz w:val="22"/>
                <w:szCs w:val="22"/>
              </w:rPr>
            </w:pPr>
            <w:r w:rsidRPr="00216B02">
              <w:rPr>
                <w:rFonts w:ascii="Arial" w:hAnsi="Arial" w:cs="Arial"/>
                <w:sz w:val="22"/>
                <w:szCs w:val="22"/>
              </w:rPr>
              <w:t>Name</w:t>
            </w:r>
          </w:p>
        </w:tc>
        <w:tc>
          <w:tcPr>
            <w:tcW w:w="7020" w:type="dxa"/>
          </w:tcPr>
          <w:p w14:paraId="3B7C8614" w14:textId="77777777" w:rsidR="00CC6916" w:rsidRPr="00216B02" w:rsidRDefault="00CC6916" w:rsidP="00CC6916">
            <w:pPr>
              <w:rPr>
                <w:rFonts w:ascii="Arial" w:hAnsi="Arial" w:cs="Arial"/>
                <w:i/>
                <w:color w:val="FF9900"/>
                <w:sz w:val="22"/>
                <w:szCs w:val="22"/>
              </w:rPr>
            </w:pPr>
            <w:r w:rsidRPr="00413323">
              <w:rPr>
                <w:rFonts w:ascii="Arial" w:hAnsi="Arial" w:cs="Arial"/>
                <w:i/>
                <w:sz w:val="22"/>
                <w:szCs w:val="22"/>
              </w:rPr>
              <w:t>Dr Geoffrey Messer</w:t>
            </w:r>
          </w:p>
        </w:tc>
      </w:tr>
      <w:tr w:rsidR="00CC6916" w:rsidRPr="00216B02" w14:paraId="6626CF70" w14:textId="77777777" w:rsidTr="00CC6916">
        <w:tc>
          <w:tcPr>
            <w:tcW w:w="2088" w:type="dxa"/>
            <w:shd w:val="clear" w:color="auto" w:fill="auto"/>
          </w:tcPr>
          <w:p w14:paraId="6831C32D" w14:textId="77777777" w:rsidR="00CC6916" w:rsidRPr="00216B02" w:rsidRDefault="00CC6916" w:rsidP="00CC6916">
            <w:pPr>
              <w:rPr>
                <w:rFonts w:ascii="Arial" w:hAnsi="Arial" w:cs="Arial"/>
                <w:sz w:val="22"/>
                <w:szCs w:val="22"/>
              </w:rPr>
            </w:pPr>
            <w:r w:rsidRPr="00216B02">
              <w:rPr>
                <w:rFonts w:ascii="Arial" w:hAnsi="Arial" w:cs="Arial"/>
                <w:sz w:val="22"/>
                <w:szCs w:val="22"/>
              </w:rPr>
              <w:t>Position</w:t>
            </w:r>
          </w:p>
        </w:tc>
        <w:tc>
          <w:tcPr>
            <w:tcW w:w="7020" w:type="dxa"/>
          </w:tcPr>
          <w:p w14:paraId="58198597" w14:textId="77777777" w:rsidR="00CC6916" w:rsidRPr="00216B02" w:rsidRDefault="00CC6916" w:rsidP="00CC6916">
            <w:pPr>
              <w:rPr>
                <w:rFonts w:ascii="Arial" w:hAnsi="Arial" w:cs="Arial"/>
                <w:i/>
                <w:color w:val="FF9900"/>
                <w:sz w:val="22"/>
                <w:szCs w:val="22"/>
              </w:rPr>
            </w:pPr>
            <w:r w:rsidRPr="00413323">
              <w:rPr>
                <w:rFonts w:ascii="Arial" w:hAnsi="Arial" w:cs="Arial"/>
                <w:i/>
                <w:sz w:val="22"/>
                <w:szCs w:val="22"/>
              </w:rPr>
              <w:t>Quality and Safety, Anaesthesia and Perioperative Medicine</w:t>
            </w:r>
          </w:p>
        </w:tc>
      </w:tr>
      <w:tr w:rsidR="00CC6916" w:rsidRPr="00216B02" w14:paraId="04AFF04B" w14:textId="77777777" w:rsidTr="00CC6916">
        <w:tc>
          <w:tcPr>
            <w:tcW w:w="2088" w:type="dxa"/>
            <w:shd w:val="clear" w:color="auto" w:fill="auto"/>
          </w:tcPr>
          <w:p w14:paraId="79F0F6DE" w14:textId="77777777" w:rsidR="00CC6916" w:rsidRPr="00216B02" w:rsidRDefault="00CC6916" w:rsidP="00CC6916">
            <w:pPr>
              <w:rPr>
                <w:rFonts w:ascii="Arial" w:hAnsi="Arial" w:cs="Arial"/>
                <w:sz w:val="22"/>
                <w:szCs w:val="22"/>
              </w:rPr>
            </w:pPr>
            <w:r w:rsidRPr="00216B02">
              <w:rPr>
                <w:rFonts w:ascii="Arial" w:hAnsi="Arial" w:cs="Arial"/>
                <w:sz w:val="22"/>
                <w:szCs w:val="22"/>
              </w:rPr>
              <w:t>Telephone</w:t>
            </w:r>
          </w:p>
        </w:tc>
        <w:tc>
          <w:tcPr>
            <w:tcW w:w="7020" w:type="dxa"/>
          </w:tcPr>
          <w:p w14:paraId="2C3B942B" w14:textId="77777777" w:rsidR="00CC6916" w:rsidRPr="00216B02" w:rsidRDefault="00CC6916" w:rsidP="00CC6916">
            <w:pPr>
              <w:rPr>
                <w:rFonts w:ascii="Arial" w:hAnsi="Arial" w:cs="Arial"/>
                <w:i/>
                <w:color w:val="FF9900"/>
                <w:sz w:val="22"/>
                <w:szCs w:val="22"/>
              </w:rPr>
            </w:pPr>
            <w:r w:rsidRPr="00413323">
              <w:rPr>
                <w:rFonts w:ascii="Arial" w:hAnsi="Arial" w:cs="Arial"/>
                <w:i/>
                <w:sz w:val="22"/>
                <w:szCs w:val="22"/>
              </w:rPr>
              <w:t>07 3646 7154</w:t>
            </w:r>
          </w:p>
        </w:tc>
      </w:tr>
      <w:tr w:rsidR="00CC6916" w:rsidRPr="00216B02" w14:paraId="63F164A1" w14:textId="77777777" w:rsidTr="00CC6916">
        <w:tc>
          <w:tcPr>
            <w:tcW w:w="2088" w:type="dxa"/>
            <w:shd w:val="clear" w:color="auto" w:fill="auto"/>
          </w:tcPr>
          <w:p w14:paraId="6CA22956" w14:textId="77777777" w:rsidR="00CC6916" w:rsidRPr="00216B02" w:rsidRDefault="00CC6916" w:rsidP="00CC6916">
            <w:pPr>
              <w:rPr>
                <w:rFonts w:ascii="Arial" w:hAnsi="Arial" w:cs="Arial"/>
                <w:sz w:val="22"/>
                <w:szCs w:val="22"/>
              </w:rPr>
            </w:pPr>
            <w:r w:rsidRPr="00216B02">
              <w:rPr>
                <w:rFonts w:ascii="Arial" w:hAnsi="Arial" w:cs="Arial"/>
                <w:sz w:val="22"/>
                <w:szCs w:val="22"/>
              </w:rPr>
              <w:t>Email</w:t>
            </w:r>
          </w:p>
        </w:tc>
        <w:tc>
          <w:tcPr>
            <w:tcW w:w="7020" w:type="dxa"/>
          </w:tcPr>
          <w:p w14:paraId="2418BC02" w14:textId="77777777" w:rsidR="00CC6916" w:rsidRPr="00216B02" w:rsidRDefault="00CC6916" w:rsidP="00CC6916">
            <w:pPr>
              <w:rPr>
                <w:rFonts w:ascii="Arial" w:hAnsi="Arial" w:cs="Arial"/>
                <w:i/>
                <w:color w:val="FF9900"/>
                <w:sz w:val="22"/>
                <w:szCs w:val="22"/>
              </w:rPr>
            </w:pPr>
            <w:r w:rsidRPr="00413323">
              <w:rPr>
                <w:rFonts w:ascii="Arial" w:hAnsi="Arial" w:cs="Arial"/>
                <w:i/>
                <w:sz w:val="22"/>
                <w:szCs w:val="22"/>
              </w:rPr>
              <w:t>geoffrey.messer@health.qld.gov.au</w:t>
            </w:r>
          </w:p>
        </w:tc>
      </w:tr>
    </w:tbl>
    <w:p w14:paraId="3EAE4E67" w14:textId="77777777" w:rsidR="00093EA8" w:rsidRDefault="00093EA8" w:rsidP="00093EA8">
      <w:pPr>
        <w:rPr>
          <w:rFonts w:ascii="Arial" w:hAnsi="Arial" w:cs="Arial"/>
          <w:sz w:val="22"/>
          <w:szCs w:val="22"/>
        </w:rPr>
      </w:pPr>
    </w:p>
    <w:p w14:paraId="40029E0F" w14:textId="77777777" w:rsidR="00093EA8" w:rsidRDefault="00093EA8" w:rsidP="00093EA8">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Pr>
          <w:rFonts w:ascii="Arial" w:hAnsi="Arial" w:cs="Arial"/>
          <w:sz w:val="22"/>
          <w:szCs w:val="22"/>
        </w:rPr>
        <w:t>general, then you may contact</w:t>
      </w:r>
      <w:r w:rsidR="00CC6916">
        <w:rPr>
          <w:rFonts w:ascii="Arial" w:hAnsi="Arial" w:cs="Arial"/>
          <w:sz w:val="22"/>
          <w:szCs w:val="22"/>
        </w:rPr>
        <w:t xml:space="preserve"> </w:t>
      </w:r>
      <w:r w:rsidR="00CC6916" w:rsidRPr="00413323">
        <w:rPr>
          <w:rFonts w:ascii="Arial" w:hAnsi="Arial" w:cs="Arial"/>
          <w:sz w:val="22"/>
          <w:szCs w:val="22"/>
        </w:rPr>
        <w:t>the Human Research Ethics Committee of The Royal Brisbane and Women’s Hospital:</w:t>
      </w:r>
    </w:p>
    <w:p w14:paraId="3F767AB8" w14:textId="77777777" w:rsidR="00093EA8" w:rsidRDefault="00093EA8" w:rsidP="00093EA8">
      <w:pPr>
        <w:rPr>
          <w:rFonts w:ascii="Arial" w:hAnsi="Arial" w:cs="Arial"/>
          <w:sz w:val="22"/>
          <w:szCs w:val="22"/>
        </w:rPr>
      </w:pPr>
    </w:p>
    <w:p w14:paraId="3F4EB372" w14:textId="77777777" w:rsidR="00CB7529" w:rsidRDefault="00CB7529" w:rsidP="00093EA8">
      <w:pPr>
        <w:rPr>
          <w:rFonts w:ascii="Arial" w:hAnsi="Arial" w:cs="Arial"/>
          <w:sz w:val="22"/>
          <w:szCs w:val="22"/>
        </w:rPr>
      </w:pPr>
    </w:p>
    <w:p w14:paraId="4946E4A5" w14:textId="77777777" w:rsidR="00CB7529" w:rsidRDefault="00CB7529" w:rsidP="00093EA8">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CC6916" w:rsidRPr="00216B02" w14:paraId="31783339" w14:textId="77777777" w:rsidTr="00CC6916">
        <w:tc>
          <w:tcPr>
            <w:tcW w:w="2808" w:type="dxa"/>
            <w:shd w:val="clear" w:color="auto" w:fill="auto"/>
          </w:tcPr>
          <w:p w14:paraId="3FBE6BAD" w14:textId="77777777" w:rsidR="00CC6916" w:rsidRPr="00216B02" w:rsidRDefault="00CC6916" w:rsidP="00CC6916">
            <w:pPr>
              <w:rPr>
                <w:rFonts w:ascii="Arial" w:hAnsi="Arial" w:cs="Arial"/>
                <w:sz w:val="22"/>
                <w:szCs w:val="22"/>
              </w:rPr>
            </w:pPr>
            <w:r w:rsidRPr="00216B02">
              <w:rPr>
                <w:rFonts w:ascii="Arial" w:hAnsi="Arial" w:cs="Arial"/>
                <w:sz w:val="22"/>
                <w:szCs w:val="22"/>
              </w:rPr>
              <w:t>Reviewing HREC name</w:t>
            </w:r>
          </w:p>
        </w:tc>
        <w:tc>
          <w:tcPr>
            <w:tcW w:w="6300" w:type="dxa"/>
          </w:tcPr>
          <w:p w14:paraId="0735AE9B" w14:textId="77777777" w:rsidR="00CC6916" w:rsidRPr="00216B02" w:rsidRDefault="00CC6916" w:rsidP="00CC6916">
            <w:pPr>
              <w:rPr>
                <w:rFonts w:ascii="Arial" w:hAnsi="Arial" w:cs="Arial"/>
                <w:i/>
                <w:color w:val="FF9900"/>
                <w:sz w:val="22"/>
                <w:szCs w:val="22"/>
              </w:rPr>
            </w:pPr>
            <w:r w:rsidRPr="00413323">
              <w:rPr>
                <w:rFonts w:ascii="Arial" w:hAnsi="Arial" w:cs="Arial"/>
                <w:i/>
                <w:sz w:val="22"/>
                <w:szCs w:val="22"/>
              </w:rPr>
              <w:t>The Royal Brisbane and Women’s Hospital</w:t>
            </w:r>
          </w:p>
        </w:tc>
      </w:tr>
      <w:tr w:rsidR="00CC6916" w:rsidRPr="00216B02" w14:paraId="3B8E805F" w14:textId="77777777" w:rsidTr="00CC6916">
        <w:tc>
          <w:tcPr>
            <w:tcW w:w="2808" w:type="dxa"/>
            <w:shd w:val="clear" w:color="auto" w:fill="auto"/>
          </w:tcPr>
          <w:p w14:paraId="6B51CD0C" w14:textId="77777777" w:rsidR="00CC6916" w:rsidRPr="00216B02" w:rsidRDefault="00CC6916" w:rsidP="00CC6916">
            <w:pPr>
              <w:rPr>
                <w:rFonts w:ascii="Arial" w:hAnsi="Arial" w:cs="Arial"/>
                <w:sz w:val="22"/>
                <w:szCs w:val="22"/>
              </w:rPr>
            </w:pPr>
            <w:r w:rsidRPr="00216B02">
              <w:rPr>
                <w:rFonts w:ascii="Arial" w:hAnsi="Arial" w:cs="Arial"/>
                <w:sz w:val="22"/>
                <w:szCs w:val="22"/>
              </w:rPr>
              <w:t>Telephone</w:t>
            </w:r>
          </w:p>
        </w:tc>
        <w:tc>
          <w:tcPr>
            <w:tcW w:w="6300" w:type="dxa"/>
          </w:tcPr>
          <w:p w14:paraId="3C34402B" w14:textId="7AA61FCD" w:rsidR="00CC6916" w:rsidRPr="00216B02" w:rsidRDefault="00CC6916" w:rsidP="00CC6916">
            <w:pPr>
              <w:rPr>
                <w:rFonts w:ascii="Arial" w:hAnsi="Arial" w:cs="Arial"/>
                <w:i/>
                <w:color w:val="FF9900"/>
                <w:sz w:val="22"/>
                <w:szCs w:val="22"/>
              </w:rPr>
            </w:pPr>
            <w:r w:rsidRPr="00413323">
              <w:rPr>
                <w:rFonts w:ascii="Arial" w:hAnsi="Arial" w:cs="Arial"/>
                <w:i/>
                <w:sz w:val="22"/>
                <w:szCs w:val="22"/>
              </w:rPr>
              <w:t>07 364</w:t>
            </w:r>
            <w:r w:rsidR="00D16770">
              <w:rPr>
                <w:rFonts w:ascii="Arial" w:hAnsi="Arial" w:cs="Arial"/>
                <w:i/>
                <w:sz w:val="22"/>
                <w:szCs w:val="22"/>
              </w:rPr>
              <w:t>7</w:t>
            </w:r>
            <w:r w:rsidRPr="00413323">
              <w:rPr>
                <w:rFonts w:ascii="Arial" w:hAnsi="Arial" w:cs="Arial"/>
                <w:i/>
                <w:sz w:val="22"/>
                <w:szCs w:val="22"/>
              </w:rPr>
              <w:t xml:space="preserve"> </w:t>
            </w:r>
            <w:r w:rsidR="00D16770">
              <w:rPr>
                <w:rFonts w:ascii="Arial" w:hAnsi="Arial" w:cs="Arial"/>
                <w:i/>
                <w:sz w:val="22"/>
                <w:szCs w:val="22"/>
              </w:rPr>
              <w:t>1007</w:t>
            </w:r>
            <w:r w:rsidRPr="00413323">
              <w:rPr>
                <w:rFonts w:ascii="Arial" w:hAnsi="Arial" w:cs="Arial"/>
                <w:i/>
                <w:sz w:val="22"/>
                <w:szCs w:val="22"/>
              </w:rPr>
              <w:t xml:space="preserve"> </w:t>
            </w:r>
          </w:p>
        </w:tc>
      </w:tr>
      <w:tr w:rsidR="00CC6916" w:rsidRPr="00216B02" w14:paraId="6F0DC6E5" w14:textId="77777777" w:rsidTr="00CC6916">
        <w:tc>
          <w:tcPr>
            <w:tcW w:w="2808" w:type="dxa"/>
            <w:shd w:val="clear" w:color="auto" w:fill="auto"/>
          </w:tcPr>
          <w:p w14:paraId="64DF92AD" w14:textId="77777777" w:rsidR="00CC6916" w:rsidRPr="00216B02" w:rsidRDefault="00CC6916" w:rsidP="00CC6916">
            <w:pPr>
              <w:rPr>
                <w:rFonts w:ascii="Arial" w:hAnsi="Arial" w:cs="Arial"/>
                <w:sz w:val="22"/>
                <w:szCs w:val="22"/>
              </w:rPr>
            </w:pPr>
            <w:r w:rsidRPr="00216B02">
              <w:rPr>
                <w:rFonts w:ascii="Arial" w:hAnsi="Arial" w:cs="Arial"/>
                <w:sz w:val="22"/>
                <w:szCs w:val="22"/>
              </w:rPr>
              <w:t>Email</w:t>
            </w:r>
          </w:p>
        </w:tc>
        <w:tc>
          <w:tcPr>
            <w:tcW w:w="6300" w:type="dxa"/>
          </w:tcPr>
          <w:p w14:paraId="700AF2B4" w14:textId="77777777" w:rsidR="00CC6916" w:rsidRPr="00216B02" w:rsidRDefault="00CC6916" w:rsidP="00CC6916">
            <w:pPr>
              <w:rPr>
                <w:rFonts w:ascii="Arial" w:hAnsi="Arial" w:cs="Arial"/>
                <w:i/>
                <w:color w:val="FF9900"/>
                <w:sz w:val="22"/>
                <w:szCs w:val="22"/>
              </w:rPr>
            </w:pPr>
            <w:r>
              <w:rPr>
                <w:rFonts w:ascii="Arial" w:hAnsi="Arial" w:cs="Arial"/>
                <w:i/>
                <w:sz w:val="22"/>
                <w:szCs w:val="22"/>
              </w:rPr>
              <w:t>RBWH-E</w:t>
            </w:r>
            <w:r w:rsidRPr="00413323">
              <w:rPr>
                <w:rFonts w:ascii="Arial" w:hAnsi="Arial" w:cs="Arial"/>
                <w:i/>
                <w:sz w:val="22"/>
                <w:szCs w:val="22"/>
              </w:rPr>
              <w:t>thics@health.qld.gov.au</w:t>
            </w:r>
          </w:p>
        </w:tc>
      </w:tr>
    </w:tbl>
    <w:p w14:paraId="7E94216B" w14:textId="77777777" w:rsidR="00093EA8" w:rsidRDefault="00093EA8" w:rsidP="00093EA8">
      <w:pPr>
        <w:ind w:left="180"/>
        <w:rPr>
          <w:rFonts w:ascii="Arial" w:hAnsi="Arial" w:cs="Arial"/>
          <w:b/>
          <w:sz w:val="22"/>
          <w:szCs w:val="22"/>
        </w:rPr>
      </w:pPr>
      <w:r w:rsidRPr="0028379C">
        <w:rPr>
          <w:rFonts w:ascii="Arial" w:hAnsi="Arial" w:cs="Arial"/>
          <w:b/>
          <w:sz w:val="22"/>
          <w:szCs w:val="22"/>
        </w:rPr>
        <w:t>Reviewing HREC approving</w:t>
      </w:r>
      <w:r w:rsidRPr="001A7FD4">
        <w:rPr>
          <w:rFonts w:ascii="Arial" w:hAnsi="Arial" w:cs="Arial"/>
          <w:b/>
          <w:sz w:val="22"/>
          <w:szCs w:val="22"/>
        </w:rPr>
        <w:t xml:space="preserve"> this research</w:t>
      </w:r>
      <w:r w:rsidRPr="00C31277">
        <w:rPr>
          <w:rFonts w:ascii="Arial" w:hAnsi="Arial" w:cs="Arial"/>
          <w:sz w:val="22"/>
          <w:szCs w:val="22"/>
        </w:rPr>
        <w:t xml:space="preserve"> </w:t>
      </w:r>
      <w:r w:rsidRPr="001A7FD4">
        <w:rPr>
          <w:rFonts w:ascii="Arial" w:hAnsi="Arial" w:cs="Arial"/>
          <w:b/>
          <w:sz w:val="22"/>
          <w:szCs w:val="22"/>
        </w:rPr>
        <w:t>and HREC Executive Officer details</w:t>
      </w:r>
    </w:p>
    <w:p w14:paraId="13D30B2C" w14:textId="77777777" w:rsidR="00093EA8" w:rsidRDefault="00093EA8" w:rsidP="00093EA8">
      <w:pPr>
        <w:ind w:left="180"/>
        <w:rPr>
          <w:rFonts w:ascii="Arial" w:hAnsi="Arial" w:cs="Arial"/>
          <w:b/>
          <w:sz w:val="22"/>
          <w:szCs w:val="22"/>
        </w:rPr>
      </w:pPr>
    </w:p>
    <w:p w14:paraId="22604FDB" w14:textId="247B63A5" w:rsidR="00093EA8" w:rsidRPr="001A7FD4" w:rsidRDefault="00093EA8" w:rsidP="00093EA8">
      <w:pPr>
        <w:ind w:left="180"/>
        <w:rPr>
          <w:rFonts w:ascii="Arial" w:hAnsi="Arial" w:cs="Arial"/>
          <w:b/>
          <w:sz w:val="22"/>
          <w:szCs w:val="22"/>
        </w:rPr>
      </w:pPr>
      <w:r w:rsidRPr="0028379C">
        <w:rPr>
          <w:rFonts w:ascii="Arial" w:hAnsi="Arial" w:cs="Arial"/>
          <w:b/>
          <w:sz w:val="22"/>
          <w:szCs w:val="22"/>
        </w:rPr>
        <w:t>Local HREC Office contact</w:t>
      </w:r>
      <w:r>
        <w:rPr>
          <w:rFonts w:ascii="Arial" w:hAnsi="Arial" w:cs="Arial"/>
          <w:b/>
          <w:sz w:val="22"/>
          <w:szCs w:val="22"/>
        </w:rPr>
        <w:t xml:space="preserve"> </w:t>
      </w:r>
      <w:r w:rsidRPr="00985244">
        <w:rPr>
          <w:rFonts w:ascii="Arial" w:hAnsi="Arial" w:cs="Arial"/>
          <w:b/>
          <w:sz w:val="22"/>
          <w:szCs w:val="22"/>
        </w:rPr>
        <w:t>(</w:t>
      </w:r>
      <w:r w:rsidR="00D16770" w:rsidRPr="00D16770">
        <w:rPr>
          <w:rFonts w:ascii="Calibri" w:hAnsi="Calibri" w:cs="Calibri"/>
          <w:sz w:val="22"/>
          <w:szCs w:val="22"/>
        </w:rPr>
        <w:t>MNHHS Research Governance Manager</w:t>
      </w:r>
      <w:r w:rsidRPr="00985244">
        <w:rPr>
          <w:rFonts w:ascii="Arial" w:hAnsi="Arial" w:cs="Arial"/>
          <w:b/>
          <w:sz w:val="22"/>
          <w:szCs w:val="22"/>
        </w:rPr>
        <w:t>)</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CC6916" w:rsidRPr="00216B02" w14:paraId="10F36E82" w14:textId="77777777" w:rsidTr="00CC6916">
        <w:tc>
          <w:tcPr>
            <w:tcW w:w="2088" w:type="dxa"/>
            <w:shd w:val="clear" w:color="auto" w:fill="auto"/>
          </w:tcPr>
          <w:p w14:paraId="63E4593A" w14:textId="77777777" w:rsidR="00CC6916" w:rsidRPr="00216B02" w:rsidRDefault="00CC6916" w:rsidP="00CC6916">
            <w:pPr>
              <w:rPr>
                <w:rFonts w:ascii="Arial" w:hAnsi="Arial" w:cs="Arial"/>
                <w:sz w:val="22"/>
                <w:szCs w:val="22"/>
              </w:rPr>
            </w:pPr>
            <w:r w:rsidRPr="00216B02">
              <w:rPr>
                <w:rFonts w:ascii="Arial" w:hAnsi="Arial" w:cs="Arial"/>
                <w:sz w:val="22"/>
                <w:szCs w:val="22"/>
              </w:rPr>
              <w:t>Position</w:t>
            </w:r>
          </w:p>
        </w:tc>
        <w:tc>
          <w:tcPr>
            <w:tcW w:w="7020" w:type="dxa"/>
          </w:tcPr>
          <w:p w14:paraId="4A3FE9A6" w14:textId="63683937" w:rsidR="00CC6916" w:rsidRPr="00216B02" w:rsidRDefault="00D16770" w:rsidP="00CC6916">
            <w:pPr>
              <w:rPr>
                <w:rFonts w:ascii="Arial" w:hAnsi="Arial" w:cs="Arial"/>
                <w:i/>
                <w:color w:val="FF9900"/>
                <w:sz w:val="22"/>
                <w:szCs w:val="22"/>
              </w:rPr>
            </w:pPr>
            <w:r w:rsidRPr="00D16770">
              <w:rPr>
                <w:rFonts w:ascii="Calibri" w:hAnsi="Calibri" w:cs="Calibri"/>
                <w:sz w:val="22"/>
                <w:szCs w:val="22"/>
              </w:rPr>
              <w:t>MNHHS Research Governance Manager</w:t>
            </w:r>
          </w:p>
        </w:tc>
      </w:tr>
      <w:tr w:rsidR="00CC6916" w:rsidRPr="00216B02" w14:paraId="18DE38E5" w14:textId="77777777" w:rsidTr="00CC6916">
        <w:tc>
          <w:tcPr>
            <w:tcW w:w="2088" w:type="dxa"/>
            <w:shd w:val="clear" w:color="auto" w:fill="auto"/>
          </w:tcPr>
          <w:p w14:paraId="65E32599" w14:textId="77777777" w:rsidR="00CC6916" w:rsidRPr="00216B02" w:rsidRDefault="00CC6916" w:rsidP="00CC6916">
            <w:pPr>
              <w:rPr>
                <w:rFonts w:ascii="Arial" w:hAnsi="Arial" w:cs="Arial"/>
                <w:sz w:val="22"/>
                <w:szCs w:val="22"/>
              </w:rPr>
            </w:pPr>
            <w:r w:rsidRPr="00216B02">
              <w:rPr>
                <w:rFonts w:ascii="Arial" w:hAnsi="Arial" w:cs="Arial"/>
                <w:sz w:val="22"/>
                <w:szCs w:val="22"/>
              </w:rPr>
              <w:t>Telephone</w:t>
            </w:r>
          </w:p>
        </w:tc>
        <w:tc>
          <w:tcPr>
            <w:tcW w:w="7020" w:type="dxa"/>
          </w:tcPr>
          <w:p w14:paraId="56265D82" w14:textId="2667ADA2" w:rsidR="00CC6916" w:rsidRPr="00216B02" w:rsidRDefault="00D16770" w:rsidP="00CC6916">
            <w:pPr>
              <w:rPr>
                <w:rFonts w:ascii="Arial" w:hAnsi="Arial" w:cs="Arial"/>
                <w:i/>
                <w:color w:val="FF9900"/>
                <w:sz w:val="22"/>
                <w:szCs w:val="22"/>
              </w:rPr>
            </w:pPr>
            <w:r w:rsidRPr="00D16770">
              <w:rPr>
                <w:rFonts w:ascii="Calibri" w:hAnsi="Calibri" w:cs="Calibri"/>
                <w:sz w:val="22"/>
                <w:szCs w:val="22"/>
              </w:rPr>
              <w:t>07 3647 9550</w:t>
            </w:r>
          </w:p>
        </w:tc>
      </w:tr>
      <w:tr w:rsidR="00CC6916" w:rsidRPr="00216B02" w14:paraId="0ABC4287" w14:textId="77777777" w:rsidTr="00CC6916">
        <w:tc>
          <w:tcPr>
            <w:tcW w:w="2088" w:type="dxa"/>
            <w:shd w:val="clear" w:color="auto" w:fill="auto"/>
          </w:tcPr>
          <w:p w14:paraId="2039558D" w14:textId="77777777" w:rsidR="00CC6916" w:rsidRPr="00216B02" w:rsidRDefault="00CC6916" w:rsidP="00CC6916">
            <w:pPr>
              <w:rPr>
                <w:rFonts w:ascii="Arial" w:hAnsi="Arial" w:cs="Arial"/>
                <w:sz w:val="22"/>
                <w:szCs w:val="22"/>
              </w:rPr>
            </w:pPr>
            <w:r w:rsidRPr="00216B02">
              <w:rPr>
                <w:rFonts w:ascii="Arial" w:hAnsi="Arial" w:cs="Arial"/>
                <w:sz w:val="22"/>
                <w:szCs w:val="22"/>
              </w:rPr>
              <w:t>Email</w:t>
            </w:r>
          </w:p>
        </w:tc>
        <w:tc>
          <w:tcPr>
            <w:tcW w:w="7020" w:type="dxa"/>
          </w:tcPr>
          <w:p w14:paraId="5293CA14" w14:textId="37D9F2DC" w:rsidR="00CC6916" w:rsidRPr="00216B02" w:rsidRDefault="00D16770" w:rsidP="00CC6916">
            <w:pPr>
              <w:rPr>
                <w:rFonts w:ascii="Arial" w:hAnsi="Arial" w:cs="Arial"/>
                <w:i/>
                <w:color w:val="FF9900"/>
                <w:sz w:val="22"/>
                <w:szCs w:val="22"/>
              </w:rPr>
            </w:pPr>
            <w:hyperlink r:id="rId9" w:history="1">
              <w:r w:rsidRPr="00D16770">
                <w:rPr>
                  <w:rStyle w:val="Hyperlink"/>
                  <w:rFonts w:ascii="Calibri" w:hAnsi="Calibri" w:cs="Calibri"/>
                  <w:sz w:val="22"/>
                  <w:szCs w:val="22"/>
                </w:rPr>
                <w:t>MNHHS-RGO@health.qld.gov.au</w:t>
              </w:r>
            </w:hyperlink>
          </w:p>
        </w:tc>
      </w:tr>
    </w:tbl>
    <w:p w14:paraId="7350DFAD" w14:textId="77777777" w:rsidR="00CC6916" w:rsidRDefault="00CC6916" w:rsidP="00CC6916">
      <w:pPr>
        <w:rPr>
          <w:rFonts w:ascii="Arial" w:hAnsi="Arial" w:cs="Arial"/>
          <w:b/>
          <w:sz w:val="22"/>
          <w:szCs w:val="22"/>
        </w:rPr>
      </w:pPr>
    </w:p>
    <w:p w14:paraId="00A1D741" w14:textId="77777777" w:rsidR="00CC6916" w:rsidRPr="00213C2F" w:rsidRDefault="00CC6916" w:rsidP="00CC6916">
      <w:pPr>
        <w:rPr>
          <w:rFonts w:ascii="Arial" w:hAnsi="Arial" w:cs="Arial"/>
          <w:b/>
          <w:sz w:val="22"/>
          <w:szCs w:val="22"/>
        </w:rPr>
      </w:pPr>
      <w:r w:rsidRPr="00213C2F">
        <w:rPr>
          <w:rFonts w:ascii="Arial" w:hAnsi="Arial" w:cs="Arial"/>
          <w:b/>
          <w:sz w:val="22"/>
          <w:szCs w:val="22"/>
        </w:rPr>
        <w:t>1</w:t>
      </w:r>
      <w:r w:rsidR="00CB7529">
        <w:rPr>
          <w:rFonts w:ascii="Arial" w:hAnsi="Arial" w:cs="Arial"/>
          <w:b/>
          <w:sz w:val="22"/>
          <w:szCs w:val="22"/>
        </w:rPr>
        <w:t>8</w:t>
      </w:r>
      <w:r w:rsidRPr="00213C2F">
        <w:rPr>
          <w:rFonts w:ascii="Arial" w:hAnsi="Arial" w:cs="Arial"/>
          <w:b/>
          <w:sz w:val="22"/>
          <w:szCs w:val="22"/>
        </w:rPr>
        <w:tab/>
      </w:r>
      <w:r>
        <w:rPr>
          <w:rFonts w:ascii="Arial" w:hAnsi="Arial" w:cs="Arial"/>
          <w:b/>
          <w:sz w:val="22"/>
          <w:szCs w:val="22"/>
        </w:rPr>
        <w:t>Complaints and Compensation</w:t>
      </w:r>
    </w:p>
    <w:p w14:paraId="5BCB7F33" w14:textId="77777777" w:rsidR="00CC6916" w:rsidRDefault="00CC6916" w:rsidP="00CC6916">
      <w:pPr>
        <w:rPr>
          <w:rFonts w:ascii="Arial" w:hAnsi="Arial" w:cs="Arial"/>
          <w:sz w:val="22"/>
          <w:szCs w:val="22"/>
        </w:rPr>
      </w:pPr>
    </w:p>
    <w:p w14:paraId="28DBB646" w14:textId="77777777" w:rsidR="00CC6916" w:rsidRPr="00413323" w:rsidRDefault="00CC6916" w:rsidP="00CC6916">
      <w:pPr>
        <w:rPr>
          <w:rFonts w:ascii="Arial" w:hAnsi="Arial" w:cs="Arial"/>
          <w:sz w:val="22"/>
          <w:szCs w:val="22"/>
        </w:rPr>
      </w:pPr>
      <w:r w:rsidRPr="00413323">
        <w:rPr>
          <w:rFonts w:ascii="Arial" w:hAnsi="Arial" w:cs="Arial"/>
          <w:sz w:val="22"/>
          <w:szCs w:val="22"/>
        </w:rPr>
        <w:t xml:space="preserve">If you suffer any injuries or complications </w:t>
      </w:r>
      <w:proofErr w:type="gramStart"/>
      <w:r w:rsidRPr="00413323">
        <w:rPr>
          <w:rFonts w:ascii="Arial" w:hAnsi="Arial" w:cs="Arial"/>
          <w:sz w:val="22"/>
          <w:szCs w:val="22"/>
        </w:rPr>
        <w:t>as a result of</w:t>
      </w:r>
      <w:proofErr w:type="gramEnd"/>
      <w:r w:rsidRPr="00413323">
        <w:rPr>
          <w:rFonts w:ascii="Arial" w:hAnsi="Arial" w:cs="Arial"/>
          <w:sz w:val="22"/>
          <w:szCs w:val="22"/>
        </w:rPr>
        <w:t xml:space="preserve"> this research project, you should contact the study team as soon as possible and you will be assisted with arranging appropriate medical treatment. If you are eligible for Medicare, you can receive any medical treatment required to treat the injury or complication, free of charge, as a public patient in any Australian public hospital.</w:t>
      </w:r>
    </w:p>
    <w:p w14:paraId="0FEC6C35" w14:textId="77777777" w:rsidR="00093EA8" w:rsidRDefault="00093EA8" w:rsidP="00093EA8">
      <w:pPr>
        <w:ind w:left="180"/>
        <w:sectPr w:rsidR="00093EA8" w:rsidSect="00093EA8">
          <w:footerReference w:type="default" r:id="rId10"/>
          <w:pgSz w:w="11906" w:h="16838" w:code="9"/>
          <w:pgMar w:top="1077" w:right="1287" w:bottom="902" w:left="1259" w:header="709" w:footer="709" w:gutter="0"/>
          <w:pgNumType w:start="1"/>
          <w:cols w:space="708"/>
          <w:docGrid w:linePitch="360"/>
        </w:sectPr>
      </w:pPr>
    </w:p>
    <w:p w14:paraId="7BFFD962" w14:textId="77777777" w:rsidR="00093EA8" w:rsidRPr="002922B0" w:rsidRDefault="00093EA8" w:rsidP="00093EA8">
      <w:pPr>
        <w:jc w:val="center"/>
        <w:rPr>
          <w:rFonts w:ascii="Arial" w:hAnsi="Arial" w:cs="Arial"/>
          <w:b/>
          <w:sz w:val="32"/>
          <w:szCs w:val="32"/>
        </w:rPr>
      </w:pPr>
      <w:r w:rsidRPr="002922B0">
        <w:rPr>
          <w:rFonts w:ascii="Arial" w:hAnsi="Arial" w:cs="Arial"/>
          <w:b/>
          <w:sz w:val="32"/>
          <w:szCs w:val="32"/>
        </w:rPr>
        <w:lastRenderedPageBreak/>
        <w:t>Consent Form</w:t>
      </w:r>
      <w:r>
        <w:rPr>
          <w:rFonts w:ascii="Arial" w:hAnsi="Arial" w:cs="Arial"/>
          <w:b/>
          <w:sz w:val="32"/>
          <w:szCs w:val="32"/>
        </w:rPr>
        <w:t xml:space="preserve"> </w:t>
      </w:r>
    </w:p>
    <w:p w14:paraId="21438448" w14:textId="77777777" w:rsidR="00093EA8" w:rsidRPr="00556AA1" w:rsidRDefault="00093EA8" w:rsidP="00093EA8">
      <w:pPr>
        <w:rPr>
          <w:rFonts w:ascii="Arial" w:hAnsi="Arial" w:cs="Arial"/>
          <w:sz w:val="12"/>
          <w:szCs w:val="12"/>
        </w:rPr>
      </w:pPr>
    </w:p>
    <w:p w14:paraId="3636856A" w14:textId="77777777" w:rsidR="00093EA8" w:rsidRDefault="00093EA8" w:rsidP="00093EA8">
      <w:pPr>
        <w:ind w:left="180" w:hanging="180"/>
        <w:rPr>
          <w:rFonts w:ascii="Arial" w:hAnsi="Arial" w:cs="Arial"/>
          <w:sz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71"/>
      </w:tblGrid>
      <w:tr w:rsidR="0068328E" w:rsidRPr="00F32B85" w14:paraId="559D5B5F" w14:textId="77777777" w:rsidTr="00F0581E">
        <w:trPr>
          <w:trHeight w:hRule="exact" w:val="1379"/>
        </w:trPr>
        <w:tc>
          <w:tcPr>
            <w:tcW w:w="4077" w:type="dxa"/>
            <w:vAlign w:val="center"/>
          </w:tcPr>
          <w:p w14:paraId="64A90361" w14:textId="77777777" w:rsidR="0068328E" w:rsidRPr="00F32B85" w:rsidRDefault="0068328E" w:rsidP="0068328E">
            <w:pPr>
              <w:rPr>
                <w:rFonts w:ascii="Arial" w:hAnsi="Arial" w:cs="Arial"/>
                <w:b/>
                <w:sz w:val="22"/>
                <w:szCs w:val="22"/>
              </w:rPr>
            </w:pPr>
            <w:r w:rsidRPr="00F32B85">
              <w:rPr>
                <w:rFonts w:ascii="Arial" w:hAnsi="Arial" w:cs="Arial"/>
                <w:b/>
                <w:sz w:val="22"/>
                <w:szCs w:val="22"/>
              </w:rPr>
              <w:t>Title</w:t>
            </w:r>
          </w:p>
        </w:tc>
        <w:tc>
          <w:tcPr>
            <w:tcW w:w="5571" w:type="dxa"/>
            <w:vAlign w:val="center"/>
          </w:tcPr>
          <w:p w14:paraId="42F39234" w14:textId="77777777" w:rsidR="0068328E" w:rsidRPr="00735083" w:rsidRDefault="0068328E" w:rsidP="0068328E">
            <w:pPr>
              <w:rPr>
                <w:rFonts w:ascii="Arial" w:hAnsi="Arial" w:cs="Arial"/>
                <w:lang w:val="en-US"/>
              </w:rPr>
            </w:pPr>
            <w:r>
              <w:rPr>
                <w:rFonts w:ascii="Arial" w:hAnsi="Arial" w:cs="Arial"/>
                <w:lang w:val="en-US"/>
              </w:rPr>
              <w:t xml:space="preserve">Pharmacokinetic profile and breastmilk excretion of </w:t>
            </w:r>
            <w:proofErr w:type="spellStart"/>
            <w:r>
              <w:rPr>
                <w:rFonts w:ascii="Arial" w:hAnsi="Arial" w:cs="Arial"/>
                <w:lang w:val="en-US"/>
              </w:rPr>
              <w:t>sugammadex</w:t>
            </w:r>
            <w:proofErr w:type="spellEnd"/>
            <w:r>
              <w:rPr>
                <w:rFonts w:ascii="Arial" w:hAnsi="Arial" w:cs="Arial"/>
                <w:lang w:val="en-US"/>
              </w:rPr>
              <w:t xml:space="preserve"> in pregnant women</w:t>
            </w:r>
          </w:p>
          <w:p w14:paraId="153CB94C" w14:textId="77777777" w:rsidR="0068328E" w:rsidRPr="00F32B85" w:rsidRDefault="0068328E" w:rsidP="0068328E">
            <w:pPr>
              <w:rPr>
                <w:rFonts w:ascii="Arial" w:hAnsi="Arial" w:cs="Arial"/>
                <w:b/>
                <w:sz w:val="22"/>
                <w:szCs w:val="22"/>
              </w:rPr>
            </w:pPr>
          </w:p>
        </w:tc>
      </w:tr>
      <w:tr w:rsidR="0068328E" w:rsidRPr="00F32B85" w14:paraId="44A2D165" w14:textId="77777777" w:rsidTr="007C07BB">
        <w:trPr>
          <w:trHeight w:hRule="exact" w:val="664"/>
        </w:trPr>
        <w:tc>
          <w:tcPr>
            <w:tcW w:w="4077" w:type="dxa"/>
            <w:vAlign w:val="center"/>
          </w:tcPr>
          <w:p w14:paraId="10C71F49" w14:textId="77777777" w:rsidR="0068328E" w:rsidRPr="00F32B85" w:rsidRDefault="0068328E" w:rsidP="0068328E">
            <w:pPr>
              <w:rPr>
                <w:rFonts w:ascii="Arial" w:hAnsi="Arial" w:cs="Arial"/>
                <w:b/>
                <w:sz w:val="22"/>
                <w:szCs w:val="22"/>
              </w:rPr>
            </w:pPr>
            <w:r w:rsidRPr="00F32B85">
              <w:rPr>
                <w:rFonts w:ascii="Arial" w:hAnsi="Arial" w:cs="Arial"/>
                <w:b/>
                <w:sz w:val="22"/>
                <w:szCs w:val="22"/>
              </w:rPr>
              <w:t>Short Title</w:t>
            </w:r>
          </w:p>
        </w:tc>
        <w:tc>
          <w:tcPr>
            <w:tcW w:w="5571" w:type="dxa"/>
            <w:vAlign w:val="center"/>
          </w:tcPr>
          <w:p w14:paraId="4207E9D8" w14:textId="77777777" w:rsidR="0068328E" w:rsidRPr="00F32B85" w:rsidRDefault="0068328E" w:rsidP="0068328E">
            <w:pPr>
              <w:rPr>
                <w:rFonts w:ascii="Arial" w:hAnsi="Arial" w:cs="Arial"/>
                <w:b/>
                <w:sz w:val="22"/>
                <w:szCs w:val="22"/>
              </w:rPr>
            </w:pPr>
            <w:proofErr w:type="spellStart"/>
            <w:r>
              <w:rPr>
                <w:rFonts w:ascii="Arial" w:hAnsi="Arial" w:cs="Arial"/>
                <w:lang w:val="en-US"/>
              </w:rPr>
              <w:t>Sugammadex</w:t>
            </w:r>
            <w:proofErr w:type="spellEnd"/>
            <w:r>
              <w:rPr>
                <w:rFonts w:ascii="Arial" w:hAnsi="Arial" w:cs="Arial"/>
                <w:lang w:val="en-US"/>
              </w:rPr>
              <w:t xml:space="preserve"> in pregnant women</w:t>
            </w:r>
          </w:p>
        </w:tc>
      </w:tr>
      <w:tr w:rsidR="0068328E" w:rsidRPr="00F32B85" w14:paraId="79F875E6" w14:textId="77777777" w:rsidTr="00F0581E">
        <w:trPr>
          <w:trHeight w:hRule="exact" w:val="289"/>
        </w:trPr>
        <w:tc>
          <w:tcPr>
            <w:tcW w:w="4077" w:type="dxa"/>
            <w:vAlign w:val="center"/>
          </w:tcPr>
          <w:p w14:paraId="3547E5EF" w14:textId="7BB8C108" w:rsidR="0068328E" w:rsidRPr="00F32B85" w:rsidRDefault="00D16770" w:rsidP="0068328E">
            <w:pPr>
              <w:rPr>
                <w:rFonts w:ascii="Arial" w:hAnsi="Arial" w:cs="Arial"/>
                <w:b/>
                <w:sz w:val="22"/>
                <w:szCs w:val="22"/>
              </w:rPr>
            </w:pPr>
            <w:r>
              <w:rPr>
                <w:rFonts w:ascii="Arial" w:hAnsi="Arial" w:cs="Arial"/>
                <w:b/>
                <w:sz w:val="22"/>
                <w:szCs w:val="22"/>
              </w:rPr>
              <w:t>HREC Number</w:t>
            </w:r>
          </w:p>
        </w:tc>
        <w:tc>
          <w:tcPr>
            <w:tcW w:w="5571" w:type="dxa"/>
            <w:vAlign w:val="center"/>
          </w:tcPr>
          <w:p w14:paraId="224CDE4A" w14:textId="68B887EF" w:rsidR="0068328E" w:rsidRPr="006C62F0" w:rsidRDefault="00D16770" w:rsidP="0068328E">
            <w:pPr>
              <w:rPr>
                <w:rFonts w:ascii="Arial" w:hAnsi="Arial" w:cs="Arial"/>
                <w:b/>
              </w:rPr>
            </w:pPr>
            <w:r w:rsidRPr="006C62F0">
              <w:rPr>
                <w:rFonts w:ascii="Calibri" w:hAnsi="Calibri" w:cs="Calibri"/>
              </w:rPr>
              <w:t>HREC/2021/QRBW/74517</w:t>
            </w:r>
          </w:p>
        </w:tc>
      </w:tr>
      <w:tr w:rsidR="0068328E" w:rsidRPr="00F32B85" w14:paraId="2FB27C67" w14:textId="77777777" w:rsidTr="00F0581E">
        <w:trPr>
          <w:trHeight w:hRule="exact" w:val="702"/>
        </w:trPr>
        <w:tc>
          <w:tcPr>
            <w:tcW w:w="4077" w:type="dxa"/>
            <w:vAlign w:val="center"/>
          </w:tcPr>
          <w:p w14:paraId="4BD00186" w14:textId="77777777" w:rsidR="0068328E" w:rsidRPr="00F32B85" w:rsidRDefault="0068328E" w:rsidP="0068328E">
            <w:pPr>
              <w:rPr>
                <w:rFonts w:ascii="Arial" w:hAnsi="Arial" w:cs="Arial"/>
                <w:b/>
                <w:sz w:val="22"/>
                <w:szCs w:val="22"/>
              </w:rPr>
            </w:pPr>
            <w:r w:rsidRPr="00F32B85">
              <w:rPr>
                <w:rFonts w:ascii="Arial" w:hAnsi="Arial" w:cs="Arial"/>
                <w:b/>
                <w:sz w:val="22"/>
                <w:szCs w:val="22"/>
              </w:rPr>
              <w:t>Principal Investigator</w:t>
            </w:r>
          </w:p>
        </w:tc>
        <w:tc>
          <w:tcPr>
            <w:tcW w:w="5571" w:type="dxa"/>
            <w:vAlign w:val="center"/>
          </w:tcPr>
          <w:p w14:paraId="05D74D05" w14:textId="6F23B95E" w:rsidR="0068328E" w:rsidRPr="00F32B85" w:rsidRDefault="00D16770" w:rsidP="0068328E">
            <w:pPr>
              <w:rPr>
                <w:rFonts w:ascii="Arial" w:hAnsi="Arial" w:cs="Arial"/>
                <w:b/>
                <w:sz w:val="22"/>
                <w:szCs w:val="22"/>
              </w:rPr>
            </w:pPr>
            <w:r w:rsidRPr="00735083">
              <w:rPr>
                <w:rFonts w:ascii="Arial" w:hAnsi="Arial" w:cs="Arial"/>
              </w:rPr>
              <w:t xml:space="preserve">Dr </w:t>
            </w:r>
            <w:r>
              <w:rPr>
                <w:rFonts w:ascii="Arial" w:hAnsi="Arial" w:cs="Arial"/>
              </w:rPr>
              <w:t>Anthony Hodge</w:t>
            </w:r>
          </w:p>
        </w:tc>
      </w:tr>
      <w:tr w:rsidR="0068328E" w:rsidRPr="00F32B85" w14:paraId="31A0ECC7" w14:textId="77777777" w:rsidTr="007C07BB">
        <w:trPr>
          <w:trHeight w:hRule="exact" w:val="1519"/>
        </w:trPr>
        <w:tc>
          <w:tcPr>
            <w:tcW w:w="4077" w:type="dxa"/>
            <w:vAlign w:val="center"/>
          </w:tcPr>
          <w:p w14:paraId="6D5B4F1C" w14:textId="77777777" w:rsidR="0068328E" w:rsidRPr="00F32B85" w:rsidRDefault="0068328E" w:rsidP="0068328E">
            <w:pPr>
              <w:rPr>
                <w:rFonts w:ascii="Arial" w:hAnsi="Arial" w:cs="Arial"/>
                <w:b/>
                <w:sz w:val="22"/>
                <w:szCs w:val="22"/>
              </w:rPr>
            </w:pPr>
            <w:r>
              <w:rPr>
                <w:rFonts w:ascii="Arial" w:hAnsi="Arial" w:cs="Arial"/>
                <w:b/>
                <w:sz w:val="22"/>
                <w:szCs w:val="22"/>
              </w:rPr>
              <w:t>Associate Investigator</w:t>
            </w:r>
          </w:p>
        </w:tc>
        <w:tc>
          <w:tcPr>
            <w:tcW w:w="5571" w:type="dxa"/>
            <w:vAlign w:val="center"/>
          </w:tcPr>
          <w:p w14:paraId="62F6E140" w14:textId="77777777" w:rsidR="0068328E" w:rsidRDefault="0068328E" w:rsidP="0068328E">
            <w:pPr>
              <w:rPr>
                <w:rFonts w:ascii="Arial" w:hAnsi="Arial" w:cs="Arial"/>
              </w:rPr>
            </w:pPr>
            <w:r>
              <w:rPr>
                <w:rFonts w:ascii="Arial" w:hAnsi="Arial" w:cs="Arial"/>
              </w:rPr>
              <w:t>Professor Jason Roberts</w:t>
            </w:r>
          </w:p>
          <w:p w14:paraId="342C4CA9" w14:textId="77777777" w:rsidR="0068328E" w:rsidRDefault="0068328E" w:rsidP="0068328E">
            <w:pPr>
              <w:rPr>
                <w:rFonts w:ascii="Arial" w:hAnsi="Arial" w:cs="Arial"/>
              </w:rPr>
            </w:pPr>
            <w:r>
              <w:rPr>
                <w:rFonts w:ascii="Arial" w:hAnsi="Arial" w:cs="Arial"/>
              </w:rPr>
              <w:t>Associate Professor Victoria Eley</w:t>
            </w:r>
          </w:p>
          <w:p w14:paraId="2285C544" w14:textId="77777777" w:rsidR="0068328E" w:rsidRDefault="0068328E" w:rsidP="0068328E">
            <w:pPr>
              <w:rPr>
                <w:rFonts w:ascii="Arial" w:hAnsi="Arial" w:cs="Arial"/>
              </w:rPr>
            </w:pPr>
            <w:r>
              <w:rPr>
                <w:rFonts w:ascii="Arial" w:hAnsi="Arial" w:cs="Arial"/>
              </w:rPr>
              <w:t>Dr Angela Tognolini</w:t>
            </w:r>
          </w:p>
          <w:p w14:paraId="00ED7B54" w14:textId="77777777" w:rsidR="0068328E" w:rsidRDefault="0068328E" w:rsidP="0068328E">
            <w:pPr>
              <w:rPr>
                <w:rFonts w:ascii="Arial" w:hAnsi="Arial" w:cs="Arial"/>
                <w:lang w:val="en-US"/>
              </w:rPr>
            </w:pPr>
            <w:r>
              <w:rPr>
                <w:rFonts w:ascii="Arial" w:hAnsi="Arial" w:cs="Arial"/>
              </w:rPr>
              <w:t>Dr Steven Wallis</w:t>
            </w:r>
          </w:p>
        </w:tc>
      </w:tr>
      <w:tr w:rsidR="0068328E" w:rsidRPr="00F32B85" w14:paraId="1A54B3A9" w14:textId="77777777" w:rsidTr="00F0581E">
        <w:trPr>
          <w:trHeight w:hRule="exact" w:val="572"/>
        </w:trPr>
        <w:tc>
          <w:tcPr>
            <w:tcW w:w="4077" w:type="dxa"/>
            <w:vAlign w:val="center"/>
          </w:tcPr>
          <w:p w14:paraId="05A86F08" w14:textId="77777777" w:rsidR="0068328E" w:rsidRPr="00F32B85" w:rsidRDefault="0068328E" w:rsidP="0068328E">
            <w:pPr>
              <w:rPr>
                <w:rFonts w:ascii="Arial" w:hAnsi="Arial" w:cs="Arial"/>
                <w:b/>
                <w:i/>
                <w:sz w:val="22"/>
                <w:szCs w:val="22"/>
              </w:rPr>
            </w:pPr>
            <w:r w:rsidRPr="00F32B85">
              <w:rPr>
                <w:rFonts w:ascii="Arial" w:hAnsi="Arial" w:cs="Arial"/>
                <w:b/>
                <w:sz w:val="22"/>
                <w:szCs w:val="22"/>
              </w:rPr>
              <w:t xml:space="preserve">Location </w:t>
            </w:r>
          </w:p>
        </w:tc>
        <w:tc>
          <w:tcPr>
            <w:tcW w:w="5571" w:type="dxa"/>
            <w:vAlign w:val="center"/>
          </w:tcPr>
          <w:p w14:paraId="29B831A1" w14:textId="21EBE17B" w:rsidR="0068328E" w:rsidRPr="00F32B85" w:rsidRDefault="00D16770" w:rsidP="0068328E">
            <w:pPr>
              <w:rPr>
                <w:rFonts w:ascii="Arial" w:hAnsi="Arial" w:cs="Arial"/>
                <w:b/>
                <w:sz w:val="22"/>
                <w:szCs w:val="22"/>
              </w:rPr>
            </w:pPr>
            <w:r>
              <w:rPr>
                <w:rFonts w:ascii="Arial" w:hAnsi="Arial" w:cs="Arial"/>
              </w:rPr>
              <w:t>Department of Anaesthesia and Perioperative Medicine, RBWH</w:t>
            </w:r>
          </w:p>
        </w:tc>
      </w:tr>
    </w:tbl>
    <w:p w14:paraId="3E7D2523" w14:textId="77777777" w:rsidR="007C07BB" w:rsidRPr="00F32B85" w:rsidRDefault="007C07BB" w:rsidP="007C07BB">
      <w:pPr>
        <w:rPr>
          <w:rFonts w:ascii="Arial" w:hAnsi="Arial" w:cs="Arial"/>
          <w:b/>
          <w:sz w:val="22"/>
          <w:szCs w:val="22"/>
        </w:rPr>
      </w:pPr>
    </w:p>
    <w:p w14:paraId="64526FD9" w14:textId="77777777" w:rsidR="00093EA8" w:rsidRPr="003461DF" w:rsidRDefault="00093EA8" w:rsidP="00093EA8">
      <w:pPr>
        <w:rPr>
          <w:rFonts w:ascii="Arial" w:hAnsi="Arial" w:cs="Arial"/>
          <w:b/>
          <w:sz w:val="22"/>
          <w:szCs w:val="22"/>
          <w:u w:val="single"/>
        </w:rPr>
      </w:pPr>
      <w:r w:rsidRPr="003461DF">
        <w:rPr>
          <w:rFonts w:ascii="Arial" w:hAnsi="Arial" w:cs="Arial"/>
          <w:b/>
          <w:sz w:val="22"/>
          <w:szCs w:val="22"/>
          <w:u w:val="single"/>
        </w:rPr>
        <w:t>Declaration by Participant</w:t>
      </w:r>
    </w:p>
    <w:p w14:paraId="4999C7C6" w14:textId="77777777" w:rsidR="00093EA8" w:rsidRPr="00677358" w:rsidRDefault="00093EA8" w:rsidP="00093EA8">
      <w:pPr>
        <w:rPr>
          <w:rFonts w:ascii="Arial" w:hAnsi="Arial" w:cs="Arial"/>
          <w:sz w:val="8"/>
          <w:szCs w:val="8"/>
        </w:rPr>
      </w:pPr>
    </w:p>
    <w:p w14:paraId="2B91DF02" w14:textId="77777777" w:rsidR="00093EA8" w:rsidRDefault="00093EA8" w:rsidP="00093EA8">
      <w:pPr>
        <w:rPr>
          <w:rFonts w:ascii="Arial" w:hAnsi="Arial" w:cs="Arial"/>
          <w:sz w:val="22"/>
          <w:szCs w:val="22"/>
        </w:rPr>
      </w:pPr>
      <w:r>
        <w:rPr>
          <w:rFonts w:ascii="Arial" w:hAnsi="Arial" w:cs="Arial"/>
          <w:sz w:val="22"/>
          <w:szCs w:val="22"/>
        </w:rPr>
        <w:t xml:space="preserve">I have read the Participant Information </w:t>
      </w:r>
      <w:proofErr w:type="gramStart"/>
      <w:r>
        <w:rPr>
          <w:rFonts w:ascii="Arial" w:hAnsi="Arial" w:cs="Arial"/>
          <w:sz w:val="22"/>
          <w:szCs w:val="22"/>
        </w:rPr>
        <w:t>Sheet</w:t>
      </w:r>
      <w:proofErr w:type="gramEnd"/>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14:paraId="16250EAB" w14:textId="77777777" w:rsidR="00093EA8" w:rsidRPr="00677358" w:rsidRDefault="00093EA8" w:rsidP="00093EA8">
      <w:pPr>
        <w:rPr>
          <w:rFonts w:ascii="Arial" w:hAnsi="Arial" w:cs="Arial"/>
          <w:sz w:val="8"/>
          <w:szCs w:val="8"/>
        </w:rPr>
      </w:pPr>
    </w:p>
    <w:p w14:paraId="26B07FC7" w14:textId="77777777" w:rsidR="00093EA8" w:rsidRPr="00C169E9" w:rsidRDefault="00093EA8" w:rsidP="00093EA8">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5C22BDF9" w14:textId="77777777" w:rsidR="00093EA8" w:rsidRPr="00677358" w:rsidRDefault="00093EA8" w:rsidP="00093EA8">
      <w:pPr>
        <w:rPr>
          <w:rFonts w:ascii="Arial" w:hAnsi="Arial" w:cs="Arial"/>
          <w:sz w:val="8"/>
          <w:szCs w:val="8"/>
        </w:rPr>
      </w:pPr>
    </w:p>
    <w:p w14:paraId="3BDEDAA4" w14:textId="77777777" w:rsidR="00093EA8" w:rsidRPr="00C169E9" w:rsidRDefault="00093EA8" w:rsidP="00093EA8">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6F768F9B" w14:textId="77777777" w:rsidR="00093EA8" w:rsidRPr="00677358" w:rsidRDefault="00093EA8" w:rsidP="00093EA8">
      <w:pPr>
        <w:rPr>
          <w:rFonts w:ascii="Arial" w:hAnsi="Arial" w:cs="Arial"/>
          <w:sz w:val="8"/>
          <w:szCs w:val="8"/>
        </w:rPr>
      </w:pPr>
    </w:p>
    <w:p w14:paraId="327018D5" w14:textId="77777777" w:rsidR="00093EA8" w:rsidRDefault="00093EA8" w:rsidP="00093EA8">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 xml:space="preserve">described and understand that I am free to withdraw at any time during the </w:t>
      </w:r>
      <w:r>
        <w:rPr>
          <w:rFonts w:ascii="Arial" w:hAnsi="Arial" w:cs="Arial"/>
          <w:sz w:val="22"/>
          <w:szCs w:val="22"/>
        </w:rPr>
        <w:t>project</w:t>
      </w:r>
      <w:r w:rsidRPr="00C5555E">
        <w:rPr>
          <w:rFonts w:ascii="Arial" w:hAnsi="Arial" w:cs="Arial"/>
          <w:sz w:val="22"/>
          <w:szCs w:val="22"/>
        </w:rPr>
        <w:t xml:space="preserve"> without affecting my future health care.</w:t>
      </w:r>
    </w:p>
    <w:p w14:paraId="11757009" w14:textId="77777777" w:rsidR="00093EA8" w:rsidRPr="00677358" w:rsidRDefault="00093EA8" w:rsidP="00093EA8">
      <w:pPr>
        <w:rPr>
          <w:rFonts w:ascii="Arial" w:hAnsi="Arial" w:cs="Arial"/>
          <w:sz w:val="8"/>
          <w:szCs w:val="8"/>
        </w:rPr>
      </w:pPr>
    </w:p>
    <w:p w14:paraId="6157B5C6" w14:textId="77777777" w:rsidR="00093EA8" w:rsidRDefault="00093EA8" w:rsidP="00093EA8">
      <w:pPr>
        <w:rPr>
          <w:rFonts w:ascii="Arial" w:hAnsi="Arial" w:cs="Arial"/>
          <w:sz w:val="22"/>
          <w:szCs w:val="22"/>
        </w:rPr>
      </w:pPr>
      <w:r w:rsidRPr="00C169E9">
        <w:rPr>
          <w:rFonts w:ascii="Arial" w:hAnsi="Arial" w:cs="Arial"/>
          <w:sz w:val="22"/>
          <w:szCs w:val="22"/>
        </w:rPr>
        <w:t>I understand that I will be given a signed copy of this document to keep.</w:t>
      </w:r>
    </w:p>
    <w:p w14:paraId="7CE56915" w14:textId="77777777" w:rsidR="0012433B" w:rsidRDefault="0012433B" w:rsidP="00093EA8">
      <w:pPr>
        <w:rPr>
          <w:rFonts w:ascii="Arial" w:hAnsi="Arial" w:cs="Arial"/>
          <w:sz w:val="22"/>
          <w:szCs w:val="22"/>
        </w:rPr>
      </w:pPr>
    </w:p>
    <w:p w14:paraId="07FD4A03" w14:textId="77777777" w:rsidR="0012433B" w:rsidRPr="00B7117F" w:rsidRDefault="0012433B" w:rsidP="0012433B">
      <w:pPr>
        <w:ind w:right="-170"/>
        <w:rPr>
          <w:rFonts w:ascii="Arial" w:hAnsi="Arial" w:cs="Arial"/>
          <w:sz w:val="22"/>
          <w:szCs w:val="22"/>
        </w:rPr>
      </w:pPr>
      <w:r w:rsidRPr="00B7117F">
        <w:rPr>
          <w:rFonts w:ascii="Arial" w:hAnsi="Arial" w:cs="Arial"/>
          <w:sz w:val="22"/>
          <w:szCs w:val="22"/>
        </w:rPr>
        <w:t xml:space="preserve">I consent to the storage and use of blood and </w:t>
      </w:r>
      <w:r>
        <w:rPr>
          <w:rFonts w:ascii="Arial" w:hAnsi="Arial" w:cs="Arial"/>
          <w:sz w:val="22"/>
          <w:szCs w:val="22"/>
        </w:rPr>
        <w:t xml:space="preserve">breastmilk </w:t>
      </w:r>
      <w:r w:rsidRPr="00B7117F">
        <w:rPr>
          <w:rFonts w:ascii="Arial" w:hAnsi="Arial" w:cs="Arial"/>
          <w:sz w:val="22"/>
          <w:szCs w:val="22"/>
        </w:rPr>
        <w:t>samples taken from me for use, as described in the relevant section of the Participant Information Sheet, for:</w:t>
      </w:r>
    </w:p>
    <w:p w14:paraId="1B0D007A" w14:textId="77777777" w:rsidR="0012433B" w:rsidRPr="00B7117F" w:rsidRDefault="00B322AE" w:rsidP="0012433B">
      <w:pPr>
        <w:ind w:left="180"/>
        <w:rPr>
          <w:rFonts w:ascii="Arial" w:hAnsi="Arial" w:cs="Arial"/>
          <w:sz w:val="22"/>
          <w:szCs w:val="22"/>
        </w:rPr>
      </w:pPr>
      <w:r>
        <w:rPr>
          <w:noProof/>
        </w:rPr>
        <mc:AlternateContent>
          <mc:Choice Requires="wps">
            <w:drawing>
              <wp:anchor distT="0" distB="0" distL="114300" distR="114300" simplePos="0" relativeHeight="251657728" behindDoc="0" locked="0" layoutInCell="1" allowOverlap="1" wp14:anchorId="4A621958" wp14:editId="307330A4">
                <wp:simplePos x="0" y="0"/>
                <wp:positionH relativeFrom="column">
                  <wp:posOffset>4254500</wp:posOffset>
                </wp:positionH>
                <wp:positionV relativeFrom="paragraph">
                  <wp:posOffset>12700</wp:posOffset>
                </wp:positionV>
                <wp:extent cx="165100" cy="120650"/>
                <wp:effectExtent l="12700" t="12700" r="0"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20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BE904" id="Rectangle 10" o:spid="_x0000_s1026" style="position:absolute;margin-left:335pt;margin-top:1pt;width:13pt;height: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" fillcolor="window" strokecolor="windowText" strokeweight="2pt">
                <v:path arrowok="t"/>
              </v:rect>
            </w:pict>
          </mc:Fallback>
        </mc:AlternateContent>
      </w:r>
      <w:r>
        <w:rPr>
          <w:noProof/>
        </w:rPr>
        <mc:AlternateContent>
          <mc:Choice Requires="wps">
            <w:drawing>
              <wp:anchor distT="0" distB="0" distL="114300" distR="114300" simplePos="0" relativeHeight="251654656" behindDoc="0" locked="0" layoutInCell="1" allowOverlap="1" wp14:anchorId="4E1DDE17" wp14:editId="6ADE0260">
                <wp:simplePos x="0" y="0"/>
                <wp:positionH relativeFrom="column">
                  <wp:posOffset>4928235</wp:posOffset>
                </wp:positionH>
                <wp:positionV relativeFrom="paragraph">
                  <wp:posOffset>12065</wp:posOffset>
                </wp:positionV>
                <wp:extent cx="165100" cy="120650"/>
                <wp:effectExtent l="12700" t="12700" r="0"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20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E61D3" id="Rectangle 11" o:spid="_x0000_s1026" style="position:absolute;margin-left:388.05pt;margin-top:.95pt;width:13pt;height: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" fillcolor="window" strokecolor="windowText" strokeweight="2pt">
                <v:path arrowok="t"/>
              </v:rect>
            </w:pict>
          </mc:Fallback>
        </mc:AlternateContent>
      </w:r>
      <w:r w:rsidR="0012433B" w:rsidRPr="00B7117F">
        <w:rPr>
          <w:rFonts w:ascii="Arial" w:hAnsi="Arial" w:cs="Arial"/>
          <w:sz w:val="22"/>
          <w:szCs w:val="22"/>
        </w:rPr>
        <w:t xml:space="preserve">• This specific research project                                                    </w:t>
      </w:r>
      <w:r w:rsidR="00E230D3">
        <w:rPr>
          <w:rFonts w:ascii="Arial" w:hAnsi="Arial" w:cs="Arial"/>
          <w:sz w:val="22"/>
          <w:szCs w:val="22"/>
        </w:rPr>
        <w:t xml:space="preserve"> </w:t>
      </w:r>
      <w:r w:rsidR="0012433B" w:rsidRPr="00B7117F">
        <w:rPr>
          <w:rFonts w:ascii="Arial" w:hAnsi="Arial" w:cs="Arial"/>
          <w:sz w:val="22"/>
          <w:szCs w:val="22"/>
        </w:rPr>
        <w:t xml:space="preserve">No           Yes                  </w:t>
      </w:r>
    </w:p>
    <w:p w14:paraId="5CD80250" w14:textId="77777777" w:rsidR="0012433B" w:rsidRPr="00B7117F" w:rsidRDefault="00B322AE" w:rsidP="0012433B">
      <w:pPr>
        <w:ind w:left="180"/>
        <w:rPr>
          <w:rFonts w:ascii="Arial" w:hAnsi="Arial" w:cs="Arial"/>
          <w:sz w:val="22"/>
          <w:szCs w:val="22"/>
        </w:rPr>
      </w:pPr>
      <w:r>
        <w:rPr>
          <w:noProof/>
        </w:rPr>
        <mc:AlternateContent>
          <mc:Choice Requires="wps">
            <w:drawing>
              <wp:anchor distT="0" distB="0" distL="114300" distR="114300" simplePos="0" relativeHeight="251659776" behindDoc="0" locked="0" layoutInCell="1" allowOverlap="1" wp14:anchorId="620E1DE6" wp14:editId="529DF8AA">
                <wp:simplePos x="0" y="0"/>
                <wp:positionH relativeFrom="column">
                  <wp:posOffset>4254500</wp:posOffset>
                </wp:positionH>
                <wp:positionV relativeFrom="paragraph">
                  <wp:posOffset>6985</wp:posOffset>
                </wp:positionV>
                <wp:extent cx="165100" cy="120650"/>
                <wp:effectExtent l="12700" t="12700" r="0"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20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3479D" id="Rectangle 12" o:spid="_x0000_s1026" style="position:absolute;margin-left:335pt;margin-top:.55pt;width:13pt;height: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" fillcolor="window" strokecolor="windowText" strokeweight="2pt">
                <v:path arrowok="t"/>
              </v:rect>
            </w:pict>
          </mc:Fallback>
        </mc:AlternateContent>
      </w:r>
      <w:r>
        <w:rPr>
          <w:noProof/>
        </w:rPr>
        <mc:AlternateContent>
          <mc:Choice Requires="wps">
            <w:drawing>
              <wp:anchor distT="0" distB="0" distL="114300" distR="114300" simplePos="0" relativeHeight="251655680" behindDoc="0" locked="0" layoutInCell="1" allowOverlap="1" wp14:anchorId="1159721E" wp14:editId="2F7BB301">
                <wp:simplePos x="0" y="0"/>
                <wp:positionH relativeFrom="column">
                  <wp:posOffset>4927600</wp:posOffset>
                </wp:positionH>
                <wp:positionV relativeFrom="paragraph">
                  <wp:posOffset>1905</wp:posOffset>
                </wp:positionV>
                <wp:extent cx="165100" cy="120650"/>
                <wp:effectExtent l="12700" t="12700" r="0"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20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78491" id="Rectangle 13" o:spid="_x0000_s1026" style="position:absolute;margin-left:388pt;margin-top:.15pt;width:13pt;height: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" fillcolor="window" strokecolor="windowText" strokeweight="2pt">
                <v:path arrowok="t"/>
              </v:rect>
            </w:pict>
          </mc:Fallback>
        </mc:AlternateContent>
      </w:r>
      <w:r w:rsidR="0012433B" w:rsidRPr="00B7117F">
        <w:rPr>
          <w:rFonts w:ascii="Arial" w:hAnsi="Arial" w:cs="Arial"/>
          <w:sz w:val="22"/>
          <w:szCs w:val="22"/>
        </w:rPr>
        <w:t xml:space="preserve">• Future research that is closely related to this research </w:t>
      </w:r>
      <w:proofErr w:type="gramStart"/>
      <w:r w:rsidR="0012433B" w:rsidRPr="00B7117F">
        <w:rPr>
          <w:rFonts w:ascii="Arial" w:hAnsi="Arial" w:cs="Arial"/>
          <w:sz w:val="22"/>
          <w:szCs w:val="22"/>
        </w:rPr>
        <w:t>project  No</w:t>
      </w:r>
      <w:proofErr w:type="gramEnd"/>
      <w:r w:rsidR="0012433B" w:rsidRPr="00B7117F">
        <w:rPr>
          <w:rFonts w:ascii="Arial" w:hAnsi="Arial" w:cs="Arial"/>
          <w:sz w:val="22"/>
          <w:szCs w:val="22"/>
        </w:rPr>
        <w:t xml:space="preserve">           Yes </w:t>
      </w:r>
    </w:p>
    <w:p w14:paraId="65DDA787" w14:textId="77777777" w:rsidR="0012433B" w:rsidRPr="00B7117F" w:rsidRDefault="00B322AE" w:rsidP="0012433B">
      <w:pPr>
        <w:ind w:left="180"/>
        <w:rPr>
          <w:rFonts w:ascii="Arial" w:hAnsi="Arial" w:cs="Arial"/>
          <w:sz w:val="22"/>
          <w:szCs w:val="22"/>
        </w:rPr>
      </w:pPr>
      <w:r>
        <w:rPr>
          <w:noProof/>
        </w:rPr>
        <mc:AlternateContent>
          <mc:Choice Requires="wps">
            <w:drawing>
              <wp:anchor distT="0" distB="0" distL="114300" distR="114300" simplePos="0" relativeHeight="251658752" behindDoc="0" locked="0" layoutInCell="1" allowOverlap="1" wp14:anchorId="378EF97E" wp14:editId="03061F3C">
                <wp:simplePos x="0" y="0"/>
                <wp:positionH relativeFrom="column">
                  <wp:posOffset>4254500</wp:posOffset>
                </wp:positionH>
                <wp:positionV relativeFrom="paragraph">
                  <wp:posOffset>27940</wp:posOffset>
                </wp:positionV>
                <wp:extent cx="165100" cy="120650"/>
                <wp:effectExtent l="12700" t="12700" r="0" b="63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20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C0B32" id="Rectangle 14" o:spid="_x0000_s1026" style="position:absolute;margin-left:335pt;margin-top:2.2pt;width:13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" fillcolor="window" strokecolor="windowText" strokeweight="2pt">
                <v:path arrowok="t"/>
              </v:rect>
            </w:pict>
          </mc:Fallback>
        </mc:AlternateContent>
      </w:r>
      <w:r>
        <w:rPr>
          <w:noProof/>
        </w:rPr>
        <mc:AlternateContent>
          <mc:Choice Requires="wps">
            <w:drawing>
              <wp:anchor distT="0" distB="0" distL="114300" distR="114300" simplePos="0" relativeHeight="251656704" behindDoc="0" locked="0" layoutInCell="1" allowOverlap="1" wp14:anchorId="1CE8E6B7" wp14:editId="2DE7AA83">
                <wp:simplePos x="0" y="0"/>
                <wp:positionH relativeFrom="column">
                  <wp:posOffset>4927600</wp:posOffset>
                </wp:positionH>
                <wp:positionV relativeFrom="paragraph">
                  <wp:posOffset>12700</wp:posOffset>
                </wp:positionV>
                <wp:extent cx="165100" cy="120650"/>
                <wp:effectExtent l="12700" t="12700" r="0" b="63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20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BDB7D" id="Rectangle 15" o:spid="_x0000_s1026" style="position:absolute;margin-left:388pt;margin-top:1pt;width:13pt;height: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" fillcolor="window" strokecolor="windowText" strokeweight="2pt">
                <v:path arrowok="t"/>
              </v:rect>
            </w:pict>
          </mc:Fallback>
        </mc:AlternateContent>
      </w:r>
      <w:r w:rsidR="0012433B" w:rsidRPr="00B7117F">
        <w:rPr>
          <w:rFonts w:ascii="Arial" w:hAnsi="Arial" w:cs="Arial"/>
          <w:sz w:val="22"/>
          <w:szCs w:val="22"/>
        </w:rPr>
        <w:t>• Any future research                                                                    No          Yes</w:t>
      </w:r>
    </w:p>
    <w:p w14:paraId="0370D88A" w14:textId="77777777" w:rsidR="0012433B" w:rsidRDefault="0012433B" w:rsidP="00093EA8">
      <w:pPr>
        <w:rPr>
          <w:rFonts w:ascii="Arial" w:hAnsi="Arial" w:cs="Arial"/>
          <w:sz w:val="22"/>
          <w:szCs w:val="22"/>
        </w:rPr>
      </w:pPr>
    </w:p>
    <w:p w14:paraId="1B2FC83A" w14:textId="77777777" w:rsidR="00327B0E" w:rsidRPr="008F7339" w:rsidRDefault="00B322AE" w:rsidP="00327B0E">
      <w:pPr>
        <w:rPr>
          <w:rFonts w:ascii="Arial" w:hAnsi="Arial" w:cs="Arial"/>
          <w:color w:val="FF0000"/>
          <w:sz w:val="22"/>
          <w:szCs w:val="22"/>
        </w:rPr>
      </w:pPr>
      <w:r>
        <w:rPr>
          <w:noProof/>
        </w:rPr>
        <mc:AlternateContent>
          <mc:Choice Requires="wps">
            <w:drawing>
              <wp:anchor distT="0" distB="0" distL="114300" distR="114300" simplePos="0" relativeHeight="251660800" behindDoc="0" locked="0" layoutInCell="1" allowOverlap="1" wp14:anchorId="2B853EA1" wp14:editId="31C07491">
                <wp:simplePos x="0" y="0"/>
                <wp:positionH relativeFrom="column">
                  <wp:posOffset>5092700</wp:posOffset>
                </wp:positionH>
                <wp:positionV relativeFrom="paragraph">
                  <wp:posOffset>21590</wp:posOffset>
                </wp:positionV>
                <wp:extent cx="165100" cy="120650"/>
                <wp:effectExtent l="12700" t="12700" r="0" b="63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20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1ADA6" id="Rectangle 16" o:spid="_x0000_s1026" style="position:absolute;margin-left:401pt;margin-top:1.7pt;width:13pt;height: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" fillcolor="window" strokecolor="windowText" strokeweight="2pt">
                <v:path arrowok="t"/>
              </v:rect>
            </w:pict>
          </mc:Fallback>
        </mc:AlternateContent>
      </w:r>
      <w:r w:rsidR="00327B0E" w:rsidRPr="00B7117F">
        <w:rPr>
          <w:rFonts w:ascii="Arial" w:hAnsi="Arial" w:cs="Arial"/>
          <w:sz w:val="22"/>
          <w:szCs w:val="22"/>
        </w:rPr>
        <w:t xml:space="preserve">I would like to receive a summary of the study results by email                        Yes </w:t>
      </w:r>
    </w:p>
    <w:p w14:paraId="1321255A" w14:textId="77777777" w:rsidR="00327B0E" w:rsidRPr="00B7117F" w:rsidRDefault="00327B0E" w:rsidP="00327B0E">
      <w:pPr>
        <w:rPr>
          <w:rFonts w:ascii="Arial" w:hAnsi="Arial" w:cs="Arial"/>
          <w:sz w:val="22"/>
          <w:szCs w:val="22"/>
        </w:rPr>
      </w:pPr>
      <w:r w:rsidRPr="00B7117F">
        <w:rPr>
          <w:rFonts w:ascii="Arial" w:hAnsi="Arial" w:cs="Arial"/>
          <w:sz w:val="22"/>
          <w:szCs w:val="22"/>
        </w:rPr>
        <w:t>Email address for</w:t>
      </w:r>
      <w:r>
        <w:rPr>
          <w:rFonts w:ascii="Arial" w:hAnsi="Arial" w:cs="Arial"/>
          <w:sz w:val="22"/>
          <w:szCs w:val="22"/>
        </w:rPr>
        <w:t xml:space="preserve"> summary of results</w:t>
      </w:r>
      <w:r w:rsidRPr="00B7117F">
        <w:rPr>
          <w:rFonts w:ascii="Arial" w:hAnsi="Arial" w:cs="Arial"/>
          <w:sz w:val="22"/>
          <w:szCs w:val="22"/>
        </w:rPr>
        <w:t>:</w:t>
      </w:r>
    </w:p>
    <w:p w14:paraId="79A29DB9" w14:textId="77777777" w:rsidR="00327B0E" w:rsidRPr="00C169E9" w:rsidRDefault="00327B0E" w:rsidP="00093EA8">
      <w:pPr>
        <w:rPr>
          <w:rFonts w:ascii="Arial" w:hAnsi="Arial" w:cs="Arial"/>
          <w:sz w:val="22"/>
          <w:szCs w:val="22"/>
        </w:rPr>
      </w:pPr>
    </w:p>
    <w:p w14:paraId="6E89AC9A" w14:textId="77777777" w:rsidR="00093EA8" w:rsidRPr="00677358" w:rsidRDefault="00093EA8" w:rsidP="00093EA8">
      <w:pPr>
        <w:rPr>
          <w:rFonts w:ascii="Arial" w:hAnsi="Arial" w:cs="Arial"/>
          <w:sz w:val="8"/>
          <w:szCs w:val="8"/>
        </w:rPr>
      </w:pPr>
    </w:p>
    <w:p w14:paraId="32AF8D74" w14:textId="77777777" w:rsidR="00093EA8" w:rsidRPr="00677358" w:rsidRDefault="00093EA8" w:rsidP="00093EA8">
      <w:pPr>
        <w:rPr>
          <w:rFonts w:ascii="Arial" w:hAnsi="Arial" w:cs="Arial"/>
          <w:sz w:val="8"/>
          <w:szCs w:val="8"/>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093EA8" w:rsidRPr="00216B02" w14:paraId="078EC485" w14:textId="77777777" w:rsidTr="00093EA8">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13D25836" w14:textId="77777777" w:rsidR="00093EA8" w:rsidRPr="00216B02" w:rsidRDefault="00093EA8" w:rsidP="00093EA8">
            <w:pPr>
              <w:tabs>
                <w:tab w:val="left" w:pos="5400"/>
              </w:tabs>
              <w:ind w:left="-113" w:right="-113"/>
              <w:rPr>
                <w:rFonts w:ascii="Arial" w:hAnsi="Arial" w:cs="Arial"/>
                <w:sz w:val="22"/>
                <w:szCs w:val="22"/>
              </w:rPr>
            </w:pPr>
          </w:p>
        </w:tc>
      </w:tr>
      <w:tr w:rsidR="00093EA8" w:rsidRPr="00216B02" w14:paraId="7D046BE9" w14:textId="77777777" w:rsidTr="00093EA8">
        <w:trPr>
          <w:trHeight w:hRule="exact" w:val="255"/>
        </w:trPr>
        <w:tc>
          <w:tcPr>
            <w:tcW w:w="288" w:type="dxa"/>
            <w:tcBorders>
              <w:left w:val="single" w:sz="4" w:space="0" w:color="auto"/>
            </w:tcBorders>
            <w:shd w:val="clear" w:color="auto" w:fill="auto"/>
          </w:tcPr>
          <w:p w14:paraId="0B15DEF0" w14:textId="77777777" w:rsidR="00093EA8" w:rsidRPr="00216B02" w:rsidRDefault="00093EA8" w:rsidP="00093EA8">
            <w:pPr>
              <w:tabs>
                <w:tab w:val="left" w:pos="5400"/>
              </w:tabs>
              <w:ind w:left="-113" w:right="-113"/>
              <w:rPr>
                <w:rFonts w:ascii="Arial" w:hAnsi="Arial" w:cs="Arial"/>
                <w:sz w:val="22"/>
                <w:szCs w:val="22"/>
              </w:rPr>
            </w:pPr>
          </w:p>
        </w:tc>
        <w:tc>
          <w:tcPr>
            <w:tcW w:w="3060" w:type="dxa"/>
            <w:gridSpan w:val="2"/>
            <w:shd w:val="clear" w:color="auto" w:fill="auto"/>
          </w:tcPr>
          <w:p w14:paraId="61164EA3" w14:textId="77777777" w:rsidR="00093EA8" w:rsidRPr="00216B02" w:rsidRDefault="00093EA8" w:rsidP="00093EA8">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2FD3BEEC" w14:textId="77777777" w:rsidR="00093EA8" w:rsidRPr="00216B02" w:rsidRDefault="00093EA8" w:rsidP="00093EA8">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6950394D" w14:textId="77777777" w:rsidR="00093EA8" w:rsidRPr="00216B02" w:rsidRDefault="00093EA8" w:rsidP="00093EA8">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45B32972" w14:textId="77777777" w:rsidR="00093EA8" w:rsidRPr="00216B02" w:rsidRDefault="00093EA8" w:rsidP="00093EA8">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0549D887" w14:textId="77777777" w:rsidR="00093EA8" w:rsidRPr="00216B02" w:rsidRDefault="00093EA8" w:rsidP="00093EA8">
            <w:pPr>
              <w:tabs>
                <w:tab w:val="left" w:pos="5400"/>
              </w:tabs>
              <w:ind w:left="-113" w:right="-113"/>
              <w:rPr>
                <w:rFonts w:ascii="Arial" w:hAnsi="Arial" w:cs="Arial"/>
                <w:sz w:val="22"/>
                <w:szCs w:val="22"/>
              </w:rPr>
            </w:pPr>
          </w:p>
        </w:tc>
      </w:tr>
      <w:tr w:rsidR="00093EA8" w:rsidRPr="00216B02" w14:paraId="58020493" w14:textId="77777777" w:rsidTr="00093EA8">
        <w:trPr>
          <w:trHeight w:hRule="exact" w:val="57"/>
        </w:trPr>
        <w:tc>
          <w:tcPr>
            <w:tcW w:w="9368" w:type="dxa"/>
            <w:gridSpan w:val="7"/>
            <w:tcBorders>
              <w:left w:val="single" w:sz="4" w:space="0" w:color="auto"/>
              <w:right w:val="single" w:sz="4" w:space="0" w:color="auto"/>
            </w:tcBorders>
            <w:shd w:val="clear" w:color="auto" w:fill="auto"/>
          </w:tcPr>
          <w:p w14:paraId="2DACC4AE" w14:textId="77777777" w:rsidR="00093EA8" w:rsidRPr="00216B02" w:rsidRDefault="00093EA8" w:rsidP="00093EA8">
            <w:pPr>
              <w:tabs>
                <w:tab w:val="left" w:pos="5400"/>
              </w:tabs>
              <w:ind w:left="-113" w:right="-113"/>
              <w:rPr>
                <w:rFonts w:ascii="Arial" w:hAnsi="Arial" w:cs="Arial"/>
                <w:sz w:val="22"/>
                <w:szCs w:val="22"/>
              </w:rPr>
            </w:pPr>
          </w:p>
        </w:tc>
      </w:tr>
      <w:tr w:rsidR="00093EA8" w:rsidRPr="00216B02" w14:paraId="6A8B37B1" w14:textId="77777777" w:rsidTr="00093EA8">
        <w:trPr>
          <w:trHeight w:hRule="exact" w:val="454"/>
        </w:trPr>
        <w:tc>
          <w:tcPr>
            <w:tcW w:w="288" w:type="dxa"/>
            <w:tcBorders>
              <w:left w:val="single" w:sz="4" w:space="0" w:color="auto"/>
            </w:tcBorders>
            <w:shd w:val="clear" w:color="auto" w:fill="auto"/>
            <w:vAlign w:val="bottom"/>
          </w:tcPr>
          <w:p w14:paraId="60767289" w14:textId="77777777" w:rsidR="00093EA8" w:rsidRPr="00216B02" w:rsidRDefault="00093EA8" w:rsidP="00093EA8">
            <w:pPr>
              <w:tabs>
                <w:tab w:val="left" w:pos="5400"/>
              </w:tabs>
              <w:ind w:left="-113" w:right="-113"/>
              <w:rPr>
                <w:rFonts w:ascii="Arial" w:hAnsi="Arial" w:cs="Arial"/>
                <w:sz w:val="22"/>
                <w:szCs w:val="22"/>
              </w:rPr>
            </w:pPr>
          </w:p>
        </w:tc>
        <w:tc>
          <w:tcPr>
            <w:tcW w:w="1080" w:type="dxa"/>
            <w:shd w:val="clear" w:color="auto" w:fill="auto"/>
            <w:vAlign w:val="bottom"/>
          </w:tcPr>
          <w:p w14:paraId="3B14EAA1" w14:textId="77777777" w:rsidR="00093EA8" w:rsidRPr="00216B02" w:rsidRDefault="00093EA8" w:rsidP="00093EA8">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2C79FBCE" w14:textId="77777777" w:rsidR="00093EA8" w:rsidRPr="00216B02" w:rsidRDefault="00093EA8" w:rsidP="00093EA8">
            <w:pPr>
              <w:tabs>
                <w:tab w:val="left" w:pos="5400"/>
              </w:tabs>
              <w:ind w:left="-113" w:right="-113"/>
              <w:rPr>
                <w:rFonts w:ascii="Arial" w:hAnsi="Arial" w:cs="Arial"/>
                <w:sz w:val="22"/>
                <w:szCs w:val="22"/>
              </w:rPr>
            </w:pPr>
          </w:p>
        </w:tc>
        <w:tc>
          <w:tcPr>
            <w:tcW w:w="540" w:type="dxa"/>
            <w:shd w:val="clear" w:color="auto" w:fill="auto"/>
            <w:vAlign w:val="bottom"/>
          </w:tcPr>
          <w:p w14:paraId="5EBDD517" w14:textId="77777777" w:rsidR="00093EA8" w:rsidRPr="00216B02" w:rsidRDefault="00093EA8" w:rsidP="00093EA8">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33A4C998" w14:textId="77777777" w:rsidR="00093EA8" w:rsidRPr="00216B02" w:rsidRDefault="00093EA8" w:rsidP="00093EA8">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53D697D2" w14:textId="77777777" w:rsidR="00093EA8" w:rsidRPr="00216B02" w:rsidRDefault="00093EA8" w:rsidP="00093EA8">
            <w:pPr>
              <w:tabs>
                <w:tab w:val="left" w:pos="5400"/>
              </w:tabs>
              <w:ind w:left="-113" w:right="-113"/>
              <w:rPr>
                <w:rFonts w:ascii="Arial" w:hAnsi="Arial" w:cs="Arial"/>
                <w:sz w:val="22"/>
                <w:szCs w:val="22"/>
              </w:rPr>
            </w:pPr>
          </w:p>
        </w:tc>
      </w:tr>
      <w:tr w:rsidR="00093EA8" w:rsidRPr="00216B02" w14:paraId="4AD3AB5E" w14:textId="77777777" w:rsidTr="00093EA8">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79E46A6C" w14:textId="77777777" w:rsidR="00093EA8" w:rsidRPr="00216B02" w:rsidRDefault="00093EA8" w:rsidP="00093EA8">
            <w:pPr>
              <w:tabs>
                <w:tab w:val="left" w:pos="5400"/>
              </w:tabs>
              <w:ind w:left="-113" w:right="-113"/>
              <w:rPr>
                <w:rFonts w:ascii="Arial" w:hAnsi="Arial" w:cs="Arial"/>
                <w:sz w:val="22"/>
                <w:szCs w:val="22"/>
              </w:rPr>
            </w:pPr>
          </w:p>
        </w:tc>
      </w:tr>
    </w:tbl>
    <w:p w14:paraId="356211FC" w14:textId="77777777" w:rsidR="00093EA8" w:rsidRPr="00677358" w:rsidRDefault="00093EA8" w:rsidP="00093EA8">
      <w:pPr>
        <w:tabs>
          <w:tab w:val="left" w:pos="5400"/>
        </w:tabs>
        <w:ind w:right="-113"/>
        <w:rPr>
          <w:rFonts w:ascii="Arial" w:hAnsi="Arial" w:cs="Arial"/>
          <w:sz w:val="8"/>
          <w:szCs w:val="8"/>
        </w:rPr>
      </w:pPr>
    </w:p>
    <w:p w14:paraId="0E58CC6A" w14:textId="77777777" w:rsidR="00093EA8" w:rsidRDefault="00093EA8" w:rsidP="00093EA8">
      <w:pPr>
        <w:rPr>
          <w:rFonts w:ascii="Arial" w:hAnsi="Arial" w:cs="Arial"/>
          <w:sz w:val="16"/>
        </w:rPr>
      </w:pPr>
    </w:p>
    <w:p w14:paraId="7FA6A624" w14:textId="77777777" w:rsidR="007C07BB" w:rsidRDefault="007C07BB" w:rsidP="00093EA8">
      <w:pPr>
        <w:rPr>
          <w:rFonts w:ascii="Arial" w:hAnsi="Arial" w:cs="Arial"/>
          <w:sz w:val="16"/>
        </w:rPr>
      </w:pPr>
    </w:p>
    <w:p w14:paraId="3740B6A7" w14:textId="77777777" w:rsidR="007C07BB" w:rsidRPr="00983D00" w:rsidRDefault="007C07BB" w:rsidP="00093EA8">
      <w:pPr>
        <w:rPr>
          <w:rFonts w:ascii="Arial" w:hAnsi="Arial" w:cs="Arial"/>
          <w:sz w:val="16"/>
        </w:rPr>
      </w:pPr>
    </w:p>
    <w:p w14:paraId="48ABFD02" w14:textId="77777777" w:rsidR="00093EA8" w:rsidRDefault="00093EA8" w:rsidP="00093EA8">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sidR="00077627">
        <w:rPr>
          <w:rFonts w:ascii="Arial" w:hAnsi="Arial" w:cs="Arial"/>
          <w:b/>
          <w:sz w:val="22"/>
          <w:szCs w:val="22"/>
          <w:u w:val="single"/>
        </w:rPr>
        <w:t>Trained Research Staff</w:t>
      </w:r>
      <w:r w:rsidRPr="003461DF">
        <w:rPr>
          <w:rFonts w:ascii="Arial" w:hAnsi="Arial" w:cs="Arial"/>
          <w:b/>
          <w:sz w:val="22"/>
          <w:szCs w:val="22"/>
          <w:u w:val="single"/>
          <w:vertAlign w:val="superscript"/>
        </w:rPr>
        <w:t>†</w:t>
      </w:r>
    </w:p>
    <w:p w14:paraId="0916157D" w14:textId="77777777" w:rsidR="007C07BB" w:rsidRPr="003461DF" w:rsidRDefault="007C07BB" w:rsidP="00093EA8">
      <w:pPr>
        <w:rPr>
          <w:rFonts w:ascii="Arial" w:hAnsi="Arial" w:cs="Arial"/>
          <w:b/>
          <w:sz w:val="22"/>
          <w:szCs w:val="22"/>
          <w:u w:val="single"/>
          <w:vertAlign w:val="superscript"/>
        </w:rPr>
      </w:pPr>
    </w:p>
    <w:p w14:paraId="2F431522" w14:textId="77777777" w:rsidR="00093EA8" w:rsidRPr="00677358" w:rsidRDefault="00093EA8" w:rsidP="00093EA8">
      <w:pPr>
        <w:rPr>
          <w:rFonts w:ascii="Arial" w:hAnsi="Arial" w:cs="Arial"/>
          <w:sz w:val="8"/>
          <w:szCs w:val="8"/>
        </w:rPr>
      </w:pPr>
    </w:p>
    <w:p w14:paraId="3B8E8016" w14:textId="77777777" w:rsidR="00093EA8" w:rsidRPr="003461DF" w:rsidRDefault="00093EA8" w:rsidP="00093EA8">
      <w:pPr>
        <w:rPr>
          <w:rFonts w:ascii="Arial" w:hAnsi="Arial" w:cs="Arial"/>
          <w:sz w:val="16"/>
          <w:szCs w:val="16"/>
        </w:rPr>
      </w:pPr>
      <w:r w:rsidRPr="009A7E16">
        <w:rPr>
          <w:rFonts w:ascii="Arial" w:hAnsi="Arial" w:cs="Arial"/>
          <w:sz w:val="22"/>
          <w:szCs w:val="22"/>
        </w:rPr>
        <w:t xml:space="preserve">I have given a verbal explanation of the research </w:t>
      </w:r>
      <w:proofErr w:type="gramStart"/>
      <w:r w:rsidRPr="009A7E16">
        <w:rPr>
          <w:rFonts w:ascii="Arial" w:hAnsi="Arial" w:cs="Arial"/>
          <w:sz w:val="22"/>
          <w:szCs w:val="22"/>
        </w:rPr>
        <w:t>project,</w:t>
      </w:r>
      <w:proofErr w:type="gramEnd"/>
      <w:r w:rsidRPr="009A7E16">
        <w:rPr>
          <w:rFonts w:ascii="Arial" w:hAnsi="Arial" w:cs="Arial"/>
          <w:sz w:val="22"/>
          <w:szCs w:val="22"/>
        </w:rPr>
        <w:t xml:space="preserve">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73"/>
        <w:gridCol w:w="1613"/>
        <w:gridCol w:w="568"/>
        <w:gridCol w:w="3586"/>
        <w:gridCol w:w="236"/>
      </w:tblGrid>
      <w:tr w:rsidR="00093EA8" w:rsidRPr="00216B02" w14:paraId="49DCD13A" w14:textId="77777777" w:rsidTr="00093EA8">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64D49173" w14:textId="77777777" w:rsidR="00093EA8" w:rsidRPr="00216B02" w:rsidRDefault="00093EA8" w:rsidP="00093EA8">
            <w:pPr>
              <w:ind w:left="-113" w:right="-113"/>
              <w:rPr>
                <w:rFonts w:ascii="Arial" w:hAnsi="Arial" w:cs="Arial"/>
                <w:sz w:val="22"/>
                <w:szCs w:val="22"/>
              </w:rPr>
            </w:pPr>
          </w:p>
        </w:tc>
      </w:tr>
      <w:tr w:rsidR="00093EA8" w:rsidRPr="00216B02" w14:paraId="0566C7CC" w14:textId="77777777" w:rsidTr="00093EA8">
        <w:tc>
          <w:tcPr>
            <w:tcW w:w="288" w:type="dxa"/>
            <w:tcBorders>
              <w:left w:val="single" w:sz="4" w:space="0" w:color="auto"/>
            </w:tcBorders>
            <w:shd w:val="clear" w:color="auto" w:fill="auto"/>
          </w:tcPr>
          <w:p w14:paraId="37537FDA" w14:textId="77777777" w:rsidR="00093EA8" w:rsidRPr="00216B02" w:rsidRDefault="00093EA8" w:rsidP="00093EA8">
            <w:pPr>
              <w:ind w:left="-113" w:right="-113"/>
              <w:rPr>
                <w:rFonts w:ascii="Arial" w:hAnsi="Arial" w:cs="Arial"/>
                <w:sz w:val="22"/>
                <w:szCs w:val="22"/>
              </w:rPr>
            </w:pPr>
          </w:p>
        </w:tc>
        <w:tc>
          <w:tcPr>
            <w:tcW w:w="3060" w:type="dxa"/>
            <w:gridSpan w:val="2"/>
            <w:shd w:val="clear" w:color="auto" w:fill="auto"/>
          </w:tcPr>
          <w:p w14:paraId="195CA99C" w14:textId="77777777" w:rsidR="00093EA8" w:rsidRPr="00216B02" w:rsidRDefault="00093EA8" w:rsidP="00093EA8">
            <w:pPr>
              <w:ind w:left="-113" w:right="-113"/>
              <w:rPr>
                <w:rFonts w:ascii="Arial" w:hAnsi="Arial" w:cs="Arial"/>
                <w:sz w:val="22"/>
                <w:szCs w:val="22"/>
              </w:rPr>
            </w:pPr>
            <w:r w:rsidRPr="00216B02">
              <w:rPr>
                <w:rFonts w:ascii="Arial" w:hAnsi="Arial" w:cs="Arial"/>
                <w:sz w:val="22"/>
                <w:szCs w:val="22"/>
              </w:rPr>
              <w:t>Name of Study Doctor/</w:t>
            </w:r>
          </w:p>
          <w:p w14:paraId="12E3903B" w14:textId="77777777" w:rsidR="00093EA8" w:rsidRPr="00216B02" w:rsidRDefault="00093EA8" w:rsidP="00093EA8">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3F20D0A5" w14:textId="77777777" w:rsidR="00093EA8" w:rsidRPr="00216B02" w:rsidRDefault="00093EA8" w:rsidP="00093EA8">
            <w:pPr>
              <w:ind w:left="-113" w:right="-113"/>
              <w:rPr>
                <w:rFonts w:ascii="Arial" w:hAnsi="Arial" w:cs="Arial"/>
                <w:sz w:val="22"/>
                <w:szCs w:val="22"/>
              </w:rPr>
            </w:pPr>
          </w:p>
        </w:tc>
        <w:tc>
          <w:tcPr>
            <w:tcW w:w="236" w:type="dxa"/>
            <w:tcBorders>
              <w:right w:val="single" w:sz="4" w:space="0" w:color="auto"/>
            </w:tcBorders>
            <w:shd w:val="clear" w:color="auto" w:fill="auto"/>
          </w:tcPr>
          <w:p w14:paraId="68F12008" w14:textId="77777777" w:rsidR="00093EA8" w:rsidRPr="00216B02" w:rsidRDefault="00093EA8" w:rsidP="00093EA8">
            <w:pPr>
              <w:ind w:left="-113" w:right="-113"/>
              <w:rPr>
                <w:rFonts w:ascii="Arial" w:hAnsi="Arial" w:cs="Arial"/>
                <w:sz w:val="22"/>
                <w:szCs w:val="22"/>
              </w:rPr>
            </w:pPr>
          </w:p>
        </w:tc>
      </w:tr>
      <w:tr w:rsidR="00093EA8" w:rsidRPr="00216B02" w14:paraId="242DEC88" w14:textId="77777777" w:rsidTr="00093EA8">
        <w:trPr>
          <w:trHeight w:hRule="exact" w:val="57"/>
        </w:trPr>
        <w:tc>
          <w:tcPr>
            <w:tcW w:w="9108" w:type="dxa"/>
            <w:gridSpan w:val="6"/>
            <w:tcBorders>
              <w:left w:val="single" w:sz="4" w:space="0" w:color="auto"/>
            </w:tcBorders>
            <w:shd w:val="clear" w:color="auto" w:fill="auto"/>
          </w:tcPr>
          <w:p w14:paraId="530B9E5F" w14:textId="77777777" w:rsidR="00093EA8" w:rsidRPr="00216B02" w:rsidRDefault="00093EA8" w:rsidP="00093EA8">
            <w:pPr>
              <w:ind w:left="-113" w:right="-113"/>
              <w:rPr>
                <w:rFonts w:ascii="Arial" w:hAnsi="Arial" w:cs="Arial"/>
                <w:sz w:val="22"/>
                <w:szCs w:val="22"/>
              </w:rPr>
            </w:pPr>
          </w:p>
        </w:tc>
        <w:tc>
          <w:tcPr>
            <w:tcW w:w="236" w:type="dxa"/>
            <w:tcBorders>
              <w:right w:val="single" w:sz="4" w:space="0" w:color="auto"/>
            </w:tcBorders>
            <w:shd w:val="clear" w:color="auto" w:fill="auto"/>
          </w:tcPr>
          <w:p w14:paraId="7FC7845D" w14:textId="77777777" w:rsidR="00093EA8" w:rsidRPr="00216B02" w:rsidRDefault="00093EA8" w:rsidP="00093EA8">
            <w:pPr>
              <w:ind w:left="-113" w:right="-113"/>
              <w:rPr>
                <w:rFonts w:ascii="Arial" w:hAnsi="Arial" w:cs="Arial"/>
                <w:sz w:val="22"/>
                <w:szCs w:val="22"/>
              </w:rPr>
            </w:pPr>
          </w:p>
        </w:tc>
      </w:tr>
      <w:tr w:rsidR="00093EA8" w:rsidRPr="00216B02" w14:paraId="669EB58C" w14:textId="77777777" w:rsidTr="00093EA8">
        <w:trPr>
          <w:trHeight w:hRule="exact" w:val="454"/>
        </w:trPr>
        <w:tc>
          <w:tcPr>
            <w:tcW w:w="288" w:type="dxa"/>
            <w:tcBorders>
              <w:left w:val="single" w:sz="4" w:space="0" w:color="auto"/>
            </w:tcBorders>
            <w:shd w:val="clear" w:color="auto" w:fill="auto"/>
            <w:vAlign w:val="bottom"/>
          </w:tcPr>
          <w:p w14:paraId="10D7E3EB" w14:textId="77777777" w:rsidR="00093EA8" w:rsidRPr="00216B02" w:rsidRDefault="00093EA8" w:rsidP="00093EA8">
            <w:pPr>
              <w:ind w:left="-113" w:right="-113"/>
              <w:rPr>
                <w:rFonts w:ascii="Arial" w:hAnsi="Arial" w:cs="Arial"/>
                <w:sz w:val="22"/>
                <w:szCs w:val="22"/>
              </w:rPr>
            </w:pPr>
          </w:p>
        </w:tc>
        <w:tc>
          <w:tcPr>
            <w:tcW w:w="1080" w:type="dxa"/>
            <w:shd w:val="clear" w:color="auto" w:fill="auto"/>
            <w:vAlign w:val="bottom"/>
          </w:tcPr>
          <w:p w14:paraId="454F5EED" w14:textId="77777777" w:rsidR="00093EA8" w:rsidRPr="00216B02" w:rsidRDefault="00093EA8" w:rsidP="00093EA8">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10F9788D" w14:textId="77777777" w:rsidR="00093EA8" w:rsidRPr="00216B02" w:rsidRDefault="00093EA8" w:rsidP="00093EA8">
            <w:pPr>
              <w:ind w:left="-113" w:right="-113"/>
              <w:rPr>
                <w:rFonts w:ascii="Arial" w:hAnsi="Arial" w:cs="Arial"/>
                <w:sz w:val="22"/>
                <w:szCs w:val="22"/>
              </w:rPr>
            </w:pPr>
          </w:p>
        </w:tc>
        <w:tc>
          <w:tcPr>
            <w:tcW w:w="540" w:type="dxa"/>
            <w:shd w:val="clear" w:color="auto" w:fill="auto"/>
            <w:vAlign w:val="bottom"/>
          </w:tcPr>
          <w:p w14:paraId="4D927384" w14:textId="77777777" w:rsidR="00093EA8" w:rsidRPr="00216B02" w:rsidRDefault="00093EA8" w:rsidP="00093EA8">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066674EF" w14:textId="77777777" w:rsidR="00093EA8" w:rsidRPr="00216B02" w:rsidRDefault="00093EA8" w:rsidP="00093EA8">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23A0B078" w14:textId="77777777" w:rsidR="00093EA8" w:rsidRPr="00216B02" w:rsidRDefault="00093EA8" w:rsidP="00093EA8">
            <w:pPr>
              <w:ind w:left="-113" w:right="-113"/>
              <w:rPr>
                <w:rFonts w:ascii="Arial" w:hAnsi="Arial" w:cs="Arial"/>
                <w:sz w:val="22"/>
                <w:szCs w:val="22"/>
              </w:rPr>
            </w:pPr>
          </w:p>
        </w:tc>
      </w:tr>
      <w:tr w:rsidR="00093EA8" w:rsidRPr="00216B02" w14:paraId="46C1D335" w14:textId="77777777" w:rsidTr="00093EA8">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71A7A069" w14:textId="77777777" w:rsidR="00093EA8" w:rsidRPr="00216B02" w:rsidRDefault="00093EA8" w:rsidP="00093EA8">
            <w:pPr>
              <w:ind w:left="-113" w:right="-113"/>
              <w:rPr>
                <w:rFonts w:ascii="Arial" w:hAnsi="Arial" w:cs="Arial"/>
                <w:sz w:val="22"/>
                <w:szCs w:val="22"/>
              </w:rPr>
            </w:pPr>
          </w:p>
        </w:tc>
      </w:tr>
    </w:tbl>
    <w:p w14:paraId="14D063DC" w14:textId="77777777" w:rsidR="00093EA8" w:rsidRPr="00556AA1" w:rsidRDefault="00093EA8" w:rsidP="00093EA8">
      <w:pPr>
        <w:spacing w:before="40"/>
        <w:ind w:right="-205"/>
        <w:rPr>
          <w:rFonts w:ascii="Arial" w:hAnsi="Arial" w:cs="Arial"/>
          <w:sz w:val="8"/>
          <w:szCs w:val="8"/>
        </w:rPr>
      </w:pPr>
    </w:p>
    <w:p w14:paraId="1993ACF7" w14:textId="77777777" w:rsidR="00093EA8" w:rsidRDefault="00093EA8" w:rsidP="00093EA8">
      <w:pPr>
        <w:rPr>
          <w:rFonts w:ascii="Arial" w:hAnsi="Arial" w:cs="Arial"/>
          <w:b/>
          <w:sz w:val="32"/>
          <w:szCs w:val="32"/>
        </w:rPr>
        <w:sectPr w:rsidR="00093EA8" w:rsidSect="00093EA8">
          <w:headerReference w:type="even" r:id="rId11"/>
          <w:headerReference w:type="default" r:id="rId12"/>
          <w:footerReference w:type="default" r:id="rId13"/>
          <w:headerReference w:type="first" r:id="rId14"/>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sidRPr="009A7E16">
        <w:rPr>
          <w:rFonts w:ascii="Arial" w:hAnsi="Arial" w:cs="Arial"/>
          <w:sz w:val="22"/>
          <w:szCs w:val="22"/>
        </w:rPr>
        <w:t>Note: All parties signing the consent section must date their own signature.</w:t>
      </w:r>
    </w:p>
    <w:p w14:paraId="515F427E" w14:textId="77777777" w:rsidR="00093EA8" w:rsidRDefault="00093EA8" w:rsidP="00093EA8">
      <w:pPr>
        <w:jc w:val="cente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 - </w:t>
      </w:r>
      <w:r w:rsidRPr="00481BBC">
        <w:rPr>
          <w:rFonts w:ascii="Arial" w:hAnsi="Arial" w:cs="Arial"/>
          <w:i/>
          <w:sz w:val="22"/>
          <w:szCs w:val="22"/>
        </w:rPr>
        <w:t>Adult providing own consent</w:t>
      </w:r>
    </w:p>
    <w:p w14:paraId="4E86AF8B" w14:textId="77777777" w:rsidR="00093EA8" w:rsidRPr="00FE2A1E" w:rsidRDefault="00093EA8" w:rsidP="00093EA8">
      <w:pPr>
        <w:rPr>
          <w:rFonts w:ascii="Arial" w:hAnsi="Arial" w:cs="Arial"/>
          <w:i/>
          <w:color w:val="3366FF"/>
          <w:sz w:val="22"/>
          <w:szCs w:val="22"/>
        </w:rPr>
      </w:pPr>
    </w:p>
    <w:p w14:paraId="2009442F" w14:textId="77777777" w:rsidR="00093EA8" w:rsidRPr="00AC03AC" w:rsidRDefault="00093EA8" w:rsidP="00093EA8">
      <w:pPr>
        <w:rPr>
          <w:rFonts w:ascii="Arial" w:hAnsi="Arial" w:cs="Arial"/>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71"/>
      </w:tblGrid>
      <w:tr w:rsidR="0068328E" w:rsidRPr="00F32B85" w14:paraId="62CC37EE" w14:textId="77777777" w:rsidTr="00F0581E">
        <w:trPr>
          <w:trHeight w:hRule="exact" w:val="1379"/>
        </w:trPr>
        <w:tc>
          <w:tcPr>
            <w:tcW w:w="4077" w:type="dxa"/>
            <w:vAlign w:val="center"/>
          </w:tcPr>
          <w:p w14:paraId="1E898D01" w14:textId="77777777" w:rsidR="0068328E" w:rsidRPr="00F32B85" w:rsidRDefault="0068328E" w:rsidP="0068328E">
            <w:pPr>
              <w:rPr>
                <w:rFonts w:ascii="Arial" w:hAnsi="Arial" w:cs="Arial"/>
                <w:b/>
                <w:sz w:val="22"/>
                <w:szCs w:val="22"/>
              </w:rPr>
            </w:pPr>
            <w:r w:rsidRPr="00F32B85">
              <w:rPr>
                <w:rFonts w:ascii="Arial" w:hAnsi="Arial" w:cs="Arial"/>
                <w:b/>
                <w:sz w:val="22"/>
                <w:szCs w:val="22"/>
              </w:rPr>
              <w:t>Title</w:t>
            </w:r>
          </w:p>
        </w:tc>
        <w:tc>
          <w:tcPr>
            <w:tcW w:w="5571" w:type="dxa"/>
            <w:vAlign w:val="center"/>
          </w:tcPr>
          <w:p w14:paraId="1DF30F3F" w14:textId="77777777" w:rsidR="0068328E" w:rsidRPr="00735083" w:rsidRDefault="0068328E" w:rsidP="0068328E">
            <w:pPr>
              <w:rPr>
                <w:rFonts w:ascii="Arial" w:hAnsi="Arial" w:cs="Arial"/>
                <w:lang w:val="en-US"/>
              </w:rPr>
            </w:pPr>
            <w:r>
              <w:rPr>
                <w:rFonts w:ascii="Arial" w:hAnsi="Arial" w:cs="Arial"/>
                <w:lang w:val="en-US"/>
              </w:rPr>
              <w:t xml:space="preserve">Pharmacokinetic profile and breastmilk excretion of </w:t>
            </w:r>
            <w:proofErr w:type="spellStart"/>
            <w:r>
              <w:rPr>
                <w:rFonts w:ascii="Arial" w:hAnsi="Arial" w:cs="Arial"/>
                <w:lang w:val="en-US"/>
              </w:rPr>
              <w:t>sugammadex</w:t>
            </w:r>
            <w:proofErr w:type="spellEnd"/>
            <w:r>
              <w:rPr>
                <w:rFonts w:ascii="Arial" w:hAnsi="Arial" w:cs="Arial"/>
                <w:lang w:val="en-US"/>
              </w:rPr>
              <w:t xml:space="preserve"> in pregnant women</w:t>
            </w:r>
          </w:p>
          <w:p w14:paraId="109C99FD" w14:textId="77777777" w:rsidR="0068328E" w:rsidRPr="00F32B85" w:rsidRDefault="0068328E" w:rsidP="0068328E">
            <w:pPr>
              <w:rPr>
                <w:rFonts w:ascii="Arial" w:hAnsi="Arial" w:cs="Arial"/>
                <w:b/>
                <w:sz w:val="22"/>
                <w:szCs w:val="22"/>
              </w:rPr>
            </w:pPr>
          </w:p>
        </w:tc>
      </w:tr>
      <w:tr w:rsidR="0068328E" w:rsidRPr="00F32B85" w14:paraId="1940A5D0" w14:textId="77777777" w:rsidTr="00E230D3">
        <w:trPr>
          <w:trHeight w:hRule="exact" w:val="1095"/>
        </w:trPr>
        <w:tc>
          <w:tcPr>
            <w:tcW w:w="4077" w:type="dxa"/>
            <w:vAlign w:val="center"/>
          </w:tcPr>
          <w:p w14:paraId="4F8A8811" w14:textId="77777777" w:rsidR="0068328E" w:rsidRDefault="0068328E" w:rsidP="0068328E">
            <w:pPr>
              <w:rPr>
                <w:rFonts w:ascii="Arial" w:hAnsi="Arial" w:cs="Arial"/>
                <w:b/>
                <w:sz w:val="22"/>
                <w:szCs w:val="22"/>
              </w:rPr>
            </w:pPr>
            <w:r w:rsidRPr="00F32B85">
              <w:rPr>
                <w:rFonts w:ascii="Arial" w:hAnsi="Arial" w:cs="Arial"/>
                <w:b/>
                <w:sz w:val="22"/>
                <w:szCs w:val="22"/>
              </w:rPr>
              <w:t>Short Title</w:t>
            </w:r>
          </w:p>
          <w:p w14:paraId="1092CF84" w14:textId="77777777" w:rsidR="0068328E" w:rsidRDefault="0068328E" w:rsidP="0068328E">
            <w:pPr>
              <w:rPr>
                <w:rFonts w:ascii="Arial" w:hAnsi="Arial" w:cs="Arial"/>
                <w:b/>
                <w:sz w:val="22"/>
                <w:szCs w:val="22"/>
              </w:rPr>
            </w:pPr>
          </w:p>
          <w:p w14:paraId="6B2FBE89" w14:textId="77777777" w:rsidR="0068328E" w:rsidRPr="00F32B85" w:rsidRDefault="0068328E" w:rsidP="0068328E">
            <w:pPr>
              <w:rPr>
                <w:rFonts w:ascii="Arial" w:hAnsi="Arial" w:cs="Arial"/>
                <w:b/>
                <w:sz w:val="22"/>
                <w:szCs w:val="22"/>
              </w:rPr>
            </w:pPr>
          </w:p>
        </w:tc>
        <w:tc>
          <w:tcPr>
            <w:tcW w:w="5571" w:type="dxa"/>
            <w:vAlign w:val="center"/>
          </w:tcPr>
          <w:p w14:paraId="21AD87D4" w14:textId="77777777" w:rsidR="0068328E" w:rsidRPr="00F32B85" w:rsidRDefault="0068328E" w:rsidP="0068328E">
            <w:pPr>
              <w:rPr>
                <w:rFonts w:ascii="Arial" w:hAnsi="Arial" w:cs="Arial"/>
                <w:b/>
                <w:sz w:val="22"/>
                <w:szCs w:val="22"/>
              </w:rPr>
            </w:pPr>
            <w:proofErr w:type="spellStart"/>
            <w:r>
              <w:rPr>
                <w:rFonts w:ascii="Arial" w:hAnsi="Arial" w:cs="Arial"/>
                <w:lang w:val="en-US"/>
              </w:rPr>
              <w:t>Sugammadex</w:t>
            </w:r>
            <w:proofErr w:type="spellEnd"/>
            <w:r>
              <w:rPr>
                <w:rFonts w:ascii="Arial" w:hAnsi="Arial" w:cs="Arial"/>
                <w:lang w:val="en-US"/>
              </w:rPr>
              <w:t xml:space="preserve"> in pregnant women</w:t>
            </w:r>
          </w:p>
        </w:tc>
      </w:tr>
      <w:tr w:rsidR="007C07BB" w:rsidRPr="00F32B85" w14:paraId="6A8BB9ED" w14:textId="77777777" w:rsidTr="00F0581E">
        <w:trPr>
          <w:trHeight w:hRule="exact" w:val="289"/>
        </w:trPr>
        <w:tc>
          <w:tcPr>
            <w:tcW w:w="4077" w:type="dxa"/>
            <w:vAlign w:val="center"/>
          </w:tcPr>
          <w:p w14:paraId="6025CF36" w14:textId="77777777" w:rsidR="007C07BB" w:rsidRPr="00F32B85" w:rsidRDefault="007C07BB" w:rsidP="00F0581E">
            <w:pPr>
              <w:rPr>
                <w:rFonts w:ascii="Arial" w:hAnsi="Arial" w:cs="Arial"/>
                <w:b/>
                <w:sz w:val="22"/>
                <w:szCs w:val="22"/>
              </w:rPr>
            </w:pPr>
            <w:r w:rsidRPr="00F32B85">
              <w:rPr>
                <w:rFonts w:ascii="Arial" w:hAnsi="Arial" w:cs="Arial"/>
                <w:b/>
                <w:sz w:val="22"/>
                <w:szCs w:val="22"/>
              </w:rPr>
              <w:t>Protocol Number</w:t>
            </w:r>
          </w:p>
        </w:tc>
        <w:tc>
          <w:tcPr>
            <w:tcW w:w="5571" w:type="dxa"/>
            <w:vAlign w:val="center"/>
          </w:tcPr>
          <w:p w14:paraId="258B42BB" w14:textId="77777777" w:rsidR="007C07BB" w:rsidRPr="00F32B85" w:rsidRDefault="007C07BB" w:rsidP="00F0581E">
            <w:pPr>
              <w:rPr>
                <w:rFonts w:ascii="Arial" w:hAnsi="Arial" w:cs="Arial"/>
                <w:b/>
                <w:sz w:val="22"/>
                <w:szCs w:val="22"/>
              </w:rPr>
            </w:pPr>
            <w:r w:rsidRPr="00CC6396">
              <w:rPr>
                <w:rFonts w:ascii="Arial" w:hAnsi="Arial" w:cs="Arial"/>
                <w:lang w:val="en-US"/>
              </w:rPr>
              <w:t>Version 1</w:t>
            </w:r>
          </w:p>
        </w:tc>
      </w:tr>
      <w:tr w:rsidR="007C07BB" w:rsidRPr="00F32B85" w14:paraId="798C064A" w14:textId="77777777" w:rsidTr="00F0581E">
        <w:trPr>
          <w:trHeight w:hRule="exact" w:val="702"/>
        </w:trPr>
        <w:tc>
          <w:tcPr>
            <w:tcW w:w="4077" w:type="dxa"/>
            <w:vAlign w:val="center"/>
          </w:tcPr>
          <w:p w14:paraId="0D68A992" w14:textId="77777777" w:rsidR="007C07BB" w:rsidRPr="00F32B85" w:rsidRDefault="007C07BB" w:rsidP="00F0581E">
            <w:pPr>
              <w:rPr>
                <w:rFonts w:ascii="Arial" w:hAnsi="Arial" w:cs="Arial"/>
                <w:b/>
                <w:sz w:val="22"/>
                <w:szCs w:val="22"/>
              </w:rPr>
            </w:pPr>
            <w:r w:rsidRPr="00F32B85">
              <w:rPr>
                <w:rFonts w:ascii="Arial" w:hAnsi="Arial" w:cs="Arial"/>
                <w:b/>
                <w:sz w:val="22"/>
                <w:szCs w:val="22"/>
              </w:rPr>
              <w:t>Principal Investigator</w:t>
            </w:r>
          </w:p>
        </w:tc>
        <w:tc>
          <w:tcPr>
            <w:tcW w:w="5571" w:type="dxa"/>
            <w:vAlign w:val="center"/>
          </w:tcPr>
          <w:p w14:paraId="033DEBCF" w14:textId="77777777" w:rsidR="007C07BB" w:rsidRPr="00F32B85" w:rsidRDefault="007C07BB" w:rsidP="00F0581E">
            <w:pPr>
              <w:rPr>
                <w:rFonts w:ascii="Arial" w:hAnsi="Arial" w:cs="Arial"/>
                <w:b/>
                <w:sz w:val="22"/>
                <w:szCs w:val="22"/>
              </w:rPr>
            </w:pPr>
            <w:r>
              <w:rPr>
                <w:rFonts w:ascii="Arial" w:hAnsi="Arial" w:cs="Arial"/>
                <w:lang w:val="en-US"/>
              </w:rPr>
              <w:t>Department of Anaesthesia and Perioperative Medicine, RBWH</w:t>
            </w:r>
          </w:p>
        </w:tc>
      </w:tr>
      <w:tr w:rsidR="007C07BB" w14:paraId="7553E1F4" w14:textId="77777777" w:rsidTr="00F0581E">
        <w:trPr>
          <w:trHeight w:hRule="exact" w:val="1519"/>
        </w:trPr>
        <w:tc>
          <w:tcPr>
            <w:tcW w:w="4077" w:type="dxa"/>
            <w:vAlign w:val="center"/>
          </w:tcPr>
          <w:p w14:paraId="0BDA3787" w14:textId="77777777" w:rsidR="007C07BB" w:rsidRPr="00F32B85" w:rsidRDefault="007C07BB" w:rsidP="00F0581E">
            <w:pPr>
              <w:rPr>
                <w:rFonts w:ascii="Arial" w:hAnsi="Arial" w:cs="Arial"/>
                <w:b/>
                <w:sz w:val="22"/>
                <w:szCs w:val="22"/>
              </w:rPr>
            </w:pPr>
            <w:r>
              <w:rPr>
                <w:rFonts w:ascii="Arial" w:hAnsi="Arial" w:cs="Arial"/>
                <w:b/>
                <w:sz w:val="22"/>
                <w:szCs w:val="22"/>
              </w:rPr>
              <w:t>Associate Investigator</w:t>
            </w:r>
          </w:p>
        </w:tc>
        <w:tc>
          <w:tcPr>
            <w:tcW w:w="5571" w:type="dxa"/>
            <w:vAlign w:val="center"/>
          </w:tcPr>
          <w:p w14:paraId="4D90FD26" w14:textId="77777777" w:rsidR="007C07BB" w:rsidRDefault="007C07BB" w:rsidP="00F0581E">
            <w:pPr>
              <w:rPr>
                <w:rFonts w:ascii="Arial" w:hAnsi="Arial" w:cs="Arial"/>
              </w:rPr>
            </w:pPr>
            <w:r>
              <w:rPr>
                <w:rFonts w:ascii="Arial" w:hAnsi="Arial" w:cs="Arial"/>
              </w:rPr>
              <w:t>Professor Jason Roberts</w:t>
            </w:r>
          </w:p>
          <w:p w14:paraId="4E4C831B" w14:textId="77777777" w:rsidR="007C07BB" w:rsidRDefault="007C07BB" w:rsidP="00F0581E">
            <w:pPr>
              <w:rPr>
                <w:rFonts w:ascii="Arial" w:hAnsi="Arial" w:cs="Arial"/>
              </w:rPr>
            </w:pPr>
            <w:r>
              <w:rPr>
                <w:rFonts w:ascii="Arial" w:hAnsi="Arial" w:cs="Arial"/>
              </w:rPr>
              <w:t>Associate Professor Victoria Eley</w:t>
            </w:r>
          </w:p>
          <w:p w14:paraId="684E76A7" w14:textId="77777777" w:rsidR="007C07BB" w:rsidRDefault="007C07BB" w:rsidP="00F0581E">
            <w:pPr>
              <w:rPr>
                <w:rFonts w:ascii="Arial" w:hAnsi="Arial" w:cs="Arial"/>
              </w:rPr>
            </w:pPr>
            <w:r>
              <w:rPr>
                <w:rFonts w:ascii="Arial" w:hAnsi="Arial" w:cs="Arial"/>
              </w:rPr>
              <w:t>Dr Angela Tognolini</w:t>
            </w:r>
          </w:p>
          <w:p w14:paraId="252AC853" w14:textId="77777777" w:rsidR="007C07BB" w:rsidRDefault="007C07BB" w:rsidP="00F0581E">
            <w:pPr>
              <w:rPr>
                <w:rFonts w:ascii="Arial" w:hAnsi="Arial" w:cs="Arial"/>
                <w:lang w:val="en-US"/>
              </w:rPr>
            </w:pPr>
            <w:r>
              <w:rPr>
                <w:rFonts w:ascii="Arial" w:hAnsi="Arial" w:cs="Arial"/>
              </w:rPr>
              <w:t>Dr Steven Wallis</w:t>
            </w:r>
          </w:p>
        </w:tc>
      </w:tr>
      <w:tr w:rsidR="007C07BB" w:rsidRPr="00F32B85" w14:paraId="506E5A2B" w14:textId="77777777" w:rsidTr="00F0581E">
        <w:trPr>
          <w:trHeight w:hRule="exact" w:val="572"/>
        </w:trPr>
        <w:tc>
          <w:tcPr>
            <w:tcW w:w="4077" w:type="dxa"/>
            <w:vAlign w:val="center"/>
          </w:tcPr>
          <w:p w14:paraId="2E104A9F" w14:textId="77777777" w:rsidR="007C07BB" w:rsidRPr="00F32B85" w:rsidRDefault="007C07BB" w:rsidP="00F0581E">
            <w:pPr>
              <w:rPr>
                <w:rFonts w:ascii="Arial" w:hAnsi="Arial" w:cs="Arial"/>
                <w:b/>
                <w:i/>
                <w:sz w:val="22"/>
                <w:szCs w:val="22"/>
              </w:rPr>
            </w:pPr>
            <w:r w:rsidRPr="00F32B85">
              <w:rPr>
                <w:rFonts w:ascii="Arial" w:hAnsi="Arial" w:cs="Arial"/>
                <w:b/>
                <w:sz w:val="22"/>
                <w:szCs w:val="22"/>
              </w:rPr>
              <w:t xml:space="preserve">Location </w:t>
            </w:r>
          </w:p>
        </w:tc>
        <w:tc>
          <w:tcPr>
            <w:tcW w:w="5571" w:type="dxa"/>
            <w:vAlign w:val="center"/>
          </w:tcPr>
          <w:p w14:paraId="420B8EB4" w14:textId="77777777" w:rsidR="007C07BB" w:rsidRPr="00F32B85" w:rsidRDefault="007C07BB" w:rsidP="00F0581E">
            <w:pPr>
              <w:rPr>
                <w:rFonts w:ascii="Arial" w:hAnsi="Arial" w:cs="Arial"/>
                <w:b/>
                <w:sz w:val="22"/>
                <w:szCs w:val="22"/>
              </w:rPr>
            </w:pPr>
            <w:r w:rsidRPr="00735083">
              <w:rPr>
                <w:rFonts w:ascii="Arial" w:hAnsi="Arial" w:cs="Arial"/>
              </w:rPr>
              <w:t xml:space="preserve">Dr </w:t>
            </w:r>
            <w:r>
              <w:rPr>
                <w:rFonts w:ascii="Arial" w:hAnsi="Arial" w:cs="Arial"/>
              </w:rPr>
              <w:t>Anthony Hodge</w:t>
            </w:r>
          </w:p>
        </w:tc>
      </w:tr>
    </w:tbl>
    <w:p w14:paraId="3486081A" w14:textId="77777777" w:rsidR="00093EA8" w:rsidRDefault="00093EA8" w:rsidP="00093EA8">
      <w:pPr>
        <w:rPr>
          <w:rFonts w:ascii="Arial" w:hAnsi="Arial" w:cs="Arial"/>
          <w:sz w:val="22"/>
          <w:szCs w:val="22"/>
        </w:rPr>
      </w:pPr>
    </w:p>
    <w:p w14:paraId="14F1972D" w14:textId="77777777" w:rsidR="00093EA8" w:rsidRDefault="00093EA8" w:rsidP="00093EA8">
      <w:pPr>
        <w:rPr>
          <w:rFonts w:ascii="Arial" w:hAnsi="Arial" w:cs="Arial"/>
          <w:sz w:val="22"/>
          <w:szCs w:val="22"/>
        </w:rPr>
      </w:pPr>
    </w:p>
    <w:p w14:paraId="13416900" w14:textId="77777777" w:rsidR="00093EA8" w:rsidRPr="00FD07E7" w:rsidRDefault="00093EA8" w:rsidP="00093EA8">
      <w:pPr>
        <w:rPr>
          <w:rFonts w:ascii="Arial" w:hAnsi="Arial" w:cs="Arial"/>
          <w:b/>
          <w:sz w:val="22"/>
          <w:szCs w:val="22"/>
          <w:u w:val="single"/>
        </w:rPr>
      </w:pPr>
      <w:r w:rsidRPr="00FD07E7">
        <w:rPr>
          <w:rFonts w:ascii="Arial" w:hAnsi="Arial" w:cs="Arial"/>
          <w:b/>
          <w:sz w:val="22"/>
          <w:szCs w:val="22"/>
          <w:u w:val="single"/>
        </w:rPr>
        <w:t>Declaration by Participant</w:t>
      </w:r>
    </w:p>
    <w:p w14:paraId="4F65DBB2" w14:textId="77777777" w:rsidR="00093EA8" w:rsidRPr="00495AE7" w:rsidRDefault="00093EA8" w:rsidP="00093EA8">
      <w:pPr>
        <w:rPr>
          <w:rFonts w:ascii="Arial" w:hAnsi="Arial" w:cs="Arial"/>
          <w:sz w:val="16"/>
          <w:szCs w:val="16"/>
        </w:rPr>
      </w:pPr>
    </w:p>
    <w:p w14:paraId="11AA2C6F" w14:textId="77777777" w:rsidR="00093EA8" w:rsidRPr="00844620" w:rsidRDefault="00093EA8" w:rsidP="00093EA8">
      <w:pPr>
        <w:rPr>
          <w:rFonts w:ascii="Arial" w:hAnsi="Arial" w:cs="Arial"/>
          <w:sz w:val="22"/>
          <w:szCs w:val="22"/>
        </w:rPr>
      </w:pPr>
      <w:r>
        <w:rPr>
          <w:rFonts w:ascii="Arial" w:hAnsi="Arial" w:cs="Arial"/>
          <w:sz w:val="22"/>
          <w:szCs w:val="22"/>
        </w:rPr>
        <w:t>I wish to withdraw from participation in the above research project and understand that such withdrawal will not affect my routine treatment, my relationship with those treating me or my relationship with</w:t>
      </w:r>
      <w:r w:rsidR="007C07BB">
        <w:rPr>
          <w:rFonts w:ascii="Arial" w:hAnsi="Arial" w:cs="Arial"/>
          <w:sz w:val="22"/>
          <w:szCs w:val="22"/>
        </w:rPr>
        <w:t xml:space="preserve"> </w:t>
      </w:r>
      <w:r w:rsidR="007C07BB" w:rsidRPr="00F32B85">
        <w:rPr>
          <w:rFonts w:ascii="Arial" w:hAnsi="Arial" w:cs="Arial"/>
          <w:sz w:val="22"/>
          <w:szCs w:val="22"/>
        </w:rPr>
        <w:t>The Royal Brisbane and Women’s Hospital.</w:t>
      </w:r>
    </w:p>
    <w:p w14:paraId="48775FF6" w14:textId="77777777" w:rsidR="00093EA8" w:rsidRPr="00FC3C8F" w:rsidRDefault="00093EA8" w:rsidP="00093EA8">
      <w:pPr>
        <w:rPr>
          <w:rFonts w:ascii="Arial" w:hAnsi="Arial" w:cs="Arial"/>
          <w:sz w:val="16"/>
          <w:szCs w:val="16"/>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093EA8" w:rsidRPr="00216B02" w14:paraId="45D74D2B" w14:textId="77777777" w:rsidTr="00093EA8">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26A93EB4" w14:textId="77777777" w:rsidR="00093EA8" w:rsidRPr="00216B02" w:rsidRDefault="00093EA8" w:rsidP="00093EA8">
            <w:pPr>
              <w:tabs>
                <w:tab w:val="left" w:pos="5400"/>
              </w:tabs>
              <w:ind w:left="-113" w:right="-113"/>
              <w:rPr>
                <w:rFonts w:ascii="Arial" w:hAnsi="Arial" w:cs="Arial"/>
                <w:sz w:val="22"/>
                <w:szCs w:val="22"/>
              </w:rPr>
            </w:pPr>
          </w:p>
        </w:tc>
      </w:tr>
      <w:tr w:rsidR="00093EA8" w:rsidRPr="00216B02" w14:paraId="64CAD37F" w14:textId="77777777" w:rsidTr="00093EA8">
        <w:trPr>
          <w:trHeight w:hRule="exact" w:val="255"/>
        </w:trPr>
        <w:tc>
          <w:tcPr>
            <w:tcW w:w="288" w:type="dxa"/>
            <w:tcBorders>
              <w:left w:val="single" w:sz="4" w:space="0" w:color="auto"/>
            </w:tcBorders>
            <w:shd w:val="clear" w:color="auto" w:fill="auto"/>
          </w:tcPr>
          <w:p w14:paraId="6FB832ED" w14:textId="77777777" w:rsidR="00093EA8" w:rsidRPr="00216B02" w:rsidRDefault="00093EA8" w:rsidP="00093EA8">
            <w:pPr>
              <w:tabs>
                <w:tab w:val="left" w:pos="5400"/>
              </w:tabs>
              <w:ind w:left="-113" w:right="-113"/>
              <w:rPr>
                <w:rFonts w:ascii="Arial" w:hAnsi="Arial" w:cs="Arial"/>
                <w:sz w:val="22"/>
                <w:szCs w:val="22"/>
              </w:rPr>
            </w:pPr>
          </w:p>
        </w:tc>
        <w:tc>
          <w:tcPr>
            <w:tcW w:w="3060" w:type="dxa"/>
            <w:gridSpan w:val="2"/>
            <w:shd w:val="clear" w:color="auto" w:fill="auto"/>
          </w:tcPr>
          <w:p w14:paraId="088692CE" w14:textId="77777777" w:rsidR="00093EA8" w:rsidRPr="00216B02" w:rsidRDefault="00093EA8" w:rsidP="00093EA8">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2DBAA11C" w14:textId="77777777" w:rsidR="00093EA8" w:rsidRPr="00216B02" w:rsidRDefault="00093EA8" w:rsidP="00093EA8">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6BC37275" w14:textId="77777777" w:rsidR="00093EA8" w:rsidRPr="00216B02" w:rsidRDefault="00093EA8" w:rsidP="00093EA8">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440AD0B0" w14:textId="77777777" w:rsidR="00093EA8" w:rsidRPr="00216B02" w:rsidRDefault="00093EA8" w:rsidP="00093EA8">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6DF4D636" w14:textId="77777777" w:rsidR="00093EA8" w:rsidRPr="00216B02" w:rsidRDefault="00093EA8" w:rsidP="00093EA8">
            <w:pPr>
              <w:tabs>
                <w:tab w:val="left" w:pos="5400"/>
              </w:tabs>
              <w:ind w:left="-113" w:right="-113"/>
              <w:rPr>
                <w:rFonts w:ascii="Arial" w:hAnsi="Arial" w:cs="Arial"/>
                <w:sz w:val="22"/>
                <w:szCs w:val="22"/>
              </w:rPr>
            </w:pPr>
          </w:p>
        </w:tc>
      </w:tr>
      <w:tr w:rsidR="00093EA8" w:rsidRPr="00216B02" w14:paraId="0019A626" w14:textId="77777777" w:rsidTr="00093EA8">
        <w:trPr>
          <w:trHeight w:hRule="exact" w:val="57"/>
        </w:trPr>
        <w:tc>
          <w:tcPr>
            <w:tcW w:w="9368" w:type="dxa"/>
            <w:gridSpan w:val="7"/>
            <w:tcBorders>
              <w:left w:val="single" w:sz="4" w:space="0" w:color="auto"/>
              <w:right w:val="single" w:sz="4" w:space="0" w:color="auto"/>
            </w:tcBorders>
            <w:shd w:val="clear" w:color="auto" w:fill="auto"/>
          </w:tcPr>
          <w:p w14:paraId="54208EF8" w14:textId="77777777" w:rsidR="00093EA8" w:rsidRPr="00216B02" w:rsidRDefault="00093EA8" w:rsidP="00093EA8">
            <w:pPr>
              <w:tabs>
                <w:tab w:val="left" w:pos="5400"/>
              </w:tabs>
              <w:ind w:left="-113" w:right="-113"/>
              <w:rPr>
                <w:rFonts w:ascii="Arial" w:hAnsi="Arial" w:cs="Arial"/>
                <w:sz w:val="22"/>
                <w:szCs w:val="22"/>
              </w:rPr>
            </w:pPr>
          </w:p>
        </w:tc>
      </w:tr>
      <w:tr w:rsidR="00093EA8" w:rsidRPr="00216B02" w14:paraId="0FA07560" w14:textId="77777777" w:rsidTr="00093EA8">
        <w:trPr>
          <w:trHeight w:hRule="exact" w:val="454"/>
        </w:trPr>
        <w:tc>
          <w:tcPr>
            <w:tcW w:w="288" w:type="dxa"/>
            <w:tcBorders>
              <w:left w:val="single" w:sz="4" w:space="0" w:color="auto"/>
            </w:tcBorders>
            <w:shd w:val="clear" w:color="auto" w:fill="auto"/>
            <w:vAlign w:val="bottom"/>
          </w:tcPr>
          <w:p w14:paraId="7307C26A" w14:textId="77777777" w:rsidR="00093EA8" w:rsidRPr="00216B02" w:rsidRDefault="00093EA8" w:rsidP="00093EA8">
            <w:pPr>
              <w:tabs>
                <w:tab w:val="left" w:pos="5400"/>
              </w:tabs>
              <w:ind w:left="-113" w:right="-113"/>
              <w:rPr>
                <w:rFonts w:ascii="Arial" w:hAnsi="Arial" w:cs="Arial"/>
                <w:sz w:val="22"/>
                <w:szCs w:val="22"/>
              </w:rPr>
            </w:pPr>
          </w:p>
        </w:tc>
        <w:tc>
          <w:tcPr>
            <w:tcW w:w="1080" w:type="dxa"/>
            <w:shd w:val="clear" w:color="auto" w:fill="auto"/>
            <w:vAlign w:val="bottom"/>
          </w:tcPr>
          <w:p w14:paraId="0BBA48B6" w14:textId="77777777" w:rsidR="00093EA8" w:rsidRPr="00216B02" w:rsidRDefault="00093EA8" w:rsidP="00093EA8">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0484141C" w14:textId="77777777" w:rsidR="00093EA8" w:rsidRPr="00216B02" w:rsidRDefault="00093EA8" w:rsidP="00093EA8">
            <w:pPr>
              <w:tabs>
                <w:tab w:val="left" w:pos="5400"/>
              </w:tabs>
              <w:ind w:left="-113" w:right="-113"/>
              <w:rPr>
                <w:rFonts w:ascii="Arial" w:hAnsi="Arial" w:cs="Arial"/>
                <w:sz w:val="22"/>
                <w:szCs w:val="22"/>
              </w:rPr>
            </w:pPr>
          </w:p>
        </w:tc>
        <w:tc>
          <w:tcPr>
            <w:tcW w:w="540" w:type="dxa"/>
            <w:shd w:val="clear" w:color="auto" w:fill="auto"/>
            <w:vAlign w:val="bottom"/>
          </w:tcPr>
          <w:p w14:paraId="5A042D2B" w14:textId="77777777" w:rsidR="00093EA8" w:rsidRPr="00216B02" w:rsidRDefault="00093EA8" w:rsidP="00093EA8">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6D45B0E5" w14:textId="77777777" w:rsidR="00093EA8" w:rsidRPr="00216B02" w:rsidRDefault="00093EA8" w:rsidP="00093EA8">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25A03F13" w14:textId="77777777" w:rsidR="00093EA8" w:rsidRPr="00216B02" w:rsidRDefault="00093EA8" w:rsidP="00093EA8">
            <w:pPr>
              <w:tabs>
                <w:tab w:val="left" w:pos="5400"/>
              </w:tabs>
              <w:ind w:left="-113" w:right="-113"/>
              <w:rPr>
                <w:rFonts w:ascii="Arial" w:hAnsi="Arial" w:cs="Arial"/>
                <w:sz w:val="22"/>
                <w:szCs w:val="22"/>
              </w:rPr>
            </w:pPr>
          </w:p>
        </w:tc>
      </w:tr>
      <w:tr w:rsidR="00093EA8" w:rsidRPr="00216B02" w14:paraId="0166B44B" w14:textId="77777777" w:rsidTr="00093EA8">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19C3A391" w14:textId="77777777" w:rsidR="00093EA8" w:rsidRPr="00216B02" w:rsidRDefault="00093EA8" w:rsidP="00093EA8">
            <w:pPr>
              <w:tabs>
                <w:tab w:val="left" w:pos="5400"/>
              </w:tabs>
              <w:ind w:left="-113" w:right="-113"/>
              <w:rPr>
                <w:rFonts w:ascii="Arial" w:hAnsi="Arial" w:cs="Arial"/>
                <w:sz w:val="22"/>
                <w:szCs w:val="22"/>
              </w:rPr>
            </w:pPr>
          </w:p>
        </w:tc>
      </w:tr>
    </w:tbl>
    <w:p w14:paraId="5C1F40B7" w14:textId="77777777" w:rsidR="00093EA8" w:rsidRDefault="00093EA8" w:rsidP="00093EA8">
      <w:pPr>
        <w:tabs>
          <w:tab w:val="left" w:pos="5400"/>
        </w:tabs>
        <w:ind w:right="-113"/>
        <w:rPr>
          <w:rFonts w:ascii="Arial" w:hAnsi="Arial" w:cs="Arial"/>
          <w:sz w:val="20"/>
          <w:szCs w:val="20"/>
        </w:rPr>
      </w:pPr>
    </w:p>
    <w:p w14:paraId="36029169" w14:textId="77777777" w:rsidR="00093EA8" w:rsidRDefault="007C07BB" w:rsidP="00093EA8">
      <w:pPr>
        <w:tabs>
          <w:tab w:val="left" w:pos="5400"/>
        </w:tabs>
        <w:ind w:right="-113"/>
        <w:rPr>
          <w:rFonts w:ascii="Arial" w:hAnsi="Arial" w:cs="Arial"/>
          <w:sz w:val="22"/>
          <w:szCs w:val="22"/>
        </w:rPr>
      </w:pPr>
      <w:r w:rsidRPr="007C07BB">
        <w:rPr>
          <w:rFonts w:ascii="Arial" w:hAnsi="Arial" w:cs="Arial"/>
          <w:sz w:val="22"/>
          <w:szCs w:val="22"/>
        </w:rPr>
        <w:t>Reason for withdrawal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93EA8" w:rsidRPr="00A54684" w14:paraId="2751EC88" w14:textId="77777777" w:rsidTr="00093EA8">
        <w:tc>
          <w:tcPr>
            <w:tcW w:w="9576" w:type="dxa"/>
            <w:shd w:val="clear" w:color="auto" w:fill="auto"/>
          </w:tcPr>
          <w:p w14:paraId="1B9141CA" w14:textId="77777777" w:rsidR="00093EA8" w:rsidRPr="00A54684" w:rsidRDefault="00093EA8" w:rsidP="00093EA8">
            <w:pPr>
              <w:tabs>
                <w:tab w:val="left" w:pos="5400"/>
              </w:tabs>
              <w:ind w:right="-113"/>
              <w:rPr>
                <w:rFonts w:ascii="Arial" w:hAnsi="Arial" w:cs="Arial"/>
                <w:sz w:val="22"/>
                <w:szCs w:val="22"/>
              </w:rPr>
            </w:pPr>
          </w:p>
          <w:p w14:paraId="2E95914A" w14:textId="77777777" w:rsidR="00093EA8" w:rsidRPr="00A54684" w:rsidRDefault="00093EA8" w:rsidP="00093EA8">
            <w:pPr>
              <w:tabs>
                <w:tab w:val="left" w:pos="5400"/>
              </w:tabs>
              <w:ind w:right="-113"/>
              <w:rPr>
                <w:rFonts w:ascii="Arial" w:hAnsi="Arial" w:cs="Arial"/>
                <w:sz w:val="22"/>
                <w:szCs w:val="22"/>
              </w:rPr>
            </w:pPr>
          </w:p>
          <w:p w14:paraId="3AF3927C" w14:textId="77777777" w:rsidR="00093EA8" w:rsidRPr="00A54684" w:rsidRDefault="00093EA8" w:rsidP="00093EA8">
            <w:pPr>
              <w:tabs>
                <w:tab w:val="left" w:pos="5400"/>
              </w:tabs>
              <w:ind w:right="-113"/>
              <w:rPr>
                <w:rFonts w:ascii="Arial" w:hAnsi="Arial" w:cs="Arial"/>
                <w:sz w:val="22"/>
                <w:szCs w:val="22"/>
              </w:rPr>
            </w:pPr>
          </w:p>
          <w:p w14:paraId="2D476747" w14:textId="77777777" w:rsidR="00093EA8" w:rsidRPr="00A54684" w:rsidRDefault="00093EA8" w:rsidP="00093EA8">
            <w:pPr>
              <w:tabs>
                <w:tab w:val="left" w:pos="5400"/>
              </w:tabs>
              <w:ind w:right="-113"/>
              <w:rPr>
                <w:rFonts w:ascii="Arial" w:hAnsi="Arial" w:cs="Arial"/>
                <w:sz w:val="22"/>
                <w:szCs w:val="22"/>
              </w:rPr>
            </w:pPr>
          </w:p>
        </w:tc>
      </w:tr>
    </w:tbl>
    <w:p w14:paraId="0CEBD9CD" w14:textId="77777777" w:rsidR="00093EA8" w:rsidRPr="00A30098" w:rsidRDefault="00093EA8" w:rsidP="00093EA8">
      <w:pPr>
        <w:rPr>
          <w:rFonts w:ascii="Arial" w:hAnsi="Arial" w:cs="Arial"/>
        </w:rPr>
      </w:pPr>
    </w:p>
    <w:p w14:paraId="4F0F5062" w14:textId="77777777" w:rsidR="00093EA8" w:rsidRPr="003461DF" w:rsidRDefault="00093EA8" w:rsidP="00093EA8">
      <w:pPr>
        <w:rPr>
          <w:rFonts w:ascii="Arial" w:hAnsi="Arial" w:cs="Arial"/>
          <w:sz w:val="16"/>
          <w:szCs w:val="16"/>
        </w:rPr>
      </w:pPr>
      <w:r w:rsidRPr="003461DF">
        <w:rPr>
          <w:rFonts w:ascii="Arial" w:hAnsi="Arial" w:cs="Arial"/>
          <w:b/>
          <w:sz w:val="22"/>
          <w:szCs w:val="22"/>
          <w:u w:val="single"/>
        </w:rPr>
        <w:t xml:space="preserve">Declaration by </w:t>
      </w:r>
      <w:r w:rsidR="00077627">
        <w:rPr>
          <w:rFonts w:ascii="Arial" w:hAnsi="Arial" w:cs="Arial"/>
          <w:b/>
          <w:sz w:val="22"/>
          <w:szCs w:val="22"/>
          <w:u w:val="single"/>
        </w:rPr>
        <w:t>Trained Research Personnel</w:t>
      </w:r>
    </w:p>
    <w:p w14:paraId="198BA150" w14:textId="77777777" w:rsidR="00093EA8" w:rsidRDefault="00093EA8" w:rsidP="00093EA8">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 xml:space="preserve">implications of withdrawal from the research </w:t>
      </w:r>
      <w:proofErr w:type="gramStart"/>
      <w:r>
        <w:rPr>
          <w:rFonts w:ascii="Arial" w:hAnsi="Arial" w:cs="Arial"/>
          <w:sz w:val="22"/>
          <w:szCs w:val="22"/>
        </w:rPr>
        <w:t>project</w:t>
      </w:r>
      <w:proofErr w:type="gramEnd"/>
      <w:r w:rsidRPr="009A7E16">
        <w:rPr>
          <w:rFonts w:ascii="Arial" w:hAnsi="Arial" w:cs="Arial"/>
          <w:sz w:val="22"/>
          <w:szCs w:val="22"/>
        </w:rPr>
        <w:t xml:space="preserve"> and I believe that the participant has understood that explanation.</w:t>
      </w:r>
    </w:p>
    <w:p w14:paraId="1CB82825" w14:textId="77777777" w:rsidR="00093EA8" w:rsidRPr="003461DF" w:rsidRDefault="00093EA8" w:rsidP="00093EA8">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093EA8" w:rsidRPr="00216B02" w14:paraId="0437681A" w14:textId="77777777" w:rsidTr="00093EA8">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5FE8E21D" w14:textId="77777777" w:rsidR="00093EA8" w:rsidRPr="00216B02" w:rsidRDefault="00093EA8" w:rsidP="00093EA8">
            <w:pPr>
              <w:ind w:left="-113" w:right="-113"/>
              <w:rPr>
                <w:rFonts w:ascii="Arial" w:hAnsi="Arial" w:cs="Arial"/>
                <w:sz w:val="22"/>
                <w:szCs w:val="22"/>
              </w:rPr>
            </w:pPr>
          </w:p>
        </w:tc>
      </w:tr>
      <w:tr w:rsidR="00093EA8" w:rsidRPr="00216B02" w14:paraId="152536C6" w14:textId="77777777" w:rsidTr="00093EA8">
        <w:tc>
          <w:tcPr>
            <w:tcW w:w="288" w:type="dxa"/>
            <w:tcBorders>
              <w:left w:val="single" w:sz="4" w:space="0" w:color="auto"/>
            </w:tcBorders>
            <w:shd w:val="clear" w:color="auto" w:fill="auto"/>
          </w:tcPr>
          <w:p w14:paraId="5CA160B2" w14:textId="77777777" w:rsidR="00093EA8" w:rsidRPr="00216B02" w:rsidRDefault="00093EA8" w:rsidP="00093EA8">
            <w:pPr>
              <w:ind w:left="-113" w:right="-113"/>
              <w:rPr>
                <w:rFonts w:ascii="Arial" w:hAnsi="Arial" w:cs="Arial"/>
                <w:sz w:val="22"/>
                <w:szCs w:val="22"/>
              </w:rPr>
            </w:pPr>
          </w:p>
        </w:tc>
        <w:tc>
          <w:tcPr>
            <w:tcW w:w="3060" w:type="dxa"/>
            <w:gridSpan w:val="2"/>
            <w:shd w:val="clear" w:color="auto" w:fill="auto"/>
          </w:tcPr>
          <w:p w14:paraId="36076FCC" w14:textId="77777777" w:rsidR="00093EA8" w:rsidRPr="00216B02" w:rsidRDefault="00093EA8" w:rsidP="00093EA8">
            <w:pPr>
              <w:ind w:left="-113" w:right="-113"/>
              <w:rPr>
                <w:rFonts w:ascii="Arial" w:hAnsi="Arial" w:cs="Arial"/>
                <w:sz w:val="22"/>
                <w:szCs w:val="22"/>
              </w:rPr>
            </w:pPr>
            <w:r w:rsidRPr="00216B02">
              <w:rPr>
                <w:rFonts w:ascii="Arial" w:hAnsi="Arial" w:cs="Arial"/>
                <w:sz w:val="22"/>
                <w:szCs w:val="22"/>
              </w:rPr>
              <w:t>Name of Study Doctor/</w:t>
            </w:r>
          </w:p>
          <w:p w14:paraId="5658A47F" w14:textId="77777777" w:rsidR="00093EA8" w:rsidRPr="00216B02" w:rsidRDefault="00093EA8" w:rsidP="00093EA8">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21AB8F9A" w14:textId="77777777" w:rsidR="00093EA8" w:rsidRPr="00216B02" w:rsidRDefault="00093EA8" w:rsidP="00093EA8">
            <w:pPr>
              <w:ind w:left="-113" w:right="-113"/>
              <w:rPr>
                <w:rFonts w:ascii="Arial" w:hAnsi="Arial" w:cs="Arial"/>
                <w:sz w:val="22"/>
                <w:szCs w:val="22"/>
              </w:rPr>
            </w:pPr>
          </w:p>
        </w:tc>
        <w:tc>
          <w:tcPr>
            <w:tcW w:w="236" w:type="dxa"/>
            <w:tcBorders>
              <w:right w:val="single" w:sz="4" w:space="0" w:color="auto"/>
            </w:tcBorders>
            <w:shd w:val="clear" w:color="auto" w:fill="auto"/>
          </w:tcPr>
          <w:p w14:paraId="4DB0DD43" w14:textId="77777777" w:rsidR="00093EA8" w:rsidRPr="00216B02" w:rsidRDefault="00093EA8" w:rsidP="00093EA8">
            <w:pPr>
              <w:ind w:left="-113" w:right="-113"/>
              <w:rPr>
                <w:rFonts w:ascii="Arial" w:hAnsi="Arial" w:cs="Arial"/>
                <w:sz w:val="22"/>
                <w:szCs w:val="22"/>
              </w:rPr>
            </w:pPr>
          </w:p>
        </w:tc>
      </w:tr>
      <w:tr w:rsidR="00093EA8" w:rsidRPr="00216B02" w14:paraId="56452774" w14:textId="77777777" w:rsidTr="00093EA8">
        <w:trPr>
          <w:trHeight w:hRule="exact" w:val="57"/>
        </w:trPr>
        <w:tc>
          <w:tcPr>
            <w:tcW w:w="9108" w:type="dxa"/>
            <w:gridSpan w:val="6"/>
            <w:tcBorders>
              <w:left w:val="single" w:sz="4" w:space="0" w:color="auto"/>
            </w:tcBorders>
            <w:shd w:val="clear" w:color="auto" w:fill="auto"/>
          </w:tcPr>
          <w:p w14:paraId="4FB2FED4" w14:textId="77777777" w:rsidR="00093EA8" w:rsidRPr="00216B02" w:rsidRDefault="00093EA8" w:rsidP="00093EA8">
            <w:pPr>
              <w:ind w:left="-113" w:right="-113"/>
              <w:rPr>
                <w:rFonts w:ascii="Arial" w:hAnsi="Arial" w:cs="Arial"/>
                <w:sz w:val="22"/>
                <w:szCs w:val="22"/>
              </w:rPr>
            </w:pPr>
          </w:p>
        </w:tc>
        <w:tc>
          <w:tcPr>
            <w:tcW w:w="236" w:type="dxa"/>
            <w:tcBorders>
              <w:right w:val="single" w:sz="4" w:space="0" w:color="auto"/>
            </w:tcBorders>
            <w:shd w:val="clear" w:color="auto" w:fill="auto"/>
          </w:tcPr>
          <w:p w14:paraId="20E6EE00" w14:textId="77777777" w:rsidR="00093EA8" w:rsidRPr="00216B02" w:rsidRDefault="00093EA8" w:rsidP="00093EA8">
            <w:pPr>
              <w:ind w:left="-113" w:right="-113"/>
              <w:rPr>
                <w:rFonts w:ascii="Arial" w:hAnsi="Arial" w:cs="Arial"/>
                <w:sz w:val="22"/>
                <w:szCs w:val="22"/>
              </w:rPr>
            </w:pPr>
          </w:p>
        </w:tc>
      </w:tr>
      <w:tr w:rsidR="00093EA8" w:rsidRPr="00216B02" w14:paraId="21C1FD7E" w14:textId="77777777" w:rsidTr="00093EA8">
        <w:trPr>
          <w:trHeight w:hRule="exact" w:val="454"/>
        </w:trPr>
        <w:tc>
          <w:tcPr>
            <w:tcW w:w="288" w:type="dxa"/>
            <w:tcBorders>
              <w:left w:val="single" w:sz="4" w:space="0" w:color="auto"/>
            </w:tcBorders>
            <w:shd w:val="clear" w:color="auto" w:fill="auto"/>
            <w:vAlign w:val="bottom"/>
          </w:tcPr>
          <w:p w14:paraId="3607627C" w14:textId="77777777" w:rsidR="00093EA8" w:rsidRPr="00216B02" w:rsidRDefault="00093EA8" w:rsidP="00093EA8">
            <w:pPr>
              <w:ind w:left="-113" w:right="-113"/>
              <w:rPr>
                <w:rFonts w:ascii="Arial" w:hAnsi="Arial" w:cs="Arial"/>
                <w:sz w:val="22"/>
                <w:szCs w:val="22"/>
              </w:rPr>
            </w:pPr>
          </w:p>
        </w:tc>
        <w:tc>
          <w:tcPr>
            <w:tcW w:w="1080" w:type="dxa"/>
            <w:shd w:val="clear" w:color="auto" w:fill="auto"/>
            <w:vAlign w:val="bottom"/>
          </w:tcPr>
          <w:p w14:paraId="545A049D" w14:textId="77777777" w:rsidR="00093EA8" w:rsidRPr="00216B02" w:rsidRDefault="00093EA8" w:rsidP="00093EA8">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1C6FE583" w14:textId="77777777" w:rsidR="00093EA8" w:rsidRPr="00216B02" w:rsidRDefault="00093EA8" w:rsidP="00093EA8">
            <w:pPr>
              <w:ind w:left="-113" w:right="-113"/>
              <w:rPr>
                <w:rFonts w:ascii="Arial" w:hAnsi="Arial" w:cs="Arial"/>
                <w:sz w:val="22"/>
                <w:szCs w:val="22"/>
              </w:rPr>
            </w:pPr>
          </w:p>
        </w:tc>
        <w:tc>
          <w:tcPr>
            <w:tcW w:w="540" w:type="dxa"/>
            <w:shd w:val="clear" w:color="auto" w:fill="auto"/>
            <w:vAlign w:val="bottom"/>
          </w:tcPr>
          <w:p w14:paraId="0BC48A57" w14:textId="77777777" w:rsidR="00093EA8" w:rsidRPr="00216B02" w:rsidRDefault="00093EA8" w:rsidP="00093EA8">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0DFBE47B" w14:textId="77777777" w:rsidR="00093EA8" w:rsidRPr="00216B02" w:rsidRDefault="00093EA8" w:rsidP="00093EA8">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1378F0FE" w14:textId="77777777" w:rsidR="00093EA8" w:rsidRPr="00216B02" w:rsidRDefault="00093EA8" w:rsidP="00093EA8">
            <w:pPr>
              <w:ind w:left="-113" w:right="-113"/>
              <w:rPr>
                <w:rFonts w:ascii="Arial" w:hAnsi="Arial" w:cs="Arial"/>
                <w:sz w:val="22"/>
                <w:szCs w:val="22"/>
              </w:rPr>
            </w:pPr>
          </w:p>
        </w:tc>
      </w:tr>
      <w:tr w:rsidR="00093EA8" w:rsidRPr="00216B02" w14:paraId="24137469" w14:textId="77777777" w:rsidTr="00093EA8">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2A268D9C" w14:textId="77777777" w:rsidR="00093EA8" w:rsidRPr="00216B02" w:rsidRDefault="00093EA8" w:rsidP="00093EA8">
            <w:pPr>
              <w:ind w:left="-113" w:right="-113"/>
              <w:rPr>
                <w:rFonts w:ascii="Arial" w:hAnsi="Arial" w:cs="Arial"/>
                <w:sz w:val="22"/>
                <w:szCs w:val="22"/>
              </w:rPr>
            </w:pPr>
          </w:p>
        </w:tc>
      </w:tr>
    </w:tbl>
    <w:p w14:paraId="1965B8B6" w14:textId="77777777" w:rsidR="00093EA8" w:rsidRDefault="00093EA8" w:rsidP="00093EA8">
      <w:pPr>
        <w:rPr>
          <w:rFonts w:ascii="Arial" w:hAnsi="Arial" w:cs="Arial"/>
          <w:sz w:val="22"/>
          <w:szCs w:val="22"/>
        </w:rPr>
      </w:pPr>
    </w:p>
    <w:p w14:paraId="6E6BEC6A" w14:textId="77777777" w:rsidR="00093EA8" w:rsidRDefault="00093EA8" w:rsidP="00093EA8">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093EA8" w:rsidSect="00093EA8">
      <w:footerReference w:type="default" r:id="rId15"/>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35566" w14:textId="77777777" w:rsidR="000E0473" w:rsidRDefault="000E0473">
      <w:r>
        <w:separator/>
      </w:r>
    </w:p>
  </w:endnote>
  <w:endnote w:type="continuationSeparator" w:id="0">
    <w:p w14:paraId="38967A11" w14:textId="77777777" w:rsidR="000E0473" w:rsidRDefault="000E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vers Condensed">
    <w:panose1 w:val="020B050602020205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E7734" w14:textId="77777777" w:rsidR="00437BEA" w:rsidRDefault="00274085" w:rsidP="00093EA8">
    <w:pPr>
      <w:pStyle w:val="Footer"/>
      <w:rPr>
        <w:rFonts w:ascii="Arial" w:hAnsi="Arial" w:cs="Arial"/>
        <w:sz w:val="18"/>
        <w:szCs w:val="18"/>
      </w:rPr>
    </w:pPr>
    <w:proofErr w:type="spellStart"/>
    <w:r>
      <w:rPr>
        <w:rFonts w:ascii="Arial" w:hAnsi="Arial" w:cs="Arial"/>
        <w:sz w:val="18"/>
        <w:szCs w:val="18"/>
      </w:rPr>
      <w:t>Sugammadex</w:t>
    </w:r>
    <w:proofErr w:type="spellEnd"/>
    <w:r>
      <w:rPr>
        <w:rFonts w:ascii="Arial" w:hAnsi="Arial" w:cs="Arial"/>
        <w:sz w:val="18"/>
        <w:szCs w:val="18"/>
      </w:rPr>
      <w:t xml:space="preserve"> in pregnant women</w:t>
    </w:r>
    <w:r w:rsidR="00E230D3">
      <w:rPr>
        <w:rFonts w:ascii="Arial" w:hAnsi="Arial" w:cs="Arial"/>
        <w:sz w:val="18"/>
        <w:szCs w:val="18"/>
      </w:rPr>
      <w:tab/>
    </w:r>
    <w:r w:rsidR="00E230D3">
      <w:rPr>
        <w:rFonts w:ascii="Arial" w:hAnsi="Arial" w:cs="Arial"/>
        <w:sz w:val="18"/>
        <w:szCs w:val="18"/>
      </w:rPr>
      <w:tab/>
    </w:r>
    <w:r w:rsidR="006475DB">
      <w:rPr>
        <w:rFonts w:ascii="Arial" w:hAnsi="Arial" w:cs="Arial"/>
        <w:sz w:val="18"/>
        <w:szCs w:val="18"/>
      </w:rPr>
      <w:t>Dr Anthony Hodge</w:t>
    </w:r>
  </w:p>
  <w:p w14:paraId="31CFD325" w14:textId="669FFF71" w:rsidR="00D16770" w:rsidRDefault="00EE1CFA" w:rsidP="00093EA8">
    <w:pPr>
      <w:pStyle w:val="Footer"/>
      <w:rPr>
        <w:rFonts w:ascii="Arial" w:hAnsi="Arial" w:cs="Arial"/>
        <w:sz w:val="18"/>
        <w:szCs w:val="18"/>
      </w:rPr>
    </w:pPr>
    <w:r>
      <w:rPr>
        <w:rFonts w:ascii="Arial" w:hAnsi="Arial" w:cs="Arial"/>
        <w:sz w:val="18"/>
        <w:szCs w:val="18"/>
      </w:rPr>
      <w:t>PICF</w:t>
    </w:r>
    <w:r w:rsidR="006475DB">
      <w:rPr>
        <w:rFonts w:ascii="Arial" w:hAnsi="Arial" w:cs="Arial"/>
        <w:sz w:val="18"/>
        <w:szCs w:val="18"/>
      </w:rPr>
      <w:t xml:space="preserve"> Version </w:t>
    </w:r>
    <w:r w:rsidR="00D16770">
      <w:rPr>
        <w:rFonts w:ascii="Arial" w:hAnsi="Arial" w:cs="Arial"/>
        <w:sz w:val="18"/>
        <w:szCs w:val="18"/>
      </w:rPr>
      <w:t>2</w:t>
    </w:r>
    <w:r w:rsidR="006475DB">
      <w:rPr>
        <w:rFonts w:ascii="Arial" w:hAnsi="Arial" w:cs="Arial"/>
        <w:sz w:val="18"/>
        <w:szCs w:val="18"/>
      </w:rPr>
      <w:t>,</w:t>
    </w:r>
    <w:r w:rsidR="00437BEA">
      <w:rPr>
        <w:rFonts w:ascii="Arial" w:hAnsi="Arial" w:cs="Arial"/>
        <w:sz w:val="18"/>
        <w:szCs w:val="18"/>
      </w:rPr>
      <w:t xml:space="preserve"> </w:t>
    </w:r>
    <w:r w:rsidR="00D50E20">
      <w:rPr>
        <w:rFonts w:ascii="Arial" w:hAnsi="Arial" w:cs="Arial"/>
        <w:sz w:val="18"/>
        <w:szCs w:val="18"/>
      </w:rPr>
      <w:t>10</w:t>
    </w:r>
    <w:r w:rsidR="00437BEA">
      <w:rPr>
        <w:rFonts w:ascii="Arial" w:hAnsi="Arial" w:cs="Arial"/>
        <w:sz w:val="18"/>
        <w:szCs w:val="18"/>
      </w:rPr>
      <w:t>/0</w:t>
    </w:r>
    <w:r w:rsidR="00D16770">
      <w:rPr>
        <w:rFonts w:ascii="Arial" w:hAnsi="Arial" w:cs="Arial"/>
        <w:sz w:val="18"/>
        <w:szCs w:val="18"/>
      </w:rPr>
      <w:t>7</w:t>
    </w:r>
    <w:r w:rsidR="00437BEA">
      <w:rPr>
        <w:rFonts w:ascii="Arial" w:hAnsi="Arial" w:cs="Arial"/>
        <w:sz w:val="18"/>
        <w:szCs w:val="18"/>
      </w:rPr>
      <w:t>/2021</w:t>
    </w:r>
  </w:p>
  <w:p w14:paraId="0CE3F056" w14:textId="77777777" w:rsidR="00093EA8" w:rsidRPr="006475DB" w:rsidRDefault="00D16770" w:rsidP="00093EA8">
    <w:pPr>
      <w:pStyle w:val="Footer"/>
      <w:rPr>
        <w:rFonts w:ascii="Arial" w:hAnsi="Arial" w:cs="Arial"/>
        <w:i/>
        <w:color w:val="FF9900"/>
        <w:sz w:val="18"/>
        <w:szCs w:val="18"/>
      </w:rPr>
    </w:pPr>
    <w:r w:rsidRPr="006C62F0">
      <w:rPr>
        <w:rFonts w:ascii="Arial" w:hAnsi="Arial" w:cs="Arial"/>
        <w:sz w:val="18"/>
        <w:szCs w:val="18"/>
      </w:rPr>
      <w:t>HREC/2021/QRBW/74517.</w:t>
    </w:r>
    <w:r w:rsidR="00093EA8">
      <w:rPr>
        <w:rFonts w:ascii="Arial" w:hAnsi="Arial" w:cs="Arial"/>
        <w:i/>
        <w:color w:val="FF9900"/>
        <w:sz w:val="18"/>
        <w:szCs w:val="18"/>
      </w:rPr>
      <w:tab/>
    </w:r>
    <w:r w:rsidR="00093EA8">
      <w:rPr>
        <w:rFonts w:ascii="Arial" w:hAnsi="Arial" w:cs="Arial"/>
        <w:i/>
        <w:color w:val="FF9900"/>
        <w:sz w:val="18"/>
        <w:szCs w:val="18"/>
      </w:rPr>
      <w:tab/>
    </w:r>
    <w:r w:rsidR="00093EA8" w:rsidRPr="0039619A">
      <w:rPr>
        <w:rFonts w:ascii="Arial" w:hAnsi="Arial" w:cs="Arial"/>
        <w:sz w:val="18"/>
        <w:szCs w:val="18"/>
      </w:rPr>
      <w:t xml:space="preserve">Page </w:t>
    </w:r>
    <w:r w:rsidR="00093EA8" w:rsidRPr="0039619A">
      <w:rPr>
        <w:rFonts w:ascii="Arial" w:hAnsi="Arial" w:cs="Arial"/>
        <w:bCs/>
        <w:sz w:val="18"/>
        <w:szCs w:val="18"/>
      </w:rPr>
      <w:fldChar w:fldCharType="begin"/>
    </w:r>
    <w:r w:rsidR="00093EA8" w:rsidRPr="0039619A">
      <w:rPr>
        <w:rFonts w:ascii="Arial" w:hAnsi="Arial" w:cs="Arial"/>
        <w:bCs/>
        <w:sz w:val="18"/>
        <w:szCs w:val="18"/>
      </w:rPr>
      <w:instrText xml:space="preserve"> PAGE </w:instrText>
    </w:r>
    <w:r w:rsidR="00093EA8" w:rsidRPr="0039619A">
      <w:rPr>
        <w:rFonts w:ascii="Arial" w:hAnsi="Arial" w:cs="Arial"/>
        <w:bCs/>
        <w:sz w:val="18"/>
        <w:szCs w:val="18"/>
      </w:rPr>
      <w:fldChar w:fldCharType="separate"/>
    </w:r>
    <w:r w:rsidR="00093EA8">
      <w:rPr>
        <w:rFonts w:ascii="Arial" w:hAnsi="Arial" w:cs="Arial"/>
        <w:bCs/>
        <w:noProof/>
        <w:sz w:val="18"/>
        <w:szCs w:val="18"/>
      </w:rPr>
      <w:t>13</w:t>
    </w:r>
    <w:r w:rsidR="00093EA8" w:rsidRPr="0039619A">
      <w:rPr>
        <w:rFonts w:ascii="Arial" w:hAnsi="Arial" w:cs="Arial"/>
        <w:bCs/>
        <w:sz w:val="18"/>
        <w:szCs w:val="18"/>
      </w:rPr>
      <w:fldChar w:fldCharType="end"/>
    </w:r>
    <w:r w:rsidR="00093EA8" w:rsidRPr="0039619A">
      <w:rPr>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48168" w14:textId="77777777" w:rsidR="00CA144F" w:rsidRDefault="0068328E" w:rsidP="00093EA8">
    <w:pPr>
      <w:pStyle w:val="Footer"/>
      <w:rPr>
        <w:rFonts w:ascii="Arial" w:hAnsi="Arial" w:cs="Arial"/>
        <w:sz w:val="18"/>
        <w:szCs w:val="18"/>
      </w:rPr>
    </w:pPr>
    <w:proofErr w:type="spellStart"/>
    <w:r>
      <w:rPr>
        <w:rFonts w:ascii="Arial" w:hAnsi="Arial" w:cs="Arial"/>
        <w:sz w:val="18"/>
        <w:szCs w:val="18"/>
      </w:rPr>
      <w:t>Sugammadex</w:t>
    </w:r>
    <w:proofErr w:type="spellEnd"/>
    <w:r>
      <w:rPr>
        <w:rFonts w:ascii="Arial" w:hAnsi="Arial" w:cs="Arial"/>
        <w:sz w:val="18"/>
        <w:szCs w:val="18"/>
      </w:rPr>
      <w:t xml:space="preserve"> in pregnant women</w:t>
    </w:r>
    <w:r w:rsidR="00E230D3">
      <w:rPr>
        <w:rFonts w:ascii="Arial" w:hAnsi="Arial" w:cs="Arial"/>
        <w:sz w:val="18"/>
        <w:szCs w:val="18"/>
      </w:rPr>
      <w:tab/>
    </w:r>
    <w:r w:rsidR="00E230D3">
      <w:rPr>
        <w:rFonts w:ascii="Arial" w:hAnsi="Arial" w:cs="Arial"/>
        <w:sz w:val="18"/>
        <w:szCs w:val="18"/>
      </w:rPr>
      <w:tab/>
    </w:r>
    <w:r w:rsidR="00CA144F" w:rsidRPr="00CA144F">
      <w:rPr>
        <w:rFonts w:ascii="Arial" w:hAnsi="Arial" w:cs="Arial"/>
        <w:sz w:val="18"/>
        <w:szCs w:val="18"/>
      </w:rPr>
      <w:t>Dr Anthony Hodge</w:t>
    </w:r>
  </w:p>
  <w:p w14:paraId="732546C6" w14:textId="5EF85B65" w:rsidR="00D16770" w:rsidRDefault="00093EA8" w:rsidP="00093EA8">
    <w:pPr>
      <w:pStyle w:val="Footer"/>
      <w:rPr>
        <w:rFonts w:ascii="Arial" w:hAnsi="Arial" w:cs="Arial"/>
        <w:sz w:val="18"/>
        <w:szCs w:val="18"/>
      </w:rPr>
    </w:pPr>
    <w:r w:rsidRPr="00904848">
      <w:rPr>
        <w:rFonts w:ascii="Arial" w:hAnsi="Arial" w:cs="Arial"/>
        <w:sz w:val="18"/>
        <w:szCs w:val="18"/>
      </w:rPr>
      <w:t>Participant Information Sheet/Consent Form</w:t>
    </w:r>
    <w:r w:rsidR="00CA144F">
      <w:rPr>
        <w:rFonts w:ascii="Arial" w:hAnsi="Arial" w:cs="Arial"/>
        <w:sz w:val="18"/>
        <w:szCs w:val="18"/>
      </w:rPr>
      <w:t xml:space="preserve"> Version </w:t>
    </w:r>
    <w:r w:rsidR="00D16770">
      <w:rPr>
        <w:rFonts w:ascii="Arial" w:hAnsi="Arial" w:cs="Arial"/>
        <w:sz w:val="18"/>
        <w:szCs w:val="18"/>
      </w:rPr>
      <w:t>2</w:t>
    </w:r>
    <w:r w:rsidR="00CA144F">
      <w:rPr>
        <w:rFonts w:ascii="Arial" w:hAnsi="Arial" w:cs="Arial"/>
        <w:sz w:val="18"/>
        <w:szCs w:val="18"/>
      </w:rPr>
      <w:t xml:space="preserve">, </w:t>
    </w:r>
    <w:r w:rsidR="00D50E20">
      <w:rPr>
        <w:rFonts w:ascii="Arial" w:hAnsi="Arial" w:cs="Arial"/>
        <w:sz w:val="18"/>
        <w:szCs w:val="18"/>
      </w:rPr>
      <w:t>10</w:t>
    </w:r>
    <w:r w:rsidR="00CA144F">
      <w:rPr>
        <w:rFonts w:ascii="Arial" w:hAnsi="Arial" w:cs="Arial"/>
        <w:sz w:val="18"/>
        <w:szCs w:val="18"/>
      </w:rPr>
      <w:t>.0</w:t>
    </w:r>
    <w:r w:rsidR="00D16770">
      <w:rPr>
        <w:rFonts w:ascii="Arial" w:hAnsi="Arial" w:cs="Arial"/>
        <w:sz w:val="18"/>
        <w:szCs w:val="18"/>
      </w:rPr>
      <w:t>7</w:t>
    </w:r>
    <w:r w:rsidR="00CA144F">
      <w:rPr>
        <w:rFonts w:ascii="Arial" w:hAnsi="Arial" w:cs="Arial"/>
        <w:sz w:val="18"/>
        <w:szCs w:val="18"/>
      </w:rPr>
      <w:t>.2021</w:t>
    </w:r>
  </w:p>
  <w:p w14:paraId="78190B85" w14:textId="77777777" w:rsidR="00093EA8" w:rsidRPr="00CA144F" w:rsidRDefault="00D16770" w:rsidP="00093EA8">
    <w:pPr>
      <w:pStyle w:val="Footer"/>
      <w:rPr>
        <w:rFonts w:ascii="Arial" w:hAnsi="Arial" w:cs="Arial"/>
        <w:sz w:val="18"/>
        <w:szCs w:val="18"/>
      </w:rPr>
    </w:pPr>
    <w:r w:rsidRPr="00D16770">
      <w:rPr>
        <w:rFonts w:ascii="Calibri" w:hAnsi="Calibri" w:cs="Calibri"/>
        <w:sz w:val="22"/>
        <w:szCs w:val="22"/>
      </w:rPr>
      <w:t>HREC/2021/QRBW/74517</w:t>
    </w:r>
    <w:r>
      <w:rPr>
        <w:rFonts w:ascii="Calibri" w:hAnsi="Calibri" w:cs="Calibri"/>
        <w:sz w:val="22"/>
        <w:szCs w:val="22"/>
      </w:rPr>
      <w:tab/>
    </w:r>
    <w:r w:rsidR="00093EA8" w:rsidRPr="00681AAC">
      <w:rPr>
        <w:rFonts w:ascii="Arial" w:hAnsi="Arial" w:cs="Arial"/>
        <w:sz w:val="18"/>
        <w:szCs w:val="18"/>
      </w:rPr>
      <w:t xml:space="preserve">Page </w:t>
    </w:r>
    <w:r w:rsidR="00093EA8" w:rsidRPr="00681AAC">
      <w:rPr>
        <w:rStyle w:val="PageNumber"/>
        <w:rFonts w:ascii="Arial" w:hAnsi="Arial" w:cs="Arial"/>
        <w:sz w:val="18"/>
        <w:szCs w:val="18"/>
      </w:rPr>
      <w:fldChar w:fldCharType="begin"/>
    </w:r>
    <w:r w:rsidR="00093EA8" w:rsidRPr="00681AAC">
      <w:rPr>
        <w:rStyle w:val="PageNumber"/>
        <w:rFonts w:ascii="Arial" w:hAnsi="Arial" w:cs="Arial"/>
        <w:sz w:val="18"/>
        <w:szCs w:val="18"/>
      </w:rPr>
      <w:instrText xml:space="preserve"> PAGE </w:instrText>
    </w:r>
    <w:r w:rsidR="00093EA8" w:rsidRPr="00681AAC">
      <w:rPr>
        <w:rStyle w:val="PageNumber"/>
        <w:rFonts w:ascii="Arial" w:hAnsi="Arial" w:cs="Arial"/>
        <w:sz w:val="18"/>
        <w:szCs w:val="18"/>
      </w:rPr>
      <w:fldChar w:fldCharType="separate"/>
    </w:r>
    <w:r w:rsidR="00093EA8">
      <w:rPr>
        <w:rStyle w:val="PageNumber"/>
        <w:rFonts w:ascii="Arial" w:hAnsi="Arial" w:cs="Arial"/>
        <w:noProof/>
        <w:sz w:val="18"/>
        <w:szCs w:val="18"/>
      </w:rPr>
      <w:t>1</w:t>
    </w:r>
    <w:r w:rsidR="00093EA8" w:rsidRPr="00681AAC">
      <w:rPr>
        <w:rStyle w:val="PageNumber"/>
        <w:rFonts w:ascii="Arial" w:hAnsi="Arial" w:cs="Arial"/>
        <w:sz w:val="18"/>
        <w:szCs w:val="18"/>
      </w:rPr>
      <w:fldChar w:fldCharType="end"/>
    </w:r>
    <w:r w:rsidR="00093EA8" w:rsidRPr="00681AAC">
      <w:rPr>
        <w:rFonts w:ascii="Arial" w:hAnsi="Arial" w:cs="Arial"/>
        <w:sz w:val="18"/>
        <w:szCs w:val="18"/>
      </w:rPr>
      <w:t xml:space="preserve"> of </w:t>
    </w:r>
    <w:r>
      <w:rPr>
        <w:rFonts w:ascii="Arial" w:hAnsi="Arial" w:cs="Arial"/>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B8F44" w14:textId="77777777" w:rsidR="00CA144F" w:rsidRDefault="0068328E" w:rsidP="00CA144F">
    <w:pPr>
      <w:pStyle w:val="Footer"/>
      <w:rPr>
        <w:rFonts w:ascii="Arial" w:hAnsi="Arial" w:cs="Arial"/>
        <w:sz w:val="18"/>
        <w:szCs w:val="18"/>
      </w:rPr>
    </w:pPr>
    <w:proofErr w:type="spellStart"/>
    <w:r>
      <w:rPr>
        <w:rFonts w:ascii="Arial" w:hAnsi="Arial" w:cs="Arial"/>
        <w:sz w:val="18"/>
        <w:szCs w:val="18"/>
      </w:rPr>
      <w:t>Sugammadex</w:t>
    </w:r>
    <w:proofErr w:type="spellEnd"/>
    <w:r>
      <w:rPr>
        <w:rFonts w:ascii="Arial" w:hAnsi="Arial" w:cs="Arial"/>
        <w:sz w:val="18"/>
        <w:szCs w:val="18"/>
      </w:rPr>
      <w:t xml:space="preserve"> in pregnant women</w:t>
    </w:r>
    <w:r w:rsidR="00E230D3">
      <w:rPr>
        <w:rFonts w:ascii="Arial" w:hAnsi="Arial" w:cs="Arial"/>
        <w:sz w:val="18"/>
        <w:szCs w:val="18"/>
      </w:rPr>
      <w:t xml:space="preserve"> </w:t>
    </w:r>
    <w:r w:rsidR="00E230D3">
      <w:rPr>
        <w:rFonts w:ascii="Arial" w:hAnsi="Arial" w:cs="Arial"/>
        <w:sz w:val="18"/>
        <w:szCs w:val="18"/>
      </w:rPr>
      <w:tab/>
    </w:r>
    <w:r w:rsidR="00E230D3">
      <w:rPr>
        <w:rFonts w:ascii="Arial" w:hAnsi="Arial" w:cs="Arial"/>
        <w:sz w:val="18"/>
        <w:szCs w:val="18"/>
      </w:rPr>
      <w:tab/>
    </w:r>
    <w:r w:rsidR="00CA144F" w:rsidRPr="00CA144F">
      <w:rPr>
        <w:rFonts w:ascii="Arial" w:hAnsi="Arial" w:cs="Arial"/>
        <w:sz w:val="18"/>
        <w:szCs w:val="18"/>
      </w:rPr>
      <w:t>Dr Anthony Hodge</w:t>
    </w:r>
  </w:p>
  <w:p w14:paraId="2C93E1D2" w14:textId="754E5218" w:rsidR="00093EA8" w:rsidRDefault="00CA144F" w:rsidP="00CA144F">
    <w:pPr>
      <w:pStyle w:val="Footer"/>
      <w:rPr>
        <w:rFonts w:ascii="Arial" w:hAnsi="Arial" w:cs="Arial"/>
        <w:sz w:val="18"/>
        <w:szCs w:val="18"/>
      </w:rPr>
    </w:pPr>
    <w:r w:rsidRPr="00904848">
      <w:rPr>
        <w:rFonts w:ascii="Arial" w:hAnsi="Arial" w:cs="Arial"/>
        <w:sz w:val="18"/>
        <w:szCs w:val="18"/>
      </w:rPr>
      <w:t>Participant Information Sheet/Consent Form</w:t>
    </w:r>
    <w:r>
      <w:rPr>
        <w:rFonts w:ascii="Arial" w:hAnsi="Arial" w:cs="Arial"/>
        <w:sz w:val="18"/>
        <w:szCs w:val="18"/>
      </w:rPr>
      <w:t xml:space="preserve"> Version </w:t>
    </w:r>
    <w:r w:rsidR="00D16770">
      <w:rPr>
        <w:rFonts w:ascii="Arial" w:hAnsi="Arial" w:cs="Arial"/>
        <w:sz w:val="18"/>
        <w:szCs w:val="18"/>
      </w:rPr>
      <w:t>2</w:t>
    </w:r>
    <w:r>
      <w:rPr>
        <w:rFonts w:ascii="Arial" w:hAnsi="Arial" w:cs="Arial"/>
        <w:sz w:val="18"/>
        <w:szCs w:val="18"/>
      </w:rPr>
      <w:t xml:space="preserve">, </w:t>
    </w:r>
    <w:r w:rsidR="00D50E20">
      <w:rPr>
        <w:rFonts w:ascii="Arial" w:hAnsi="Arial" w:cs="Arial"/>
        <w:sz w:val="18"/>
        <w:szCs w:val="18"/>
      </w:rPr>
      <w:t>10</w:t>
    </w:r>
    <w:r>
      <w:rPr>
        <w:rFonts w:ascii="Arial" w:hAnsi="Arial" w:cs="Arial"/>
        <w:sz w:val="18"/>
        <w:szCs w:val="18"/>
      </w:rPr>
      <w:t>.0</w:t>
    </w:r>
    <w:r w:rsidR="00D16770">
      <w:rPr>
        <w:rFonts w:ascii="Arial" w:hAnsi="Arial" w:cs="Arial"/>
        <w:sz w:val="18"/>
        <w:szCs w:val="18"/>
      </w:rPr>
      <w:t>7</w:t>
    </w:r>
    <w:r>
      <w:rPr>
        <w:rFonts w:ascii="Arial" w:hAnsi="Arial" w:cs="Arial"/>
        <w:sz w:val="18"/>
        <w:szCs w:val="18"/>
      </w:rPr>
      <w:t>.2021</w:t>
    </w:r>
  </w:p>
  <w:p w14:paraId="404AFF05" w14:textId="77777777" w:rsidR="00D16770" w:rsidRPr="007626D3" w:rsidRDefault="00D16770" w:rsidP="00CA144F">
    <w:pPr>
      <w:pStyle w:val="Footer"/>
    </w:pPr>
    <w:r>
      <w:rPr>
        <w:rFonts w:ascii="Arial" w:hAnsi="Arial" w:cs="Arial"/>
        <w:sz w:val="18"/>
        <w:szCs w:val="18"/>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7811C" w14:textId="77777777" w:rsidR="000E0473" w:rsidRDefault="000E0473">
      <w:r>
        <w:separator/>
      </w:r>
    </w:p>
  </w:footnote>
  <w:footnote w:type="continuationSeparator" w:id="0">
    <w:p w14:paraId="25965DEC" w14:textId="77777777" w:rsidR="000E0473" w:rsidRDefault="000E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31030" w14:textId="77777777" w:rsidR="00093EA8" w:rsidRDefault="00093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980D8" w14:textId="77777777" w:rsidR="00093EA8" w:rsidRDefault="00093E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082F7" w14:textId="77777777" w:rsidR="00093EA8" w:rsidRDefault="00093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81EBF"/>
    <w:multiLevelType w:val="hybridMultilevel"/>
    <w:tmpl w:val="E6EEF36A"/>
    <w:lvl w:ilvl="0" w:tplc="7C3A2A74">
      <w:start w:val="1"/>
      <w:numFmt w:val="decimal"/>
      <w:lvlText w:val="%1."/>
      <w:lvlJc w:val="left"/>
      <w:pPr>
        <w:ind w:left="360" w:hanging="360"/>
      </w:pPr>
      <w:rPr>
        <w:rFonts w:hint="default"/>
      </w:rPr>
    </w:lvl>
    <w:lvl w:ilvl="1" w:tplc="F82E9FDC" w:tentative="1">
      <w:start w:val="1"/>
      <w:numFmt w:val="lowerLetter"/>
      <w:lvlText w:val="%2."/>
      <w:lvlJc w:val="left"/>
      <w:pPr>
        <w:ind w:left="1080" w:hanging="360"/>
      </w:pPr>
    </w:lvl>
    <w:lvl w:ilvl="2" w:tplc="35BCF012" w:tentative="1">
      <w:start w:val="1"/>
      <w:numFmt w:val="lowerRoman"/>
      <w:lvlText w:val="%3."/>
      <w:lvlJc w:val="right"/>
      <w:pPr>
        <w:ind w:left="1800" w:hanging="180"/>
      </w:pPr>
    </w:lvl>
    <w:lvl w:ilvl="3" w:tplc="793EA73C" w:tentative="1">
      <w:start w:val="1"/>
      <w:numFmt w:val="decimal"/>
      <w:lvlText w:val="%4."/>
      <w:lvlJc w:val="left"/>
      <w:pPr>
        <w:ind w:left="2520" w:hanging="360"/>
      </w:pPr>
    </w:lvl>
    <w:lvl w:ilvl="4" w:tplc="1D6C3250" w:tentative="1">
      <w:start w:val="1"/>
      <w:numFmt w:val="lowerLetter"/>
      <w:lvlText w:val="%5."/>
      <w:lvlJc w:val="left"/>
      <w:pPr>
        <w:ind w:left="3240" w:hanging="360"/>
      </w:pPr>
    </w:lvl>
    <w:lvl w:ilvl="5" w:tplc="7592CC30" w:tentative="1">
      <w:start w:val="1"/>
      <w:numFmt w:val="lowerRoman"/>
      <w:lvlText w:val="%6."/>
      <w:lvlJc w:val="right"/>
      <w:pPr>
        <w:ind w:left="3960" w:hanging="180"/>
      </w:pPr>
    </w:lvl>
    <w:lvl w:ilvl="6" w:tplc="FB06C592" w:tentative="1">
      <w:start w:val="1"/>
      <w:numFmt w:val="decimal"/>
      <w:lvlText w:val="%7."/>
      <w:lvlJc w:val="left"/>
      <w:pPr>
        <w:ind w:left="4680" w:hanging="360"/>
      </w:pPr>
    </w:lvl>
    <w:lvl w:ilvl="7" w:tplc="10D291D8" w:tentative="1">
      <w:start w:val="1"/>
      <w:numFmt w:val="lowerLetter"/>
      <w:lvlText w:val="%8."/>
      <w:lvlJc w:val="left"/>
      <w:pPr>
        <w:ind w:left="5400" w:hanging="360"/>
      </w:pPr>
    </w:lvl>
    <w:lvl w:ilvl="8" w:tplc="93302890"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8EFC036E">
      <w:start w:val="1"/>
      <w:numFmt w:val="bullet"/>
      <w:lvlText w:val="•"/>
      <w:lvlJc w:val="left"/>
      <w:pPr>
        <w:tabs>
          <w:tab w:val="num" w:pos="720"/>
        </w:tabs>
        <w:ind w:left="720" w:hanging="360"/>
      </w:pPr>
      <w:rPr>
        <w:rFonts w:ascii="Times New Roman" w:hAnsi="Times New Roman" w:cs="Times New Roman" w:hint="default"/>
      </w:rPr>
    </w:lvl>
    <w:lvl w:ilvl="1" w:tplc="F92A7554">
      <w:start w:val="1"/>
      <w:numFmt w:val="decimal"/>
      <w:lvlText w:val="%2."/>
      <w:lvlJc w:val="left"/>
      <w:pPr>
        <w:tabs>
          <w:tab w:val="num" w:pos="1440"/>
        </w:tabs>
        <w:ind w:left="1440" w:hanging="360"/>
      </w:pPr>
    </w:lvl>
    <w:lvl w:ilvl="2" w:tplc="B19C19B0">
      <w:start w:val="1"/>
      <w:numFmt w:val="decimal"/>
      <w:lvlText w:val="%3."/>
      <w:lvlJc w:val="left"/>
      <w:pPr>
        <w:tabs>
          <w:tab w:val="num" w:pos="2160"/>
        </w:tabs>
        <w:ind w:left="2160" w:hanging="360"/>
      </w:pPr>
    </w:lvl>
    <w:lvl w:ilvl="3" w:tplc="B576254A">
      <w:start w:val="1"/>
      <w:numFmt w:val="decimal"/>
      <w:lvlText w:val="%4."/>
      <w:lvlJc w:val="left"/>
      <w:pPr>
        <w:tabs>
          <w:tab w:val="num" w:pos="2880"/>
        </w:tabs>
        <w:ind w:left="2880" w:hanging="360"/>
      </w:pPr>
    </w:lvl>
    <w:lvl w:ilvl="4" w:tplc="F91EB8D4">
      <w:start w:val="1"/>
      <w:numFmt w:val="decimal"/>
      <w:lvlText w:val="%5."/>
      <w:lvlJc w:val="left"/>
      <w:pPr>
        <w:tabs>
          <w:tab w:val="num" w:pos="3600"/>
        </w:tabs>
        <w:ind w:left="3600" w:hanging="360"/>
      </w:pPr>
    </w:lvl>
    <w:lvl w:ilvl="5" w:tplc="4D30B492">
      <w:start w:val="1"/>
      <w:numFmt w:val="decimal"/>
      <w:lvlText w:val="%6."/>
      <w:lvlJc w:val="left"/>
      <w:pPr>
        <w:tabs>
          <w:tab w:val="num" w:pos="4320"/>
        </w:tabs>
        <w:ind w:left="4320" w:hanging="360"/>
      </w:pPr>
    </w:lvl>
    <w:lvl w:ilvl="6" w:tplc="CB5AEEAA">
      <w:start w:val="1"/>
      <w:numFmt w:val="decimal"/>
      <w:lvlText w:val="%7."/>
      <w:lvlJc w:val="left"/>
      <w:pPr>
        <w:tabs>
          <w:tab w:val="num" w:pos="5040"/>
        </w:tabs>
        <w:ind w:left="5040" w:hanging="360"/>
      </w:pPr>
    </w:lvl>
    <w:lvl w:ilvl="7" w:tplc="ACDE5FAA">
      <w:start w:val="1"/>
      <w:numFmt w:val="decimal"/>
      <w:lvlText w:val="%8."/>
      <w:lvlJc w:val="left"/>
      <w:pPr>
        <w:tabs>
          <w:tab w:val="num" w:pos="5760"/>
        </w:tabs>
        <w:ind w:left="5760" w:hanging="360"/>
      </w:pPr>
    </w:lvl>
    <w:lvl w:ilvl="8" w:tplc="72603FCE">
      <w:start w:val="1"/>
      <w:numFmt w:val="decimal"/>
      <w:lvlText w:val="%9."/>
      <w:lvlJc w:val="left"/>
      <w:pPr>
        <w:tabs>
          <w:tab w:val="num" w:pos="6480"/>
        </w:tabs>
        <w:ind w:left="6480" w:hanging="360"/>
      </w:pPr>
    </w:lvl>
  </w:abstractNum>
  <w:abstractNum w:abstractNumId="2" w15:restartNumberingAfterBreak="0">
    <w:nsid w:val="1A3A5FE9"/>
    <w:multiLevelType w:val="hybridMultilevel"/>
    <w:tmpl w:val="C1927D48"/>
    <w:lvl w:ilvl="0" w:tplc="DFE4E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9D4239"/>
    <w:multiLevelType w:val="hybridMultilevel"/>
    <w:tmpl w:val="B24A3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9D5BFD"/>
    <w:multiLevelType w:val="hybridMultilevel"/>
    <w:tmpl w:val="8976086E"/>
    <w:lvl w:ilvl="0" w:tplc="42E48EAC">
      <w:start w:val="1"/>
      <w:numFmt w:val="decimal"/>
      <w:lvlText w:val="%1."/>
      <w:lvlJc w:val="left"/>
      <w:pPr>
        <w:ind w:left="720" w:hanging="360"/>
      </w:pPr>
    </w:lvl>
    <w:lvl w:ilvl="1" w:tplc="E07ED554" w:tentative="1">
      <w:start w:val="1"/>
      <w:numFmt w:val="lowerLetter"/>
      <w:lvlText w:val="%2."/>
      <w:lvlJc w:val="left"/>
      <w:pPr>
        <w:ind w:left="1440" w:hanging="360"/>
      </w:pPr>
    </w:lvl>
    <w:lvl w:ilvl="2" w:tplc="AB10F90A" w:tentative="1">
      <w:start w:val="1"/>
      <w:numFmt w:val="lowerRoman"/>
      <w:lvlText w:val="%3."/>
      <w:lvlJc w:val="right"/>
      <w:pPr>
        <w:ind w:left="2160" w:hanging="180"/>
      </w:pPr>
    </w:lvl>
    <w:lvl w:ilvl="3" w:tplc="96C8083E" w:tentative="1">
      <w:start w:val="1"/>
      <w:numFmt w:val="decimal"/>
      <w:lvlText w:val="%4."/>
      <w:lvlJc w:val="left"/>
      <w:pPr>
        <w:ind w:left="2880" w:hanging="360"/>
      </w:pPr>
    </w:lvl>
    <w:lvl w:ilvl="4" w:tplc="7EDC63D4" w:tentative="1">
      <w:start w:val="1"/>
      <w:numFmt w:val="lowerLetter"/>
      <w:lvlText w:val="%5."/>
      <w:lvlJc w:val="left"/>
      <w:pPr>
        <w:ind w:left="3600" w:hanging="360"/>
      </w:pPr>
    </w:lvl>
    <w:lvl w:ilvl="5" w:tplc="55146FF2" w:tentative="1">
      <w:start w:val="1"/>
      <w:numFmt w:val="lowerRoman"/>
      <w:lvlText w:val="%6."/>
      <w:lvlJc w:val="right"/>
      <w:pPr>
        <w:ind w:left="4320" w:hanging="180"/>
      </w:pPr>
    </w:lvl>
    <w:lvl w:ilvl="6" w:tplc="F670DCCC" w:tentative="1">
      <w:start w:val="1"/>
      <w:numFmt w:val="decimal"/>
      <w:lvlText w:val="%7."/>
      <w:lvlJc w:val="left"/>
      <w:pPr>
        <w:ind w:left="5040" w:hanging="360"/>
      </w:pPr>
    </w:lvl>
    <w:lvl w:ilvl="7" w:tplc="1E2857BE" w:tentative="1">
      <w:start w:val="1"/>
      <w:numFmt w:val="lowerLetter"/>
      <w:lvlText w:val="%8."/>
      <w:lvlJc w:val="left"/>
      <w:pPr>
        <w:ind w:left="5760" w:hanging="360"/>
      </w:pPr>
    </w:lvl>
    <w:lvl w:ilvl="8" w:tplc="71B48838" w:tentative="1">
      <w:start w:val="1"/>
      <w:numFmt w:val="lowerRoman"/>
      <w:lvlText w:val="%9."/>
      <w:lvlJc w:val="right"/>
      <w:pPr>
        <w:ind w:left="6480" w:hanging="180"/>
      </w:pPr>
    </w:lvl>
  </w:abstractNum>
  <w:abstractNum w:abstractNumId="5" w15:restartNumberingAfterBreak="0">
    <w:nsid w:val="31D91842"/>
    <w:multiLevelType w:val="hybridMultilevel"/>
    <w:tmpl w:val="A2E0EC16"/>
    <w:lvl w:ilvl="0" w:tplc="7AA20F1A">
      <w:start w:val="1"/>
      <w:numFmt w:val="bullet"/>
      <w:lvlText w:val="•"/>
      <w:lvlJc w:val="left"/>
      <w:pPr>
        <w:tabs>
          <w:tab w:val="num" w:pos="720"/>
        </w:tabs>
        <w:ind w:left="720" w:hanging="360"/>
      </w:pPr>
      <w:rPr>
        <w:rFonts w:ascii="Times New Roman" w:hAnsi="Times New Roman" w:cs="Times New Roman" w:hint="default"/>
      </w:rPr>
    </w:lvl>
    <w:lvl w:ilvl="1" w:tplc="BEAA3320">
      <w:start w:val="1"/>
      <w:numFmt w:val="decimal"/>
      <w:lvlText w:val="%2."/>
      <w:lvlJc w:val="left"/>
      <w:pPr>
        <w:tabs>
          <w:tab w:val="num" w:pos="1440"/>
        </w:tabs>
        <w:ind w:left="1440" w:hanging="360"/>
      </w:pPr>
    </w:lvl>
    <w:lvl w:ilvl="2" w:tplc="9D08E8B0">
      <w:start w:val="1"/>
      <w:numFmt w:val="decimal"/>
      <w:lvlText w:val="%3."/>
      <w:lvlJc w:val="left"/>
      <w:pPr>
        <w:tabs>
          <w:tab w:val="num" w:pos="2160"/>
        </w:tabs>
        <w:ind w:left="2160" w:hanging="360"/>
      </w:pPr>
    </w:lvl>
    <w:lvl w:ilvl="3" w:tplc="60EEFFBC">
      <w:start w:val="1"/>
      <w:numFmt w:val="decimal"/>
      <w:lvlText w:val="%4."/>
      <w:lvlJc w:val="left"/>
      <w:pPr>
        <w:tabs>
          <w:tab w:val="num" w:pos="2880"/>
        </w:tabs>
        <w:ind w:left="2880" w:hanging="360"/>
      </w:pPr>
    </w:lvl>
    <w:lvl w:ilvl="4" w:tplc="649E636E">
      <w:start w:val="1"/>
      <w:numFmt w:val="decimal"/>
      <w:lvlText w:val="%5."/>
      <w:lvlJc w:val="left"/>
      <w:pPr>
        <w:tabs>
          <w:tab w:val="num" w:pos="3600"/>
        </w:tabs>
        <w:ind w:left="3600" w:hanging="360"/>
      </w:pPr>
    </w:lvl>
    <w:lvl w:ilvl="5" w:tplc="0E46CE78">
      <w:start w:val="1"/>
      <w:numFmt w:val="decimal"/>
      <w:lvlText w:val="%6."/>
      <w:lvlJc w:val="left"/>
      <w:pPr>
        <w:tabs>
          <w:tab w:val="num" w:pos="4320"/>
        </w:tabs>
        <w:ind w:left="4320" w:hanging="360"/>
      </w:pPr>
    </w:lvl>
    <w:lvl w:ilvl="6" w:tplc="49780790">
      <w:start w:val="1"/>
      <w:numFmt w:val="decimal"/>
      <w:lvlText w:val="%7."/>
      <w:lvlJc w:val="left"/>
      <w:pPr>
        <w:tabs>
          <w:tab w:val="num" w:pos="5040"/>
        </w:tabs>
        <w:ind w:left="5040" w:hanging="360"/>
      </w:pPr>
    </w:lvl>
    <w:lvl w:ilvl="7" w:tplc="A334B19C">
      <w:start w:val="1"/>
      <w:numFmt w:val="decimal"/>
      <w:lvlText w:val="%8."/>
      <w:lvlJc w:val="left"/>
      <w:pPr>
        <w:tabs>
          <w:tab w:val="num" w:pos="5760"/>
        </w:tabs>
        <w:ind w:left="5760" w:hanging="360"/>
      </w:pPr>
    </w:lvl>
    <w:lvl w:ilvl="8" w:tplc="44F0364A">
      <w:start w:val="1"/>
      <w:numFmt w:val="decimal"/>
      <w:lvlText w:val="%9."/>
      <w:lvlJc w:val="left"/>
      <w:pPr>
        <w:tabs>
          <w:tab w:val="num" w:pos="6480"/>
        </w:tabs>
        <w:ind w:left="6480" w:hanging="360"/>
      </w:pPr>
    </w:lvl>
  </w:abstractNum>
  <w:abstractNum w:abstractNumId="6" w15:restartNumberingAfterBreak="0">
    <w:nsid w:val="3B486E67"/>
    <w:multiLevelType w:val="hybridMultilevel"/>
    <w:tmpl w:val="4BC66670"/>
    <w:lvl w:ilvl="0" w:tplc="0AA8120E">
      <w:start w:val="1"/>
      <w:numFmt w:val="bullet"/>
      <w:lvlText w:val="•"/>
      <w:lvlJc w:val="left"/>
      <w:pPr>
        <w:tabs>
          <w:tab w:val="num" w:pos="720"/>
        </w:tabs>
        <w:ind w:left="720" w:hanging="360"/>
      </w:pPr>
      <w:rPr>
        <w:rFonts w:ascii="Times New Roman" w:hAnsi="Times New Roman" w:cs="Times New Roman" w:hint="default"/>
      </w:rPr>
    </w:lvl>
    <w:lvl w:ilvl="1" w:tplc="E94C87E8">
      <w:start w:val="1"/>
      <w:numFmt w:val="decimal"/>
      <w:lvlText w:val="%2."/>
      <w:lvlJc w:val="left"/>
      <w:pPr>
        <w:tabs>
          <w:tab w:val="num" w:pos="1440"/>
        </w:tabs>
        <w:ind w:left="1440" w:hanging="360"/>
      </w:pPr>
    </w:lvl>
    <w:lvl w:ilvl="2" w:tplc="58EA9618">
      <w:start w:val="1"/>
      <w:numFmt w:val="decimal"/>
      <w:lvlText w:val="%3."/>
      <w:lvlJc w:val="left"/>
      <w:pPr>
        <w:tabs>
          <w:tab w:val="num" w:pos="2160"/>
        </w:tabs>
        <w:ind w:left="2160" w:hanging="360"/>
      </w:pPr>
    </w:lvl>
    <w:lvl w:ilvl="3" w:tplc="9E7444CA">
      <w:start w:val="1"/>
      <w:numFmt w:val="decimal"/>
      <w:lvlText w:val="%4."/>
      <w:lvlJc w:val="left"/>
      <w:pPr>
        <w:tabs>
          <w:tab w:val="num" w:pos="2880"/>
        </w:tabs>
        <w:ind w:left="2880" w:hanging="360"/>
      </w:pPr>
    </w:lvl>
    <w:lvl w:ilvl="4" w:tplc="5D922A0C">
      <w:start w:val="1"/>
      <w:numFmt w:val="decimal"/>
      <w:lvlText w:val="%5."/>
      <w:lvlJc w:val="left"/>
      <w:pPr>
        <w:tabs>
          <w:tab w:val="num" w:pos="3600"/>
        </w:tabs>
        <w:ind w:left="3600" w:hanging="360"/>
      </w:pPr>
    </w:lvl>
    <w:lvl w:ilvl="5" w:tplc="6EF4EC02">
      <w:start w:val="1"/>
      <w:numFmt w:val="decimal"/>
      <w:lvlText w:val="%6."/>
      <w:lvlJc w:val="left"/>
      <w:pPr>
        <w:tabs>
          <w:tab w:val="num" w:pos="4320"/>
        </w:tabs>
        <w:ind w:left="4320" w:hanging="360"/>
      </w:pPr>
    </w:lvl>
    <w:lvl w:ilvl="6" w:tplc="CD96B034">
      <w:start w:val="1"/>
      <w:numFmt w:val="decimal"/>
      <w:lvlText w:val="%7."/>
      <w:lvlJc w:val="left"/>
      <w:pPr>
        <w:tabs>
          <w:tab w:val="num" w:pos="5040"/>
        </w:tabs>
        <w:ind w:left="5040" w:hanging="360"/>
      </w:pPr>
    </w:lvl>
    <w:lvl w:ilvl="7" w:tplc="4EC8C63E">
      <w:start w:val="1"/>
      <w:numFmt w:val="decimal"/>
      <w:lvlText w:val="%8."/>
      <w:lvlJc w:val="left"/>
      <w:pPr>
        <w:tabs>
          <w:tab w:val="num" w:pos="5760"/>
        </w:tabs>
        <w:ind w:left="5760" w:hanging="360"/>
      </w:pPr>
    </w:lvl>
    <w:lvl w:ilvl="8" w:tplc="DD280A4C">
      <w:start w:val="1"/>
      <w:numFmt w:val="decimal"/>
      <w:lvlText w:val="%9."/>
      <w:lvlJc w:val="left"/>
      <w:pPr>
        <w:tabs>
          <w:tab w:val="num" w:pos="6480"/>
        </w:tabs>
        <w:ind w:left="6480" w:hanging="360"/>
      </w:pPr>
    </w:lvl>
  </w:abstractNum>
  <w:abstractNum w:abstractNumId="7" w15:restartNumberingAfterBreak="0">
    <w:nsid w:val="45DD6498"/>
    <w:multiLevelType w:val="hybridMultilevel"/>
    <w:tmpl w:val="C486EAA2"/>
    <w:lvl w:ilvl="0" w:tplc="67BE7F56">
      <w:start w:val="1"/>
      <w:numFmt w:val="decimal"/>
      <w:lvlText w:val="%1."/>
      <w:lvlJc w:val="left"/>
      <w:pPr>
        <w:ind w:left="360" w:hanging="360"/>
      </w:pPr>
      <w:rPr>
        <w:rFonts w:hint="default"/>
      </w:rPr>
    </w:lvl>
    <w:lvl w:ilvl="1" w:tplc="9AC02EA8" w:tentative="1">
      <w:start w:val="1"/>
      <w:numFmt w:val="lowerLetter"/>
      <w:lvlText w:val="%2."/>
      <w:lvlJc w:val="left"/>
      <w:pPr>
        <w:ind w:left="1080" w:hanging="360"/>
      </w:pPr>
    </w:lvl>
    <w:lvl w:ilvl="2" w:tplc="6420AF74" w:tentative="1">
      <w:start w:val="1"/>
      <w:numFmt w:val="lowerRoman"/>
      <w:lvlText w:val="%3."/>
      <w:lvlJc w:val="right"/>
      <w:pPr>
        <w:ind w:left="1800" w:hanging="180"/>
      </w:pPr>
    </w:lvl>
    <w:lvl w:ilvl="3" w:tplc="8C4E355E" w:tentative="1">
      <w:start w:val="1"/>
      <w:numFmt w:val="decimal"/>
      <w:lvlText w:val="%4."/>
      <w:lvlJc w:val="left"/>
      <w:pPr>
        <w:ind w:left="2520" w:hanging="360"/>
      </w:pPr>
    </w:lvl>
    <w:lvl w:ilvl="4" w:tplc="B47EEE04" w:tentative="1">
      <w:start w:val="1"/>
      <w:numFmt w:val="lowerLetter"/>
      <w:lvlText w:val="%5."/>
      <w:lvlJc w:val="left"/>
      <w:pPr>
        <w:ind w:left="3240" w:hanging="360"/>
      </w:pPr>
    </w:lvl>
    <w:lvl w:ilvl="5" w:tplc="AEB4B868" w:tentative="1">
      <w:start w:val="1"/>
      <w:numFmt w:val="lowerRoman"/>
      <w:lvlText w:val="%6."/>
      <w:lvlJc w:val="right"/>
      <w:pPr>
        <w:ind w:left="3960" w:hanging="180"/>
      </w:pPr>
    </w:lvl>
    <w:lvl w:ilvl="6" w:tplc="09AEBB28" w:tentative="1">
      <w:start w:val="1"/>
      <w:numFmt w:val="decimal"/>
      <w:lvlText w:val="%7."/>
      <w:lvlJc w:val="left"/>
      <w:pPr>
        <w:ind w:left="4680" w:hanging="360"/>
      </w:pPr>
    </w:lvl>
    <w:lvl w:ilvl="7" w:tplc="5DF049C2" w:tentative="1">
      <w:start w:val="1"/>
      <w:numFmt w:val="lowerLetter"/>
      <w:lvlText w:val="%8."/>
      <w:lvlJc w:val="left"/>
      <w:pPr>
        <w:ind w:left="5400" w:hanging="360"/>
      </w:pPr>
    </w:lvl>
    <w:lvl w:ilvl="8" w:tplc="2E04B824" w:tentative="1">
      <w:start w:val="1"/>
      <w:numFmt w:val="lowerRoman"/>
      <w:lvlText w:val="%9."/>
      <w:lvlJc w:val="right"/>
      <w:pPr>
        <w:ind w:left="6120" w:hanging="180"/>
      </w:pPr>
    </w:lvl>
  </w:abstractNum>
  <w:abstractNum w:abstractNumId="8" w15:restartNumberingAfterBreak="0">
    <w:nsid w:val="53D55FD3"/>
    <w:multiLevelType w:val="hybridMultilevel"/>
    <w:tmpl w:val="E09ED174"/>
    <w:lvl w:ilvl="0" w:tplc="9460AACA">
      <w:start w:val="1"/>
      <w:numFmt w:val="bullet"/>
      <w:lvlText w:val=""/>
      <w:lvlJc w:val="left"/>
      <w:pPr>
        <w:tabs>
          <w:tab w:val="num" w:pos="720"/>
        </w:tabs>
        <w:ind w:left="720" w:hanging="360"/>
      </w:pPr>
      <w:rPr>
        <w:rFonts w:ascii="Symbol" w:hAnsi="Symbol" w:hint="default"/>
      </w:rPr>
    </w:lvl>
    <w:lvl w:ilvl="1" w:tplc="A746C3C4">
      <w:start w:val="1"/>
      <w:numFmt w:val="decimal"/>
      <w:lvlText w:val="%2."/>
      <w:lvlJc w:val="left"/>
      <w:pPr>
        <w:tabs>
          <w:tab w:val="num" w:pos="1440"/>
        </w:tabs>
        <w:ind w:left="1440" w:hanging="360"/>
      </w:pPr>
    </w:lvl>
    <w:lvl w:ilvl="2" w:tplc="CCCC6A10">
      <w:start w:val="1"/>
      <w:numFmt w:val="decimal"/>
      <w:lvlText w:val="%3."/>
      <w:lvlJc w:val="left"/>
      <w:pPr>
        <w:tabs>
          <w:tab w:val="num" w:pos="2160"/>
        </w:tabs>
        <w:ind w:left="2160" w:hanging="360"/>
      </w:pPr>
    </w:lvl>
    <w:lvl w:ilvl="3" w:tplc="7AA2F916">
      <w:start w:val="1"/>
      <w:numFmt w:val="decimal"/>
      <w:lvlText w:val="%4."/>
      <w:lvlJc w:val="left"/>
      <w:pPr>
        <w:tabs>
          <w:tab w:val="num" w:pos="2880"/>
        </w:tabs>
        <w:ind w:left="2880" w:hanging="360"/>
      </w:pPr>
    </w:lvl>
    <w:lvl w:ilvl="4" w:tplc="77CAEA44">
      <w:start w:val="1"/>
      <w:numFmt w:val="decimal"/>
      <w:lvlText w:val="%5."/>
      <w:lvlJc w:val="left"/>
      <w:pPr>
        <w:tabs>
          <w:tab w:val="num" w:pos="3600"/>
        </w:tabs>
        <w:ind w:left="3600" w:hanging="360"/>
      </w:pPr>
    </w:lvl>
    <w:lvl w:ilvl="5" w:tplc="B5AE55FE">
      <w:start w:val="1"/>
      <w:numFmt w:val="decimal"/>
      <w:lvlText w:val="%6."/>
      <w:lvlJc w:val="left"/>
      <w:pPr>
        <w:tabs>
          <w:tab w:val="num" w:pos="4320"/>
        </w:tabs>
        <w:ind w:left="4320" w:hanging="360"/>
      </w:pPr>
    </w:lvl>
    <w:lvl w:ilvl="6" w:tplc="604CCF4C">
      <w:start w:val="1"/>
      <w:numFmt w:val="decimal"/>
      <w:lvlText w:val="%7."/>
      <w:lvlJc w:val="left"/>
      <w:pPr>
        <w:tabs>
          <w:tab w:val="num" w:pos="5040"/>
        </w:tabs>
        <w:ind w:left="5040" w:hanging="360"/>
      </w:pPr>
    </w:lvl>
    <w:lvl w:ilvl="7" w:tplc="2996BB8E">
      <w:start w:val="1"/>
      <w:numFmt w:val="decimal"/>
      <w:lvlText w:val="%8."/>
      <w:lvlJc w:val="left"/>
      <w:pPr>
        <w:tabs>
          <w:tab w:val="num" w:pos="5760"/>
        </w:tabs>
        <w:ind w:left="5760" w:hanging="360"/>
      </w:pPr>
    </w:lvl>
    <w:lvl w:ilvl="8" w:tplc="B98494BC">
      <w:start w:val="1"/>
      <w:numFmt w:val="decimal"/>
      <w:lvlText w:val="%9."/>
      <w:lvlJc w:val="left"/>
      <w:pPr>
        <w:tabs>
          <w:tab w:val="num" w:pos="6480"/>
        </w:tabs>
        <w:ind w:left="6480" w:hanging="360"/>
      </w:pPr>
    </w:lvl>
  </w:abstractNum>
  <w:abstractNum w:abstractNumId="9" w15:restartNumberingAfterBreak="0">
    <w:nsid w:val="55EE5BA5"/>
    <w:multiLevelType w:val="hybridMultilevel"/>
    <w:tmpl w:val="B2141548"/>
    <w:lvl w:ilvl="0" w:tplc="659A466A">
      <w:start w:val="1"/>
      <w:numFmt w:val="lowerLetter"/>
      <w:lvlText w:val="%1."/>
      <w:lvlJc w:val="left"/>
      <w:pPr>
        <w:ind w:left="1080" w:hanging="360"/>
      </w:pPr>
      <w:rPr>
        <w:rFonts w:hint="default"/>
      </w:rPr>
    </w:lvl>
    <w:lvl w:ilvl="1" w:tplc="BC86E16E" w:tentative="1">
      <w:start w:val="1"/>
      <w:numFmt w:val="lowerLetter"/>
      <w:lvlText w:val="%2."/>
      <w:lvlJc w:val="left"/>
      <w:pPr>
        <w:ind w:left="1800" w:hanging="360"/>
      </w:pPr>
    </w:lvl>
    <w:lvl w:ilvl="2" w:tplc="F29C086E" w:tentative="1">
      <w:start w:val="1"/>
      <w:numFmt w:val="lowerRoman"/>
      <w:lvlText w:val="%3."/>
      <w:lvlJc w:val="right"/>
      <w:pPr>
        <w:ind w:left="2520" w:hanging="180"/>
      </w:pPr>
    </w:lvl>
    <w:lvl w:ilvl="3" w:tplc="DD629B54" w:tentative="1">
      <w:start w:val="1"/>
      <w:numFmt w:val="decimal"/>
      <w:lvlText w:val="%4."/>
      <w:lvlJc w:val="left"/>
      <w:pPr>
        <w:ind w:left="3240" w:hanging="360"/>
      </w:pPr>
    </w:lvl>
    <w:lvl w:ilvl="4" w:tplc="7CDC7850" w:tentative="1">
      <w:start w:val="1"/>
      <w:numFmt w:val="lowerLetter"/>
      <w:lvlText w:val="%5."/>
      <w:lvlJc w:val="left"/>
      <w:pPr>
        <w:ind w:left="3960" w:hanging="360"/>
      </w:pPr>
    </w:lvl>
    <w:lvl w:ilvl="5" w:tplc="2AE600D0" w:tentative="1">
      <w:start w:val="1"/>
      <w:numFmt w:val="lowerRoman"/>
      <w:lvlText w:val="%6."/>
      <w:lvlJc w:val="right"/>
      <w:pPr>
        <w:ind w:left="4680" w:hanging="180"/>
      </w:pPr>
    </w:lvl>
    <w:lvl w:ilvl="6" w:tplc="6BA88D1A" w:tentative="1">
      <w:start w:val="1"/>
      <w:numFmt w:val="decimal"/>
      <w:lvlText w:val="%7."/>
      <w:lvlJc w:val="left"/>
      <w:pPr>
        <w:ind w:left="5400" w:hanging="360"/>
      </w:pPr>
    </w:lvl>
    <w:lvl w:ilvl="7" w:tplc="BE486742" w:tentative="1">
      <w:start w:val="1"/>
      <w:numFmt w:val="lowerLetter"/>
      <w:lvlText w:val="%8."/>
      <w:lvlJc w:val="left"/>
      <w:pPr>
        <w:ind w:left="6120" w:hanging="360"/>
      </w:pPr>
    </w:lvl>
    <w:lvl w:ilvl="8" w:tplc="B00C440A" w:tentative="1">
      <w:start w:val="1"/>
      <w:numFmt w:val="lowerRoman"/>
      <w:lvlText w:val="%9."/>
      <w:lvlJc w:val="right"/>
      <w:pPr>
        <w:ind w:left="6840" w:hanging="180"/>
      </w:pPr>
    </w:lvl>
  </w:abstractNum>
  <w:abstractNum w:abstractNumId="10" w15:restartNumberingAfterBreak="0">
    <w:nsid w:val="56BB1C53"/>
    <w:multiLevelType w:val="hybridMultilevel"/>
    <w:tmpl w:val="916C55A4"/>
    <w:lvl w:ilvl="0" w:tplc="0E983092">
      <w:start w:val="1"/>
      <w:numFmt w:val="lowerLetter"/>
      <w:lvlText w:val="%1."/>
      <w:lvlJc w:val="left"/>
      <w:pPr>
        <w:ind w:left="1080" w:hanging="360"/>
      </w:pPr>
      <w:rPr>
        <w:rFonts w:hint="default"/>
      </w:rPr>
    </w:lvl>
    <w:lvl w:ilvl="1" w:tplc="B03A323E" w:tentative="1">
      <w:start w:val="1"/>
      <w:numFmt w:val="lowerLetter"/>
      <w:lvlText w:val="%2."/>
      <w:lvlJc w:val="left"/>
      <w:pPr>
        <w:ind w:left="1800" w:hanging="360"/>
      </w:pPr>
    </w:lvl>
    <w:lvl w:ilvl="2" w:tplc="C20025D4" w:tentative="1">
      <w:start w:val="1"/>
      <w:numFmt w:val="lowerRoman"/>
      <w:lvlText w:val="%3."/>
      <w:lvlJc w:val="right"/>
      <w:pPr>
        <w:ind w:left="2520" w:hanging="180"/>
      </w:pPr>
    </w:lvl>
    <w:lvl w:ilvl="3" w:tplc="8218666A" w:tentative="1">
      <w:start w:val="1"/>
      <w:numFmt w:val="decimal"/>
      <w:lvlText w:val="%4."/>
      <w:lvlJc w:val="left"/>
      <w:pPr>
        <w:ind w:left="3240" w:hanging="360"/>
      </w:pPr>
    </w:lvl>
    <w:lvl w:ilvl="4" w:tplc="4F76EFCC" w:tentative="1">
      <w:start w:val="1"/>
      <w:numFmt w:val="lowerLetter"/>
      <w:lvlText w:val="%5."/>
      <w:lvlJc w:val="left"/>
      <w:pPr>
        <w:ind w:left="3960" w:hanging="360"/>
      </w:pPr>
    </w:lvl>
    <w:lvl w:ilvl="5" w:tplc="07324C42" w:tentative="1">
      <w:start w:val="1"/>
      <w:numFmt w:val="lowerRoman"/>
      <w:lvlText w:val="%6."/>
      <w:lvlJc w:val="right"/>
      <w:pPr>
        <w:ind w:left="4680" w:hanging="180"/>
      </w:pPr>
    </w:lvl>
    <w:lvl w:ilvl="6" w:tplc="D1F892A2" w:tentative="1">
      <w:start w:val="1"/>
      <w:numFmt w:val="decimal"/>
      <w:lvlText w:val="%7."/>
      <w:lvlJc w:val="left"/>
      <w:pPr>
        <w:ind w:left="5400" w:hanging="360"/>
      </w:pPr>
    </w:lvl>
    <w:lvl w:ilvl="7" w:tplc="DD1033E2" w:tentative="1">
      <w:start w:val="1"/>
      <w:numFmt w:val="lowerLetter"/>
      <w:lvlText w:val="%8."/>
      <w:lvlJc w:val="left"/>
      <w:pPr>
        <w:ind w:left="6120" w:hanging="360"/>
      </w:pPr>
    </w:lvl>
    <w:lvl w:ilvl="8" w:tplc="C4B4B57C" w:tentative="1">
      <w:start w:val="1"/>
      <w:numFmt w:val="lowerRoman"/>
      <w:lvlText w:val="%9."/>
      <w:lvlJc w:val="right"/>
      <w:pPr>
        <w:ind w:left="6840" w:hanging="180"/>
      </w:pPr>
    </w:lvl>
  </w:abstractNum>
  <w:abstractNum w:abstractNumId="11" w15:restartNumberingAfterBreak="0">
    <w:nsid w:val="5E2742CD"/>
    <w:multiLevelType w:val="hybridMultilevel"/>
    <w:tmpl w:val="E72ADA16"/>
    <w:lvl w:ilvl="0" w:tplc="5BA8D252">
      <w:start w:val="1"/>
      <w:numFmt w:val="bullet"/>
      <w:lvlText w:val=""/>
      <w:lvlJc w:val="left"/>
      <w:pPr>
        <w:tabs>
          <w:tab w:val="num" w:pos="957"/>
        </w:tabs>
        <w:ind w:left="1260" w:hanging="360"/>
      </w:pPr>
      <w:rPr>
        <w:rFonts w:ascii="Symbol" w:hAnsi="Symbol" w:hint="default"/>
        <w:sz w:val="20"/>
      </w:rPr>
    </w:lvl>
    <w:lvl w:ilvl="1" w:tplc="0A9A09FE" w:tentative="1">
      <w:start w:val="1"/>
      <w:numFmt w:val="bullet"/>
      <w:lvlText w:val="o"/>
      <w:lvlJc w:val="left"/>
      <w:pPr>
        <w:tabs>
          <w:tab w:val="num" w:pos="1440"/>
        </w:tabs>
        <w:ind w:left="1440" w:hanging="360"/>
      </w:pPr>
      <w:rPr>
        <w:rFonts w:ascii="Courier New" w:hAnsi="Courier New" w:cs="Courier New" w:hint="default"/>
      </w:rPr>
    </w:lvl>
    <w:lvl w:ilvl="2" w:tplc="91B67E00" w:tentative="1">
      <w:start w:val="1"/>
      <w:numFmt w:val="bullet"/>
      <w:lvlText w:val=""/>
      <w:lvlJc w:val="left"/>
      <w:pPr>
        <w:tabs>
          <w:tab w:val="num" w:pos="2160"/>
        </w:tabs>
        <w:ind w:left="2160" w:hanging="360"/>
      </w:pPr>
      <w:rPr>
        <w:rFonts w:ascii="Wingdings" w:hAnsi="Wingdings" w:hint="default"/>
      </w:rPr>
    </w:lvl>
    <w:lvl w:ilvl="3" w:tplc="694CFA90" w:tentative="1">
      <w:start w:val="1"/>
      <w:numFmt w:val="bullet"/>
      <w:lvlText w:val=""/>
      <w:lvlJc w:val="left"/>
      <w:pPr>
        <w:tabs>
          <w:tab w:val="num" w:pos="2880"/>
        </w:tabs>
        <w:ind w:left="2880" w:hanging="360"/>
      </w:pPr>
      <w:rPr>
        <w:rFonts w:ascii="Symbol" w:hAnsi="Symbol" w:hint="default"/>
      </w:rPr>
    </w:lvl>
    <w:lvl w:ilvl="4" w:tplc="FE98B0F2" w:tentative="1">
      <w:start w:val="1"/>
      <w:numFmt w:val="bullet"/>
      <w:lvlText w:val="o"/>
      <w:lvlJc w:val="left"/>
      <w:pPr>
        <w:tabs>
          <w:tab w:val="num" w:pos="3600"/>
        </w:tabs>
        <w:ind w:left="3600" w:hanging="360"/>
      </w:pPr>
      <w:rPr>
        <w:rFonts w:ascii="Courier New" w:hAnsi="Courier New" w:cs="Courier New" w:hint="default"/>
      </w:rPr>
    </w:lvl>
    <w:lvl w:ilvl="5" w:tplc="E1FC1664" w:tentative="1">
      <w:start w:val="1"/>
      <w:numFmt w:val="bullet"/>
      <w:lvlText w:val=""/>
      <w:lvlJc w:val="left"/>
      <w:pPr>
        <w:tabs>
          <w:tab w:val="num" w:pos="4320"/>
        </w:tabs>
        <w:ind w:left="4320" w:hanging="360"/>
      </w:pPr>
      <w:rPr>
        <w:rFonts w:ascii="Wingdings" w:hAnsi="Wingdings" w:hint="default"/>
      </w:rPr>
    </w:lvl>
    <w:lvl w:ilvl="6" w:tplc="82E4FF7A" w:tentative="1">
      <w:start w:val="1"/>
      <w:numFmt w:val="bullet"/>
      <w:lvlText w:val=""/>
      <w:lvlJc w:val="left"/>
      <w:pPr>
        <w:tabs>
          <w:tab w:val="num" w:pos="5040"/>
        </w:tabs>
        <w:ind w:left="5040" w:hanging="360"/>
      </w:pPr>
      <w:rPr>
        <w:rFonts w:ascii="Symbol" w:hAnsi="Symbol" w:hint="default"/>
      </w:rPr>
    </w:lvl>
    <w:lvl w:ilvl="7" w:tplc="B8947788" w:tentative="1">
      <w:start w:val="1"/>
      <w:numFmt w:val="bullet"/>
      <w:lvlText w:val="o"/>
      <w:lvlJc w:val="left"/>
      <w:pPr>
        <w:tabs>
          <w:tab w:val="num" w:pos="5760"/>
        </w:tabs>
        <w:ind w:left="5760" w:hanging="360"/>
      </w:pPr>
      <w:rPr>
        <w:rFonts w:ascii="Courier New" w:hAnsi="Courier New" w:cs="Courier New" w:hint="default"/>
      </w:rPr>
    </w:lvl>
    <w:lvl w:ilvl="8" w:tplc="1C6EF30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706796"/>
    <w:multiLevelType w:val="hybridMultilevel"/>
    <w:tmpl w:val="46A8034A"/>
    <w:lvl w:ilvl="0" w:tplc="A89C0758">
      <w:start w:val="1"/>
      <w:numFmt w:val="decimal"/>
      <w:lvlText w:val="%1."/>
      <w:lvlJc w:val="left"/>
      <w:pPr>
        <w:tabs>
          <w:tab w:val="num" w:pos="720"/>
        </w:tabs>
        <w:ind w:left="720" w:hanging="360"/>
      </w:pPr>
    </w:lvl>
    <w:lvl w:ilvl="1" w:tplc="0F34A2FE" w:tentative="1">
      <w:start w:val="1"/>
      <w:numFmt w:val="lowerLetter"/>
      <w:lvlText w:val="%2."/>
      <w:lvlJc w:val="left"/>
      <w:pPr>
        <w:tabs>
          <w:tab w:val="num" w:pos="1440"/>
        </w:tabs>
        <w:ind w:left="1440" w:hanging="360"/>
      </w:pPr>
    </w:lvl>
    <w:lvl w:ilvl="2" w:tplc="5198A722" w:tentative="1">
      <w:start w:val="1"/>
      <w:numFmt w:val="lowerRoman"/>
      <w:lvlText w:val="%3."/>
      <w:lvlJc w:val="right"/>
      <w:pPr>
        <w:tabs>
          <w:tab w:val="num" w:pos="2160"/>
        </w:tabs>
        <w:ind w:left="2160" w:hanging="180"/>
      </w:pPr>
    </w:lvl>
    <w:lvl w:ilvl="3" w:tplc="6A8E2994" w:tentative="1">
      <w:start w:val="1"/>
      <w:numFmt w:val="decimal"/>
      <w:lvlText w:val="%4."/>
      <w:lvlJc w:val="left"/>
      <w:pPr>
        <w:tabs>
          <w:tab w:val="num" w:pos="2880"/>
        </w:tabs>
        <w:ind w:left="2880" w:hanging="360"/>
      </w:pPr>
    </w:lvl>
    <w:lvl w:ilvl="4" w:tplc="5728131A" w:tentative="1">
      <w:start w:val="1"/>
      <w:numFmt w:val="lowerLetter"/>
      <w:lvlText w:val="%5."/>
      <w:lvlJc w:val="left"/>
      <w:pPr>
        <w:tabs>
          <w:tab w:val="num" w:pos="3600"/>
        </w:tabs>
        <w:ind w:left="3600" w:hanging="360"/>
      </w:pPr>
    </w:lvl>
    <w:lvl w:ilvl="5" w:tplc="3C0E549E" w:tentative="1">
      <w:start w:val="1"/>
      <w:numFmt w:val="lowerRoman"/>
      <w:lvlText w:val="%6."/>
      <w:lvlJc w:val="right"/>
      <w:pPr>
        <w:tabs>
          <w:tab w:val="num" w:pos="4320"/>
        </w:tabs>
        <w:ind w:left="4320" w:hanging="180"/>
      </w:pPr>
    </w:lvl>
    <w:lvl w:ilvl="6" w:tplc="8F589670" w:tentative="1">
      <w:start w:val="1"/>
      <w:numFmt w:val="decimal"/>
      <w:lvlText w:val="%7."/>
      <w:lvlJc w:val="left"/>
      <w:pPr>
        <w:tabs>
          <w:tab w:val="num" w:pos="5040"/>
        </w:tabs>
        <w:ind w:left="5040" w:hanging="360"/>
      </w:pPr>
    </w:lvl>
    <w:lvl w:ilvl="7" w:tplc="AF200112" w:tentative="1">
      <w:start w:val="1"/>
      <w:numFmt w:val="lowerLetter"/>
      <w:lvlText w:val="%8."/>
      <w:lvlJc w:val="left"/>
      <w:pPr>
        <w:tabs>
          <w:tab w:val="num" w:pos="5760"/>
        </w:tabs>
        <w:ind w:left="5760" w:hanging="360"/>
      </w:pPr>
    </w:lvl>
    <w:lvl w:ilvl="8" w:tplc="5F8C17D8" w:tentative="1">
      <w:start w:val="1"/>
      <w:numFmt w:val="lowerRoman"/>
      <w:lvlText w:val="%9."/>
      <w:lvlJc w:val="right"/>
      <w:pPr>
        <w:tabs>
          <w:tab w:val="num" w:pos="6480"/>
        </w:tabs>
        <w:ind w:left="6480" w:hanging="180"/>
      </w:pPr>
    </w:lvl>
  </w:abstractNum>
  <w:abstractNum w:abstractNumId="13" w15:restartNumberingAfterBreak="0">
    <w:nsid w:val="69E42D92"/>
    <w:multiLevelType w:val="hybridMultilevel"/>
    <w:tmpl w:val="9190EED4"/>
    <w:lvl w:ilvl="0" w:tplc="C89C7C06">
      <w:start w:val="1"/>
      <w:numFmt w:val="decimal"/>
      <w:lvlText w:val="%1."/>
      <w:lvlJc w:val="left"/>
      <w:pPr>
        <w:tabs>
          <w:tab w:val="num" w:pos="360"/>
        </w:tabs>
        <w:ind w:left="360" w:hanging="360"/>
      </w:pPr>
      <w:rPr>
        <w:rFonts w:hint="default"/>
        <w:color w:val="0000FF"/>
      </w:rPr>
    </w:lvl>
    <w:lvl w:ilvl="1" w:tplc="8D823988">
      <w:start w:val="1"/>
      <w:numFmt w:val="decimal"/>
      <w:lvlText w:val="%2."/>
      <w:lvlJc w:val="left"/>
      <w:pPr>
        <w:tabs>
          <w:tab w:val="num" w:pos="578"/>
        </w:tabs>
        <w:ind w:left="578" w:hanging="360"/>
      </w:pPr>
    </w:lvl>
    <w:lvl w:ilvl="2" w:tplc="5E84891A" w:tentative="1">
      <w:start w:val="1"/>
      <w:numFmt w:val="lowerRoman"/>
      <w:lvlText w:val="%3."/>
      <w:lvlJc w:val="right"/>
      <w:pPr>
        <w:tabs>
          <w:tab w:val="num" w:pos="1298"/>
        </w:tabs>
        <w:ind w:left="1298" w:hanging="180"/>
      </w:pPr>
    </w:lvl>
    <w:lvl w:ilvl="3" w:tplc="1D94FD78" w:tentative="1">
      <w:start w:val="1"/>
      <w:numFmt w:val="decimal"/>
      <w:lvlText w:val="%4."/>
      <w:lvlJc w:val="left"/>
      <w:pPr>
        <w:tabs>
          <w:tab w:val="num" w:pos="2018"/>
        </w:tabs>
        <w:ind w:left="2018" w:hanging="360"/>
      </w:pPr>
    </w:lvl>
    <w:lvl w:ilvl="4" w:tplc="853E2FAC" w:tentative="1">
      <w:start w:val="1"/>
      <w:numFmt w:val="lowerLetter"/>
      <w:lvlText w:val="%5."/>
      <w:lvlJc w:val="left"/>
      <w:pPr>
        <w:tabs>
          <w:tab w:val="num" w:pos="2738"/>
        </w:tabs>
        <w:ind w:left="2738" w:hanging="360"/>
      </w:pPr>
    </w:lvl>
    <w:lvl w:ilvl="5" w:tplc="48FAEB2E" w:tentative="1">
      <w:start w:val="1"/>
      <w:numFmt w:val="lowerRoman"/>
      <w:lvlText w:val="%6."/>
      <w:lvlJc w:val="right"/>
      <w:pPr>
        <w:tabs>
          <w:tab w:val="num" w:pos="3458"/>
        </w:tabs>
        <w:ind w:left="3458" w:hanging="180"/>
      </w:pPr>
    </w:lvl>
    <w:lvl w:ilvl="6" w:tplc="CC50CD74" w:tentative="1">
      <w:start w:val="1"/>
      <w:numFmt w:val="decimal"/>
      <w:lvlText w:val="%7."/>
      <w:lvlJc w:val="left"/>
      <w:pPr>
        <w:tabs>
          <w:tab w:val="num" w:pos="4178"/>
        </w:tabs>
        <w:ind w:left="4178" w:hanging="360"/>
      </w:pPr>
    </w:lvl>
    <w:lvl w:ilvl="7" w:tplc="686A2888" w:tentative="1">
      <w:start w:val="1"/>
      <w:numFmt w:val="lowerLetter"/>
      <w:lvlText w:val="%8."/>
      <w:lvlJc w:val="left"/>
      <w:pPr>
        <w:tabs>
          <w:tab w:val="num" w:pos="4898"/>
        </w:tabs>
        <w:ind w:left="4898" w:hanging="360"/>
      </w:pPr>
    </w:lvl>
    <w:lvl w:ilvl="8" w:tplc="6978B1B0" w:tentative="1">
      <w:start w:val="1"/>
      <w:numFmt w:val="lowerRoman"/>
      <w:lvlText w:val="%9."/>
      <w:lvlJc w:val="right"/>
      <w:pPr>
        <w:tabs>
          <w:tab w:val="num" w:pos="5618"/>
        </w:tabs>
        <w:ind w:left="5618" w:hanging="180"/>
      </w:pPr>
    </w:lvl>
  </w:abstractNum>
  <w:abstractNum w:abstractNumId="14" w15:restartNumberingAfterBreak="0">
    <w:nsid w:val="710C37B9"/>
    <w:multiLevelType w:val="hybridMultilevel"/>
    <w:tmpl w:val="0942A118"/>
    <w:lvl w:ilvl="0" w:tplc="8C562156">
      <w:start w:val="1"/>
      <w:numFmt w:val="bullet"/>
      <w:lvlText w:val=""/>
      <w:lvlJc w:val="left"/>
      <w:pPr>
        <w:tabs>
          <w:tab w:val="num" w:pos="-902"/>
        </w:tabs>
        <w:ind w:left="362" w:hanging="362"/>
      </w:pPr>
      <w:rPr>
        <w:rFonts w:ascii="Symbol" w:hAnsi="Symbol" w:hint="default"/>
        <w:sz w:val="20"/>
      </w:rPr>
    </w:lvl>
    <w:lvl w:ilvl="1" w:tplc="652A6CAA" w:tentative="1">
      <w:start w:val="1"/>
      <w:numFmt w:val="bullet"/>
      <w:lvlText w:val="o"/>
      <w:lvlJc w:val="left"/>
      <w:pPr>
        <w:tabs>
          <w:tab w:val="num" w:pos="551"/>
        </w:tabs>
        <w:ind w:left="551" w:hanging="360"/>
      </w:pPr>
      <w:rPr>
        <w:rFonts w:ascii="Courier New" w:hAnsi="Courier New" w:cs="Courier New" w:hint="default"/>
      </w:rPr>
    </w:lvl>
    <w:lvl w:ilvl="2" w:tplc="5426B200" w:tentative="1">
      <w:start w:val="1"/>
      <w:numFmt w:val="bullet"/>
      <w:lvlText w:val=""/>
      <w:lvlJc w:val="left"/>
      <w:pPr>
        <w:tabs>
          <w:tab w:val="num" w:pos="1271"/>
        </w:tabs>
        <w:ind w:left="1271" w:hanging="360"/>
      </w:pPr>
      <w:rPr>
        <w:rFonts w:ascii="Wingdings" w:hAnsi="Wingdings" w:hint="default"/>
      </w:rPr>
    </w:lvl>
    <w:lvl w:ilvl="3" w:tplc="3474A924" w:tentative="1">
      <w:start w:val="1"/>
      <w:numFmt w:val="bullet"/>
      <w:lvlText w:val=""/>
      <w:lvlJc w:val="left"/>
      <w:pPr>
        <w:tabs>
          <w:tab w:val="num" w:pos="1991"/>
        </w:tabs>
        <w:ind w:left="1991" w:hanging="360"/>
      </w:pPr>
      <w:rPr>
        <w:rFonts w:ascii="Symbol" w:hAnsi="Symbol" w:hint="default"/>
      </w:rPr>
    </w:lvl>
    <w:lvl w:ilvl="4" w:tplc="58E484D2" w:tentative="1">
      <w:start w:val="1"/>
      <w:numFmt w:val="bullet"/>
      <w:lvlText w:val="o"/>
      <w:lvlJc w:val="left"/>
      <w:pPr>
        <w:tabs>
          <w:tab w:val="num" w:pos="2711"/>
        </w:tabs>
        <w:ind w:left="2711" w:hanging="360"/>
      </w:pPr>
      <w:rPr>
        <w:rFonts w:ascii="Courier New" w:hAnsi="Courier New" w:cs="Courier New" w:hint="default"/>
      </w:rPr>
    </w:lvl>
    <w:lvl w:ilvl="5" w:tplc="E1924B0A" w:tentative="1">
      <w:start w:val="1"/>
      <w:numFmt w:val="bullet"/>
      <w:lvlText w:val=""/>
      <w:lvlJc w:val="left"/>
      <w:pPr>
        <w:tabs>
          <w:tab w:val="num" w:pos="3431"/>
        </w:tabs>
        <w:ind w:left="3431" w:hanging="360"/>
      </w:pPr>
      <w:rPr>
        <w:rFonts w:ascii="Wingdings" w:hAnsi="Wingdings" w:hint="default"/>
      </w:rPr>
    </w:lvl>
    <w:lvl w:ilvl="6" w:tplc="166A4AFC" w:tentative="1">
      <w:start w:val="1"/>
      <w:numFmt w:val="bullet"/>
      <w:lvlText w:val=""/>
      <w:lvlJc w:val="left"/>
      <w:pPr>
        <w:tabs>
          <w:tab w:val="num" w:pos="4151"/>
        </w:tabs>
        <w:ind w:left="4151" w:hanging="360"/>
      </w:pPr>
      <w:rPr>
        <w:rFonts w:ascii="Symbol" w:hAnsi="Symbol" w:hint="default"/>
      </w:rPr>
    </w:lvl>
    <w:lvl w:ilvl="7" w:tplc="2222E818" w:tentative="1">
      <w:start w:val="1"/>
      <w:numFmt w:val="bullet"/>
      <w:lvlText w:val="o"/>
      <w:lvlJc w:val="left"/>
      <w:pPr>
        <w:tabs>
          <w:tab w:val="num" w:pos="4871"/>
        </w:tabs>
        <w:ind w:left="4871" w:hanging="360"/>
      </w:pPr>
      <w:rPr>
        <w:rFonts w:ascii="Courier New" w:hAnsi="Courier New" w:cs="Courier New" w:hint="default"/>
      </w:rPr>
    </w:lvl>
    <w:lvl w:ilvl="8" w:tplc="76D2E256" w:tentative="1">
      <w:start w:val="1"/>
      <w:numFmt w:val="bullet"/>
      <w:lvlText w:val=""/>
      <w:lvlJc w:val="left"/>
      <w:pPr>
        <w:tabs>
          <w:tab w:val="num" w:pos="5591"/>
        </w:tabs>
        <w:ind w:left="5591" w:hanging="360"/>
      </w:pPr>
      <w:rPr>
        <w:rFonts w:ascii="Wingdings" w:hAnsi="Wingdings" w:hint="default"/>
      </w:rPr>
    </w:lvl>
  </w:abstractNum>
  <w:abstractNum w:abstractNumId="15" w15:restartNumberingAfterBreak="0">
    <w:nsid w:val="7F7B6BA9"/>
    <w:multiLevelType w:val="hybridMultilevel"/>
    <w:tmpl w:val="EBE66B30"/>
    <w:lvl w:ilvl="0" w:tplc="2BACAFFC">
      <w:start w:val="1"/>
      <w:numFmt w:val="bullet"/>
      <w:lvlText w:val=""/>
      <w:lvlJc w:val="left"/>
      <w:pPr>
        <w:tabs>
          <w:tab w:val="num" w:pos="720"/>
        </w:tabs>
        <w:ind w:left="720" w:hanging="360"/>
      </w:pPr>
      <w:rPr>
        <w:rFonts w:ascii="Symbol" w:hAnsi="Symbol" w:hint="default"/>
      </w:rPr>
    </w:lvl>
    <w:lvl w:ilvl="1" w:tplc="E32A85BA" w:tentative="1">
      <w:start w:val="1"/>
      <w:numFmt w:val="bullet"/>
      <w:lvlText w:val="o"/>
      <w:lvlJc w:val="left"/>
      <w:pPr>
        <w:tabs>
          <w:tab w:val="num" w:pos="1440"/>
        </w:tabs>
        <w:ind w:left="1440" w:hanging="360"/>
      </w:pPr>
      <w:rPr>
        <w:rFonts w:ascii="Courier New" w:hAnsi="Courier New" w:hint="default"/>
      </w:rPr>
    </w:lvl>
    <w:lvl w:ilvl="2" w:tplc="BDC8390E" w:tentative="1">
      <w:start w:val="1"/>
      <w:numFmt w:val="bullet"/>
      <w:lvlText w:val=""/>
      <w:lvlJc w:val="left"/>
      <w:pPr>
        <w:tabs>
          <w:tab w:val="num" w:pos="2160"/>
        </w:tabs>
        <w:ind w:left="2160" w:hanging="360"/>
      </w:pPr>
      <w:rPr>
        <w:rFonts w:ascii="Wingdings" w:hAnsi="Wingdings" w:hint="default"/>
      </w:rPr>
    </w:lvl>
    <w:lvl w:ilvl="3" w:tplc="306624AC" w:tentative="1">
      <w:start w:val="1"/>
      <w:numFmt w:val="bullet"/>
      <w:lvlText w:val=""/>
      <w:lvlJc w:val="left"/>
      <w:pPr>
        <w:tabs>
          <w:tab w:val="num" w:pos="2880"/>
        </w:tabs>
        <w:ind w:left="2880" w:hanging="360"/>
      </w:pPr>
      <w:rPr>
        <w:rFonts w:ascii="Symbol" w:hAnsi="Symbol" w:hint="default"/>
      </w:rPr>
    </w:lvl>
    <w:lvl w:ilvl="4" w:tplc="4A3C45B2" w:tentative="1">
      <w:start w:val="1"/>
      <w:numFmt w:val="bullet"/>
      <w:lvlText w:val="o"/>
      <w:lvlJc w:val="left"/>
      <w:pPr>
        <w:tabs>
          <w:tab w:val="num" w:pos="3600"/>
        </w:tabs>
        <w:ind w:left="3600" w:hanging="360"/>
      </w:pPr>
      <w:rPr>
        <w:rFonts w:ascii="Courier New" w:hAnsi="Courier New" w:hint="default"/>
      </w:rPr>
    </w:lvl>
    <w:lvl w:ilvl="5" w:tplc="3A343A6C" w:tentative="1">
      <w:start w:val="1"/>
      <w:numFmt w:val="bullet"/>
      <w:lvlText w:val=""/>
      <w:lvlJc w:val="left"/>
      <w:pPr>
        <w:tabs>
          <w:tab w:val="num" w:pos="4320"/>
        </w:tabs>
        <w:ind w:left="4320" w:hanging="360"/>
      </w:pPr>
      <w:rPr>
        <w:rFonts w:ascii="Wingdings" w:hAnsi="Wingdings" w:hint="default"/>
      </w:rPr>
    </w:lvl>
    <w:lvl w:ilvl="6" w:tplc="962ECE2C" w:tentative="1">
      <w:start w:val="1"/>
      <w:numFmt w:val="bullet"/>
      <w:lvlText w:val=""/>
      <w:lvlJc w:val="left"/>
      <w:pPr>
        <w:tabs>
          <w:tab w:val="num" w:pos="5040"/>
        </w:tabs>
        <w:ind w:left="5040" w:hanging="360"/>
      </w:pPr>
      <w:rPr>
        <w:rFonts w:ascii="Symbol" w:hAnsi="Symbol" w:hint="default"/>
      </w:rPr>
    </w:lvl>
    <w:lvl w:ilvl="7" w:tplc="FED4BF94" w:tentative="1">
      <w:start w:val="1"/>
      <w:numFmt w:val="bullet"/>
      <w:lvlText w:val="o"/>
      <w:lvlJc w:val="left"/>
      <w:pPr>
        <w:tabs>
          <w:tab w:val="num" w:pos="5760"/>
        </w:tabs>
        <w:ind w:left="5760" w:hanging="360"/>
      </w:pPr>
      <w:rPr>
        <w:rFonts w:ascii="Courier New" w:hAnsi="Courier New" w:hint="default"/>
      </w:rPr>
    </w:lvl>
    <w:lvl w:ilvl="8" w:tplc="19E830A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873CEA"/>
    <w:multiLevelType w:val="hybridMultilevel"/>
    <w:tmpl w:val="2EFAAD34"/>
    <w:lvl w:ilvl="0" w:tplc="29E0C72E">
      <w:start w:val="1"/>
      <w:numFmt w:val="bullet"/>
      <w:lvlText w:val=""/>
      <w:lvlJc w:val="left"/>
      <w:pPr>
        <w:tabs>
          <w:tab w:val="num" w:pos="720"/>
        </w:tabs>
        <w:ind w:left="720" w:hanging="360"/>
      </w:pPr>
      <w:rPr>
        <w:rFonts w:ascii="Symbol" w:hAnsi="Symbol" w:hint="default"/>
      </w:rPr>
    </w:lvl>
    <w:lvl w:ilvl="1" w:tplc="BDE0AE36">
      <w:start w:val="1"/>
      <w:numFmt w:val="decimal"/>
      <w:lvlText w:val="%2."/>
      <w:lvlJc w:val="left"/>
      <w:pPr>
        <w:tabs>
          <w:tab w:val="num" w:pos="1440"/>
        </w:tabs>
        <w:ind w:left="1440" w:hanging="360"/>
      </w:pPr>
    </w:lvl>
    <w:lvl w:ilvl="2" w:tplc="FAFE8AA8">
      <w:start w:val="1"/>
      <w:numFmt w:val="decimal"/>
      <w:lvlText w:val="%3."/>
      <w:lvlJc w:val="left"/>
      <w:pPr>
        <w:tabs>
          <w:tab w:val="num" w:pos="2160"/>
        </w:tabs>
        <w:ind w:left="2160" w:hanging="360"/>
      </w:pPr>
    </w:lvl>
    <w:lvl w:ilvl="3" w:tplc="C05069E4">
      <w:start w:val="1"/>
      <w:numFmt w:val="decimal"/>
      <w:lvlText w:val="%4."/>
      <w:lvlJc w:val="left"/>
      <w:pPr>
        <w:tabs>
          <w:tab w:val="num" w:pos="2880"/>
        </w:tabs>
        <w:ind w:left="2880" w:hanging="360"/>
      </w:pPr>
    </w:lvl>
    <w:lvl w:ilvl="4" w:tplc="AE64D20C">
      <w:start w:val="1"/>
      <w:numFmt w:val="decimal"/>
      <w:lvlText w:val="%5."/>
      <w:lvlJc w:val="left"/>
      <w:pPr>
        <w:tabs>
          <w:tab w:val="num" w:pos="3600"/>
        </w:tabs>
        <w:ind w:left="3600" w:hanging="360"/>
      </w:pPr>
    </w:lvl>
    <w:lvl w:ilvl="5" w:tplc="9D8EF49A">
      <w:start w:val="1"/>
      <w:numFmt w:val="decimal"/>
      <w:lvlText w:val="%6."/>
      <w:lvlJc w:val="left"/>
      <w:pPr>
        <w:tabs>
          <w:tab w:val="num" w:pos="4320"/>
        </w:tabs>
        <w:ind w:left="4320" w:hanging="360"/>
      </w:pPr>
    </w:lvl>
    <w:lvl w:ilvl="6" w:tplc="78D026C8">
      <w:start w:val="1"/>
      <w:numFmt w:val="decimal"/>
      <w:lvlText w:val="%7."/>
      <w:lvlJc w:val="left"/>
      <w:pPr>
        <w:tabs>
          <w:tab w:val="num" w:pos="5040"/>
        </w:tabs>
        <w:ind w:left="5040" w:hanging="360"/>
      </w:pPr>
    </w:lvl>
    <w:lvl w:ilvl="7" w:tplc="33F22740">
      <w:start w:val="1"/>
      <w:numFmt w:val="decimal"/>
      <w:lvlText w:val="%8."/>
      <w:lvlJc w:val="left"/>
      <w:pPr>
        <w:tabs>
          <w:tab w:val="num" w:pos="5760"/>
        </w:tabs>
        <w:ind w:left="5760" w:hanging="360"/>
      </w:pPr>
    </w:lvl>
    <w:lvl w:ilvl="8" w:tplc="2DCEB228">
      <w:start w:val="1"/>
      <w:numFmt w:val="decimal"/>
      <w:lvlText w:val="%9."/>
      <w:lvlJc w:val="left"/>
      <w:pPr>
        <w:tabs>
          <w:tab w:val="num" w:pos="6480"/>
        </w:tabs>
        <w:ind w:left="6480" w:hanging="360"/>
      </w:pPr>
    </w:lvl>
  </w:abstractNum>
  <w:num w:numId="1">
    <w:abstractNumId w:val="13"/>
  </w:num>
  <w:num w:numId="2">
    <w:abstractNumId w:val="15"/>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8"/>
  </w:num>
  <w:num w:numId="11">
    <w:abstractNumId w:val="12"/>
  </w:num>
  <w:num w:numId="12">
    <w:abstractNumId w:val="4"/>
  </w:num>
  <w:num w:numId="13">
    <w:abstractNumId w:val="0"/>
  </w:num>
  <w:num w:numId="14">
    <w:abstractNumId w:val="9"/>
  </w:num>
  <w:num w:numId="15">
    <w:abstractNumId w:val="10"/>
  </w:num>
  <w:num w:numId="16">
    <w:abstractNumId w:val="7"/>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77627"/>
    <w:rsid w:val="00087C7F"/>
    <w:rsid w:val="00093EA8"/>
    <w:rsid w:val="000A0535"/>
    <w:rsid w:val="000E0473"/>
    <w:rsid w:val="0012433B"/>
    <w:rsid w:val="00161813"/>
    <w:rsid w:val="00166913"/>
    <w:rsid w:val="001726A9"/>
    <w:rsid w:val="001D633D"/>
    <w:rsid w:val="00201C77"/>
    <w:rsid w:val="00241753"/>
    <w:rsid w:val="00274085"/>
    <w:rsid w:val="002A31CC"/>
    <w:rsid w:val="002E6200"/>
    <w:rsid w:val="002F3AE3"/>
    <w:rsid w:val="00327B0E"/>
    <w:rsid w:val="00341AAF"/>
    <w:rsid w:val="003768A2"/>
    <w:rsid w:val="00380089"/>
    <w:rsid w:val="003B4966"/>
    <w:rsid w:val="003D5B5B"/>
    <w:rsid w:val="004100E3"/>
    <w:rsid w:val="00433DE3"/>
    <w:rsid w:val="00437BEA"/>
    <w:rsid w:val="004615C8"/>
    <w:rsid w:val="00475073"/>
    <w:rsid w:val="00514368"/>
    <w:rsid w:val="00535338"/>
    <w:rsid w:val="005C1AD6"/>
    <w:rsid w:val="00604261"/>
    <w:rsid w:val="006475DB"/>
    <w:rsid w:val="0068328E"/>
    <w:rsid w:val="006C62F0"/>
    <w:rsid w:val="006F26E4"/>
    <w:rsid w:val="00702059"/>
    <w:rsid w:val="00712974"/>
    <w:rsid w:val="00716B9A"/>
    <w:rsid w:val="007C07BB"/>
    <w:rsid w:val="007C3893"/>
    <w:rsid w:val="00803880"/>
    <w:rsid w:val="00840B26"/>
    <w:rsid w:val="00852063"/>
    <w:rsid w:val="008A3E81"/>
    <w:rsid w:val="008A5F51"/>
    <w:rsid w:val="009531D6"/>
    <w:rsid w:val="00973EB5"/>
    <w:rsid w:val="00A86F92"/>
    <w:rsid w:val="00AB76CE"/>
    <w:rsid w:val="00AD730C"/>
    <w:rsid w:val="00AE6DCF"/>
    <w:rsid w:val="00B11C3E"/>
    <w:rsid w:val="00B322AE"/>
    <w:rsid w:val="00B7784D"/>
    <w:rsid w:val="00BD5C04"/>
    <w:rsid w:val="00C46D05"/>
    <w:rsid w:val="00C9634C"/>
    <w:rsid w:val="00CA144F"/>
    <w:rsid w:val="00CB7529"/>
    <w:rsid w:val="00CC6474"/>
    <w:rsid w:val="00CC6916"/>
    <w:rsid w:val="00CD29F3"/>
    <w:rsid w:val="00CF0455"/>
    <w:rsid w:val="00D16770"/>
    <w:rsid w:val="00D26615"/>
    <w:rsid w:val="00D50E20"/>
    <w:rsid w:val="00DB1207"/>
    <w:rsid w:val="00E230D3"/>
    <w:rsid w:val="00E511D1"/>
    <w:rsid w:val="00E95961"/>
    <w:rsid w:val="00EE1CFA"/>
    <w:rsid w:val="00F0581E"/>
    <w:rsid w:val="00F37E0C"/>
    <w:rsid w:val="00F5236E"/>
    <w:rsid w:val="00F86666"/>
    <w:rsid w:val="00FB137E"/>
    <w:rsid w:val="00FB2F73"/>
    <w:rsid w:val="00FC0620"/>
    <w:rsid w:val="00FE0938"/>
    <w:rsid w:val="00FE1D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D0F4E"/>
  <w15:chartTrackingRefBased/>
  <w15:docId w15:val="{F2300E1C-CCA4-0441-9A54-9EDE9567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styleId="NormalWeb">
    <w:name w:val="Normal (Web)"/>
    <w:basedOn w:val="Normal"/>
    <w:uiPriority w:val="99"/>
    <w:unhideWhenUsed/>
    <w:rsid w:val="00716B9A"/>
    <w:pPr>
      <w:spacing w:before="100" w:beforeAutospacing="1" w:after="100" w:afterAutospacing="1"/>
    </w:pPr>
    <w:rPr>
      <w:lang w:eastAsia="en-GB"/>
    </w:rPr>
  </w:style>
  <w:style w:type="paragraph" w:styleId="Revision">
    <w:name w:val="Revision"/>
    <w:hidden/>
    <w:uiPriority w:val="99"/>
    <w:semiHidden/>
    <w:rsid w:val="00E230D3"/>
    <w:rPr>
      <w:sz w:val="24"/>
      <w:szCs w:val="24"/>
      <w:lang w:eastAsia="en-AU"/>
    </w:rPr>
  </w:style>
  <w:style w:type="character" w:styleId="Hyperlink">
    <w:name w:val="Hyperlink"/>
    <w:uiPriority w:val="99"/>
    <w:unhideWhenUsed/>
    <w:rsid w:val="00D167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744334">
      <w:bodyDiv w:val="1"/>
      <w:marLeft w:val="0"/>
      <w:marRight w:val="0"/>
      <w:marTop w:val="0"/>
      <w:marBottom w:val="0"/>
      <w:divBdr>
        <w:top w:val="none" w:sz="0" w:space="0" w:color="auto"/>
        <w:left w:val="none" w:sz="0" w:space="0" w:color="auto"/>
        <w:bottom w:val="none" w:sz="0" w:space="0" w:color="auto"/>
        <w:right w:val="none" w:sz="0" w:space="0" w:color="auto"/>
      </w:divBdr>
      <w:divsChild>
        <w:div w:id="1607276910">
          <w:marLeft w:val="0"/>
          <w:marRight w:val="0"/>
          <w:marTop w:val="0"/>
          <w:marBottom w:val="0"/>
          <w:divBdr>
            <w:top w:val="none" w:sz="0" w:space="0" w:color="auto"/>
            <w:left w:val="none" w:sz="0" w:space="0" w:color="auto"/>
            <w:bottom w:val="none" w:sz="0" w:space="0" w:color="auto"/>
            <w:right w:val="none" w:sz="0" w:space="0" w:color="auto"/>
          </w:divBdr>
          <w:divsChild>
            <w:div w:id="1914117501">
              <w:marLeft w:val="0"/>
              <w:marRight w:val="0"/>
              <w:marTop w:val="0"/>
              <w:marBottom w:val="0"/>
              <w:divBdr>
                <w:top w:val="none" w:sz="0" w:space="0" w:color="auto"/>
                <w:left w:val="none" w:sz="0" w:space="0" w:color="auto"/>
                <w:bottom w:val="none" w:sz="0" w:space="0" w:color="auto"/>
                <w:right w:val="none" w:sz="0" w:space="0" w:color="auto"/>
              </w:divBdr>
              <w:divsChild>
                <w:div w:id="4640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02099">
      <w:bodyDiv w:val="1"/>
      <w:marLeft w:val="0"/>
      <w:marRight w:val="0"/>
      <w:marTop w:val="0"/>
      <w:marBottom w:val="0"/>
      <w:divBdr>
        <w:top w:val="none" w:sz="0" w:space="0" w:color="auto"/>
        <w:left w:val="none" w:sz="0" w:space="0" w:color="auto"/>
        <w:bottom w:val="none" w:sz="0" w:space="0" w:color="auto"/>
        <w:right w:val="none" w:sz="0" w:space="0" w:color="auto"/>
      </w:divBdr>
      <w:divsChild>
        <w:div w:id="1967269194">
          <w:marLeft w:val="0"/>
          <w:marRight w:val="0"/>
          <w:marTop w:val="0"/>
          <w:marBottom w:val="0"/>
          <w:divBdr>
            <w:top w:val="none" w:sz="0" w:space="0" w:color="auto"/>
            <w:left w:val="none" w:sz="0" w:space="0" w:color="auto"/>
            <w:bottom w:val="none" w:sz="0" w:space="0" w:color="auto"/>
            <w:right w:val="none" w:sz="0" w:space="0" w:color="auto"/>
          </w:divBdr>
          <w:divsChild>
            <w:div w:id="975572496">
              <w:marLeft w:val="0"/>
              <w:marRight w:val="0"/>
              <w:marTop w:val="0"/>
              <w:marBottom w:val="0"/>
              <w:divBdr>
                <w:top w:val="none" w:sz="0" w:space="0" w:color="auto"/>
                <w:left w:val="none" w:sz="0" w:space="0" w:color="auto"/>
                <w:bottom w:val="none" w:sz="0" w:space="0" w:color="auto"/>
                <w:right w:val="none" w:sz="0" w:space="0" w:color="auto"/>
              </w:divBdr>
              <w:divsChild>
                <w:div w:id="11076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8361">
      <w:bodyDiv w:val="1"/>
      <w:marLeft w:val="0"/>
      <w:marRight w:val="0"/>
      <w:marTop w:val="0"/>
      <w:marBottom w:val="0"/>
      <w:divBdr>
        <w:top w:val="none" w:sz="0" w:space="0" w:color="auto"/>
        <w:left w:val="none" w:sz="0" w:space="0" w:color="auto"/>
        <w:bottom w:val="none" w:sz="0" w:space="0" w:color="auto"/>
        <w:right w:val="none" w:sz="0" w:space="0" w:color="auto"/>
      </w:divBdr>
      <w:divsChild>
        <w:div w:id="1676110984">
          <w:marLeft w:val="0"/>
          <w:marRight w:val="0"/>
          <w:marTop w:val="0"/>
          <w:marBottom w:val="0"/>
          <w:divBdr>
            <w:top w:val="none" w:sz="0" w:space="0" w:color="auto"/>
            <w:left w:val="none" w:sz="0" w:space="0" w:color="auto"/>
            <w:bottom w:val="none" w:sz="0" w:space="0" w:color="auto"/>
            <w:right w:val="none" w:sz="0" w:space="0" w:color="auto"/>
          </w:divBdr>
          <w:divsChild>
            <w:div w:id="1280644056">
              <w:marLeft w:val="0"/>
              <w:marRight w:val="0"/>
              <w:marTop w:val="0"/>
              <w:marBottom w:val="0"/>
              <w:divBdr>
                <w:top w:val="none" w:sz="0" w:space="0" w:color="auto"/>
                <w:left w:val="none" w:sz="0" w:space="0" w:color="auto"/>
                <w:bottom w:val="none" w:sz="0" w:space="0" w:color="auto"/>
                <w:right w:val="none" w:sz="0" w:space="0" w:color="auto"/>
              </w:divBdr>
              <w:divsChild>
                <w:div w:id="4781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39001">
      <w:bodyDiv w:val="1"/>
      <w:marLeft w:val="0"/>
      <w:marRight w:val="0"/>
      <w:marTop w:val="0"/>
      <w:marBottom w:val="0"/>
      <w:divBdr>
        <w:top w:val="none" w:sz="0" w:space="0" w:color="auto"/>
        <w:left w:val="none" w:sz="0" w:space="0" w:color="auto"/>
        <w:bottom w:val="none" w:sz="0" w:space="0" w:color="auto"/>
        <w:right w:val="none" w:sz="0" w:space="0" w:color="auto"/>
      </w:divBdr>
      <w:divsChild>
        <w:div w:id="833452556">
          <w:marLeft w:val="0"/>
          <w:marRight w:val="0"/>
          <w:marTop w:val="0"/>
          <w:marBottom w:val="0"/>
          <w:divBdr>
            <w:top w:val="none" w:sz="0" w:space="0" w:color="auto"/>
            <w:left w:val="none" w:sz="0" w:space="0" w:color="auto"/>
            <w:bottom w:val="none" w:sz="0" w:space="0" w:color="auto"/>
            <w:right w:val="none" w:sz="0" w:space="0" w:color="auto"/>
          </w:divBdr>
          <w:divsChild>
            <w:div w:id="1107237958">
              <w:marLeft w:val="0"/>
              <w:marRight w:val="0"/>
              <w:marTop w:val="0"/>
              <w:marBottom w:val="0"/>
              <w:divBdr>
                <w:top w:val="none" w:sz="0" w:space="0" w:color="auto"/>
                <w:left w:val="none" w:sz="0" w:space="0" w:color="auto"/>
                <w:bottom w:val="none" w:sz="0" w:space="0" w:color="auto"/>
                <w:right w:val="none" w:sz="0" w:space="0" w:color="auto"/>
              </w:divBdr>
              <w:divsChild>
                <w:div w:id="5922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NHHS-RGO@health.qld.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3387</Words>
  <Characters>19309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22651</CharactersWithSpaces>
  <SharedDoc>false</SharedDoc>
  <HLinks>
    <vt:vector size="6" baseType="variant">
      <vt:variant>
        <vt:i4>2883650</vt:i4>
      </vt:variant>
      <vt:variant>
        <vt:i4>0</vt:i4>
      </vt:variant>
      <vt:variant>
        <vt:i4>0</vt:i4>
      </vt:variant>
      <vt:variant>
        <vt:i4>5</vt:i4>
      </vt:variant>
      <vt:variant>
        <vt:lpwstr>mailto:MNHHS-RGO@health.qld.gov.au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Anthony Hodge</cp:lastModifiedBy>
  <cp:revision>3</cp:revision>
  <cp:lastPrinted>2011-07-22T04:16:00Z</cp:lastPrinted>
  <dcterms:created xsi:type="dcterms:W3CDTF">2021-07-10T10:19:00Z</dcterms:created>
  <dcterms:modified xsi:type="dcterms:W3CDTF">2021-07-11T23:42:00Z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LINK-ID">
    <vt:lpwstr>01EC-577A-06E3-E0A3</vt:lpwstr>
  </property>
</Properties>
</file>