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3E81" w14:textId="77777777" w:rsidR="00E32CA1" w:rsidRPr="00B4066D" w:rsidRDefault="00847697" w:rsidP="00A77542">
      <w:pPr>
        <w:pStyle w:val="HeadingCDHS"/>
        <w:jc w:val="center"/>
        <w:rPr>
          <w:rFonts w:ascii="Verdana" w:hAnsi="Verdana"/>
          <w:sz w:val="20"/>
        </w:rPr>
      </w:pPr>
      <w:r w:rsidRPr="00D710F1">
        <w:rPr>
          <w:rFonts w:ascii="Verdana" w:hAnsi="Verdana"/>
          <w:sz w:val="20"/>
        </w:rPr>
        <w:t xml:space="preserve">Person Responsible </w:t>
      </w:r>
      <w:r w:rsidR="00E32CA1" w:rsidRPr="00D710F1">
        <w:rPr>
          <w:rFonts w:ascii="Verdana" w:hAnsi="Verdana"/>
          <w:sz w:val="20"/>
        </w:rPr>
        <w:t xml:space="preserve">Information and Consent Form </w:t>
      </w:r>
      <w:r w:rsidR="00E32CA1" w:rsidRPr="00D710F1">
        <w:rPr>
          <w:rFonts w:ascii="Verdana" w:hAnsi="Verdana"/>
          <w:sz w:val="20"/>
        </w:rPr>
        <w:br/>
      </w:r>
    </w:p>
    <w:p w14:paraId="247ABE98" w14:textId="77777777" w:rsidR="00E32CA1" w:rsidRPr="00D710F1" w:rsidRDefault="00E32CA1" w:rsidP="00E32CA1">
      <w:pPr>
        <w:pStyle w:val="HeadingCDHS"/>
        <w:rPr>
          <w:rFonts w:ascii="Verdana" w:hAnsi="Verdana"/>
          <w:sz w:val="20"/>
        </w:rPr>
      </w:pPr>
      <w:r w:rsidRPr="00D710F1">
        <w:rPr>
          <w:rFonts w:ascii="Verdana" w:hAnsi="Verdana"/>
          <w:sz w:val="20"/>
        </w:rPr>
        <w:t xml:space="preserve">Full Project Title:  </w:t>
      </w:r>
    </w:p>
    <w:p w14:paraId="13EE9DFF" w14:textId="77777777" w:rsidR="00E32CA1" w:rsidRPr="00D710F1" w:rsidRDefault="00E32CA1" w:rsidP="00A77542">
      <w:pPr>
        <w:pStyle w:val="HeadingCDHS"/>
        <w:spacing w:before="0" w:after="0" w:line="240" w:lineRule="auto"/>
        <w:rPr>
          <w:rFonts w:ascii="Verdana" w:hAnsi="Verdana"/>
          <w:szCs w:val="24"/>
        </w:rPr>
      </w:pPr>
      <w:r w:rsidRPr="00D710F1">
        <w:rPr>
          <w:rFonts w:ascii="Verdana" w:hAnsi="Verdana"/>
          <w:b w:val="0"/>
          <w:szCs w:val="24"/>
        </w:rPr>
        <w:t>Deep Brain Stimulation for severe generalised epilepsy of Lennox-Gastaut Phenotype</w:t>
      </w:r>
    </w:p>
    <w:p w14:paraId="442FEBC5" w14:textId="77777777" w:rsidR="00796FB9" w:rsidRPr="00D710F1" w:rsidRDefault="00796FB9" w:rsidP="00796FB9">
      <w:pPr>
        <w:pStyle w:val="HeadingCDHS"/>
        <w:spacing w:before="0" w:after="0" w:line="240" w:lineRule="auto"/>
      </w:pPr>
    </w:p>
    <w:p w14:paraId="7D74BDE1" w14:textId="77777777" w:rsidR="00E32CA1" w:rsidRPr="00D710F1" w:rsidRDefault="00E32CA1" w:rsidP="00A77542">
      <w:pPr>
        <w:pStyle w:val="HeadingCDHS"/>
        <w:spacing w:before="0" w:after="0" w:line="120" w:lineRule="auto"/>
        <w:rPr>
          <w:rFonts w:ascii="Verdana" w:eastAsia="Calibri" w:hAnsi="Verdana"/>
          <w:b w:val="0"/>
          <w:szCs w:val="24"/>
        </w:rPr>
      </w:pPr>
    </w:p>
    <w:p w14:paraId="02A54E5D" w14:textId="77777777" w:rsidR="00B71CA5" w:rsidRPr="00D710F1" w:rsidRDefault="006F1793" w:rsidP="00A77542">
      <w:pPr>
        <w:spacing w:after="0" w:line="240" w:lineRule="auto"/>
        <w:jc w:val="center"/>
        <w:rPr>
          <w:rFonts w:ascii="Verdana" w:hAnsi="Verdana"/>
          <w:i/>
        </w:rPr>
      </w:pPr>
      <w:r w:rsidRPr="00D710F1">
        <w:rPr>
          <w:rFonts w:ascii="Verdana" w:hAnsi="Verdana"/>
          <w:i/>
        </w:rPr>
        <w:t>Electrical Stimulation of Thalamus for Epilepsy of Lennox-Gastaut phenotype – “ESTEL”</w:t>
      </w:r>
    </w:p>
    <w:p w14:paraId="1ABBEF5F" w14:textId="77777777" w:rsidR="00E32CA1" w:rsidRPr="00D710F1" w:rsidRDefault="00E32CA1" w:rsidP="00A77542">
      <w:pPr>
        <w:pStyle w:val="AppbodyDHS"/>
        <w:spacing w:before="200" w:after="80"/>
        <w:rPr>
          <w:rFonts w:ascii="Verdana" w:hAnsi="Verdana"/>
          <w:b/>
          <w:sz w:val="20"/>
        </w:rPr>
      </w:pPr>
      <w:r w:rsidRPr="00D710F1">
        <w:rPr>
          <w:rFonts w:ascii="Verdana" w:hAnsi="Verdana"/>
          <w:b/>
          <w:sz w:val="20"/>
        </w:rPr>
        <w:t>Principal Researcher:</w:t>
      </w:r>
      <w:r w:rsidRPr="00D710F1">
        <w:rPr>
          <w:rFonts w:ascii="Verdana" w:hAnsi="Verdana"/>
          <w:b/>
          <w:sz w:val="20"/>
        </w:rPr>
        <w:tab/>
      </w:r>
    </w:p>
    <w:p w14:paraId="36DAE216" w14:textId="77777777" w:rsidR="00E32CA1" w:rsidRPr="00D710F1" w:rsidRDefault="00E32CA1" w:rsidP="00E32CA1">
      <w:pPr>
        <w:pStyle w:val="AppbodyDHS"/>
        <w:rPr>
          <w:rFonts w:ascii="Verdana" w:hAnsi="Verdana"/>
          <w:sz w:val="20"/>
        </w:rPr>
      </w:pPr>
      <w:r w:rsidRPr="00D710F1">
        <w:rPr>
          <w:rFonts w:ascii="Verdana" w:hAnsi="Verdana"/>
          <w:sz w:val="20"/>
        </w:rPr>
        <w:t>Dr John Archer</w:t>
      </w:r>
    </w:p>
    <w:p w14:paraId="062036EB" w14:textId="77777777" w:rsidR="00E32CA1" w:rsidRPr="00D710F1" w:rsidRDefault="00E32CA1" w:rsidP="00E32CA1">
      <w:pPr>
        <w:pStyle w:val="AppbodyDHS"/>
        <w:rPr>
          <w:rFonts w:ascii="Verdana" w:hAnsi="Verdana"/>
          <w:b/>
          <w:sz w:val="20"/>
        </w:rPr>
      </w:pPr>
      <w:r w:rsidRPr="00D710F1">
        <w:rPr>
          <w:rFonts w:ascii="Verdana" w:hAnsi="Verdana"/>
          <w:b/>
          <w:sz w:val="20"/>
        </w:rPr>
        <w:t>Associate Researchers:</w:t>
      </w:r>
    </w:p>
    <w:p w14:paraId="1CE78F71" w14:textId="06297788" w:rsidR="00E32CA1" w:rsidRPr="00D710F1" w:rsidRDefault="006F1793" w:rsidP="00E32CA1">
      <w:pPr>
        <w:pStyle w:val="AppbodyDHS"/>
        <w:rPr>
          <w:rFonts w:ascii="Verdana" w:hAnsi="Verdana"/>
          <w:sz w:val="20"/>
        </w:rPr>
      </w:pPr>
      <w:r w:rsidRPr="00D710F1">
        <w:rPr>
          <w:rFonts w:ascii="Verdana" w:hAnsi="Verdana"/>
          <w:sz w:val="20"/>
        </w:rPr>
        <w:t xml:space="preserve">Dr Wes Thevathasan, </w:t>
      </w:r>
      <w:r w:rsidR="00E32CA1" w:rsidRPr="00D710F1">
        <w:rPr>
          <w:rFonts w:ascii="Verdana" w:hAnsi="Verdana"/>
          <w:sz w:val="20"/>
        </w:rPr>
        <w:t>Mr Kristian Bulluss</w:t>
      </w:r>
      <w:r w:rsidR="00985056" w:rsidRPr="00D710F1">
        <w:rPr>
          <w:rFonts w:ascii="Verdana" w:hAnsi="Verdana"/>
          <w:sz w:val="20"/>
        </w:rPr>
        <w:t>, Dr Linda Dalic</w:t>
      </w:r>
      <w:r w:rsidR="00E32CA1" w:rsidRPr="00D710F1">
        <w:rPr>
          <w:rFonts w:ascii="Verdana" w:hAnsi="Verdana"/>
          <w:sz w:val="20"/>
        </w:rPr>
        <w:tab/>
      </w:r>
    </w:p>
    <w:p w14:paraId="7A76B31F" w14:textId="77777777" w:rsidR="00E32CA1" w:rsidRPr="00D710F1" w:rsidRDefault="00C162FC" w:rsidP="00E32CA1">
      <w:pPr>
        <w:pStyle w:val="AppbodyDHS"/>
        <w:rPr>
          <w:rFonts w:ascii="Verdana" w:hAnsi="Verdana"/>
          <w:sz w:val="20"/>
        </w:rPr>
      </w:pPr>
      <w:r>
        <w:rPr>
          <w:rFonts w:ascii="Verdana" w:hAnsi="Verdana" w:cs="Arial"/>
          <w:noProof/>
          <w:rPrChange w:id="0" w:author="Annie Roten" w:date="2018-03-23T16:02:00Z">
            <w:rPr>
              <w:rFonts w:ascii="Verdana" w:hAnsi="Verdana" w:cs="Arial"/>
              <w:noProof/>
            </w:rPr>
          </w:rPrChange>
        </w:rPr>
        <w:pict w14:anchorId="6DBD5640">
          <v:rect id="_x0000_i1025" alt="" style="width:451.3pt;height:.05pt;mso-width-percent:0;mso-height-percent:0;mso-width-percent:0;mso-height-percent:0" o:hralign="center" o:hrstd="t" o:hr="t" fillcolor="#a0a0a0" stroked="f"/>
        </w:pict>
      </w:r>
    </w:p>
    <w:p w14:paraId="36C29AA2" w14:textId="77777777" w:rsidR="00E32CA1" w:rsidRPr="00D710F1" w:rsidRDefault="00E32CA1" w:rsidP="006772A8">
      <w:pPr>
        <w:pStyle w:val="HeadingDDHS"/>
        <w:rPr>
          <w:rFonts w:ascii="Verdana" w:hAnsi="Verdana"/>
          <w:sz w:val="20"/>
        </w:rPr>
      </w:pPr>
      <w:r w:rsidRPr="00D710F1">
        <w:rPr>
          <w:rFonts w:ascii="Verdana" w:hAnsi="Verdana"/>
          <w:sz w:val="20"/>
        </w:rPr>
        <w:t>1.</w:t>
      </w:r>
      <w:r w:rsidRPr="00D710F1">
        <w:rPr>
          <w:rFonts w:ascii="Verdana" w:hAnsi="Verdana"/>
          <w:sz w:val="20"/>
        </w:rPr>
        <w:tab/>
        <w:t>Introduction</w:t>
      </w:r>
    </w:p>
    <w:p w14:paraId="62B301C1" w14:textId="77777777" w:rsidR="006772A8" w:rsidRPr="00D710F1" w:rsidRDefault="00847697" w:rsidP="006772A8">
      <w:pPr>
        <w:rPr>
          <w:rFonts w:ascii="Verdana" w:hAnsi="Verdana" w:cs="Arial"/>
        </w:rPr>
      </w:pPr>
      <w:r w:rsidRPr="00D710F1">
        <w:rPr>
          <w:rFonts w:ascii="Verdana" w:hAnsi="Verdana" w:cs="Arial"/>
        </w:rPr>
        <w:t>The person you are responsible for is</w:t>
      </w:r>
      <w:r w:rsidR="006772A8" w:rsidRPr="00D710F1">
        <w:rPr>
          <w:rFonts w:ascii="Verdana" w:hAnsi="Verdana" w:cs="Arial"/>
        </w:rPr>
        <w:t xml:space="preserve"> invited to take part in this research project because </w:t>
      </w:r>
      <w:r w:rsidRPr="00D710F1">
        <w:rPr>
          <w:rFonts w:ascii="Verdana" w:hAnsi="Verdana" w:cs="Arial"/>
        </w:rPr>
        <w:t xml:space="preserve">they </w:t>
      </w:r>
      <w:r w:rsidR="006772A8" w:rsidRPr="00D710F1">
        <w:rPr>
          <w:rFonts w:ascii="Verdana" w:hAnsi="Verdana" w:cs="Arial"/>
        </w:rPr>
        <w:t xml:space="preserve">have </w:t>
      </w:r>
      <w:r w:rsidR="00F26C8D" w:rsidRPr="00D710F1">
        <w:rPr>
          <w:rFonts w:ascii="Verdana" w:hAnsi="Verdana" w:cs="Arial"/>
        </w:rPr>
        <w:t xml:space="preserve">a type of epilepsy that is often difficult to treat, known as </w:t>
      </w:r>
      <w:r w:rsidR="006772A8" w:rsidRPr="00B4066D">
        <w:rPr>
          <w:rFonts w:ascii="Verdana" w:hAnsi="Verdana" w:cs="Arial"/>
        </w:rPr>
        <w:t xml:space="preserve">Lennox-Gastaut </w:t>
      </w:r>
      <w:r w:rsidR="00F26C8D" w:rsidRPr="00B4066D">
        <w:rPr>
          <w:rFonts w:ascii="Verdana" w:hAnsi="Verdana" w:cs="Arial"/>
        </w:rPr>
        <w:t>Syndrome</w:t>
      </w:r>
      <w:r w:rsidR="006772A8" w:rsidRPr="00B4066D">
        <w:rPr>
          <w:rFonts w:ascii="Verdana" w:hAnsi="Verdana" w:cs="Arial"/>
        </w:rPr>
        <w:t>.</w:t>
      </w:r>
      <w:r w:rsidR="006772A8" w:rsidRPr="00D710F1">
        <w:rPr>
          <w:rFonts w:ascii="Verdana" w:hAnsi="Verdana" w:cs="Arial"/>
        </w:rPr>
        <w:t xml:space="preserve">  The research project is testing a new treatment for </w:t>
      </w:r>
      <w:r w:rsidR="006772A8" w:rsidRPr="00B4066D">
        <w:rPr>
          <w:rFonts w:ascii="Verdana" w:hAnsi="Verdana" w:cs="Arial"/>
        </w:rPr>
        <w:t xml:space="preserve">Lennox-Gastaut </w:t>
      </w:r>
      <w:r w:rsidR="00F26C8D" w:rsidRPr="00B4066D">
        <w:rPr>
          <w:rFonts w:ascii="Verdana" w:hAnsi="Verdana" w:cs="Arial"/>
        </w:rPr>
        <w:t xml:space="preserve">Syndrome, </w:t>
      </w:r>
      <w:r w:rsidR="006772A8" w:rsidRPr="00D710F1">
        <w:rPr>
          <w:rFonts w:ascii="Verdana" w:hAnsi="Verdana" w:cs="Arial"/>
        </w:rPr>
        <w:t xml:space="preserve">called </w:t>
      </w:r>
      <w:r w:rsidR="006772A8" w:rsidRPr="00B4066D">
        <w:rPr>
          <w:rFonts w:ascii="Verdana" w:hAnsi="Verdana" w:cs="Arial"/>
        </w:rPr>
        <w:t xml:space="preserve">Deep Brain Stimulation </w:t>
      </w:r>
      <w:r w:rsidR="00EF65F0" w:rsidRPr="00B4066D">
        <w:rPr>
          <w:rFonts w:ascii="Verdana" w:hAnsi="Verdana" w:cs="Arial"/>
        </w:rPr>
        <w:t xml:space="preserve">(DBS) </w:t>
      </w:r>
      <w:r w:rsidR="006772A8" w:rsidRPr="00B4066D">
        <w:rPr>
          <w:rFonts w:ascii="Verdana" w:hAnsi="Verdana" w:cs="Arial"/>
        </w:rPr>
        <w:t>of the thalamus</w:t>
      </w:r>
      <w:r w:rsidR="006F1793" w:rsidRPr="00B4066D">
        <w:rPr>
          <w:rFonts w:ascii="Verdana" w:hAnsi="Verdana" w:cs="Arial"/>
        </w:rPr>
        <w:t>.</w:t>
      </w:r>
      <w:r w:rsidR="000532BD" w:rsidRPr="00B4066D">
        <w:rPr>
          <w:rFonts w:ascii="Verdana" w:hAnsi="Verdana" w:cs="Arial"/>
        </w:rPr>
        <w:t xml:space="preserve"> </w:t>
      </w:r>
    </w:p>
    <w:p w14:paraId="08573F34" w14:textId="77777777" w:rsidR="006772A8" w:rsidRPr="00D710F1" w:rsidRDefault="006772A8" w:rsidP="006772A8">
      <w:pPr>
        <w:rPr>
          <w:rFonts w:ascii="Verdana" w:hAnsi="Verdana" w:cs="Arial"/>
        </w:rPr>
      </w:pPr>
      <w:r w:rsidRPr="00D710F1">
        <w:rPr>
          <w:rFonts w:ascii="Verdana" w:hAnsi="Verdana" w:cs="Arial"/>
        </w:rPr>
        <w:t xml:space="preserve">This </w:t>
      </w:r>
      <w:r w:rsidR="00847697" w:rsidRPr="00D710F1">
        <w:rPr>
          <w:rFonts w:ascii="Verdana" w:hAnsi="Verdana" w:cs="Arial"/>
        </w:rPr>
        <w:t xml:space="preserve">Person Responsible </w:t>
      </w:r>
      <w:r w:rsidRPr="00D710F1">
        <w:rPr>
          <w:rFonts w:ascii="Verdana" w:hAnsi="Verdana" w:cs="Arial"/>
        </w:rPr>
        <w:t xml:space="preserve">Information Sheet/Consent Form tells you about the research project. It explains the tests and treatments involved. Knowing what is involved will help you decide if you want </w:t>
      </w:r>
      <w:r w:rsidR="00847697" w:rsidRPr="00D710F1">
        <w:rPr>
          <w:rFonts w:ascii="Verdana" w:hAnsi="Verdana" w:cs="Arial"/>
        </w:rPr>
        <w:t xml:space="preserve">the </w:t>
      </w:r>
      <w:proofErr w:type="gramStart"/>
      <w:r w:rsidR="00847697" w:rsidRPr="00D710F1">
        <w:rPr>
          <w:rFonts w:ascii="Verdana" w:hAnsi="Verdana" w:cs="Arial"/>
        </w:rPr>
        <w:t>person</w:t>
      </w:r>
      <w:proofErr w:type="gramEnd"/>
      <w:r w:rsidR="00847697" w:rsidRPr="00D710F1">
        <w:rPr>
          <w:rFonts w:ascii="Verdana" w:hAnsi="Verdana" w:cs="Arial"/>
        </w:rPr>
        <w:t xml:space="preserve"> you are responsible for </w:t>
      </w:r>
      <w:r w:rsidRPr="00D710F1">
        <w:rPr>
          <w:rFonts w:ascii="Verdana" w:hAnsi="Verdana" w:cs="Arial"/>
        </w:rPr>
        <w:t>to take part in the research.</w:t>
      </w:r>
    </w:p>
    <w:p w14:paraId="16206B8F" w14:textId="27668A0A" w:rsidR="006772A8" w:rsidRPr="00D710F1" w:rsidRDefault="006772A8" w:rsidP="006772A8">
      <w:pPr>
        <w:rPr>
          <w:rFonts w:ascii="Verdana" w:hAnsi="Verdana" w:cs="Arial"/>
        </w:rPr>
      </w:pPr>
      <w:r w:rsidRPr="00D710F1">
        <w:rPr>
          <w:rFonts w:ascii="Verdana" w:hAnsi="Verdana" w:cs="Arial"/>
        </w:rPr>
        <w:t xml:space="preserve">Please read this information carefully. Ask questions about anything that you don’t understand or want to know more about. Before deciding </w:t>
      </w:r>
      <w:proofErr w:type="gramStart"/>
      <w:r w:rsidRPr="00D710F1">
        <w:rPr>
          <w:rFonts w:ascii="Verdana" w:hAnsi="Verdana" w:cs="Arial"/>
        </w:rPr>
        <w:t>whether or not</w:t>
      </w:r>
      <w:proofErr w:type="gramEnd"/>
      <w:r w:rsidRPr="00D710F1">
        <w:rPr>
          <w:rFonts w:ascii="Verdana" w:hAnsi="Verdana" w:cs="Arial"/>
        </w:rPr>
        <w:t xml:space="preserve"> </w:t>
      </w:r>
      <w:r w:rsidR="006751AF" w:rsidRPr="00D710F1">
        <w:rPr>
          <w:rFonts w:ascii="Verdana" w:hAnsi="Verdana" w:cs="Arial"/>
        </w:rPr>
        <w:t>they should</w:t>
      </w:r>
      <w:r w:rsidRPr="00D710F1">
        <w:rPr>
          <w:rFonts w:ascii="Verdana" w:hAnsi="Verdana" w:cs="Arial"/>
        </w:rPr>
        <w:t xml:space="preserve"> take part, you might want to talk about it with a relative, friend or </w:t>
      </w:r>
      <w:r w:rsidR="00847697" w:rsidRPr="00D710F1">
        <w:rPr>
          <w:rFonts w:ascii="Verdana" w:hAnsi="Verdana" w:cs="Arial"/>
        </w:rPr>
        <w:t xml:space="preserve">the </w:t>
      </w:r>
      <w:r w:rsidRPr="00D710F1">
        <w:rPr>
          <w:rFonts w:ascii="Verdana" w:hAnsi="Verdana" w:cs="Arial"/>
        </w:rPr>
        <w:t>local doctor</w:t>
      </w:r>
      <w:r w:rsidR="00847697" w:rsidRPr="00D710F1">
        <w:rPr>
          <w:rFonts w:ascii="Verdana" w:hAnsi="Verdana" w:cs="Arial"/>
        </w:rPr>
        <w:t xml:space="preserve"> of the person you are responsible for</w:t>
      </w:r>
      <w:r w:rsidRPr="00D710F1">
        <w:rPr>
          <w:rFonts w:ascii="Verdana" w:hAnsi="Verdana" w:cs="Arial"/>
        </w:rPr>
        <w:t>.</w:t>
      </w:r>
    </w:p>
    <w:p w14:paraId="74CB133B" w14:textId="77777777" w:rsidR="006772A8" w:rsidRPr="00D710F1" w:rsidRDefault="006772A8" w:rsidP="006772A8">
      <w:pPr>
        <w:rPr>
          <w:rFonts w:ascii="Verdana" w:hAnsi="Verdana" w:cs="Arial"/>
        </w:rPr>
      </w:pPr>
      <w:r w:rsidRPr="00D710F1">
        <w:rPr>
          <w:rFonts w:ascii="Verdana" w:hAnsi="Verdana" w:cs="Arial"/>
        </w:rPr>
        <w:t xml:space="preserve">Participation in this research is voluntary. If you don’t wish </w:t>
      </w:r>
      <w:r w:rsidR="00847697" w:rsidRPr="00D710F1">
        <w:rPr>
          <w:rFonts w:ascii="Verdana" w:hAnsi="Verdana" w:cs="Arial"/>
        </w:rPr>
        <w:t xml:space="preserve">for the </w:t>
      </w:r>
      <w:proofErr w:type="gramStart"/>
      <w:r w:rsidR="00847697" w:rsidRPr="00D710F1">
        <w:rPr>
          <w:rFonts w:ascii="Verdana" w:hAnsi="Verdana" w:cs="Arial"/>
        </w:rPr>
        <w:t>person</w:t>
      </w:r>
      <w:proofErr w:type="gramEnd"/>
      <w:r w:rsidR="00847697" w:rsidRPr="00D710F1">
        <w:rPr>
          <w:rFonts w:ascii="Verdana" w:hAnsi="Verdana" w:cs="Arial"/>
        </w:rPr>
        <w:t xml:space="preserve"> you are responsible for </w:t>
      </w:r>
      <w:r w:rsidRPr="00D710F1">
        <w:rPr>
          <w:rFonts w:ascii="Verdana" w:hAnsi="Verdana" w:cs="Arial"/>
        </w:rPr>
        <w:t xml:space="preserve">to take part, </w:t>
      </w:r>
      <w:r w:rsidR="00847697" w:rsidRPr="00D710F1">
        <w:rPr>
          <w:rFonts w:ascii="Verdana" w:hAnsi="Verdana" w:cs="Arial"/>
        </w:rPr>
        <w:t xml:space="preserve">they </w:t>
      </w:r>
      <w:r w:rsidRPr="00D710F1">
        <w:rPr>
          <w:rFonts w:ascii="Verdana" w:hAnsi="Verdana" w:cs="Arial"/>
        </w:rPr>
        <w:t xml:space="preserve">don’t have to. </w:t>
      </w:r>
      <w:r w:rsidR="00847697" w:rsidRPr="00D710F1">
        <w:rPr>
          <w:rFonts w:ascii="Verdana" w:hAnsi="Verdana" w:cs="Arial"/>
        </w:rPr>
        <w:t xml:space="preserve">They </w:t>
      </w:r>
      <w:r w:rsidRPr="00D710F1">
        <w:rPr>
          <w:rFonts w:ascii="Verdana" w:hAnsi="Verdana" w:cs="Arial"/>
        </w:rPr>
        <w:t xml:space="preserve">will receive the best possible care </w:t>
      </w:r>
      <w:proofErr w:type="gramStart"/>
      <w:r w:rsidRPr="00D710F1">
        <w:rPr>
          <w:rFonts w:ascii="Verdana" w:hAnsi="Verdana" w:cs="Arial"/>
        </w:rPr>
        <w:t>whether or not</w:t>
      </w:r>
      <w:proofErr w:type="gramEnd"/>
      <w:r w:rsidRPr="00D710F1">
        <w:rPr>
          <w:rFonts w:ascii="Verdana" w:hAnsi="Verdana" w:cs="Arial"/>
        </w:rPr>
        <w:t xml:space="preserve"> </w:t>
      </w:r>
      <w:r w:rsidR="00847697" w:rsidRPr="00D710F1">
        <w:rPr>
          <w:rFonts w:ascii="Verdana" w:hAnsi="Verdana" w:cs="Arial"/>
        </w:rPr>
        <w:t xml:space="preserve">they </w:t>
      </w:r>
      <w:r w:rsidRPr="00D710F1">
        <w:rPr>
          <w:rFonts w:ascii="Verdana" w:hAnsi="Verdana" w:cs="Arial"/>
        </w:rPr>
        <w:t>take part.</w:t>
      </w:r>
    </w:p>
    <w:p w14:paraId="2DADA6CF" w14:textId="77777777" w:rsidR="006772A8" w:rsidRPr="00D710F1" w:rsidRDefault="006772A8" w:rsidP="006772A8">
      <w:pPr>
        <w:rPr>
          <w:rFonts w:ascii="Verdana" w:hAnsi="Verdana" w:cs="Arial"/>
        </w:rPr>
      </w:pPr>
      <w:r w:rsidRPr="00D710F1">
        <w:rPr>
          <w:rFonts w:ascii="Verdana" w:hAnsi="Verdana" w:cs="Arial"/>
        </w:rPr>
        <w:t xml:space="preserve">If you decide you want </w:t>
      </w:r>
      <w:r w:rsidR="00847697" w:rsidRPr="00D710F1">
        <w:rPr>
          <w:rFonts w:ascii="Verdana" w:hAnsi="Verdana" w:cs="Arial"/>
        </w:rPr>
        <w:t xml:space="preserve">them </w:t>
      </w:r>
      <w:r w:rsidRPr="00D710F1">
        <w:rPr>
          <w:rFonts w:ascii="Verdana" w:hAnsi="Verdana" w:cs="Arial"/>
        </w:rPr>
        <w:t>to take part in the research project, you will be asked to sign the consent section. By signing it you are telling us that you:</w:t>
      </w:r>
    </w:p>
    <w:p w14:paraId="79E52E16" w14:textId="77777777" w:rsidR="006772A8" w:rsidRPr="00D710F1" w:rsidRDefault="006772A8" w:rsidP="006772A8">
      <w:pPr>
        <w:spacing w:after="0" w:line="240" w:lineRule="auto"/>
        <w:ind w:left="142" w:hanging="142"/>
        <w:rPr>
          <w:rFonts w:ascii="Verdana" w:hAnsi="Verdana" w:cs="Arial"/>
        </w:rPr>
      </w:pPr>
      <w:r w:rsidRPr="00D710F1">
        <w:rPr>
          <w:rFonts w:ascii="Verdana" w:hAnsi="Verdana" w:cs="Arial"/>
        </w:rPr>
        <w:t>• Understand what you have read</w:t>
      </w:r>
    </w:p>
    <w:p w14:paraId="6825E87E" w14:textId="77777777" w:rsidR="006772A8" w:rsidRPr="00D710F1" w:rsidRDefault="006772A8" w:rsidP="006772A8">
      <w:pPr>
        <w:spacing w:after="0" w:line="240" w:lineRule="auto"/>
        <w:ind w:left="142" w:hanging="142"/>
        <w:rPr>
          <w:rFonts w:ascii="Verdana" w:hAnsi="Verdana" w:cs="Arial"/>
        </w:rPr>
      </w:pPr>
      <w:r w:rsidRPr="00D710F1">
        <w:rPr>
          <w:rFonts w:ascii="Verdana" w:hAnsi="Verdana" w:cs="Arial"/>
        </w:rPr>
        <w:t xml:space="preserve">• Consent </w:t>
      </w:r>
      <w:r w:rsidR="00847697" w:rsidRPr="00D710F1">
        <w:rPr>
          <w:rFonts w:ascii="Verdana" w:hAnsi="Verdana" w:cs="Arial"/>
        </w:rPr>
        <w:t xml:space="preserve">for the person you are responsible for </w:t>
      </w:r>
      <w:r w:rsidRPr="00D710F1">
        <w:rPr>
          <w:rFonts w:ascii="Verdana" w:hAnsi="Verdana" w:cs="Arial"/>
        </w:rPr>
        <w:t>to take part in the research project</w:t>
      </w:r>
    </w:p>
    <w:p w14:paraId="11551633" w14:textId="77777777" w:rsidR="006772A8" w:rsidRPr="00D710F1" w:rsidRDefault="006772A8" w:rsidP="006772A8">
      <w:pPr>
        <w:tabs>
          <w:tab w:val="left" w:pos="8280"/>
        </w:tabs>
        <w:spacing w:after="0" w:line="240" w:lineRule="auto"/>
        <w:ind w:left="142" w:hanging="142"/>
        <w:rPr>
          <w:rFonts w:ascii="Verdana" w:hAnsi="Verdana" w:cs="Arial"/>
        </w:rPr>
      </w:pPr>
      <w:r w:rsidRPr="00D710F1">
        <w:rPr>
          <w:rFonts w:ascii="Verdana" w:hAnsi="Verdana" w:cs="Arial"/>
        </w:rPr>
        <w:t xml:space="preserve">• Consent </w:t>
      </w:r>
      <w:r w:rsidR="00847697" w:rsidRPr="00D710F1">
        <w:rPr>
          <w:rFonts w:ascii="Verdana" w:hAnsi="Verdana" w:cs="Arial"/>
        </w:rPr>
        <w:t xml:space="preserve">for the person you are responsible for </w:t>
      </w:r>
      <w:r w:rsidRPr="00D710F1">
        <w:rPr>
          <w:rFonts w:ascii="Verdana" w:hAnsi="Verdana" w:cs="Arial"/>
        </w:rPr>
        <w:t>to have the tests and treatments that are described</w:t>
      </w:r>
      <w:r w:rsidRPr="00D710F1">
        <w:rPr>
          <w:rFonts w:ascii="Verdana" w:hAnsi="Verdana" w:cs="Arial"/>
        </w:rPr>
        <w:tab/>
      </w:r>
    </w:p>
    <w:p w14:paraId="08414FA3" w14:textId="77777777" w:rsidR="00E502C6" w:rsidRPr="00D710F1" w:rsidRDefault="006772A8" w:rsidP="006772A8">
      <w:pPr>
        <w:spacing w:after="0" w:line="240" w:lineRule="auto"/>
        <w:ind w:left="142" w:hanging="142"/>
        <w:rPr>
          <w:rFonts w:ascii="Verdana" w:hAnsi="Verdana" w:cs="Arial"/>
        </w:rPr>
      </w:pPr>
      <w:r w:rsidRPr="00D710F1">
        <w:rPr>
          <w:rFonts w:ascii="Verdana" w:hAnsi="Verdana" w:cs="Arial"/>
        </w:rPr>
        <w:t xml:space="preserve">• Consent </w:t>
      </w:r>
      <w:r w:rsidR="00847697" w:rsidRPr="00D710F1">
        <w:rPr>
          <w:rFonts w:ascii="Verdana" w:hAnsi="Verdana" w:cs="Arial"/>
        </w:rPr>
        <w:t>for the person you are responsible for</w:t>
      </w:r>
      <w:r w:rsidRPr="00D710F1">
        <w:rPr>
          <w:rFonts w:ascii="Verdana" w:hAnsi="Verdana" w:cs="Arial"/>
        </w:rPr>
        <w:t xml:space="preserve"> the use of</w:t>
      </w:r>
      <w:r w:rsidR="00847697" w:rsidRPr="00D710F1">
        <w:rPr>
          <w:rFonts w:ascii="Verdana" w:hAnsi="Verdana" w:cs="Arial"/>
        </w:rPr>
        <w:t xml:space="preserve"> their</w:t>
      </w:r>
      <w:r w:rsidRPr="00D710F1">
        <w:rPr>
          <w:rFonts w:ascii="Verdana" w:hAnsi="Verdana" w:cs="Arial"/>
        </w:rPr>
        <w:t xml:space="preserve"> personal and health information as described.</w:t>
      </w:r>
    </w:p>
    <w:p w14:paraId="4C98E107" w14:textId="77777777" w:rsidR="006772A8" w:rsidRPr="00D710F1" w:rsidRDefault="006772A8" w:rsidP="00A77542">
      <w:pPr>
        <w:spacing w:after="0" w:line="240" w:lineRule="auto"/>
        <w:ind w:left="142" w:hanging="142"/>
        <w:rPr>
          <w:rFonts w:ascii="Verdana" w:hAnsi="Verdana" w:cs="Arial"/>
        </w:rPr>
      </w:pPr>
    </w:p>
    <w:p w14:paraId="1FFDA7F4" w14:textId="6C39C50D" w:rsidR="006772A8" w:rsidRPr="00D710F1" w:rsidRDefault="006772A8" w:rsidP="006772A8">
      <w:pPr>
        <w:rPr>
          <w:rFonts w:ascii="Verdana" w:hAnsi="Verdana" w:cs="Arial"/>
        </w:rPr>
      </w:pPr>
      <w:r w:rsidRPr="00D710F1">
        <w:rPr>
          <w:rFonts w:ascii="Verdana" w:hAnsi="Verdana" w:cs="Arial"/>
        </w:rPr>
        <w:t xml:space="preserve">You will be given a copy of this </w:t>
      </w:r>
      <w:r w:rsidR="00847697" w:rsidRPr="00D710F1">
        <w:rPr>
          <w:rFonts w:ascii="Verdana" w:hAnsi="Verdana" w:cs="Arial"/>
        </w:rPr>
        <w:t xml:space="preserve">Person Responsible </w:t>
      </w:r>
      <w:r w:rsidRPr="00D710F1">
        <w:rPr>
          <w:rFonts w:ascii="Verdana" w:hAnsi="Verdana" w:cs="Arial"/>
        </w:rPr>
        <w:t>Information and Consent Form to keep.</w:t>
      </w:r>
    </w:p>
    <w:p w14:paraId="61211062" w14:textId="77777777" w:rsidR="006772A8" w:rsidRPr="00D710F1" w:rsidRDefault="006772A8" w:rsidP="006772A8">
      <w:pPr>
        <w:rPr>
          <w:rFonts w:ascii="Verdana" w:hAnsi="Verdana" w:cs="Arial"/>
          <w:b/>
        </w:rPr>
      </w:pPr>
    </w:p>
    <w:p w14:paraId="4C7E6A26" w14:textId="77777777" w:rsidR="006772A8" w:rsidRPr="00D710F1" w:rsidRDefault="006772A8" w:rsidP="006772A8">
      <w:pPr>
        <w:rPr>
          <w:rFonts w:ascii="Verdana" w:hAnsi="Verdana" w:cs="Arial"/>
          <w:b/>
        </w:rPr>
      </w:pPr>
      <w:r w:rsidRPr="00D710F1">
        <w:rPr>
          <w:rFonts w:ascii="Verdana" w:hAnsi="Verdana" w:cs="Arial"/>
          <w:b/>
        </w:rPr>
        <w:t xml:space="preserve">2 </w:t>
      </w:r>
      <w:r w:rsidRPr="00D710F1">
        <w:rPr>
          <w:rFonts w:ascii="Verdana" w:hAnsi="Verdana" w:cs="Arial"/>
          <w:b/>
        </w:rPr>
        <w:tab/>
        <w:t>What is the purpose of this research?</w:t>
      </w:r>
    </w:p>
    <w:p w14:paraId="28BB18E2" w14:textId="6F71488E" w:rsidR="00EF65F0" w:rsidRPr="00D710F1" w:rsidRDefault="00AC6344" w:rsidP="00ED663A">
      <w:pPr>
        <w:spacing w:before="120"/>
        <w:jc w:val="both"/>
        <w:rPr>
          <w:rFonts w:ascii="Verdana" w:hAnsi="Verdana" w:cs="Arial"/>
        </w:rPr>
      </w:pPr>
      <w:r w:rsidRPr="00D710F1">
        <w:rPr>
          <w:rFonts w:ascii="Verdana" w:hAnsi="Verdana" w:cs="Arial"/>
        </w:rPr>
        <w:t>About</w:t>
      </w:r>
      <w:r w:rsidR="00ED663A" w:rsidRPr="00D710F1">
        <w:rPr>
          <w:rFonts w:ascii="Verdana" w:hAnsi="Verdana" w:cs="Arial"/>
        </w:rPr>
        <w:t xml:space="preserve"> </w:t>
      </w:r>
      <w:r w:rsidRPr="00D710F1">
        <w:rPr>
          <w:rFonts w:ascii="Verdana" w:hAnsi="Verdana" w:cs="Arial"/>
        </w:rPr>
        <w:t>5% (</w:t>
      </w:r>
      <w:r w:rsidR="00ED663A" w:rsidRPr="00D710F1">
        <w:rPr>
          <w:rFonts w:ascii="Verdana" w:hAnsi="Verdana" w:cs="Arial"/>
        </w:rPr>
        <w:t>1 in 200</w:t>
      </w:r>
      <w:r w:rsidRPr="00D710F1">
        <w:rPr>
          <w:rFonts w:ascii="Verdana" w:hAnsi="Verdana" w:cs="Arial"/>
        </w:rPr>
        <w:t>)</w:t>
      </w:r>
      <w:r w:rsidR="00ED663A" w:rsidRPr="00D710F1">
        <w:rPr>
          <w:rFonts w:ascii="Verdana" w:hAnsi="Verdana" w:cs="Arial"/>
        </w:rPr>
        <w:t xml:space="preserve"> Australians </w:t>
      </w:r>
      <w:r w:rsidRPr="00D710F1">
        <w:rPr>
          <w:rFonts w:ascii="Verdana" w:hAnsi="Verdana" w:cs="Arial"/>
        </w:rPr>
        <w:t xml:space="preserve">have </w:t>
      </w:r>
      <w:r w:rsidR="00ED663A" w:rsidRPr="00D710F1">
        <w:rPr>
          <w:rFonts w:ascii="Verdana" w:hAnsi="Verdana" w:cs="Arial"/>
        </w:rPr>
        <w:t>epilepsy</w:t>
      </w:r>
      <w:r w:rsidRPr="00D710F1">
        <w:rPr>
          <w:rFonts w:ascii="Verdana" w:hAnsi="Verdana" w:cs="Arial"/>
        </w:rPr>
        <w:t>.</w:t>
      </w:r>
      <w:r w:rsidR="00ED663A" w:rsidRPr="00D710F1">
        <w:rPr>
          <w:rFonts w:ascii="Verdana" w:hAnsi="Verdana" w:cs="Arial"/>
        </w:rPr>
        <w:t xml:space="preserve"> </w:t>
      </w:r>
      <w:r w:rsidR="00981AD7" w:rsidRPr="00D710F1">
        <w:rPr>
          <w:rFonts w:ascii="Verdana" w:hAnsi="Verdana" w:cs="Arial"/>
        </w:rPr>
        <w:t>Most will become seizure free with medications or brain surgery, but around 25</w:t>
      </w:r>
      <w:r w:rsidR="00ED663A" w:rsidRPr="00D710F1">
        <w:rPr>
          <w:rFonts w:ascii="Verdana" w:hAnsi="Verdana" w:cs="Arial"/>
        </w:rPr>
        <w:t xml:space="preserve">% </w:t>
      </w:r>
      <w:r w:rsidR="00981AD7" w:rsidRPr="00D710F1">
        <w:rPr>
          <w:rFonts w:ascii="Verdana" w:hAnsi="Verdana" w:cs="Arial"/>
        </w:rPr>
        <w:t>(1 in 4</w:t>
      </w:r>
      <w:r w:rsidR="00E80A4E" w:rsidRPr="00D710F1">
        <w:rPr>
          <w:rFonts w:ascii="Verdana" w:hAnsi="Verdana" w:cs="Arial"/>
        </w:rPr>
        <w:t xml:space="preserve">) </w:t>
      </w:r>
      <w:r w:rsidR="00ED663A" w:rsidRPr="00D710F1">
        <w:rPr>
          <w:rFonts w:ascii="Verdana" w:hAnsi="Verdana" w:cs="Arial"/>
        </w:rPr>
        <w:t xml:space="preserve">continue to have seizures despite </w:t>
      </w:r>
      <w:r w:rsidRPr="00D710F1">
        <w:rPr>
          <w:rFonts w:ascii="Verdana" w:hAnsi="Verdana" w:cs="Arial"/>
        </w:rPr>
        <w:t xml:space="preserve">the current best medical treatment. </w:t>
      </w:r>
      <w:r w:rsidR="00ED663A" w:rsidRPr="00D710F1">
        <w:rPr>
          <w:rFonts w:ascii="Verdana" w:hAnsi="Verdana" w:cs="Arial"/>
        </w:rPr>
        <w:t xml:space="preserve">Deep brain stimulation (DBS) has recently been approved for treatment of epilepsy in Australia offering a new treatment option for people with epilepsy. </w:t>
      </w:r>
      <w:r w:rsidR="00E66341" w:rsidRPr="00D710F1">
        <w:rPr>
          <w:rFonts w:ascii="Verdana" w:hAnsi="Verdana" w:cs="Arial"/>
        </w:rPr>
        <w:t xml:space="preserve">This study tests whether DBS is effective for </w:t>
      </w:r>
      <w:r w:rsidR="005060AE" w:rsidRPr="00D710F1">
        <w:rPr>
          <w:rFonts w:ascii="Verdana" w:hAnsi="Verdana" w:cs="Arial"/>
        </w:rPr>
        <w:t xml:space="preserve">a particular type of </w:t>
      </w:r>
      <w:r w:rsidR="00E66341" w:rsidRPr="00D710F1">
        <w:rPr>
          <w:rFonts w:ascii="Verdana" w:hAnsi="Verdana" w:cs="Arial"/>
        </w:rPr>
        <w:t xml:space="preserve">epilepsy </w:t>
      </w:r>
      <w:r w:rsidR="005060AE" w:rsidRPr="00D710F1">
        <w:rPr>
          <w:rFonts w:ascii="Verdana" w:hAnsi="Verdana" w:cs="Arial"/>
        </w:rPr>
        <w:t xml:space="preserve">known as </w:t>
      </w:r>
      <w:r w:rsidR="00E66341" w:rsidRPr="00D710F1">
        <w:rPr>
          <w:rFonts w:ascii="Verdana" w:hAnsi="Verdana" w:cs="Arial"/>
        </w:rPr>
        <w:t xml:space="preserve">Lennox-Gastaut </w:t>
      </w:r>
      <w:r w:rsidRPr="00D710F1">
        <w:rPr>
          <w:rFonts w:ascii="Verdana" w:hAnsi="Verdana" w:cs="Arial"/>
        </w:rPr>
        <w:t>Syndrome</w:t>
      </w:r>
      <w:r w:rsidR="00E66341" w:rsidRPr="00D710F1">
        <w:rPr>
          <w:rFonts w:ascii="Verdana" w:hAnsi="Verdana" w:cs="Arial"/>
        </w:rPr>
        <w:t>.</w:t>
      </w:r>
    </w:p>
    <w:p w14:paraId="2CB67137" w14:textId="0DCA907D" w:rsidR="00ED663A" w:rsidRPr="00D710F1" w:rsidRDefault="00EF65F0" w:rsidP="00ED663A">
      <w:pPr>
        <w:spacing w:before="120"/>
        <w:jc w:val="both"/>
        <w:rPr>
          <w:rFonts w:ascii="Verdana" w:hAnsi="Verdana" w:cs="Arial"/>
        </w:rPr>
      </w:pPr>
      <w:r w:rsidRPr="00D710F1">
        <w:rPr>
          <w:rFonts w:ascii="Verdana" w:hAnsi="Verdana" w:cs="Arial"/>
        </w:rPr>
        <w:t xml:space="preserve">In </w:t>
      </w:r>
      <w:r w:rsidR="00674097" w:rsidRPr="00D710F1">
        <w:rPr>
          <w:rFonts w:ascii="Verdana" w:hAnsi="Verdana" w:cs="Arial"/>
        </w:rPr>
        <w:t>DBS</w:t>
      </w:r>
      <w:r w:rsidRPr="00D710F1">
        <w:rPr>
          <w:rFonts w:ascii="Verdana" w:hAnsi="Verdana" w:cs="Arial"/>
        </w:rPr>
        <w:t xml:space="preserve">, </w:t>
      </w:r>
      <w:r w:rsidR="00E80A4E" w:rsidRPr="00D710F1">
        <w:rPr>
          <w:rFonts w:ascii="Verdana" w:hAnsi="Verdana" w:cs="Arial"/>
        </w:rPr>
        <w:t>electrical impulses</w:t>
      </w:r>
      <w:r w:rsidRPr="00D710F1">
        <w:rPr>
          <w:rFonts w:ascii="Verdana" w:hAnsi="Verdana" w:cs="Arial"/>
        </w:rPr>
        <w:t xml:space="preserve"> </w:t>
      </w:r>
      <w:r w:rsidR="00E80A4E" w:rsidRPr="00D710F1">
        <w:rPr>
          <w:rFonts w:ascii="Verdana" w:hAnsi="Verdana" w:cs="Arial"/>
        </w:rPr>
        <w:t xml:space="preserve">are </w:t>
      </w:r>
      <w:r w:rsidRPr="00D710F1">
        <w:rPr>
          <w:rFonts w:ascii="Verdana" w:hAnsi="Verdana" w:cs="Arial"/>
        </w:rPr>
        <w:t xml:space="preserve">delivered to </w:t>
      </w:r>
      <w:r w:rsidR="00E80A4E" w:rsidRPr="00D710F1">
        <w:rPr>
          <w:rFonts w:ascii="Verdana" w:hAnsi="Verdana" w:cs="Arial"/>
        </w:rPr>
        <w:t xml:space="preserve">a structure deep in the brain </w:t>
      </w:r>
      <w:r w:rsidRPr="00D710F1">
        <w:rPr>
          <w:rFonts w:ascii="Verdana" w:hAnsi="Verdana" w:cs="Arial"/>
        </w:rPr>
        <w:t xml:space="preserve">known as the thalamus. </w:t>
      </w:r>
      <w:r w:rsidR="00B46E32" w:rsidRPr="00D710F1">
        <w:rPr>
          <w:rFonts w:ascii="Verdana" w:hAnsi="Verdana" w:cs="Arial"/>
        </w:rPr>
        <w:t>Stimulation is delivered by a pair of electrodes (approximately 1mm in diameter</w:t>
      </w:r>
      <w:r w:rsidR="00AC6344" w:rsidRPr="00D710F1">
        <w:rPr>
          <w:rFonts w:ascii="Verdana" w:hAnsi="Verdana" w:cs="Arial"/>
        </w:rPr>
        <w:t>, 15mm long</w:t>
      </w:r>
      <w:r w:rsidR="00B46E32" w:rsidRPr="00D710F1">
        <w:rPr>
          <w:rFonts w:ascii="Verdana" w:hAnsi="Verdana" w:cs="Arial"/>
        </w:rPr>
        <w:t xml:space="preserve">) placed in the brain, that are attached to wires that come out of the skull, travel down the </w:t>
      </w:r>
      <w:proofErr w:type="gramStart"/>
      <w:r w:rsidR="00B46E32" w:rsidRPr="00D710F1">
        <w:rPr>
          <w:rFonts w:ascii="Verdana" w:hAnsi="Verdana" w:cs="Arial"/>
        </w:rPr>
        <w:t>neck</w:t>
      </w:r>
      <w:proofErr w:type="gramEnd"/>
      <w:r w:rsidR="00B46E32" w:rsidRPr="00D710F1">
        <w:rPr>
          <w:rFonts w:ascii="Verdana" w:hAnsi="Verdana" w:cs="Arial"/>
        </w:rPr>
        <w:t xml:space="preserve"> and connect to a ‘pacemaker’ box sitting on the chest wall</w:t>
      </w:r>
      <w:r w:rsidR="0071763C" w:rsidRPr="00D710F1">
        <w:rPr>
          <w:rFonts w:ascii="Verdana" w:hAnsi="Verdana" w:cs="Arial"/>
        </w:rPr>
        <w:t xml:space="preserve"> (below the collar bone)</w:t>
      </w:r>
      <w:r w:rsidR="00B46E32" w:rsidRPr="00D710F1">
        <w:rPr>
          <w:rFonts w:ascii="Verdana" w:hAnsi="Verdana" w:cs="Arial"/>
        </w:rPr>
        <w:t>. All components are under the skin, with no external wires.</w:t>
      </w:r>
      <w:r w:rsidR="00E80A4E" w:rsidRPr="00D710F1">
        <w:rPr>
          <w:rFonts w:ascii="Verdana" w:hAnsi="Verdana" w:cs="Arial"/>
        </w:rPr>
        <w:t xml:space="preserve"> </w:t>
      </w:r>
      <w:r w:rsidR="005060AE" w:rsidRPr="00D710F1">
        <w:rPr>
          <w:rFonts w:ascii="Verdana" w:hAnsi="Verdana" w:cs="Arial"/>
        </w:rPr>
        <w:t xml:space="preserve">Implantation of the stimulator box and wires is done under general anaesthetic by a neurosurgeon. </w:t>
      </w:r>
      <w:r w:rsidR="00E80A4E" w:rsidRPr="00D710F1">
        <w:rPr>
          <w:rFonts w:ascii="Verdana" w:hAnsi="Verdana" w:cs="Arial"/>
        </w:rPr>
        <w:t>Stimulation is of low intensity, not felt by the patient.</w:t>
      </w:r>
    </w:p>
    <w:p w14:paraId="2E33663D" w14:textId="44713C00" w:rsidR="005060AE" w:rsidRPr="00D710F1" w:rsidRDefault="00ED663A" w:rsidP="00ED663A">
      <w:pPr>
        <w:spacing w:before="120"/>
        <w:jc w:val="both"/>
        <w:rPr>
          <w:rFonts w:ascii="Verdana" w:hAnsi="Verdana" w:cs="Arial"/>
        </w:rPr>
      </w:pPr>
      <w:r w:rsidRPr="00D710F1">
        <w:rPr>
          <w:rFonts w:ascii="Verdana" w:hAnsi="Verdana" w:cs="Arial"/>
        </w:rPr>
        <w:t>Lennox-Gastaut Syndrome (LGS)</w:t>
      </w:r>
      <w:r w:rsidR="00E80A4E" w:rsidRPr="00D710F1">
        <w:rPr>
          <w:rFonts w:ascii="Verdana" w:hAnsi="Verdana" w:cs="Arial"/>
        </w:rPr>
        <w:t xml:space="preserve"> is</w:t>
      </w:r>
      <w:r w:rsidRPr="00D710F1">
        <w:rPr>
          <w:rFonts w:ascii="Verdana" w:hAnsi="Verdana" w:cs="Arial"/>
        </w:rPr>
        <w:t xml:space="preserve"> a severe epilepsy syndrome</w:t>
      </w:r>
      <w:r w:rsidR="00E80A4E" w:rsidRPr="00D710F1">
        <w:rPr>
          <w:rFonts w:ascii="Verdana" w:hAnsi="Verdana" w:cs="Arial"/>
        </w:rPr>
        <w:t xml:space="preserve"> that usually </w:t>
      </w:r>
      <w:r w:rsidRPr="00D710F1">
        <w:rPr>
          <w:rFonts w:ascii="Verdana" w:hAnsi="Verdana" w:cs="Arial"/>
        </w:rPr>
        <w:t>begins in young children</w:t>
      </w:r>
      <w:r w:rsidR="00674097" w:rsidRPr="00D710F1">
        <w:rPr>
          <w:rFonts w:ascii="Verdana" w:hAnsi="Verdana" w:cs="Arial"/>
        </w:rPr>
        <w:t>, causing frequent seizures</w:t>
      </w:r>
      <w:r w:rsidR="00A67B30" w:rsidRPr="00D710F1">
        <w:rPr>
          <w:rFonts w:ascii="Verdana" w:hAnsi="Verdana" w:cs="Arial"/>
        </w:rPr>
        <w:t xml:space="preserve">. </w:t>
      </w:r>
      <w:proofErr w:type="gramStart"/>
      <w:r w:rsidR="00A67B30" w:rsidRPr="00D710F1">
        <w:rPr>
          <w:rFonts w:ascii="Verdana" w:hAnsi="Verdana" w:cs="Arial"/>
        </w:rPr>
        <w:t>Unfortunately</w:t>
      </w:r>
      <w:proofErr w:type="gramEnd"/>
      <w:r w:rsidR="00A67B30" w:rsidRPr="00D710F1">
        <w:rPr>
          <w:rFonts w:ascii="Verdana" w:hAnsi="Verdana" w:cs="Arial"/>
        </w:rPr>
        <w:t xml:space="preserve"> seizures usually</w:t>
      </w:r>
      <w:r w:rsidR="00E80A4E" w:rsidRPr="00D710F1">
        <w:rPr>
          <w:rFonts w:ascii="Verdana" w:hAnsi="Verdana" w:cs="Arial"/>
        </w:rPr>
        <w:t xml:space="preserve"> continue</w:t>
      </w:r>
      <w:r w:rsidRPr="00D710F1">
        <w:rPr>
          <w:rFonts w:ascii="Verdana" w:hAnsi="Verdana" w:cs="Arial"/>
        </w:rPr>
        <w:t xml:space="preserve"> throughout adult life. </w:t>
      </w:r>
      <w:r w:rsidR="000532BD" w:rsidRPr="00D710F1">
        <w:rPr>
          <w:rFonts w:ascii="Verdana" w:hAnsi="Verdana" w:cs="Arial"/>
        </w:rPr>
        <w:t xml:space="preserve">This study aims to demonstrate that DBS to the thalamus results in reduced seizures in people with LGS. </w:t>
      </w:r>
    </w:p>
    <w:p w14:paraId="04E606E8" w14:textId="77777777" w:rsidR="00A67B30" w:rsidRPr="00D710F1" w:rsidRDefault="00A67B30" w:rsidP="00ED663A">
      <w:pPr>
        <w:spacing w:before="120"/>
        <w:jc w:val="both"/>
        <w:rPr>
          <w:rFonts w:ascii="Verdana" w:hAnsi="Verdana" w:cs="Arial"/>
        </w:rPr>
      </w:pPr>
      <w:r w:rsidRPr="00D710F1">
        <w:rPr>
          <w:rFonts w:ascii="Verdana" w:hAnsi="Verdana" w:cs="Arial"/>
        </w:rPr>
        <w:t xml:space="preserve">Deep Brain Stimulation </w:t>
      </w:r>
      <w:r w:rsidR="00674097" w:rsidRPr="00D710F1">
        <w:rPr>
          <w:rFonts w:ascii="Verdana" w:hAnsi="Verdana" w:cs="Arial"/>
        </w:rPr>
        <w:t>of the thalamus</w:t>
      </w:r>
      <w:r w:rsidRPr="00D710F1">
        <w:rPr>
          <w:rFonts w:ascii="Verdana" w:hAnsi="Verdana" w:cs="Arial"/>
        </w:rPr>
        <w:t xml:space="preserve"> is approved in Australia to treat focal epilepsy. </w:t>
      </w:r>
      <w:proofErr w:type="gramStart"/>
      <w:r w:rsidRPr="00D710F1">
        <w:rPr>
          <w:rFonts w:ascii="Verdana" w:hAnsi="Verdana" w:cs="Arial"/>
        </w:rPr>
        <w:t>However</w:t>
      </w:r>
      <w:proofErr w:type="gramEnd"/>
      <w:r w:rsidRPr="00D710F1">
        <w:rPr>
          <w:rFonts w:ascii="Verdana" w:hAnsi="Verdana" w:cs="Arial"/>
        </w:rPr>
        <w:t xml:space="preserve"> DBS it is not approved to treat LGS.  Therefore, it is an experimental treatment for LGS.</w:t>
      </w:r>
      <w:r w:rsidRPr="00D710F1">
        <w:rPr>
          <w:rFonts w:ascii="Verdana" w:hAnsi="Verdana" w:cs="Arial"/>
          <w:i/>
        </w:rPr>
        <w:t xml:space="preserve"> </w:t>
      </w:r>
      <w:r w:rsidRPr="00D710F1">
        <w:rPr>
          <w:rFonts w:ascii="Verdana" w:hAnsi="Verdana" w:cs="Arial"/>
        </w:rPr>
        <w:t>This means that it must be tested to see if it is an effective treatment for LGS.</w:t>
      </w:r>
    </w:p>
    <w:p w14:paraId="2BC629D0" w14:textId="38917D40" w:rsidR="00B71CA5" w:rsidRPr="00D710F1" w:rsidRDefault="00B04150" w:rsidP="005A2873">
      <w:pPr>
        <w:spacing w:before="120"/>
        <w:jc w:val="both"/>
        <w:rPr>
          <w:rFonts w:ascii="Verdana" w:hAnsi="Verdana" w:cs="Arial"/>
        </w:rPr>
      </w:pPr>
      <w:r w:rsidRPr="00D710F1">
        <w:rPr>
          <w:rFonts w:ascii="Verdana" w:hAnsi="Verdana" w:cs="Arial"/>
        </w:rPr>
        <w:t xml:space="preserve">To measure the response to stimulation we will be asking you </w:t>
      </w:r>
      <w:r w:rsidR="00847697" w:rsidRPr="00D710F1">
        <w:rPr>
          <w:rFonts w:ascii="Verdana" w:hAnsi="Verdana" w:cs="Arial"/>
        </w:rPr>
        <w:t xml:space="preserve">to </w:t>
      </w:r>
      <w:r w:rsidRPr="00D710F1">
        <w:rPr>
          <w:rFonts w:ascii="Verdana" w:hAnsi="Verdana" w:cs="Arial"/>
        </w:rPr>
        <w:t>continue to record a</w:t>
      </w:r>
      <w:r w:rsidR="00A67B30" w:rsidRPr="00D710F1">
        <w:rPr>
          <w:rFonts w:ascii="Verdana" w:hAnsi="Verdana" w:cs="Arial"/>
        </w:rPr>
        <w:t>n accurate</w:t>
      </w:r>
      <w:r w:rsidRPr="00D710F1">
        <w:rPr>
          <w:rFonts w:ascii="Verdana" w:hAnsi="Verdana" w:cs="Arial"/>
        </w:rPr>
        <w:t xml:space="preserve"> seizure diary</w:t>
      </w:r>
      <w:r w:rsidR="00AC6344" w:rsidRPr="00D710F1">
        <w:rPr>
          <w:rFonts w:ascii="Verdana" w:hAnsi="Verdana" w:cs="Arial"/>
        </w:rPr>
        <w:t xml:space="preserve"> </w:t>
      </w:r>
      <w:r w:rsidR="00847697" w:rsidRPr="00D710F1">
        <w:rPr>
          <w:rFonts w:ascii="Verdana" w:hAnsi="Verdana" w:cs="Arial"/>
        </w:rPr>
        <w:t xml:space="preserve">for the person you are responsible for </w:t>
      </w:r>
      <w:r w:rsidR="00AC6344" w:rsidRPr="00D710F1">
        <w:rPr>
          <w:rFonts w:ascii="Verdana" w:hAnsi="Verdana" w:cs="Arial"/>
        </w:rPr>
        <w:t>throughout the study</w:t>
      </w:r>
      <w:r w:rsidRPr="00D710F1">
        <w:rPr>
          <w:rFonts w:ascii="Verdana" w:hAnsi="Verdana" w:cs="Arial"/>
        </w:rPr>
        <w:t xml:space="preserve">. </w:t>
      </w:r>
      <w:r w:rsidR="005060AE" w:rsidRPr="00D710F1">
        <w:rPr>
          <w:rFonts w:ascii="Verdana" w:hAnsi="Verdana" w:cs="Arial"/>
        </w:rPr>
        <w:t xml:space="preserve">There are </w:t>
      </w:r>
      <w:proofErr w:type="gramStart"/>
      <w:r w:rsidR="005060AE" w:rsidRPr="00D710F1">
        <w:rPr>
          <w:rFonts w:ascii="Verdana" w:hAnsi="Verdana" w:cs="Arial"/>
        </w:rPr>
        <w:t>a number of</w:t>
      </w:r>
      <w:proofErr w:type="gramEnd"/>
      <w:r w:rsidR="005060AE" w:rsidRPr="00D710F1">
        <w:rPr>
          <w:rFonts w:ascii="Verdana" w:hAnsi="Verdana" w:cs="Arial"/>
        </w:rPr>
        <w:t xml:space="preserve"> brain scans done pre- and post-operatively to make sure placement is accurate. </w:t>
      </w:r>
      <w:r w:rsidR="00AC6344" w:rsidRPr="00D710F1">
        <w:rPr>
          <w:rFonts w:ascii="Verdana" w:hAnsi="Verdana" w:cs="Arial"/>
        </w:rPr>
        <w:t xml:space="preserve">We </w:t>
      </w:r>
      <w:r w:rsidRPr="00D710F1">
        <w:rPr>
          <w:rFonts w:ascii="Verdana" w:hAnsi="Verdana" w:cs="Arial"/>
        </w:rPr>
        <w:t xml:space="preserve">will also be measuring </w:t>
      </w:r>
      <w:r w:rsidR="00847697" w:rsidRPr="00D710F1">
        <w:rPr>
          <w:rFonts w:ascii="Verdana" w:hAnsi="Verdana" w:cs="Arial"/>
        </w:rPr>
        <w:t>their</w:t>
      </w:r>
      <w:r w:rsidRPr="00D710F1">
        <w:rPr>
          <w:rFonts w:ascii="Verdana" w:hAnsi="Verdana" w:cs="Arial"/>
        </w:rPr>
        <w:t xml:space="preserve"> </w:t>
      </w:r>
      <w:r w:rsidR="00AC6344" w:rsidRPr="00D710F1">
        <w:rPr>
          <w:rFonts w:ascii="Verdana" w:hAnsi="Verdana" w:cs="Arial"/>
        </w:rPr>
        <w:t>EEG (</w:t>
      </w:r>
      <w:r w:rsidRPr="00D710F1">
        <w:rPr>
          <w:rFonts w:ascii="Verdana" w:hAnsi="Verdana" w:cs="Arial"/>
        </w:rPr>
        <w:t>brain waves</w:t>
      </w:r>
      <w:r w:rsidR="00AC6344" w:rsidRPr="00D710F1">
        <w:rPr>
          <w:rFonts w:ascii="Verdana" w:hAnsi="Verdana" w:cs="Arial"/>
        </w:rPr>
        <w:t>)</w:t>
      </w:r>
      <w:r w:rsidRPr="00D710F1">
        <w:rPr>
          <w:rFonts w:ascii="Verdana" w:hAnsi="Verdana" w:cs="Arial"/>
        </w:rPr>
        <w:t xml:space="preserve">, </w:t>
      </w:r>
      <w:r w:rsidR="00AC6344" w:rsidRPr="00D710F1">
        <w:rPr>
          <w:rFonts w:ascii="Verdana" w:hAnsi="Verdana" w:cs="Arial"/>
        </w:rPr>
        <w:t xml:space="preserve">on a couple of occasions before and after surgery </w:t>
      </w:r>
      <w:r w:rsidRPr="00D710F1">
        <w:rPr>
          <w:rFonts w:ascii="Verdana" w:hAnsi="Verdana" w:cs="Arial"/>
        </w:rPr>
        <w:t xml:space="preserve">to see whether </w:t>
      </w:r>
      <w:r w:rsidR="00AC6344" w:rsidRPr="00D710F1">
        <w:rPr>
          <w:rFonts w:ascii="Verdana" w:hAnsi="Verdana" w:cs="Arial"/>
        </w:rPr>
        <w:t xml:space="preserve">DBS </w:t>
      </w:r>
      <w:r w:rsidRPr="00D710F1">
        <w:rPr>
          <w:rFonts w:ascii="Verdana" w:hAnsi="Verdana" w:cs="Arial"/>
        </w:rPr>
        <w:t>suppresses epileptic discharges</w:t>
      </w:r>
      <w:r w:rsidR="00B46E32" w:rsidRPr="00D710F1">
        <w:rPr>
          <w:rFonts w:ascii="Verdana" w:hAnsi="Verdana" w:cs="Arial"/>
        </w:rPr>
        <w:t>.</w:t>
      </w:r>
      <w:r w:rsidR="00A67B30" w:rsidRPr="00D710F1">
        <w:rPr>
          <w:rFonts w:ascii="Verdana" w:hAnsi="Verdana" w:cs="Arial"/>
        </w:rPr>
        <w:t xml:space="preserve"> We will be </w:t>
      </w:r>
      <w:r w:rsidR="00007407" w:rsidRPr="00D710F1">
        <w:rPr>
          <w:rFonts w:ascii="Verdana" w:hAnsi="Verdana" w:cs="Arial"/>
        </w:rPr>
        <w:t>te</w:t>
      </w:r>
      <w:r w:rsidR="00AC6344" w:rsidRPr="00D710F1">
        <w:rPr>
          <w:rFonts w:ascii="Verdana" w:hAnsi="Verdana" w:cs="Arial"/>
        </w:rPr>
        <w:t xml:space="preserve">sting mental abilities </w:t>
      </w:r>
      <w:r w:rsidR="00007407" w:rsidRPr="00D710F1">
        <w:rPr>
          <w:rFonts w:ascii="Verdana" w:hAnsi="Verdana" w:cs="Arial"/>
        </w:rPr>
        <w:t>before and after surgery to make sure brain stimulation is safe.</w:t>
      </w:r>
      <w:r w:rsidR="00981AD7" w:rsidRPr="00D710F1">
        <w:rPr>
          <w:rFonts w:ascii="Verdana" w:hAnsi="Verdana" w:cs="Arial"/>
        </w:rPr>
        <w:t xml:space="preserve"> </w:t>
      </w:r>
    </w:p>
    <w:p w14:paraId="6C3EE59B" w14:textId="407EDAEA" w:rsidR="00B71CA5" w:rsidRPr="00D710F1" w:rsidRDefault="00B71CA5" w:rsidP="00A77542">
      <w:pPr>
        <w:rPr>
          <w:rFonts w:ascii="Verdana" w:hAnsi="Verdana" w:cs="Arial"/>
        </w:rPr>
      </w:pPr>
      <w:r w:rsidRPr="00D710F1">
        <w:rPr>
          <w:rFonts w:ascii="Verdana" w:hAnsi="Verdana" w:cs="Arial"/>
        </w:rPr>
        <w:t>This research has been initiated by the study doctor, Dr John Archer</w:t>
      </w:r>
      <w:r w:rsidR="0071763C" w:rsidRPr="00D710F1">
        <w:rPr>
          <w:rFonts w:ascii="Verdana" w:hAnsi="Verdana" w:cs="Arial"/>
        </w:rPr>
        <w:t xml:space="preserve">, </w:t>
      </w:r>
      <w:r w:rsidR="00AC6344" w:rsidRPr="00D710F1">
        <w:rPr>
          <w:rFonts w:ascii="Verdana" w:hAnsi="Verdana" w:cs="Arial"/>
        </w:rPr>
        <w:t>is</w:t>
      </w:r>
      <w:r w:rsidRPr="00D710F1">
        <w:rPr>
          <w:rFonts w:ascii="Verdana" w:hAnsi="Verdana" w:cs="Arial"/>
        </w:rPr>
        <w:t xml:space="preserve"> funded by </w:t>
      </w:r>
      <w:r w:rsidR="006F1793" w:rsidRPr="00D710F1">
        <w:rPr>
          <w:rFonts w:ascii="Verdana" w:hAnsi="Verdana" w:cs="Arial"/>
        </w:rPr>
        <w:t>NHMRC</w:t>
      </w:r>
      <w:r w:rsidR="0071763C" w:rsidRPr="00D710F1">
        <w:rPr>
          <w:rFonts w:ascii="Verdana" w:hAnsi="Verdana" w:cs="Arial"/>
        </w:rPr>
        <w:t xml:space="preserve"> and</w:t>
      </w:r>
      <w:r w:rsidRPr="00D710F1">
        <w:rPr>
          <w:rFonts w:ascii="Verdana" w:hAnsi="Verdana" w:cs="Arial"/>
        </w:rPr>
        <w:t xml:space="preserve"> is being conducted </w:t>
      </w:r>
      <w:r w:rsidR="00620DE0" w:rsidRPr="00D710F1">
        <w:rPr>
          <w:rFonts w:ascii="Verdana" w:hAnsi="Verdana" w:cs="Arial"/>
        </w:rPr>
        <w:t>through the University of Melbourne and</w:t>
      </w:r>
      <w:r w:rsidRPr="00D710F1">
        <w:rPr>
          <w:rFonts w:ascii="Verdana" w:hAnsi="Verdana" w:cs="Arial"/>
        </w:rPr>
        <w:t xml:space="preserve"> Austin Health. </w:t>
      </w:r>
    </w:p>
    <w:p w14:paraId="43FB4B5E" w14:textId="218BAAF0" w:rsidR="00B71CA5" w:rsidRPr="00D710F1" w:rsidRDefault="00985056" w:rsidP="00A77542">
      <w:pPr>
        <w:rPr>
          <w:rFonts w:ascii="Verdana" w:hAnsi="Verdana" w:cs="Arial"/>
        </w:rPr>
      </w:pPr>
      <w:r w:rsidRPr="00D710F1">
        <w:rPr>
          <w:rFonts w:ascii="Verdana" w:hAnsi="Verdana" w:cs="Arial"/>
        </w:rPr>
        <w:t>The results of this research will be used by the study doctor, Dr Linda Dalic, to obtain a Doctor of Philosophy (PhD).</w:t>
      </w:r>
    </w:p>
    <w:p w14:paraId="1A8729E5" w14:textId="77777777" w:rsidR="00B71CA5" w:rsidRPr="00D710F1" w:rsidRDefault="00B71CA5" w:rsidP="00B71CA5">
      <w:pPr>
        <w:rPr>
          <w:rFonts w:ascii="Verdana" w:hAnsi="Verdana" w:cs="Arial"/>
          <w:b/>
        </w:rPr>
      </w:pPr>
      <w:r w:rsidRPr="00D710F1">
        <w:rPr>
          <w:rFonts w:ascii="Verdana" w:hAnsi="Verdana" w:cs="Arial"/>
          <w:b/>
        </w:rPr>
        <w:lastRenderedPageBreak/>
        <w:t>3</w:t>
      </w:r>
      <w:r w:rsidRPr="00D710F1">
        <w:rPr>
          <w:rFonts w:ascii="Verdana" w:hAnsi="Verdana" w:cs="Arial"/>
          <w:b/>
        </w:rPr>
        <w:tab/>
        <w:t>What does participation in this research involve?</w:t>
      </w:r>
    </w:p>
    <w:p w14:paraId="4E5EFA60" w14:textId="77777777" w:rsidR="004E56C2" w:rsidRPr="00D710F1" w:rsidRDefault="00E502C6" w:rsidP="00ED663A">
      <w:pPr>
        <w:spacing w:before="120"/>
        <w:jc w:val="both"/>
        <w:rPr>
          <w:rFonts w:ascii="Verdana" w:hAnsi="Verdana" w:cs="Arial"/>
        </w:rPr>
      </w:pPr>
      <w:r w:rsidRPr="00D710F1">
        <w:rPr>
          <w:rFonts w:ascii="Verdana" w:hAnsi="Verdana" w:cs="Arial"/>
        </w:rPr>
        <w:t xml:space="preserve">Participation in this study </w:t>
      </w:r>
      <w:r w:rsidR="007F2718" w:rsidRPr="00D710F1">
        <w:rPr>
          <w:rFonts w:ascii="Verdana" w:hAnsi="Verdana" w:cs="Arial"/>
        </w:rPr>
        <w:t xml:space="preserve">involves undergoing </w:t>
      </w:r>
      <w:r w:rsidR="006F1793" w:rsidRPr="00D710F1">
        <w:rPr>
          <w:rFonts w:ascii="Verdana" w:hAnsi="Verdana" w:cs="Arial"/>
        </w:rPr>
        <w:t>10</w:t>
      </w:r>
      <w:r w:rsidR="007F2718" w:rsidRPr="00D710F1">
        <w:rPr>
          <w:rFonts w:ascii="Verdana" w:hAnsi="Verdana" w:cs="Arial"/>
        </w:rPr>
        <w:t xml:space="preserve"> study visits</w:t>
      </w:r>
      <w:r w:rsidR="00620DE0" w:rsidRPr="00D710F1">
        <w:rPr>
          <w:rFonts w:ascii="Verdana" w:hAnsi="Verdana" w:cs="Arial"/>
        </w:rPr>
        <w:t xml:space="preserve"> </w:t>
      </w:r>
      <w:r w:rsidR="00C41834" w:rsidRPr="00D710F1">
        <w:rPr>
          <w:rFonts w:ascii="Verdana" w:hAnsi="Verdana" w:cs="Arial"/>
        </w:rPr>
        <w:t>and 3 telephone calls</w:t>
      </w:r>
      <w:r w:rsidR="007F2718" w:rsidRPr="00D710F1">
        <w:rPr>
          <w:rFonts w:ascii="Verdana" w:hAnsi="Verdana" w:cs="Arial"/>
        </w:rPr>
        <w:t xml:space="preserve">. </w:t>
      </w:r>
    </w:p>
    <w:p w14:paraId="2CB819F4" w14:textId="77777777" w:rsidR="007F2718" w:rsidRPr="00D710F1" w:rsidRDefault="00620DE0" w:rsidP="00ED663A">
      <w:pPr>
        <w:spacing w:before="120"/>
        <w:jc w:val="both"/>
        <w:rPr>
          <w:rFonts w:ascii="Verdana" w:hAnsi="Verdana" w:cs="Arial"/>
        </w:rPr>
      </w:pPr>
      <w:r w:rsidRPr="00D710F1">
        <w:rPr>
          <w:rFonts w:ascii="Verdana" w:hAnsi="Verdana" w:cs="Arial"/>
        </w:rPr>
        <w:t xml:space="preserve">One of the visits is a hospital admission for a neurosurgical procedure to implant the DBS. </w:t>
      </w:r>
      <w:r w:rsidR="00E502C6" w:rsidRPr="00D710F1">
        <w:rPr>
          <w:rFonts w:ascii="Verdana" w:hAnsi="Verdana" w:cs="Arial"/>
        </w:rPr>
        <w:t xml:space="preserve"> </w:t>
      </w:r>
    </w:p>
    <w:p w14:paraId="2DC880C1" w14:textId="1FFB8CA6" w:rsidR="00671610" w:rsidRPr="00D710F1" w:rsidRDefault="007F2718" w:rsidP="00ED663A">
      <w:pPr>
        <w:spacing w:before="120"/>
        <w:jc w:val="both"/>
        <w:rPr>
          <w:rFonts w:ascii="Verdana" w:hAnsi="Verdana" w:cs="Arial"/>
        </w:rPr>
      </w:pPr>
      <w:r w:rsidRPr="00D710F1">
        <w:rPr>
          <w:rFonts w:ascii="Verdana" w:hAnsi="Verdana" w:cs="Arial"/>
        </w:rPr>
        <w:t>Prior to this operation</w:t>
      </w:r>
      <w:r w:rsidR="00D710F1">
        <w:rPr>
          <w:rFonts w:ascii="Verdana" w:hAnsi="Verdana" w:cs="Arial"/>
        </w:rPr>
        <w:t>,</w:t>
      </w:r>
      <w:r w:rsidRPr="00D710F1">
        <w:rPr>
          <w:rFonts w:ascii="Verdana" w:hAnsi="Verdana" w:cs="Arial"/>
        </w:rPr>
        <w:t xml:space="preserve"> baseline assessments </w:t>
      </w:r>
      <w:r w:rsidR="00671610" w:rsidRPr="00D710F1">
        <w:rPr>
          <w:rFonts w:ascii="Verdana" w:hAnsi="Verdana" w:cs="Arial"/>
        </w:rPr>
        <w:t>(</w:t>
      </w:r>
      <w:r w:rsidR="00D710F1">
        <w:rPr>
          <w:rFonts w:ascii="Verdana" w:hAnsi="Verdana" w:cs="Arial"/>
        </w:rPr>
        <w:t>~</w:t>
      </w:r>
      <w:r w:rsidR="00671610" w:rsidRPr="00D710F1">
        <w:rPr>
          <w:rFonts w:ascii="Verdana" w:hAnsi="Verdana" w:cs="Arial"/>
        </w:rPr>
        <w:t xml:space="preserve">3 months prior to the operation) </w:t>
      </w:r>
      <w:r w:rsidRPr="00D710F1">
        <w:rPr>
          <w:rFonts w:ascii="Verdana" w:hAnsi="Verdana" w:cs="Arial"/>
        </w:rPr>
        <w:t xml:space="preserve">will be performed. </w:t>
      </w:r>
      <w:r w:rsidR="00671610" w:rsidRPr="00D710F1">
        <w:rPr>
          <w:rFonts w:ascii="Verdana" w:hAnsi="Verdana" w:cs="Arial"/>
        </w:rPr>
        <w:t xml:space="preserve">After the operation, </w:t>
      </w:r>
      <w:r w:rsidR="00847697" w:rsidRPr="00D710F1">
        <w:rPr>
          <w:rFonts w:ascii="Verdana" w:hAnsi="Verdana" w:cs="Arial"/>
        </w:rPr>
        <w:t xml:space="preserve">the participant </w:t>
      </w:r>
      <w:r w:rsidR="00671610" w:rsidRPr="00D710F1">
        <w:rPr>
          <w:rFonts w:ascii="Verdana" w:hAnsi="Verdana" w:cs="Arial"/>
        </w:rPr>
        <w:t xml:space="preserve">will be assessed </w:t>
      </w:r>
      <w:r w:rsidR="006F1793" w:rsidRPr="00D710F1">
        <w:rPr>
          <w:rFonts w:ascii="Verdana" w:hAnsi="Verdana" w:cs="Arial"/>
        </w:rPr>
        <w:t>with a combination of visits and phone calls according to the assessment schedule.</w:t>
      </w:r>
      <w:r w:rsidR="00671610" w:rsidRPr="00D710F1">
        <w:rPr>
          <w:rFonts w:ascii="Verdana" w:hAnsi="Verdana" w:cs="Arial"/>
        </w:rPr>
        <w:t xml:space="preserve"> The total duration of the study for each participant in </w:t>
      </w:r>
      <w:r w:rsidR="006F1793" w:rsidRPr="00D710F1">
        <w:rPr>
          <w:rFonts w:ascii="Verdana" w:hAnsi="Verdana" w:cs="Arial"/>
        </w:rPr>
        <w:t>12</w:t>
      </w:r>
      <w:r w:rsidR="00671610" w:rsidRPr="00D710F1">
        <w:rPr>
          <w:rFonts w:ascii="Verdana" w:hAnsi="Verdana" w:cs="Arial"/>
        </w:rPr>
        <w:t xml:space="preserve"> months. </w:t>
      </w:r>
      <w:r w:rsidR="000A42A7" w:rsidRPr="00D710F1">
        <w:rPr>
          <w:rFonts w:ascii="Verdana" w:hAnsi="Verdana" w:cs="Arial"/>
        </w:rPr>
        <w:t>For a schedule of the study visits see table 1.</w:t>
      </w:r>
    </w:p>
    <w:p w14:paraId="00004129" w14:textId="77777777" w:rsidR="007F2718" w:rsidRPr="00D710F1" w:rsidRDefault="00472817" w:rsidP="00ED663A">
      <w:pPr>
        <w:spacing w:before="120"/>
        <w:jc w:val="both"/>
        <w:rPr>
          <w:rFonts w:ascii="Verdana" w:hAnsi="Verdana" w:cs="Arial"/>
          <w:u w:val="single"/>
        </w:rPr>
      </w:pPr>
      <w:r w:rsidRPr="00D710F1">
        <w:rPr>
          <w:rFonts w:ascii="Verdana" w:hAnsi="Verdana" w:cs="Arial"/>
          <w:u w:val="single"/>
        </w:rPr>
        <w:t>Study assessment</w:t>
      </w:r>
      <w:r w:rsidR="000A42A7" w:rsidRPr="00D710F1">
        <w:rPr>
          <w:rFonts w:ascii="Verdana" w:hAnsi="Verdana" w:cs="Arial"/>
          <w:u w:val="single"/>
        </w:rPr>
        <w:t>s:</w:t>
      </w:r>
    </w:p>
    <w:p w14:paraId="24D07B97" w14:textId="77777777" w:rsidR="007F2718" w:rsidRPr="00D710F1" w:rsidRDefault="00671610" w:rsidP="00ED663A">
      <w:pPr>
        <w:spacing w:before="120"/>
        <w:jc w:val="both"/>
        <w:rPr>
          <w:rFonts w:ascii="Verdana" w:hAnsi="Verdana" w:cs="Arial"/>
        </w:rPr>
      </w:pPr>
      <w:r w:rsidRPr="00D710F1">
        <w:rPr>
          <w:rFonts w:ascii="Verdana" w:hAnsi="Verdana" w:cs="Arial"/>
          <w:i/>
        </w:rPr>
        <w:t>Seizure diary</w:t>
      </w:r>
      <w:r w:rsidRPr="00D710F1">
        <w:rPr>
          <w:rFonts w:ascii="Verdana" w:hAnsi="Verdana" w:cs="Arial"/>
        </w:rPr>
        <w:t xml:space="preserve"> – participants are to keep daily seizure diaries. These diary cards will enable the researchers to see how seizure frequency changes o</w:t>
      </w:r>
      <w:r w:rsidR="00A40EAA" w:rsidRPr="00D710F1">
        <w:rPr>
          <w:rFonts w:ascii="Verdana" w:hAnsi="Verdana" w:cs="Arial"/>
        </w:rPr>
        <w:t>ver the course of the study</w:t>
      </w:r>
      <w:r w:rsidR="00580D73" w:rsidRPr="00D710F1">
        <w:rPr>
          <w:rFonts w:ascii="Verdana" w:hAnsi="Verdana" w:cs="Arial"/>
        </w:rPr>
        <w:t>. This should take a few minutes each day to note down if any seizures have occurred.</w:t>
      </w:r>
    </w:p>
    <w:p w14:paraId="6D222473" w14:textId="29180C54" w:rsidR="00A40EAA" w:rsidRPr="00D710F1" w:rsidRDefault="00A40EAA" w:rsidP="00ED663A">
      <w:pPr>
        <w:spacing w:before="120"/>
        <w:jc w:val="both"/>
        <w:rPr>
          <w:rFonts w:ascii="Verdana" w:hAnsi="Verdana" w:cs="Arial"/>
        </w:rPr>
      </w:pPr>
      <w:r w:rsidRPr="00D710F1">
        <w:rPr>
          <w:rFonts w:ascii="Verdana" w:hAnsi="Verdana" w:cs="Arial"/>
          <w:i/>
        </w:rPr>
        <w:t>24hr EEG</w:t>
      </w:r>
      <w:r w:rsidRPr="00D710F1">
        <w:rPr>
          <w:rFonts w:ascii="Verdana" w:hAnsi="Verdana" w:cs="Arial"/>
        </w:rPr>
        <w:t xml:space="preserve"> – Electroencephalography </w:t>
      </w:r>
      <w:r w:rsidR="00580D73" w:rsidRPr="00D710F1">
        <w:rPr>
          <w:rFonts w:ascii="Verdana" w:hAnsi="Verdana" w:cs="Arial"/>
        </w:rPr>
        <w:t xml:space="preserve">(recording of brain waves) </w:t>
      </w:r>
      <w:r w:rsidRPr="00D710F1">
        <w:rPr>
          <w:rFonts w:ascii="Verdana" w:hAnsi="Verdana" w:cs="Arial"/>
        </w:rPr>
        <w:t>is performed to assess how much epileptic activity is present</w:t>
      </w:r>
      <w:r w:rsidR="00580D73" w:rsidRPr="00D710F1">
        <w:rPr>
          <w:rFonts w:ascii="Verdana" w:hAnsi="Verdana" w:cs="Arial"/>
        </w:rPr>
        <w:t xml:space="preserve">. This requires a visit to the hospital to have the EEG leads attached to </w:t>
      </w:r>
      <w:r w:rsidR="00847697" w:rsidRPr="00D710F1">
        <w:rPr>
          <w:rFonts w:ascii="Verdana" w:hAnsi="Verdana" w:cs="Arial"/>
        </w:rPr>
        <w:t>the participant’s</w:t>
      </w:r>
      <w:r w:rsidR="00580D73" w:rsidRPr="00D710F1">
        <w:rPr>
          <w:rFonts w:ascii="Verdana" w:hAnsi="Verdana" w:cs="Arial"/>
        </w:rPr>
        <w:t xml:space="preserve"> head. There are about 20 leads that are glued to the scalp and then attached to a portable recording machine (small box) that sits in a little bag that </w:t>
      </w:r>
      <w:r w:rsidR="00847697" w:rsidRPr="00D710F1">
        <w:rPr>
          <w:rFonts w:ascii="Verdana" w:hAnsi="Verdana" w:cs="Arial"/>
        </w:rPr>
        <w:t>is worn around the</w:t>
      </w:r>
      <w:r w:rsidR="00580D73" w:rsidRPr="00D710F1">
        <w:rPr>
          <w:rFonts w:ascii="Verdana" w:hAnsi="Verdana" w:cs="Arial"/>
        </w:rPr>
        <w:t xml:space="preserve"> body. Once the electrodes are attached and all recording correctly, </w:t>
      </w:r>
      <w:r w:rsidR="00847697" w:rsidRPr="00D710F1">
        <w:rPr>
          <w:rFonts w:ascii="Verdana" w:hAnsi="Verdana" w:cs="Arial"/>
        </w:rPr>
        <w:t>the participant is</w:t>
      </w:r>
      <w:r w:rsidR="00580D73" w:rsidRPr="00D710F1">
        <w:rPr>
          <w:rFonts w:ascii="Verdana" w:hAnsi="Verdana" w:cs="Arial"/>
        </w:rPr>
        <w:t xml:space="preserve"> allowed to go home. </w:t>
      </w:r>
      <w:r w:rsidR="00847697" w:rsidRPr="00D710F1">
        <w:rPr>
          <w:rFonts w:ascii="Verdana" w:hAnsi="Verdana" w:cs="Arial"/>
        </w:rPr>
        <w:t>They</w:t>
      </w:r>
      <w:r w:rsidR="00580D73" w:rsidRPr="00D710F1">
        <w:rPr>
          <w:rFonts w:ascii="Verdana" w:hAnsi="Verdana" w:cs="Arial"/>
        </w:rPr>
        <w:t xml:space="preserve"> will wear the EEG for approximately 24 hours and then come back into the hospital where the electrodes </w:t>
      </w:r>
      <w:r w:rsidR="00A73F14" w:rsidRPr="00D710F1">
        <w:rPr>
          <w:rFonts w:ascii="Verdana" w:hAnsi="Verdana" w:cs="Arial"/>
        </w:rPr>
        <w:t>are</w:t>
      </w:r>
      <w:r w:rsidR="00580D73" w:rsidRPr="00D710F1">
        <w:rPr>
          <w:rFonts w:ascii="Verdana" w:hAnsi="Verdana" w:cs="Arial"/>
        </w:rPr>
        <w:t xml:space="preserve"> removed</w:t>
      </w:r>
      <w:r w:rsidR="00A73F14" w:rsidRPr="00D710F1">
        <w:rPr>
          <w:rFonts w:ascii="Verdana" w:hAnsi="Verdana" w:cs="Arial"/>
        </w:rPr>
        <w:t xml:space="preserve"> </w:t>
      </w:r>
      <w:r w:rsidR="00580D73" w:rsidRPr="00D710F1">
        <w:rPr>
          <w:rFonts w:ascii="Verdana" w:hAnsi="Verdana" w:cs="Arial"/>
        </w:rPr>
        <w:t xml:space="preserve">with a specific solvent (a liquid that dissolves the glue). Once the electrodes are removed, </w:t>
      </w:r>
      <w:r w:rsidR="00847697" w:rsidRPr="00D710F1">
        <w:rPr>
          <w:rFonts w:ascii="Verdana" w:hAnsi="Verdana" w:cs="Arial"/>
        </w:rPr>
        <w:t>the participant may</w:t>
      </w:r>
      <w:r w:rsidR="00580D73" w:rsidRPr="00D710F1">
        <w:rPr>
          <w:rFonts w:ascii="Verdana" w:hAnsi="Verdana" w:cs="Arial"/>
        </w:rPr>
        <w:t xml:space="preserve"> return home.  The scientist who will do the connection will </w:t>
      </w:r>
      <w:r w:rsidR="00847697" w:rsidRPr="00D710F1">
        <w:rPr>
          <w:rFonts w:ascii="Verdana" w:hAnsi="Verdana" w:cs="Arial"/>
        </w:rPr>
        <w:t>provide</w:t>
      </w:r>
      <w:r w:rsidR="00580D73" w:rsidRPr="00D710F1">
        <w:rPr>
          <w:rFonts w:ascii="Verdana" w:hAnsi="Verdana" w:cs="Arial"/>
        </w:rPr>
        <w:t xml:space="preserve"> specific instructions about the EEG such as not showering with it. </w:t>
      </w:r>
      <w:r w:rsidR="00847697" w:rsidRPr="00D710F1">
        <w:rPr>
          <w:rFonts w:ascii="Verdana" w:hAnsi="Verdana" w:cs="Arial"/>
        </w:rPr>
        <w:t>The participant</w:t>
      </w:r>
      <w:r w:rsidR="00580D73" w:rsidRPr="00D710F1">
        <w:rPr>
          <w:rFonts w:ascii="Verdana" w:hAnsi="Verdana" w:cs="Arial"/>
        </w:rPr>
        <w:t xml:space="preserve"> will sleep with the system on. </w:t>
      </w:r>
    </w:p>
    <w:p w14:paraId="51DD3A2D" w14:textId="77777777" w:rsidR="00671610" w:rsidRPr="00D710F1" w:rsidRDefault="00671610" w:rsidP="00ED663A">
      <w:pPr>
        <w:spacing w:before="120"/>
        <w:jc w:val="both"/>
        <w:rPr>
          <w:rFonts w:ascii="Verdana" w:hAnsi="Verdana" w:cs="Arial"/>
        </w:rPr>
      </w:pPr>
      <w:r w:rsidRPr="00D710F1">
        <w:rPr>
          <w:rFonts w:ascii="Verdana" w:hAnsi="Verdana" w:cs="Arial"/>
          <w:i/>
        </w:rPr>
        <w:t>Neuropsychology</w:t>
      </w:r>
      <w:r w:rsidRPr="00D710F1">
        <w:rPr>
          <w:rFonts w:ascii="Verdana" w:hAnsi="Verdana" w:cs="Arial"/>
        </w:rPr>
        <w:t xml:space="preserve"> – assessments of cognition (thinking) and mood</w:t>
      </w:r>
      <w:r w:rsidR="00580D73" w:rsidRPr="00D710F1">
        <w:rPr>
          <w:rFonts w:ascii="Verdana" w:hAnsi="Verdana" w:cs="Arial"/>
        </w:rPr>
        <w:t>. These are mostly written tests (like quizzes). This testing session should take approximately 30-60 minutes.</w:t>
      </w:r>
    </w:p>
    <w:p w14:paraId="2F0DA77E" w14:textId="77777777" w:rsidR="00671610" w:rsidRPr="00D710F1" w:rsidRDefault="00C41834" w:rsidP="00ED663A">
      <w:pPr>
        <w:spacing w:before="120"/>
        <w:jc w:val="both"/>
        <w:rPr>
          <w:rFonts w:ascii="Verdana" w:hAnsi="Verdana" w:cs="Arial"/>
        </w:rPr>
      </w:pPr>
      <w:r w:rsidRPr="00D710F1">
        <w:rPr>
          <w:rFonts w:ascii="Verdana" w:hAnsi="Verdana" w:cs="Arial"/>
          <w:i/>
        </w:rPr>
        <w:t>PHQ-9</w:t>
      </w:r>
      <w:r w:rsidR="00671610" w:rsidRPr="00D710F1">
        <w:rPr>
          <w:rFonts w:ascii="Verdana" w:hAnsi="Verdana" w:cs="Arial"/>
        </w:rPr>
        <w:t xml:space="preserve"> – a questionnaire to assess presence and level of depression</w:t>
      </w:r>
      <w:r w:rsidR="00580D73" w:rsidRPr="00D710F1">
        <w:rPr>
          <w:rFonts w:ascii="Verdana" w:hAnsi="Verdana" w:cs="Arial"/>
        </w:rPr>
        <w:t xml:space="preserve">. This questionnaire has 9 questions and takes about 5 minutes to complete. </w:t>
      </w:r>
    </w:p>
    <w:p w14:paraId="39DF49C4" w14:textId="77777777" w:rsidR="00671610" w:rsidRPr="00D710F1" w:rsidRDefault="00C41834" w:rsidP="00ED663A">
      <w:pPr>
        <w:spacing w:before="120"/>
        <w:jc w:val="both"/>
        <w:rPr>
          <w:rFonts w:ascii="Verdana" w:hAnsi="Verdana" w:cs="Arial"/>
        </w:rPr>
      </w:pPr>
      <w:r w:rsidRPr="00D710F1">
        <w:rPr>
          <w:rFonts w:ascii="Verdana" w:hAnsi="Verdana" w:cs="Arial"/>
          <w:i/>
        </w:rPr>
        <w:t>QOLIE-31</w:t>
      </w:r>
      <w:r w:rsidR="00671610" w:rsidRPr="00D710F1">
        <w:rPr>
          <w:rFonts w:ascii="Verdana" w:hAnsi="Verdana" w:cs="Arial"/>
        </w:rPr>
        <w:t xml:space="preserve"> – Quality of Life questionnaire</w:t>
      </w:r>
      <w:r w:rsidR="00580D73" w:rsidRPr="00D710F1">
        <w:rPr>
          <w:rFonts w:ascii="Verdana" w:hAnsi="Verdana" w:cs="Arial"/>
        </w:rPr>
        <w:t xml:space="preserve">. This questionnaire has 31 questions </w:t>
      </w:r>
      <w:r w:rsidR="00F12146" w:rsidRPr="00D710F1">
        <w:rPr>
          <w:rFonts w:ascii="Verdana" w:hAnsi="Verdana" w:cs="Arial"/>
        </w:rPr>
        <w:t xml:space="preserve">that ask about </w:t>
      </w:r>
      <w:r w:rsidR="00847697" w:rsidRPr="00D710F1">
        <w:rPr>
          <w:rFonts w:ascii="Verdana" w:hAnsi="Verdana" w:cs="Arial"/>
        </w:rPr>
        <w:t>one’s overall well</w:t>
      </w:r>
      <w:r w:rsidR="00F12146" w:rsidRPr="00D710F1">
        <w:rPr>
          <w:rFonts w:ascii="Verdana" w:hAnsi="Verdana" w:cs="Arial"/>
        </w:rPr>
        <w:t>being. It takes approximately 15 minutes to complete.</w:t>
      </w:r>
    </w:p>
    <w:p w14:paraId="461DB87F" w14:textId="69FBA044" w:rsidR="00C41834" w:rsidRPr="00D710F1" w:rsidRDefault="00C41834" w:rsidP="00ED663A">
      <w:pPr>
        <w:spacing w:before="120"/>
        <w:jc w:val="both"/>
        <w:rPr>
          <w:rFonts w:ascii="Verdana" w:hAnsi="Verdana" w:cs="Arial"/>
        </w:rPr>
      </w:pPr>
      <w:r w:rsidRPr="00D710F1">
        <w:rPr>
          <w:rFonts w:ascii="Verdana" w:hAnsi="Verdana" w:cs="Arial"/>
          <w:i/>
        </w:rPr>
        <w:t>GASE/GADS</w:t>
      </w:r>
      <w:r w:rsidRPr="00D710F1">
        <w:rPr>
          <w:rFonts w:ascii="Verdana" w:hAnsi="Verdana" w:cs="Arial"/>
        </w:rPr>
        <w:t xml:space="preserve"> </w:t>
      </w:r>
      <w:r w:rsidR="0071763C" w:rsidRPr="00D710F1">
        <w:rPr>
          <w:rFonts w:ascii="Verdana" w:hAnsi="Verdana" w:cs="Arial"/>
        </w:rPr>
        <w:t>–</w:t>
      </w:r>
      <w:r w:rsidRPr="00D710F1">
        <w:rPr>
          <w:rFonts w:ascii="Verdana" w:hAnsi="Verdana" w:cs="Arial"/>
        </w:rPr>
        <w:t xml:space="preserve"> </w:t>
      </w:r>
      <w:r w:rsidR="0071763C" w:rsidRPr="00D710F1">
        <w:rPr>
          <w:rFonts w:ascii="Verdana" w:hAnsi="Verdana" w:cs="Arial"/>
          <w:i/>
        </w:rPr>
        <w:t xml:space="preserve">Global Assessment of Severity in Epilepsy/Global Assessment of Disability in Seizures </w:t>
      </w:r>
      <w:r w:rsidR="0071763C" w:rsidRPr="00D710F1">
        <w:rPr>
          <w:rFonts w:ascii="Verdana" w:hAnsi="Verdana" w:cs="Arial"/>
          <w:i/>
        </w:rPr>
        <w:softHyphen/>
      </w:r>
      <w:r w:rsidR="0071763C" w:rsidRPr="00D710F1">
        <w:rPr>
          <w:rFonts w:ascii="Verdana" w:hAnsi="Verdana" w:cs="Arial"/>
        </w:rPr>
        <w:t>– one question each that ask</w:t>
      </w:r>
      <w:r w:rsidR="000A42A7" w:rsidRPr="00D710F1">
        <w:rPr>
          <w:rFonts w:ascii="Verdana" w:hAnsi="Verdana" w:cs="Arial"/>
        </w:rPr>
        <w:t>s</w:t>
      </w:r>
      <w:r w:rsidR="0071763C" w:rsidRPr="00D710F1">
        <w:rPr>
          <w:rFonts w:ascii="Verdana" w:hAnsi="Verdana" w:cs="Arial"/>
        </w:rPr>
        <w:t xml:space="preserve"> </w:t>
      </w:r>
      <w:r w:rsidR="00040883" w:rsidRPr="00D710F1">
        <w:rPr>
          <w:rFonts w:ascii="Verdana" w:hAnsi="Verdana" w:cs="Arial"/>
        </w:rPr>
        <w:t xml:space="preserve">one </w:t>
      </w:r>
      <w:r w:rsidR="0071763C" w:rsidRPr="00D710F1">
        <w:rPr>
          <w:rFonts w:ascii="Verdana" w:hAnsi="Verdana" w:cs="Arial"/>
        </w:rPr>
        <w:t>to rate severity and disability</w:t>
      </w:r>
      <w:r w:rsidR="000A42A7" w:rsidRPr="00D710F1">
        <w:rPr>
          <w:rFonts w:ascii="Verdana" w:hAnsi="Verdana" w:cs="Arial"/>
        </w:rPr>
        <w:t xml:space="preserve"> of epilepsy</w:t>
      </w:r>
      <w:r w:rsidR="00F12146" w:rsidRPr="00D710F1">
        <w:rPr>
          <w:rFonts w:ascii="Verdana" w:hAnsi="Verdana" w:cs="Arial"/>
        </w:rPr>
        <w:t xml:space="preserve"> and takes approximately 2 minutes to complete.</w:t>
      </w:r>
    </w:p>
    <w:p w14:paraId="7D3BC73C" w14:textId="01245EE3" w:rsidR="00671610" w:rsidRPr="00D710F1" w:rsidRDefault="00671610" w:rsidP="00ED663A">
      <w:pPr>
        <w:spacing w:before="120"/>
        <w:jc w:val="both"/>
        <w:rPr>
          <w:rFonts w:ascii="Verdana" w:hAnsi="Verdana" w:cs="Arial"/>
        </w:rPr>
      </w:pPr>
      <w:r w:rsidRPr="00D710F1">
        <w:rPr>
          <w:rFonts w:ascii="Verdana" w:hAnsi="Verdana" w:cs="Arial"/>
          <w:i/>
        </w:rPr>
        <w:lastRenderedPageBreak/>
        <w:t>Pre op MRI</w:t>
      </w:r>
      <w:r w:rsidRPr="00D710F1">
        <w:rPr>
          <w:rFonts w:ascii="Verdana" w:hAnsi="Verdana" w:cs="Arial"/>
        </w:rPr>
        <w:t xml:space="preserve"> – MRI performed prior to surgery to enable the surgeon clear view of the </w:t>
      </w:r>
      <w:r w:rsidR="006F1793" w:rsidRPr="00D710F1">
        <w:rPr>
          <w:rFonts w:ascii="Verdana" w:hAnsi="Verdana" w:cs="Arial"/>
        </w:rPr>
        <w:t xml:space="preserve">thalamic target </w:t>
      </w:r>
      <w:r w:rsidRPr="00D710F1">
        <w:rPr>
          <w:rFonts w:ascii="Verdana" w:hAnsi="Verdana" w:cs="Arial"/>
        </w:rPr>
        <w:t>and surrounding blood vessels. This is performed so the surgical team can view the brain structures (neuroanatomy) and plan the path of the electrode (trajectory) so that there is minimal chance of complicatio</w:t>
      </w:r>
      <w:r w:rsidR="00A40EAA" w:rsidRPr="00D710F1">
        <w:rPr>
          <w:rFonts w:ascii="Verdana" w:hAnsi="Verdana" w:cs="Arial"/>
        </w:rPr>
        <w:t>ns from the surgical procedure and that the electrode is placed in the exact position to maximise the benefit.</w:t>
      </w:r>
      <w:r w:rsidRPr="00D710F1">
        <w:rPr>
          <w:rFonts w:ascii="Verdana" w:hAnsi="Verdana" w:cs="Arial"/>
        </w:rPr>
        <w:t xml:space="preserve"> </w:t>
      </w:r>
      <w:r w:rsidR="003B7A36" w:rsidRPr="00D710F1">
        <w:rPr>
          <w:rFonts w:ascii="Verdana" w:hAnsi="Verdana" w:cs="Arial"/>
        </w:rPr>
        <w:t xml:space="preserve">It is expected that this session would take 60 minutes. </w:t>
      </w:r>
      <w:r w:rsidR="00A67B30" w:rsidRPr="00D710F1">
        <w:rPr>
          <w:rFonts w:ascii="Verdana" w:hAnsi="Verdana" w:cs="Arial"/>
        </w:rPr>
        <w:t xml:space="preserve">As part of this research we would like to perform some additional imaging to see </w:t>
      </w:r>
      <w:proofErr w:type="gramStart"/>
      <w:r w:rsidR="00A67B30" w:rsidRPr="00D710F1">
        <w:rPr>
          <w:rFonts w:ascii="Verdana" w:hAnsi="Verdana" w:cs="Arial"/>
        </w:rPr>
        <w:t>whether  advanced</w:t>
      </w:r>
      <w:proofErr w:type="gramEnd"/>
      <w:r w:rsidR="00A67B30" w:rsidRPr="00D710F1">
        <w:rPr>
          <w:rFonts w:ascii="Verdana" w:hAnsi="Verdana" w:cs="Arial"/>
        </w:rPr>
        <w:t xml:space="preserve"> studies better identify the optimal stimulation target. </w:t>
      </w:r>
      <w:proofErr w:type="gramStart"/>
      <w:r w:rsidR="00A67B30" w:rsidRPr="00D710F1">
        <w:rPr>
          <w:rFonts w:ascii="Verdana" w:hAnsi="Verdana" w:cs="Arial"/>
        </w:rPr>
        <w:t>In particular we</w:t>
      </w:r>
      <w:proofErr w:type="gramEnd"/>
      <w:r w:rsidR="00A67B30" w:rsidRPr="00D710F1">
        <w:rPr>
          <w:rFonts w:ascii="Verdana" w:hAnsi="Verdana" w:cs="Arial"/>
        </w:rPr>
        <w:t xml:space="preserve"> will perform a functional MRI sequence and a diffusion sequence, to test the strength of connections between the thalamus and the cortex. These additional sequences add approximately half an hour to the clinically indicated imaging protocol</w:t>
      </w:r>
      <w:r w:rsidR="00F12146" w:rsidRPr="00D710F1">
        <w:rPr>
          <w:rFonts w:ascii="Verdana" w:hAnsi="Verdana" w:cs="Arial"/>
        </w:rPr>
        <w:t xml:space="preserve"> which brings the entire scanning time to about </w:t>
      </w:r>
      <w:r w:rsidR="003B7A36" w:rsidRPr="00D710F1">
        <w:rPr>
          <w:rFonts w:ascii="Verdana" w:hAnsi="Verdana" w:cs="Arial"/>
        </w:rPr>
        <w:t>2.0</w:t>
      </w:r>
      <w:r w:rsidR="00F12146" w:rsidRPr="00D710F1">
        <w:rPr>
          <w:rFonts w:ascii="Verdana" w:hAnsi="Verdana" w:cs="Arial"/>
        </w:rPr>
        <w:t xml:space="preserve"> hours. This time includes </w:t>
      </w:r>
      <w:proofErr w:type="gramStart"/>
      <w:r w:rsidR="00F12146" w:rsidRPr="00D710F1">
        <w:rPr>
          <w:rFonts w:ascii="Verdana" w:hAnsi="Verdana" w:cs="Arial"/>
        </w:rPr>
        <w:t>breaks</w:t>
      </w:r>
      <w:proofErr w:type="gramEnd"/>
      <w:r w:rsidR="003B7A36" w:rsidRPr="00D710F1">
        <w:rPr>
          <w:rFonts w:ascii="Verdana" w:hAnsi="Verdana" w:cs="Arial"/>
        </w:rPr>
        <w:t xml:space="preserve"> and the scans can be divided and done over two sessions on different days. </w:t>
      </w:r>
    </w:p>
    <w:p w14:paraId="79574699" w14:textId="546E8715" w:rsidR="00E269BD" w:rsidRPr="00D710F1" w:rsidRDefault="00C601C3" w:rsidP="00ED663A">
      <w:pPr>
        <w:spacing w:before="120"/>
        <w:jc w:val="both"/>
        <w:rPr>
          <w:rFonts w:ascii="Verdana" w:hAnsi="Verdana" w:cs="Arial"/>
        </w:rPr>
      </w:pPr>
      <w:r w:rsidRPr="00D710F1">
        <w:rPr>
          <w:rFonts w:ascii="Verdana" w:hAnsi="Verdana" w:cs="Arial"/>
          <w:i/>
        </w:rPr>
        <w:t>Pre op CT</w:t>
      </w:r>
      <w:r w:rsidRPr="00D710F1">
        <w:rPr>
          <w:rFonts w:ascii="Verdana" w:hAnsi="Verdana" w:cs="Arial"/>
        </w:rPr>
        <w:t xml:space="preserve"> – CT scan performed the day of surgery</w:t>
      </w:r>
      <w:r w:rsidR="00D710F1">
        <w:rPr>
          <w:rFonts w:ascii="Verdana" w:hAnsi="Verdana" w:cs="Arial"/>
        </w:rPr>
        <w:t>, once anaesthetised,</w:t>
      </w:r>
      <w:r w:rsidRPr="00D710F1">
        <w:rPr>
          <w:rFonts w:ascii="Verdana" w:hAnsi="Verdana" w:cs="Arial"/>
        </w:rPr>
        <w:t xml:space="preserve"> </w:t>
      </w:r>
      <w:r w:rsidR="00E269BD" w:rsidRPr="00D710F1">
        <w:rPr>
          <w:rFonts w:ascii="Verdana" w:hAnsi="Verdana" w:cs="Arial"/>
        </w:rPr>
        <w:t xml:space="preserve">to </w:t>
      </w:r>
      <w:r w:rsidRPr="00D710F1">
        <w:rPr>
          <w:rFonts w:ascii="Verdana" w:hAnsi="Verdana" w:cs="Arial"/>
        </w:rPr>
        <w:t xml:space="preserve">ensure the surgeon </w:t>
      </w:r>
      <w:r w:rsidR="00E269BD" w:rsidRPr="00D710F1">
        <w:rPr>
          <w:rFonts w:ascii="Verdana" w:hAnsi="Verdana" w:cs="Arial"/>
        </w:rPr>
        <w:t xml:space="preserve">can precisely determine the location of the stimulation target (the thalamus) in relation to the skull. </w:t>
      </w:r>
    </w:p>
    <w:p w14:paraId="243C5AE3" w14:textId="17111994" w:rsidR="00D558DB" w:rsidRPr="00D710F1" w:rsidRDefault="00E269BD" w:rsidP="00ED663A">
      <w:pPr>
        <w:spacing w:before="120"/>
        <w:jc w:val="both"/>
        <w:rPr>
          <w:rFonts w:ascii="Verdana" w:hAnsi="Verdana" w:cs="Arial"/>
        </w:rPr>
      </w:pPr>
      <w:r w:rsidRPr="00D710F1">
        <w:rPr>
          <w:rFonts w:ascii="Verdana" w:hAnsi="Verdana" w:cs="Arial"/>
          <w:i/>
        </w:rPr>
        <w:t xml:space="preserve">Head </w:t>
      </w:r>
      <w:r w:rsidRPr="00D710F1">
        <w:rPr>
          <w:rFonts w:ascii="Verdana" w:hAnsi="Verdana" w:cs="Arial"/>
        </w:rPr>
        <w:t xml:space="preserve">Frame </w:t>
      </w:r>
      <w:r w:rsidR="00D558DB" w:rsidRPr="00D710F1">
        <w:rPr>
          <w:rFonts w:ascii="Verdana" w:hAnsi="Verdana" w:cs="Arial"/>
        </w:rPr>
        <w:t>–</w:t>
      </w:r>
      <w:r w:rsidRPr="00D710F1">
        <w:rPr>
          <w:rFonts w:ascii="Verdana" w:hAnsi="Verdana" w:cs="Arial"/>
        </w:rPr>
        <w:t xml:space="preserve"> </w:t>
      </w:r>
      <w:r w:rsidR="00D558DB" w:rsidRPr="00D710F1">
        <w:rPr>
          <w:rFonts w:ascii="Verdana" w:hAnsi="Verdana" w:cs="Arial"/>
        </w:rPr>
        <w:t xml:space="preserve">Part of </w:t>
      </w:r>
      <w:r w:rsidR="00040883" w:rsidRPr="00D710F1">
        <w:rPr>
          <w:rFonts w:ascii="Verdana" w:hAnsi="Verdana" w:cs="Arial"/>
        </w:rPr>
        <w:t>the participant’s</w:t>
      </w:r>
      <w:r w:rsidR="00D558DB" w:rsidRPr="00D710F1">
        <w:rPr>
          <w:rFonts w:ascii="Verdana" w:hAnsi="Verdana" w:cs="Arial"/>
        </w:rPr>
        <w:t xml:space="preserve"> head will be shaved this will include the front of </w:t>
      </w:r>
      <w:r w:rsidR="00040883" w:rsidRPr="00D710F1">
        <w:rPr>
          <w:rFonts w:ascii="Verdana" w:hAnsi="Verdana" w:cs="Arial"/>
        </w:rPr>
        <w:t>their</w:t>
      </w:r>
      <w:r w:rsidR="00D558DB" w:rsidRPr="00D710F1">
        <w:rPr>
          <w:rFonts w:ascii="Verdana" w:hAnsi="Verdana" w:cs="Arial"/>
        </w:rPr>
        <w:t xml:space="preserve"> head and behind </w:t>
      </w:r>
      <w:r w:rsidR="00040883" w:rsidRPr="00D710F1">
        <w:rPr>
          <w:rFonts w:ascii="Verdana" w:hAnsi="Verdana" w:cs="Arial"/>
        </w:rPr>
        <w:t>the</w:t>
      </w:r>
      <w:r w:rsidR="00D558DB" w:rsidRPr="00D710F1">
        <w:rPr>
          <w:rFonts w:ascii="Verdana" w:hAnsi="Verdana" w:cs="Arial"/>
        </w:rPr>
        <w:t xml:space="preserve"> ear to </w:t>
      </w:r>
      <w:r w:rsidR="00040883" w:rsidRPr="00D710F1">
        <w:rPr>
          <w:rFonts w:ascii="Verdana" w:hAnsi="Verdana" w:cs="Arial"/>
        </w:rPr>
        <w:t>the</w:t>
      </w:r>
      <w:r w:rsidR="00D558DB" w:rsidRPr="00D710F1">
        <w:rPr>
          <w:rFonts w:ascii="Verdana" w:hAnsi="Verdana" w:cs="Arial"/>
        </w:rPr>
        <w:t xml:space="preserve"> neck. </w:t>
      </w:r>
      <w:r w:rsidRPr="00D710F1">
        <w:rPr>
          <w:rFonts w:ascii="Verdana" w:hAnsi="Verdana" w:cs="Arial"/>
        </w:rPr>
        <w:t>On the day of surgery, and for the duration of the operation, a metal head frame is attached</w:t>
      </w:r>
      <w:r w:rsidR="00F42374" w:rsidRPr="00D710F1">
        <w:rPr>
          <w:rFonts w:ascii="Verdana" w:hAnsi="Verdana" w:cs="Arial"/>
        </w:rPr>
        <w:t>, to ensure electrodes are placed in the pre-planned positions.</w:t>
      </w:r>
      <w:r w:rsidRPr="00D710F1">
        <w:rPr>
          <w:rFonts w:ascii="Verdana" w:hAnsi="Verdana" w:cs="Arial"/>
        </w:rPr>
        <w:t xml:space="preserve"> This </w:t>
      </w:r>
      <w:r w:rsidR="00F42374" w:rsidRPr="00D710F1">
        <w:rPr>
          <w:rFonts w:ascii="Verdana" w:hAnsi="Verdana" w:cs="Arial"/>
        </w:rPr>
        <w:t>looks like a large helmet made up of metal strips, that</w:t>
      </w:r>
      <w:r w:rsidRPr="00D710F1">
        <w:rPr>
          <w:rFonts w:ascii="Verdana" w:hAnsi="Verdana" w:cs="Arial"/>
        </w:rPr>
        <w:t xml:space="preserve"> is temporarily attached to the head via four metal pins. The skin is anaesthetised with local anaesthetic </w:t>
      </w:r>
      <w:r w:rsidR="00F42374" w:rsidRPr="00D710F1">
        <w:rPr>
          <w:rFonts w:ascii="Verdana" w:hAnsi="Verdana" w:cs="Arial"/>
        </w:rPr>
        <w:t xml:space="preserve">to minimise pain from the placement of the metal pins. </w:t>
      </w:r>
      <w:r w:rsidR="00A44B46" w:rsidRPr="00D710F1">
        <w:rPr>
          <w:rFonts w:ascii="Verdana" w:hAnsi="Verdana" w:cs="Arial"/>
        </w:rPr>
        <w:t>The</w:t>
      </w:r>
      <w:r w:rsidR="00F42374" w:rsidRPr="00D710F1">
        <w:rPr>
          <w:rFonts w:ascii="Verdana" w:hAnsi="Verdana" w:cs="Arial"/>
        </w:rPr>
        <w:t xml:space="preserve"> head frame attachment </w:t>
      </w:r>
      <w:r w:rsidR="00A44B46" w:rsidRPr="00D710F1">
        <w:rPr>
          <w:rFonts w:ascii="Verdana" w:hAnsi="Verdana" w:cs="Arial"/>
        </w:rPr>
        <w:t>will</w:t>
      </w:r>
      <w:r w:rsidR="00F42374" w:rsidRPr="00D710F1">
        <w:rPr>
          <w:rFonts w:ascii="Verdana" w:hAnsi="Verdana" w:cs="Arial"/>
        </w:rPr>
        <w:t xml:space="preserve"> be </w:t>
      </w:r>
      <w:r w:rsidR="00A44B46" w:rsidRPr="00D710F1">
        <w:rPr>
          <w:rFonts w:ascii="Verdana" w:hAnsi="Verdana" w:cs="Arial"/>
        </w:rPr>
        <w:t>placed</w:t>
      </w:r>
      <w:r w:rsidR="00F42374" w:rsidRPr="00D710F1">
        <w:rPr>
          <w:rFonts w:ascii="Verdana" w:hAnsi="Verdana" w:cs="Arial"/>
        </w:rPr>
        <w:t xml:space="preserve"> under general anaesthetic. The head frame is removed at the end of surgery. There will be </w:t>
      </w:r>
      <w:r w:rsidR="00A44B46" w:rsidRPr="00D710F1">
        <w:rPr>
          <w:rFonts w:ascii="Verdana" w:hAnsi="Verdana" w:cs="Arial"/>
        </w:rPr>
        <w:t>puncture sites</w:t>
      </w:r>
      <w:r w:rsidR="00F42374" w:rsidRPr="00D710F1">
        <w:rPr>
          <w:rFonts w:ascii="Verdana" w:hAnsi="Verdana" w:cs="Arial"/>
        </w:rPr>
        <w:t xml:space="preserve"> in the skin from the attachment pins which will heal up </w:t>
      </w:r>
      <w:r w:rsidR="00A44B46" w:rsidRPr="00D710F1">
        <w:rPr>
          <w:rFonts w:ascii="Verdana" w:hAnsi="Verdana" w:cs="Arial"/>
        </w:rPr>
        <w:t>within</w:t>
      </w:r>
      <w:r w:rsidR="00F42374" w:rsidRPr="00D710F1">
        <w:rPr>
          <w:rFonts w:ascii="Verdana" w:hAnsi="Verdana" w:cs="Arial"/>
        </w:rPr>
        <w:t xml:space="preserve"> several days. </w:t>
      </w:r>
    </w:p>
    <w:p w14:paraId="3A778152" w14:textId="702C8D61" w:rsidR="009A2C60" w:rsidRPr="00D710F1" w:rsidRDefault="009A2C60" w:rsidP="00ED663A">
      <w:pPr>
        <w:spacing w:before="120"/>
        <w:jc w:val="both"/>
        <w:rPr>
          <w:rFonts w:ascii="Verdana" w:hAnsi="Verdana" w:cs="Arial"/>
        </w:rPr>
      </w:pPr>
      <w:r w:rsidRPr="00D710F1">
        <w:rPr>
          <w:rFonts w:asciiTheme="majorHAnsi" w:hAnsiTheme="majorHAnsi"/>
          <w:i/>
          <w:noProof/>
          <w:lang w:eastAsia="en-AU"/>
        </w:rPr>
        <w:drawing>
          <wp:anchor distT="0" distB="0" distL="114300" distR="114300" simplePos="0" relativeHeight="251654144" behindDoc="0" locked="0" layoutInCell="1" allowOverlap="1" wp14:anchorId="13A2CF16" wp14:editId="67EF4B58">
            <wp:simplePos x="0" y="0"/>
            <wp:positionH relativeFrom="column">
              <wp:posOffset>0</wp:posOffset>
            </wp:positionH>
            <wp:positionV relativeFrom="paragraph">
              <wp:posOffset>0</wp:posOffset>
            </wp:positionV>
            <wp:extent cx="2540000" cy="17951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0F1">
        <w:rPr>
          <w:rFonts w:ascii="Verdana" w:hAnsi="Verdana" w:cs="Arial"/>
        </w:rPr>
        <w:t>Fig 1:</w:t>
      </w:r>
    </w:p>
    <w:p w14:paraId="15A8EBE0" w14:textId="77777777" w:rsidR="00C601C3" w:rsidRPr="00D710F1" w:rsidRDefault="009A2C60" w:rsidP="00AD470A">
      <w:pPr>
        <w:spacing w:before="120"/>
        <w:jc w:val="both"/>
        <w:rPr>
          <w:rFonts w:ascii="Verdana" w:hAnsi="Verdana" w:cs="Arial"/>
          <w:i/>
        </w:rPr>
      </w:pPr>
      <w:r w:rsidRPr="00D710F1">
        <w:rPr>
          <w:rFonts w:ascii="Verdana" w:hAnsi="Verdana" w:cs="Arial"/>
        </w:rPr>
        <w:t>Head frame (figure sourced from Integra which is the company that makes the head frames.)</w:t>
      </w:r>
    </w:p>
    <w:p w14:paraId="0C6DB5FD" w14:textId="77777777" w:rsidR="009A2C60" w:rsidRPr="00D710F1" w:rsidRDefault="009A2C60" w:rsidP="00ED663A">
      <w:pPr>
        <w:spacing w:before="120"/>
        <w:jc w:val="both"/>
        <w:rPr>
          <w:rFonts w:ascii="Verdana" w:hAnsi="Verdana" w:cs="Arial"/>
          <w:i/>
        </w:rPr>
      </w:pPr>
    </w:p>
    <w:p w14:paraId="67EB5491" w14:textId="77777777" w:rsidR="009A2C60" w:rsidRPr="00D710F1" w:rsidRDefault="009A2C60" w:rsidP="00ED663A">
      <w:pPr>
        <w:spacing w:before="120"/>
        <w:jc w:val="both"/>
        <w:rPr>
          <w:rFonts w:ascii="Verdana" w:hAnsi="Verdana" w:cs="Arial"/>
          <w:i/>
        </w:rPr>
      </w:pPr>
    </w:p>
    <w:p w14:paraId="4A183E94" w14:textId="77777777" w:rsidR="009A2C60" w:rsidRPr="00D710F1" w:rsidRDefault="009A2C60" w:rsidP="00ED663A">
      <w:pPr>
        <w:spacing w:before="120"/>
        <w:jc w:val="both"/>
        <w:rPr>
          <w:rFonts w:ascii="Verdana" w:hAnsi="Verdana" w:cs="Arial"/>
          <w:i/>
        </w:rPr>
      </w:pPr>
    </w:p>
    <w:p w14:paraId="1F258FEE" w14:textId="060EFBB7" w:rsidR="007F2718" w:rsidRPr="00D710F1" w:rsidRDefault="00A40EAA" w:rsidP="00ED663A">
      <w:pPr>
        <w:spacing w:before="120"/>
        <w:jc w:val="both"/>
        <w:rPr>
          <w:rFonts w:ascii="Verdana" w:hAnsi="Verdana" w:cs="Arial"/>
        </w:rPr>
      </w:pPr>
      <w:r w:rsidRPr="00D710F1">
        <w:rPr>
          <w:rFonts w:ascii="Verdana" w:hAnsi="Verdana" w:cs="Arial"/>
          <w:i/>
        </w:rPr>
        <w:t>Implantation</w:t>
      </w:r>
      <w:r w:rsidRPr="00D710F1">
        <w:rPr>
          <w:rFonts w:ascii="Verdana" w:hAnsi="Verdana" w:cs="Arial"/>
        </w:rPr>
        <w:t xml:space="preserve"> – the operation where the leads and pulse generator are inserted</w:t>
      </w:r>
      <w:r w:rsidR="00C41834" w:rsidRPr="00D710F1">
        <w:rPr>
          <w:rFonts w:ascii="Verdana" w:hAnsi="Verdana" w:cs="Arial"/>
        </w:rPr>
        <w:t xml:space="preserve">. </w:t>
      </w:r>
      <w:r w:rsidR="00E546FC" w:rsidRPr="00D710F1">
        <w:rPr>
          <w:rFonts w:ascii="Verdana" w:hAnsi="Verdana" w:cs="Arial"/>
        </w:rPr>
        <w:t xml:space="preserve">This operation is performed under general anaesthesia. </w:t>
      </w:r>
      <w:r w:rsidR="00C41834" w:rsidRPr="00D710F1">
        <w:rPr>
          <w:rFonts w:ascii="Verdana" w:hAnsi="Verdana" w:cs="Arial"/>
        </w:rPr>
        <w:t>During the operation head x-rays (approximately 8</w:t>
      </w:r>
      <w:r w:rsidR="004569F9" w:rsidRPr="00D710F1">
        <w:rPr>
          <w:rFonts w:ascii="Verdana" w:hAnsi="Verdana" w:cs="Arial"/>
        </w:rPr>
        <w:t xml:space="preserve"> </w:t>
      </w:r>
      <w:r w:rsidR="000A42A7" w:rsidRPr="00D710F1">
        <w:rPr>
          <w:rFonts w:ascii="Verdana" w:hAnsi="Verdana" w:cs="Arial"/>
        </w:rPr>
        <w:t>[</w:t>
      </w:r>
      <w:r w:rsidR="004569F9" w:rsidRPr="00D710F1">
        <w:rPr>
          <w:rFonts w:ascii="Verdana" w:hAnsi="Verdana" w:cs="Arial"/>
        </w:rPr>
        <w:t>4 on each side of the brain</w:t>
      </w:r>
      <w:r w:rsidR="000A42A7" w:rsidRPr="00D710F1">
        <w:rPr>
          <w:rFonts w:ascii="Verdana" w:hAnsi="Verdana" w:cs="Arial"/>
        </w:rPr>
        <w:t>]</w:t>
      </w:r>
      <w:r w:rsidR="00C41834" w:rsidRPr="00D710F1">
        <w:rPr>
          <w:rFonts w:ascii="Verdana" w:hAnsi="Verdana" w:cs="Arial"/>
        </w:rPr>
        <w:t>) and some short periods of continuous x-ray screening</w:t>
      </w:r>
      <w:r w:rsidR="00B05A9E" w:rsidRPr="00D710F1">
        <w:rPr>
          <w:rFonts w:ascii="Verdana" w:hAnsi="Verdana" w:cs="Arial"/>
        </w:rPr>
        <w:t xml:space="preserve"> (approximately 10 seconds</w:t>
      </w:r>
      <w:r w:rsidR="000A42A7" w:rsidRPr="00D710F1">
        <w:rPr>
          <w:rFonts w:ascii="Verdana" w:hAnsi="Verdana" w:cs="Arial"/>
        </w:rPr>
        <w:t xml:space="preserve"> total [</w:t>
      </w:r>
      <w:r w:rsidR="004569F9" w:rsidRPr="00D710F1">
        <w:rPr>
          <w:rFonts w:ascii="Verdana" w:hAnsi="Verdana" w:cs="Arial"/>
        </w:rPr>
        <w:t xml:space="preserve">5 seconds on each side </w:t>
      </w:r>
      <w:r w:rsidR="00040883" w:rsidRPr="00D710F1">
        <w:rPr>
          <w:rFonts w:ascii="Verdana" w:hAnsi="Verdana" w:cs="Arial"/>
        </w:rPr>
        <w:t xml:space="preserve">of </w:t>
      </w:r>
      <w:r w:rsidR="004569F9" w:rsidRPr="00D710F1">
        <w:rPr>
          <w:rFonts w:ascii="Verdana" w:hAnsi="Verdana" w:cs="Arial"/>
        </w:rPr>
        <w:t>the brain</w:t>
      </w:r>
      <w:r w:rsidR="000A42A7" w:rsidRPr="00D710F1">
        <w:rPr>
          <w:rFonts w:ascii="Verdana" w:hAnsi="Verdana" w:cs="Arial"/>
        </w:rPr>
        <w:t>]</w:t>
      </w:r>
      <w:r w:rsidR="00C41834" w:rsidRPr="00D710F1">
        <w:rPr>
          <w:rFonts w:ascii="Verdana" w:hAnsi="Verdana" w:cs="Arial"/>
        </w:rPr>
        <w:t>)</w:t>
      </w:r>
      <w:r w:rsidR="00B05A9E" w:rsidRPr="00D710F1">
        <w:rPr>
          <w:rFonts w:ascii="Verdana" w:hAnsi="Verdana" w:cs="Arial"/>
        </w:rPr>
        <w:t xml:space="preserve"> will be performed to help ensure the electrodes are placed where they need to be.</w:t>
      </w:r>
      <w:r w:rsidR="00F12146" w:rsidRPr="00D710F1">
        <w:rPr>
          <w:rFonts w:ascii="Verdana" w:hAnsi="Verdana" w:cs="Arial"/>
        </w:rPr>
        <w:t xml:space="preserve"> It is difficult to estimate an exact time for how long the surgery will take. Approximately 5 hours is average. </w:t>
      </w:r>
      <w:proofErr w:type="spellStart"/>
      <w:r w:rsidR="00E546FC" w:rsidRPr="00D710F1">
        <w:rPr>
          <w:rFonts w:ascii="Verdana" w:hAnsi="Verdana" w:cs="Arial"/>
        </w:rPr>
        <w:t>Analgaesics</w:t>
      </w:r>
      <w:proofErr w:type="spellEnd"/>
      <w:r w:rsidR="00E546FC" w:rsidRPr="00D710F1">
        <w:rPr>
          <w:rFonts w:ascii="Verdana" w:hAnsi="Verdana" w:cs="Arial"/>
        </w:rPr>
        <w:t xml:space="preserve"> (painkillers) will </w:t>
      </w:r>
      <w:r w:rsidR="00E546FC" w:rsidRPr="00D710F1">
        <w:rPr>
          <w:rFonts w:ascii="Verdana" w:hAnsi="Verdana" w:cs="Arial"/>
        </w:rPr>
        <w:lastRenderedPageBreak/>
        <w:t xml:space="preserve">be available to </w:t>
      </w:r>
      <w:r w:rsidR="00040883" w:rsidRPr="00D710F1">
        <w:rPr>
          <w:rFonts w:ascii="Verdana" w:hAnsi="Verdana" w:cs="Arial"/>
        </w:rPr>
        <w:t>the participant</w:t>
      </w:r>
      <w:r w:rsidR="00E546FC" w:rsidRPr="00D710F1">
        <w:rPr>
          <w:rFonts w:ascii="Verdana" w:hAnsi="Verdana" w:cs="Arial"/>
        </w:rPr>
        <w:t xml:space="preserve"> in the post-operative period to ensure </w:t>
      </w:r>
      <w:r w:rsidR="00040883" w:rsidRPr="00D710F1">
        <w:rPr>
          <w:rFonts w:ascii="Verdana" w:hAnsi="Verdana" w:cs="Arial"/>
        </w:rPr>
        <w:t>they</w:t>
      </w:r>
      <w:r w:rsidR="00E546FC" w:rsidRPr="00D710F1">
        <w:rPr>
          <w:rFonts w:ascii="Verdana" w:hAnsi="Verdana" w:cs="Arial"/>
        </w:rPr>
        <w:t xml:space="preserve"> are comfortable. It is expected that </w:t>
      </w:r>
      <w:r w:rsidR="00040883" w:rsidRPr="00D710F1">
        <w:rPr>
          <w:rFonts w:ascii="Verdana" w:hAnsi="Verdana" w:cs="Arial"/>
        </w:rPr>
        <w:t>they</w:t>
      </w:r>
      <w:r w:rsidR="00E546FC" w:rsidRPr="00D710F1">
        <w:rPr>
          <w:rFonts w:ascii="Verdana" w:hAnsi="Verdana" w:cs="Arial"/>
        </w:rPr>
        <w:t xml:space="preserve"> will be in hospital for 2-3 days after the surgery.   </w:t>
      </w:r>
    </w:p>
    <w:p w14:paraId="0C07FD30" w14:textId="07DB50C2" w:rsidR="000A42A7" w:rsidRPr="00D710F1" w:rsidRDefault="00E502C6" w:rsidP="00ED663A">
      <w:pPr>
        <w:spacing w:before="120"/>
        <w:jc w:val="both"/>
        <w:rPr>
          <w:rFonts w:ascii="Verdana" w:hAnsi="Verdana" w:cs="Arial"/>
        </w:rPr>
      </w:pPr>
      <w:r w:rsidRPr="00D710F1">
        <w:rPr>
          <w:rFonts w:ascii="Verdana" w:hAnsi="Verdana" w:cs="Arial"/>
        </w:rPr>
        <w:t xml:space="preserve">The procedure involves drilling </w:t>
      </w:r>
      <w:r w:rsidR="00620DE0" w:rsidRPr="00D710F1">
        <w:rPr>
          <w:rFonts w:ascii="Verdana" w:hAnsi="Verdana" w:cs="Arial"/>
        </w:rPr>
        <w:t xml:space="preserve">two small holes (less than </w:t>
      </w:r>
      <w:r w:rsidR="00A44B46" w:rsidRPr="00D710F1">
        <w:rPr>
          <w:rFonts w:ascii="Verdana" w:hAnsi="Verdana" w:cs="Arial"/>
        </w:rPr>
        <w:t>10</w:t>
      </w:r>
      <w:r w:rsidR="00620DE0" w:rsidRPr="00D710F1">
        <w:rPr>
          <w:rFonts w:ascii="Verdana" w:hAnsi="Verdana" w:cs="Arial"/>
        </w:rPr>
        <w:t xml:space="preserve">mm in diameter) </w:t>
      </w:r>
      <w:r w:rsidRPr="00D710F1">
        <w:rPr>
          <w:rFonts w:ascii="Verdana" w:hAnsi="Verdana" w:cs="Arial"/>
        </w:rPr>
        <w:t xml:space="preserve">through the skull </w:t>
      </w:r>
      <w:r w:rsidR="00620DE0" w:rsidRPr="00D710F1">
        <w:rPr>
          <w:rFonts w:ascii="Verdana" w:hAnsi="Verdana" w:cs="Arial"/>
        </w:rPr>
        <w:t xml:space="preserve">bone </w:t>
      </w:r>
      <w:r w:rsidRPr="00D710F1">
        <w:rPr>
          <w:rFonts w:ascii="Verdana" w:hAnsi="Verdana" w:cs="Arial"/>
        </w:rPr>
        <w:t>and inserting two electrodes (metallic leads) into the brain until the tips reach the thalamus</w:t>
      </w:r>
      <w:r w:rsidR="00C601C3" w:rsidRPr="00D710F1">
        <w:rPr>
          <w:rFonts w:ascii="Verdana" w:hAnsi="Verdana" w:cs="Arial"/>
        </w:rPr>
        <w:t>.</w:t>
      </w:r>
      <w:r w:rsidRPr="00D710F1">
        <w:rPr>
          <w:rFonts w:ascii="Verdana" w:hAnsi="Verdana" w:cs="Arial"/>
        </w:rPr>
        <w:t xml:space="preserve"> These electrodes then connect to a wire that runs under the skin</w:t>
      </w:r>
      <w:r w:rsidR="00BD22AC" w:rsidRPr="00D710F1">
        <w:rPr>
          <w:rFonts w:ascii="Verdana" w:hAnsi="Verdana" w:cs="Arial"/>
        </w:rPr>
        <w:t>,</w:t>
      </w:r>
      <w:r w:rsidRPr="00D710F1">
        <w:rPr>
          <w:rFonts w:ascii="Verdana" w:hAnsi="Verdana" w:cs="Arial"/>
        </w:rPr>
        <w:t xml:space="preserve"> down the neck and connects to a battery and generator (like a pacemaker) that is </w:t>
      </w:r>
      <w:r w:rsidR="00BD22AC" w:rsidRPr="00D710F1">
        <w:rPr>
          <w:rFonts w:ascii="Verdana" w:hAnsi="Verdana" w:cs="Arial"/>
        </w:rPr>
        <w:t>implanted into the chest, just below the collarbone.</w:t>
      </w:r>
      <w:r w:rsidR="0071763C" w:rsidRPr="00D710F1">
        <w:rPr>
          <w:rFonts w:ascii="Verdana" w:hAnsi="Verdana" w:cs="Arial"/>
        </w:rPr>
        <w:t xml:space="preserve"> </w:t>
      </w:r>
    </w:p>
    <w:p w14:paraId="2988CDEA" w14:textId="77777777" w:rsidR="00390D78" w:rsidRPr="00D710F1" w:rsidRDefault="00390D78" w:rsidP="00ED663A">
      <w:pPr>
        <w:spacing w:before="120"/>
        <w:jc w:val="both"/>
        <w:rPr>
          <w:rFonts w:ascii="Verdana" w:hAnsi="Verdana" w:cs="Arial"/>
        </w:rPr>
      </w:pPr>
    </w:p>
    <w:p w14:paraId="00505BAF" w14:textId="77777777" w:rsidR="00390D78" w:rsidRPr="00D710F1" w:rsidRDefault="00390D78" w:rsidP="00ED663A">
      <w:pPr>
        <w:spacing w:before="120"/>
        <w:jc w:val="both"/>
        <w:rPr>
          <w:rFonts w:ascii="Verdana" w:hAnsi="Verdana" w:cs="Arial"/>
        </w:rPr>
      </w:pPr>
    </w:p>
    <w:p w14:paraId="3696112C" w14:textId="7838BC71" w:rsidR="00390D78" w:rsidRPr="00D710F1" w:rsidRDefault="00D710F1" w:rsidP="00ED663A">
      <w:pPr>
        <w:spacing w:before="120"/>
        <w:jc w:val="both"/>
        <w:rPr>
          <w:rFonts w:ascii="Verdana" w:hAnsi="Verdana" w:cs="Arial"/>
        </w:rPr>
      </w:pPr>
      <w:r>
        <w:rPr>
          <w:rFonts w:ascii="Verdana" w:hAnsi="Verdana" w:cs="Arial"/>
        </w:rPr>
        <w:t>Fig 2:</w:t>
      </w:r>
      <w:r w:rsidR="00390D78" w:rsidRPr="00D710F1">
        <w:rPr>
          <w:rFonts w:ascii="Verdana" w:hAnsi="Verdana" w:cs="Arial"/>
          <w:noProof/>
          <w:lang w:eastAsia="en-AU"/>
        </w:rPr>
        <w:drawing>
          <wp:inline distT="0" distB="0" distL="0" distR="0" wp14:anchorId="622A4C54" wp14:editId="0BBF18CC">
            <wp:extent cx="2327029" cy="1748307"/>
            <wp:effectExtent l="0" t="0" r="10160" b="444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7319" cy="1748525"/>
                    </a:xfrm>
                    <a:prstGeom prst="rect">
                      <a:avLst/>
                    </a:prstGeom>
                    <a:noFill/>
                    <a:ln>
                      <a:noFill/>
                    </a:ln>
                  </pic:spPr>
                </pic:pic>
              </a:graphicData>
            </a:graphic>
          </wp:inline>
        </w:drawing>
      </w:r>
      <w:r w:rsidR="000369BD" w:rsidRPr="00D710F1">
        <w:rPr>
          <w:noProof/>
          <w:lang w:eastAsia="en-AU"/>
        </w:rPr>
        <w:drawing>
          <wp:anchor distT="0" distB="0" distL="114300" distR="114300" simplePos="0" relativeHeight="251655168" behindDoc="0" locked="0" layoutInCell="1" allowOverlap="1" wp14:anchorId="3D26FB43" wp14:editId="1B82192D">
            <wp:simplePos x="0" y="0"/>
            <wp:positionH relativeFrom="column">
              <wp:posOffset>0</wp:posOffset>
            </wp:positionH>
            <wp:positionV relativeFrom="paragraph">
              <wp:posOffset>0</wp:posOffset>
            </wp:positionV>
            <wp:extent cx="2540000" cy="2590800"/>
            <wp:effectExtent l="0" t="0" r="0" b="0"/>
            <wp:wrapThrough wrapText="bothSides">
              <wp:wrapPolygon edited="0">
                <wp:start x="0" y="0"/>
                <wp:lineTo x="0" y="21388"/>
                <wp:lineTo x="21384" y="21388"/>
                <wp:lineTo x="21384" y="0"/>
                <wp:lineTo x="0"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D9F20" w14:textId="77777777" w:rsidR="00390D78" w:rsidRPr="00D710F1" w:rsidRDefault="00390D78" w:rsidP="00ED663A">
      <w:pPr>
        <w:spacing w:before="120"/>
        <w:jc w:val="both"/>
        <w:rPr>
          <w:rFonts w:ascii="Verdana" w:hAnsi="Verdana" w:cs="Arial"/>
          <w:sz w:val="18"/>
          <w:szCs w:val="18"/>
        </w:rPr>
      </w:pPr>
      <w:r w:rsidRPr="00D710F1">
        <w:rPr>
          <w:rFonts w:ascii="Verdana" w:hAnsi="Verdana" w:cs="Arial"/>
          <w:sz w:val="18"/>
          <w:szCs w:val="18"/>
        </w:rPr>
        <w:t>Left: diagram of electrodes and box placement</w:t>
      </w:r>
    </w:p>
    <w:p w14:paraId="296E55CF" w14:textId="77777777" w:rsidR="00390D78" w:rsidRPr="00D710F1" w:rsidRDefault="00390D78" w:rsidP="00ED663A">
      <w:pPr>
        <w:spacing w:before="120"/>
        <w:jc w:val="both"/>
        <w:rPr>
          <w:rFonts w:ascii="Verdana" w:hAnsi="Verdana" w:cs="Arial"/>
        </w:rPr>
      </w:pPr>
      <w:r w:rsidRPr="00D710F1">
        <w:rPr>
          <w:rFonts w:ascii="Verdana" w:hAnsi="Verdana" w:cs="Arial"/>
          <w:sz w:val="18"/>
          <w:szCs w:val="18"/>
        </w:rPr>
        <w:t>Above: the generator “pacemaker” box. Dimensions are 65x49x15 mm and it weighs 67 g.</w:t>
      </w:r>
    </w:p>
    <w:p w14:paraId="08DEAF1C" w14:textId="77777777" w:rsidR="00390D78" w:rsidRPr="00D710F1" w:rsidRDefault="00390D78" w:rsidP="00ED663A">
      <w:pPr>
        <w:spacing w:before="120"/>
        <w:jc w:val="both"/>
        <w:rPr>
          <w:rFonts w:ascii="Verdana" w:hAnsi="Verdana" w:cs="Arial"/>
        </w:rPr>
      </w:pPr>
    </w:p>
    <w:p w14:paraId="5FCD3B6F" w14:textId="72B5599C" w:rsidR="00040883" w:rsidRPr="00D710F1" w:rsidRDefault="00040883" w:rsidP="00ED663A">
      <w:pPr>
        <w:spacing w:before="120"/>
        <w:jc w:val="both"/>
        <w:rPr>
          <w:rFonts w:ascii="Verdana" w:hAnsi="Verdana" w:cs="Arial"/>
        </w:rPr>
      </w:pPr>
      <w:r w:rsidRPr="00D710F1">
        <w:rPr>
          <w:rFonts w:ascii="Verdana" w:hAnsi="Verdana" w:cs="Arial"/>
          <w:i/>
        </w:rPr>
        <w:t>Post op CT</w:t>
      </w:r>
      <w:r w:rsidRPr="00D710F1">
        <w:rPr>
          <w:rFonts w:ascii="Verdana" w:hAnsi="Verdana" w:cs="Arial"/>
        </w:rPr>
        <w:t xml:space="preserve"> – CT scan performed the day after surgery to visualise the location of the electrodes, and to confirm that they have been placed as planned.</w:t>
      </w:r>
    </w:p>
    <w:p w14:paraId="5F6DFDF8" w14:textId="33A24525" w:rsidR="00B71CA5" w:rsidRPr="00D710F1" w:rsidRDefault="000A42A7" w:rsidP="00ED663A">
      <w:pPr>
        <w:spacing w:before="120"/>
        <w:jc w:val="both"/>
        <w:rPr>
          <w:rFonts w:ascii="Verdana" w:hAnsi="Verdana" w:cs="Arial"/>
        </w:rPr>
      </w:pPr>
      <w:r w:rsidRPr="00D710F1">
        <w:rPr>
          <w:rFonts w:ascii="Verdana" w:hAnsi="Verdana" w:cs="Arial"/>
        </w:rPr>
        <w:t xml:space="preserve">Not all participants who agree to take part in the study will be able to proceed to implantation. </w:t>
      </w:r>
      <w:r w:rsidR="0071763C" w:rsidRPr="00D710F1">
        <w:rPr>
          <w:rFonts w:ascii="Verdana" w:hAnsi="Verdana" w:cs="Arial"/>
        </w:rPr>
        <w:t xml:space="preserve">Once you have signed this consent and </w:t>
      </w:r>
      <w:r w:rsidR="00040883" w:rsidRPr="00D710F1">
        <w:rPr>
          <w:rFonts w:ascii="Verdana" w:hAnsi="Verdana" w:cs="Arial"/>
        </w:rPr>
        <w:t xml:space="preserve">the person you are responsible for has </w:t>
      </w:r>
      <w:r w:rsidR="007853BE" w:rsidRPr="00D710F1">
        <w:rPr>
          <w:rFonts w:ascii="Verdana" w:hAnsi="Verdana" w:cs="Arial"/>
        </w:rPr>
        <w:t xml:space="preserve">had </w:t>
      </w:r>
      <w:r w:rsidR="00040883" w:rsidRPr="00D710F1">
        <w:rPr>
          <w:rFonts w:ascii="Verdana" w:hAnsi="Verdana" w:cs="Arial"/>
        </w:rPr>
        <w:t xml:space="preserve">their </w:t>
      </w:r>
      <w:r w:rsidR="007853BE" w:rsidRPr="00D710F1">
        <w:rPr>
          <w:rFonts w:ascii="Verdana" w:hAnsi="Verdana" w:cs="Arial"/>
        </w:rPr>
        <w:t xml:space="preserve">MRI </w:t>
      </w:r>
      <w:proofErr w:type="gramStart"/>
      <w:r w:rsidR="007853BE" w:rsidRPr="00D710F1">
        <w:rPr>
          <w:rFonts w:ascii="Verdana" w:hAnsi="Verdana" w:cs="Arial"/>
        </w:rPr>
        <w:t>scans</w:t>
      </w:r>
      <w:proofErr w:type="gramEnd"/>
      <w:r w:rsidR="007853BE" w:rsidRPr="00D710F1">
        <w:rPr>
          <w:rFonts w:ascii="Verdana" w:hAnsi="Verdana" w:cs="Arial"/>
        </w:rPr>
        <w:t xml:space="preserve"> they will be analysed to see that it is actually possible to insert the electrodes </w:t>
      </w:r>
      <w:r w:rsidR="00F12146" w:rsidRPr="00D710F1">
        <w:rPr>
          <w:rFonts w:ascii="Verdana" w:hAnsi="Verdana" w:cs="Arial"/>
        </w:rPr>
        <w:t xml:space="preserve">safely </w:t>
      </w:r>
      <w:r w:rsidR="007853BE" w:rsidRPr="00D710F1">
        <w:rPr>
          <w:rFonts w:ascii="Verdana" w:hAnsi="Verdana" w:cs="Arial"/>
        </w:rPr>
        <w:t>(without puncturing any large veins on the way in). This analysis is referred to as “pre-planning” of the surgery. If the pre-planning all looks appropriate and safe</w:t>
      </w:r>
      <w:r w:rsidR="00D710F1">
        <w:rPr>
          <w:rFonts w:ascii="Verdana" w:hAnsi="Verdana" w:cs="Arial"/>
        </w:rPr>
        <w:t>,</w:t>
      </w:r>
      <w:r w:rsidR="007853BE" w:rsidRPr="00D710F1">
        <w:rPr>
          <w:rFonts w:ascii="Verdana" w:hAnsi="Verdana" w:cs="Arial"/>
        </w:rPr>
        <w:t xml:space="preserve"> an appointment will be made for </w:t>
      </w:r>
      <w:r w:rsidR="00040883" w:rsidRPr="00D710F1">
        <w:rPr>
          <w:rFonts w:ascii="Verdana" w:hAnsi="Verdana" w:cs="Arial"/>
        </w:rPr>
        <w:t xml:space="preserve">the participant </w:t>
      </w:r>
      <w:r w:rsidR="007853BE" w:rsidRPr="00D710F1">
        <w:rPr>
          <w:rFonts w:ascii="Verdana" w:hAnsi="Verdana" w:cs="Arial"/>
        </w:rPr>
        <w:t>to see the Neurosurgeon (Mr Kristian Bulluss). He and his team will go through the procedure with you</w:t>
      </w:r>
      <w:r w:rsidR="00040883" w:rsidRPr="00D710F1">
        <w:rPr>
          <w:rFonts w:ascii="Verdana" w:hAnsi="Verdana" w:cs="Arial"/>
        </w:rPr>
        <w:t xml:space="preserve"> and the </w:t>
      </w:r>
      <w:proofErr w:type="gramStart"/>
      <w:r w:rsidR="00040883" w:rsidRPr="00D710F1">
        <w:rPr>
          <w:rFonts w:ascii="Verdana" w:hAnsi="Verdana" w:cs="Arial"/>
        </w:rPr>
        <w:t>participant</w:t>
      </w:r>
      <w:proofErr w:type="gramEnd"/>
      <w:r w:rsidR="007853BE" w:rsidRPr="00D710F1">
        <w:rPr>
          <w:rFonts w:ascii="Verdana" w:hAnsi="Verdana" w:cs="Arial"/>
        </w:rPr>
        <w:t xml:space="preserve"> and he will also discuss all of the risks in detail. You will have opportunity to ask questions directly to him and his team. If pre-planning cannot show a clear and safe route for the electrodes to pass though, you will be informed and </w:t>
      </w:r>
      <w:r w:rsidR="00040883" w:rsidRPr="00D710F1">
        <w:rPr>
          <w:rFonts w:ascii="Verdana" w:hAnsi="Verdana" w:cs="Arial"/>
        </w:rPr>
        <w:t xml:space="preserve">the person you are responsible for </w:t>
      </w:r>
      <w:r w:rsidR="007853BE" w:rsidRPr="00D710F1">
        <w:rPr>
          <w:rFonts w:ascii="Verdana" w:hAnsi="Verdana" w:cs="Arial"/>
        </w:rPr>
        <w:t xml:space="preserve">will not be offered a deep brain stimulator and </w:t>
      </w:r>
      <w:r w:rsidR="00040883" w:rsidRPr="00D710F1">
        <w:rPr>
          <w:rFonts w:ascii="Verdana" w:hAnsi="Verdana" w:cs="Arial"/>
        </w:rPr>
        <w:t xml:space="preserve">their </w:t>
      </w:r>
      <w:r w:rsidR="007853BE" w:rsidRPr="00D710F1">
        <w:rPr>
          <w:rFonts w:ascii="Verdana" w:hAnsi="Verdana" w:cs="Arial"/>
        </w:rPr>
        <w:t xml:space="preserve">participation in this study will cease. All neurosurgery carries </w:t>
      </w:r>
      <w:proofErr w:type="gramStart"/>
      <w:r w:rsidR="007853BE" w:rsidRPr="00D710F1">
        <w:rPr>
          <w:rFonts w:ascii="Verdana" w:hAnsi="Verdana" w:cs="Arial"/>
        </w:rPr>
        <w:t>risks</w:t>
      </w:r>
      <w:proofErr w:type="gramEnd"/>
      <w:r w:rsidR="007853BE" w:rsidRPr="00D710F1">
        <w:rPr>
          <w:rFonts w:ascii="Verdana" w:hAnsi="Verdana" w:cs="Arial"/>
        </w:rPr>
        <w:t xml:space="preserve"> and all effort is taken </w:t>
      </w:r>
      <w:r w:rsidR="00650A2A" w:rsidRPr="00D710F1">
        <w:rPr>
          <w:rFonts w:ascii="Verdana" w:hAnsi="Verdana" w:cs="Arial"/>
        </w:rPr>
        <w:t xml:space="preserve">during </w:t>
      </w:r>
      <w:r w:rsidR="007853BE" w:rsidRPr="00D710F1">
        <w:rPr>
          <w:rFonts w:ascii="Verdana" w:hAnsi="Verdana" w:cs="Arial"/>
        </w:rPr>
        <w:t>pre-plan</w:t>
      </w:r>
      <w:r w:rsidR="00650A2A" w:rsidRPr="00D710F1">
        <w:rPr>
          <w:rFonts w:ascii="Verdana" w:hAnsi="Verdana" w:cs="Arial"/>
        </w:rPr>
        <w:t>ning</w:t>
      </w:r>
      <w:r w:rsidR="007853BE" w:rsidRPr="00D710F1">
        <w:rPr>
          <w:rFonts w:ascii="Verdana" w:hAnsi="Verdana" w:cs="Arial"/>
        </w:rPr>
        <w:t xml:space="preserve"> to minimise the chance of a problem such as bleeding </w:t>
      </w:r>
      <w:r w:rsidR="00650A2A" w:rsidRPr="00D710F1">
        <w:rPr>
          <w:rFonts w:ascii="Verdana" w:hAnsi="Verdana" w:cs="Arial"/>
        </w:rPr>
        <w:t xml:space="preserve">occurring </w:t>
      </w:r>
      <w:r w:rsidR="007853BE" w:rsidRPr="00D710F1">
        <w:rPr>
          <w:rFonts w:ascii="Verdana" w:hAnsi="Verdana" w:cs="Arial"/>
        </w:rPr>
        <w:t xml:space="preserve">during the operation. </w:t>
      </w:r>
    </w:p>
    <w:p w14:paraId="19B4FB79" w14:textId="6B58E189" w:rsidR="00C601C3" w:rsidRPr="00D710F1" w:rsidRDefault="00472817" w:rsidP="00ED663A">
      <w:pPr>
        <w:spacing w:before="120"/>
        <w:jc w:val="both"/>
        <w:rPr>
          <w:rFonts w:ascii="Verdana" w:hAnsi="Verdana" w:cs="Arial"/>
        </w:rPr>
      </w:pPr>
      <w:r w:rsidRPr="00D710F1">
        <w:rPr>
          <w:rFonts w:ascii="Verdana" w:hAnsi="Verdana" w:cs="Arial"/>
        </w:rPr>
        <w:lastRenderedPageBreak/>
        <w:t>Randomisation</w:t>
      </w:r>
      <w:r w:rsidR="00D710F1">
        <w:rPr>
          <w:rFonts w:ascii="Verdana" w:hAnsi="Verdana" w:cs="Arial"/>
        </w:rPr>
        <w:t xml:space="preserve"> -</w:t>
      </w:r>
      <w:r w:rsidR="00C601C3" w:rsidRPr="00D710F1">
        <w:rPr>
          <w:rFonts w:ascii="Verdana" w:hAnsi="Verdana" w:cs="Arial"/>
        </w:rPr>
        <w:t xml:space="preserve"> 20 participants will be recruited into this study. There are two </w:t>
      </w:r>
      <w:r w:rsidR="007853BE" w:rsidRPr="00D710F1">
        <w:rPr>
          <w:rFonts w:ascii="Verdana" w:hAnsi="Verdana" w:cs="Arial"/>
        </w:rPr>
        <w:t>group</w:t>
      </w:r>
      <w:r w:rsidR="000E222E" w:rsidRPr="00D710F1">
        <w:rPr>
          <w:rFonts w:ascii="Verdana" w:hAnsi="Verdana" w:cs="Arial"/>
        </w:rPr>
        <w:t>s</w:t>
      </w:r>
      <w:r w:rsidR="007853BE" w:rsidRPr="00D710F1">
        <w:rPr>
          <w:rFonts w:ascii="Verdana" w:hAnsi="Verdana" w:cs="Arial"/>
        </w:rPr>
        <w:t xml:space="preserve"> in</w:t>
      </w:r>
      <w:r w:rsidR="00C601C3" w:rsidRPr="00D710F1">
        <w:rPr>
          <w:rFonts w:ascii="Verdana" w:hAnsi="Verdana" w:cs="Arial"/>
        </w:rPr>
        <w:t xml:space="preserve"> this study with 10 participants in each. After successful implantation, participants will be randomised to either active (stimulator on) or control (stimulator off) for 12 weeks</w:t>
      </w:r>
      <w:r w:rsidR="004E35BB" w:rsidRPr="00D710F1">
        <w:rPr>
          <w:rFonts w:ascii="Verdana" w:hAnsi="Verdana" w:cs="Arial"/>
        </w:rPr>
        <w:t xml:space="preserve"> (blinded phase)</w:t>
      </w:r>
      <w:r w:rsidR="00C601C3" w:rsidRPr="00D710F1">
        <w:rPr>
          <w:rFonts w:ascii="Verdana" w:hAnsi="Verdana" w:cs="Arial"/>
        </w:rPr>
        <w:t xml:space="preserve">. After this point the control group will also be switched on and all participants become active.  </w:t>
      </w:r>
    </w:p>
    <w:p w14:paraId="4F200568" w14:textId="7F7465E7" w:rsidR="00472817" w:rsidRPr="00D710F1" w:rsidRDefault="00C601C3" w:rsidP="00ED663A">
      <w:pPr>
        <w:spacing w:before="120"/>
        <w:jc w:val="both"/>
        <w:rPr>
          <w:rFonts w:ascii="Verdana" w:hAnsi="Verdana" w:cs="Arial"/>
        </w:rPr>
      </w:pPr>
      <w:r w:rsidRPr="00D710F1">
        <w:rPr>
          <w:rFonts w:ascii="Verdana" w:hAnsi="Verdana" w:cs="Arial"/>
        </w:rPr>
        <w:t xml:space="preserve">As stimulations are seldom felt by the participant neither you, nor the doctors taking care of </w:t>
      </w:r>
      <w:r w:rsidR="00040883" w:rsidRPr="00D710F1">
        <w:rPr>
          <w:rFonts w:ascii="Verdana" w:hAnsi="Verdana" w:cs="Arial"/>
        </w:rPr>
        <w:t xml:space="preserve">the participant </w:t>
      </w:r>
      <w:r w:rsidRPr="00D710F1">
        <w:rPr>
          <w:rFonts w:ascii="Verdana" w:hAnsi="Verdana" w:cs="Arial"/>
        </w:rPr>
        <w:t>in this blinded p</w:t>
      </w:r>
      <w:r w:rsidR="004E35BB" w:rsidRPr="00D710F1">
        <w:rPr>
          <w:rFonts w:ascii="Verdana" w:hAnsi="Verdana" w:cs="Arial"/>
        </w:rPr>
        <w:t>hase</w:t>
      </w:r>
      <w:r w:rsidRPr="00D710F1">
        <w:rPr>
          <w:rFonts w:ascii="Verdana" w:hAnsi="Verdana" w:cs="Arial"/>
        </w:rPr>
        <w:t xml:space="preserve"> will know if </w:t>
      </w:r>
      <w:r w:rsidR="00040883" w:rsidRPr="00D710F1">
        <w:rPr>
          <w:rFonts w:ascii="Verdana" w:hAnsi="Verdana" w:cs="Arial"/>
        </w:rPr>
        <w:t xml:space="preserve">the </w:t>
      </w:r>
      <w:r w:rsidRPr="00D710F1">
        <w:rPr>
          <w:rFonts w:ascii="Verdana" w:hAnsi="Verdana" w:cs="Arial"/>
        </w:rPr>
        <w:t xml:space="preserve">stimulator is active or not. </w:t>
      </w:r>
      <w:r w:rsidR="00C41834" w:rsidRPr="00D710F1">
        <w:rPr>
          <w:rFonts w:ascii="Verdana" w:hAnsi="Verdana" w:cs="Arial"/>
        </w:rPr>
        <w:t xml:space="preserve">There will be separate medical staff available who will be able to break the blind should it become necessary for </w:t>
      </w:r>
      <w:r w:rsidR="00040883" w:rsidRPr="00D710F1">
        <w:rPr>
          <w:rFonts w:ascii="Verdana" w:hAnsi="Verdana" w:cs="Arial"/>
        </w:rPr>
        <w:t xml:space="preserve">their </w:t>
      </w:r>
      <w:r w:rsidR="00C41834" w:rsidRPr="00D710F1">
        <w:rPr>
          <w:rFonts w:ascii="Verdana" w:hAnsi="Verdana" w:cs="Arial"/>
        </w:rPr>
        <w:t>safety.</w:t>
      </w:r>
      <w:r w:rsidR="00472817" w:rsidRPr="00D710F1">
        <w:rPr>
          <w:rFonts w:ascii="Verdana" w:hAnsi="Verdana" w:cs="Arial"/>
        </w:rPr>
        <w:t xml:space="preserve"> </w:t>
      </w:r>
    </w:p>
    <w:p w14:paraId="1A7C4651" w14:textId="6889CCCC" w:rsidR="000A26C4" w:rsidRPr="00D710F1" w:rsidRDefault="000A26C4" w:rsidP="00A77542">
      <w:pPr>
        <w:rPr>
          <w:rFonts w:ascii="Verdana" w:hAnsi="Verdana" w:cs="Arial"/>
        </w:rPr>
      </w:pPr>
      <w:r w:rsidRPr="00D710F1">
        <w:rPr>
          <w:rFonts w:ascii="Verdana" w:hAnsi="Verdana" w:cs="Arial"/>
        </w:rPr>
        <w:t xml:space="preserve">There are no additional costs associated with participating in this research project, nor will you </w:t>
      </w:r>
      <w:r w:rsidR="00040883" w:rsidRPr="00D710F1">
        <w:rPr>
          <w:rFonts w:ascii="Verdana" w:hAnsi="Verdana" w:cs="Arial"/>
        </w:rPr>
        <w:t xml:space="preserve">or the participant </w:t>
      </w:r>
      <w:r w:rsidRPr="00D710F1">
        <w:rPr>
          <w:rFonts w:ascii="Verdana" w:hAnsi="Verdana" w:cs="Arial"/>
        </w:rPr>
        <w:t xml:space="preserve">be paid. All medication, tests and medical </w:t>
      </w:r>
      <w:r w:rsidR="007A765E" w:rsidRPr="00D710F1">
        <w:rPr>
          <w:rFonts w:ascii="Verdana" w:hAnsi="Verdana" w:cs="Arial"/>
        </w:rPr>
        <w:t xml:space="preserve">and surgical </w:t>
      </w:r>
      <w:r w:rsidRPr="00D710F1">
        <w:rPr>
          <w:rFonts w:ascii="Verdana" w:hAnsi="Verdana" w:cs="Arial"/>
        </w:rPr>
        <w:t>care required as part of the research project will be provided free of charge</w:t>
      </w:r>
      <w:r w:rsidR="007A765E" w:rsidRPr="00D710F1">
        <w:rPr>
          <w:rFonts w:ascii="Verdana" w:hAnsi="Verdana" w:cs="Arial"/>
        </w:rPr>
        <w:t xml:space="preserve"> by Austin Health</w:t>
      </w:r>
      <w:r w:rsidRPr="00D710F1">
        <w:rPr>
          <w:rFonts w:ascii="Verdana" w:hAnsi="Verdana" w:cs="Arial"/>
        </w:rPr>
        <w:t xml:space="preserve">. </w:t>
      </w:r>
      <w:r w:rsidR="00F744A3" w:rsidRPr="00D710F1">
        <w:rPr>
          <w:rFonts w:ascii="Verdana" w:hAnsi="Verdana" w:cs="Arial"/>
        </w:rPr>
        <w:t xml:space="preserve">You may be reimbursed for any reasonable travel, parking, </w:t>
      </w:r>
      <w:proofErr w:type="gramStart"/>
      <w:r w:rsidR="00F744A3" w:rsidRPr="00D710F1">
        <w:rPr>
          <w:rFonts w:ascii="Verdana" w:hAnsi="Verdana" w:cs="Arial"/>
        </w:rPr>
        <w:t>meals</w:t>
      </w:r>
      <w:proofErr w:type="gramEnd"/>
      <w:r w:rsidR="00F744A3" w:rsidRPr="00D710F1">
        <w:rPr>
          <w:rFonts w:ascii="Verdana" w:hAnsi="Verdana" w:cs="Arial"/>
        </w:rPr>
        <w:t xml:space="preserve"> and other expenses associated with the research project visit. Please speak to the research team and they will assist you with arrangements.</w:t>
      </w:r>
    </w:p>
    <w:p w14:paraId="2CA25B9B" w14:textId="508755AA" w:rsidR="000A26C4" w:rsidRPr="00D710F1" w:rsidRDefault="000A26C4" w:rsidP="00A77542">
      <w:pPr>
        <w:rPr>
          <w:rFonts w:ascii="Verdana" w:hAnsi="Verdana" w:cs="Arial"/>
        </w:rPr>
      </w:pPr>
      <w:r w:rsidRPr="00D710F1">
        <w:rPr>
          <w:rFonts w:ascii="Verdana" w:hAnsi="Verdana" w:cs="Arial"/>
        </w:rPr>
        <w:t xml:space="preserve">It is desirable that </w:t>
      </w:r>
      <w:r w:rsidR="00040883" w:rsidRPr="00D710F1">
        <w:rPr>
          <w:rFonts w:ascii="Verdana" w:hAnsi="Verdana" w:cs="Arial"/>
        </w:rPr>
        <w:t xml:space="preserve">the participant’s </w:t>
      </w:r>
      <w:r w:rsidRPr="00D710F1">
        <w:rPr>
          <w:rFonts w:ascii="Verdana" w:hAnsi="Verdana" w:cs="Arial"/>
        </w:rPr>
        <w:t xml:space="preserve">local doctor be advised of your decision </w:t>
      </w:r>
      <w:r w:rsidR="00040883" w:rsidRPr="00D710F1">
        <w:rPr>
          <w:rFonts w:ascii="Verdana" w:hAnsi="Verdana" w:cs="Arial"/>
        </w:rPr>
        <w:t xml:space="preserve">for them </w:t>
      </w:r>
      <w:r w:rsidRPr="00D710F1">
        <w:rPr>
          <w:rFonts w:ascii="Verdana" w:hAnsi="Verdana" w:cs="Arial"/>
        </w:rPr>
        <w:t xml:space="preserve">to participate in this research project. If </w:t>
      </w:r>
      <w:r w:rsidR="00040883" w:rsidRPr="00D710F1">
        <w:rPr>
          <w:rFonts w:ascii="Verdana" w:hAnsi="Verdana" w:cs="Arial"/>
        </w:rPr>
        <w:t xml:space="preserve">they </w:t>
      </w:r>
      <w:r w:rsidRPr="00D710F1">
        <w:rPr>
          <w:rFonts w:ascii="Verdana" w:hAnsi="Verdana" w:cs="Arial"/>
        </w:rPr>
        <w:t xml:space="preserve">have a local doctor, we strongly recommend that you inform them of </w:t>
      </w:r>
      <w:r w:rsidR="00040883" w:rsidRPr="00D710F1">
        <w:rPr>
          <w:rFonts w:ascii="Verdana" w:hAnsi="Verdana" w:cs="Arial"/>
        </w:rPr>
        <w:t xml:space="preserve">their </w:t>
      </w:r>
      <w:r w:rsidRPr="00D710F1">
        <w:rPr>
          <w:rFonts w:ascii="Verdana" w:hAnsi="Verdana" w:cs="Arial"/>
        </w:rPr>
        <w:t>participation in this research project.</w:t>
      </w:r>
    </w:p>
    <w:p w14:paraId="6BA11C67" w14:textId="77777777" w:rsidR="000A26C4" w:rsidRPr="00D710F1" w:rsidRDefault="000A26C4" w:rsidP="00A77542">
      <w:pPr>
        <w:rPr>
          <w:rFonts w:ascii="Verdana" w:hAnsi="Verdana" w:cs="Arial"/>
        </w:rPr>
      </w:pPr>
    </w:p>
    <w:p w14:paraId="1ECB861E" w14:textId="72EE2A67" w:rsidR="000A26C4" w:rsidRPr="00D710F1" w:rsidRDefault="000A26C4" w:rsidP="000A26C4">
      <w:pPr>
        <w:rPr>
          <w:rFonts w:ascii="Verdana" w:hAnsi="Verdana" w:cs="Arial"/>
          <w:b/>
        </w:rPr>
      </w:pPr>
      <w:r w:rsidRPr="00D710F1">
        <w:rPr>
          <w:rFonts w:ascii="Verdana" w:hAnsi="Verdana" w:cs="Arial"/>
          <w:b/>
        </w:rPr>
        <w:t>4</w:t>
      </w:r>
      <w:r w:rsidRPr="00D710F1">
        <w:rPr>
          <w:rFonts w:ascii="Verdana" w:hAnsi="Verdana" w:cs="Arial"/>
          <w:b/>
        </w:rPr>
        <w:tab/>
      </w:r>
      <w:r w:rsidR="00040883" w:rsidRPr="00D710F1">
        <w:rPr>
          <w:rFonts w:ascii="Verdana" w:hAnsi="Verdana" w:cs="Arial"/>
          <w:b/>
        </w:rPr>
        <w:t>Does the person I am responsible for</w:t>
      </w:r>
      <w:r w:rsidRPr="00D710F1">
        <w:rPr>
          <w:rFonts w:ascii="Verdana" w:hAnsi="Verdana" w:cs="Arial"/>
          <w:b/>
        </w:rPr>
        <w:t xml:space="preserve"> have to take part in this research project?</w:t>
      </w:r>
    </w:p>
    <w:p w14:paraId="00E4F98E" w14:textId="35DDB4D8" w:rsidR="000A26C4" w:rsidRPr="00D710F1" w:rsidRDefault="000A26C4" w:rsidP="00A77542">
      <w:pPr>
        <w:rPr>
          <w:rFonts w:ascii="Verdana" w:hAnsi="Verdana" w:cs="Arial"/>
        </w:rPr>
      </w:pPr>
      <w:r w:rsidRPr="00D710F1">
        <w:rPr>
          <w:rFonts w:ascii="Verdana" w:hAnsi="Verdana" w:cs="Arial"/>
        </w:rPr>
        <w:t xml:space="preserve">Participation in any research project is voluntary. If you do not wish </w:t>
      </w:r>
      <w:r w:rsidR="00713AD0" w:rsidRPr="00D710F1">
        <w:rPr>
          <w:rFonts w:ascii="Verdana" w:hAnsi="Verdana" w:cs="Arial"/>
        </w:rPr>
        <w:t xml:space="preserve">for the </w:t>
      </w:r>
      <w:proofErr w:type="gramStart"/>
      <w:r w:rsidR="00713AD0" w:rsidRPr="00D710F1">
        <w:rPr>
          <w:rFonts w:ascii="Verdana" w:hAnsi="Verdana" w:cs="Arial"/>
        </w:rPr>
        <w:t>person</w:t>
      </w:r>
      <w:proofErr w:type="gramEnd"/>
      <w:r w:rsidR="00713AD0" w:rsidRPr="00D710F1">
        <w:rPr>
          <w:rFonts w:ascii="Verdana" w:hAnsi="Verdana" w:cs="Arial"/>
        </w:rPr>
        <w:t xml:space="preserve"> you are responsible for </w:t>
      </w:r>
      <w:r w:rsidRPr="00D710F1">
        <w:rPr>
          <w:rFonts w:ascii="Verdana" w:hAnsi="Verdana" w:cs="Arial"/>
        </w:rPr>
        <w:t xml:space="preserve">to take part, </w:t>
      </w:r>
      <w:r w:rsidR="00713AD0" w:rsidRPr="00D710F1">
        <w:rPr>
          <w:rFonts w:ascii="Verdana" w:hAnsi="Verdana" w:cs="Arial"/>
        </w:rPr>
        <w:t xml:space="preserve">they </w:t>
      </w:r>
      <w:r w:rsidRPr="00D710F1">
        <w:rPr>
          <w:rFonts w:ascii="Verdana" w:hAnsi="Verdana" w:cs="Arial"/>
        </w:rPr>
        <w:t xml:space="preserve">do not have to. If you decide </w:t>
      </w:r>
      <w:r w:rsidR="00713AD0" w:rsidRPr="00D710F1">
        <w:rPr>
          <w:rFonts w:ascii="Verdana" w:hAnsi="Verdana" w:cs="Arial"/>
        </w:rPr>
        <w:t xml:space="preserve">for them </w:t>
      </w:r>
      <w:r w:rsidRPr="00D710F1">
        <w:rPr>
          <w:rFonts w:ascii="Verdana" w:hAnsi="Verdana" w:cs="Arial"/>
        </w:rPr>
        <w:t xml:space="preserve">to take part and later change your mind, you are free to withdraw </w:t>
      </w:r>
      <w:r w:rsidR="00713AD0" w:rsidRPr="00D710F1">
        <w:rPr>
          <w:rFonts w:ascii="Verdana" w:hAnsi="Verdana" w:cs="Arial"/>
        </w:rPr>
        <w:t xml:space="preserve">them </w:t>
      </w:r>
      <w:r w:rsidRPr="00D710F1">
        <w:rPr>
          <w:rFonts w:ascii="Verdana" w:hAnsi="Verdana" w:cs="Arial"/>
        </w:rPr>
        <w:t>from the project at any stage.</w:t>
      </w:r>
    </w:p>
    <w:p w14:paraId="6B466917" w14:textId="156F8D06" w:rsidR="000A26C4" w:rsidRPr="00D710F1" w:rsidRDefault="000A26C4" w:rsidP="00A77542">
      <w:pPr>
        <w:rPr>
          <w:rFonts w:ascii="Verdana" w:hAnsi="Verdana" w:cs="Arial"/>
        </w:rPr>
      </w:pPr>
      <w:r w:rsidRPr="00D710F1">
        <w:rPr>
          <w:rFonts w:ascii="Verdana" w:hAnsi="Verdana" w:cs="Arial"/>
        </w:rPr>
        <w:t xml:space="preserve">If you do decide to take part, you will be given this </w:t>
      </w:r>
      <w:r w:rsidR="00713AD0" w:rsidRPr="00D710F1">
        <w:rPr>
          <w:rFonts w:ascii="Verdana" w:hAnsi="Verdana" w:cs="Arial"/>
        </w:rPr>
        <w:t xml:space="preserve">Person Responsible </w:t>
      </w:r>
      <w:r w:rsidRPr="00D710F1">
        <w:rPr>
          <w:rFonts w:ascii="Verdana" w:hAnsi="Verdana" w:cs="Arial"/>
        </w:rPr>
        <w:t>Information and Consent Form to sign and you will be given a copy to keep.</w:t>
      </w:r>
    </w:p>
    <w:p w14:paraId="073A9384" w14:textId="21C5860B" w:rsidR="000A26C4" w:rsidRPr="00D710F1" w:rsidRDefault="000A26C4" w:rsidP="00A77542">
      <w:pPr>
        <w:rPr>
          <w:rFonts w:ascii="Verdana" w:hAnsi="Verdana" w:cs="Arial"/>
        </w:rPr>
      </w:pPr>
      <w:r w:rsidRPr="00D710F1">
        <w:rPr>
          <w:rFonts w:ascii="Verdana" w:hAnsi="Verdana" w:cs="Arial"/>
        </w:rPr>
        <w:t xml:space="preserve">Your decision </w:t>
      </w:r>
      <w:proofErr w:type="gramStart"/>
      <w:r w:rsidRPr="00D710F1">
        <w:rPr>
          <w:rFonts w:ascii="Verdana" w:hAnsi="Verdana" w:cs="Arial"/>
        </w:rPr>
        <w:t xml:space="preserve">whether </w:t>
      </w:r>
      <w:r w:rsidR="00661423" w:rsidRPr="00D710F1">
        <w:rPr>
          <w:rFonts w:ascii="Verdana" w:hAnsi="Verdana" w:cs="Arial"/>
        </w:rPr>
        <w:t>or not</w:t>
      </w:r>
      <w:proofErr w:type="gramEnd"/>
      <w:r w:rsidR="00661423" w:rsidRPr="00D710F1">
        <w:rPr>
          <w:rFonts w:ascii="Verdana" w:hAnsi="Verdana" w:cs="Arial"/>
        </w:rPr>
        <w:t xml:space="preserve"> they take part</w:t>
      </w:r>
      <w:r w:rsidRPr="00D710F1">
        <w:rPr>
          <w:rFonts w:ascii="Verdana" w:hAnsi="Verdana" w:cs="Arial"/>
        </w:rPr>
        <w:t xml:space="preserve">, or take part and then withdraw, will not affect </w:t>
      </w:r>
      <w:r w:rsidR="00713AD0" w:rsidRPr="00D710F1">
        <w:rPr>
          <w:rFonts w:ascii="Verdana" w:hAnsi="Verdana" w:cs="Arial"/>
        </w:rPr>
        <w:t xml:space="preserve">their </w:t>
      </w:r>
      <w:r w:rsidRPr="00D710F1">
        <w:rPr>
          <w:rFonts w:ascii="Verdana" w:hAnsi="Verdana" w:cs="Arial"/>
        </w:rPr>
        <w:t xml:space="preserve">routine treatment, </w:t>
      </w:r>
      <w:r w:rsidR="00713AD0" w:rsidRPr="00D710F1">
        <w:rPr>
          <w:rFonts w:ascii="Verdana" w:hAnsi="Verdana" w:cs="Arial"/>
        </w:rPr>
        <w:t xml:space="preserve">their </w:t>
      </w:r>
      <w:r w:rsidRPr="00D710F1">
        <w:rPr>
          <w:rFonts w:ascii="Verdana" w:hAnsi="Verdana" w:cs="Arial"/>
        </w:rPr>
        <w:t xml:space="preserve">relationship with those treating </w:t>
      </w:r>
      <w:r w:rsidR="00713AD0" w:rsidRPr="00D710F1">
        <w:rPr>
          <w:rFonts w:ascii="Verdana" w:hAnsi="Verdana" w:cs="Arial"/>
        </w:rPr>
        <w:t xml:space="preserve">them </w:t>
      </w:r>
      <w:r w:rsidRPr="00D710F1">
        <w:rPr>
          <w:rFonts w:ascii="Verdana" w:hAnsi="Verdana" w:cs="Arial"/>
        </w:rPr>
        <w:t xml:space="preserve">or </w:t>
      </w:r>
      <w:r w:rsidR="00713AD0" w:rsidRPr="00D710F1">
        <w:rPr>
          <w:rFonts w:ascii="Verdana" w:hAnsi="Verdana" w:cs="Arial"/>
        </w:rPr>
        <w:t xml:space="preserve">their </w:t>
      </w:r>
      <w:r w:rsidRPr="00D710F1">
        <w:rPr>
          <w:rFonts w:ascii="Verdana" w:hAnsi="Verdana" w:cs="Arial"/>
        </w:rPr>
        <w:t>relationship with Austin Health.</w:t>
      </w:r>
    </w:p>
    <w:p w14:paraId="6D39ED37" w14:textId="77777777" w:rsidR="00472817" w:rsidRPr="00D710F1" w:rsidRDefault="00472817" w:rsidP="00ED663A">
      <w:pPr>
        <w:spacing w:before="120"/>
        <w:jc w:val="both"/>
        <w:rPr>
          <w:rFonts w:ascii="Verdana" w:hAnsi="Verdana" w:cs="Arial"/>
        </w:rPr>
      </w:pPr>
    </w:p>
    <w:p w14:paraId="624E5502" w14:textId="77777777" w:rsidR="000A26C4" w:rsidRPr="00D710F1" w:rsidRDefault="000A26C4">
      <w:pPr>
        <w:rPr>
          <w:rFonts w:ascii="Verdana" w:hAnsi="Verdana" w:cs="Arial"/>
          <w:b/>
        </w:rPr>
      </w:pPr>
    </w:p>
    <w:p w14:paraId="72201BA5" w14:textId="77777777" w:rsidR="000A26C4" w:rsidRPr="00D710F1" w:rsidRDefault="000A26C4" w:rsidP="00A77542">
      <w:pPr>
        <w:rPr>
          <w:rFonts w:ascii="Verdana" w:hAnsi="Verdana" w:cs="Arial"/>
          <w:b/>
        </w:rPr>
      </w:pPr>
      <w:r w:rsidRPr="00D710F1">
        <w:rPr>
          <w:rFonts w:ascii="Verdana" w:hAnsi="Verdana" w:cs="Arial"/>
          <w:b/>
        </w:rPr>
        <w:t>5</w:t>
      </w:r>
      <w:r w:rsidRPr="00D710F1">
        <w:rPr>
          <w:rFonts w:ascii="Verdana" w:hAnsi="Verdana" w:cs="Arial"/>
          <w:b/>
        </w:rPr>
        <w:tab/>
        <w:t xml:space="preserve">What are the alternatives to participation? </w:t>
      </w:r>
    </w:p>
    <w:p w14:paraId="54D174B0" w14:textId="5BF4DE42" w:rsidR="000A26C4" w:rsidRPr="00D710F1" w:rsidRDefault="00713AD0" w:rsidP="00A77542">
      <w:pPr>
        <w:rPr>
          <w:rFonts w:ascii="Verdana" w:hAnsi="Verdana" w:cs="Arial"/>
        </w:rPr>
      </w:pPr>
      <w:r w:rsidRPr="00D710F1">
        <w:rPr>
          <w:rFonts w:ascii="Verdana" w:hAnsi="Verdana" w:cs="Arial"/>
        </w:rPr>
        <w:t>The person you are responsible for does</w:t>
      </w:r>
      <w:r w:rsidR="000A26C4" w:rsidRPr="00D710F1">
        <w:rPr>
          <w:rFonts w:ascii="Verdana" w:hAnsi="Verdana" w:cs="Arial"/>
        </w:rPr>
        <w:t xml:space="preserve"> not have to take part in this research project to receive treatment at this hospital.  Other options are available; these include</w:t>
      </w:r>
      <w:r w:rsidR="00EF69D1" w:rsidRPr="00D710F1">
        <w:rPr>
          <w:rFonts w:ascii="Verdana" w:hAnsi="Verdana" w:cs="Arial"/>
        </w:rPr>
        <w:t xml:space="preserve"> ongoing adjustment of medical (tablet) treatment.</w:t>
      </w:r>
      <w:r w:rsidR="000A26C4" w:rsidRPr="00D710F1">
        <w:rPr>
          <w:rFonts w:ascii="Verdana" w:hAnsi="Verdana" w:cs="Arial"/>
        </w:rPr>
        <w:t xml:space="preserve"> </w:t>
      </w:r>
      <w:r w:rsidRPr="00D710F1">
        <w:rPr>
          <w:rFonts w:ascii="Verdana" w:hAnsi="Verdana" w:cs="Arial"/>
        </w:rPr>
        <w:t xml:space="preserve">The </w:t>
      </w:r>
      <w:r w:rsidR="000A26C4" w:rsidRPr="00D710F1">
        <w:rPr>
          <w:rFonts w:ascii="Verdana" w:hAnsi="Verdana" w:cs="Arial"/>
        </w:rPr>
        <w:t xml:space="preserve">study doctor will discuss these options with you </w:t>
      </w:r>
      <w:r w:rsidRPr="00D710F1">
        <w:rPr>
          <w:rFonts w:ascii="Verdana" w:hAnsi="Verdana" w:cs="Arial"/>
        </w:rPr>
        <w:t xml:space="preserve">and the person you are responsible for </w:t>
      </w:r>
      <w:r w:rsidR="000A26C4" w:rsidRPr="00D710F1">
        <w:rPr>
          <w:rFonts w:ascii="Verdana" w:hAnsi="Verdana" w:cs="Arial"/>
        </w:rPr>
        <w:t xml:space="preserve">before you </w:t>
      </w:r>
      <w:r w:rsidR="000A26C4" w:rsidRPr="00D710F1">
        <w:rPr>
          <w:rFonts w:ascii="Verdana" w:hAnsi="Verdana" w:cs="Arial"/>
        </w:rPr>
        <w:lastRenderedPageBreak/>
        <w:t xml:space="preserve">decide </w:t>
      </w:r>
      <w:proofErr w:type="gramStart"/>
      <w:r w:rsidR="000A26C4" w:rsidRPr="00D710F1">
        <w:rPr>
          <w:rFonts w:ascii="Verdana" w:hAnsi="Verdana" w:cs="Arial"/>
        </w:rPr>
        <w:t>whether or not</w:t>
      </w:r>
      <w:proofErr w:type="gramEnd"/>
      <w:r w:rsidR="000A26C4" w:rsidRPr="00D710F1">
        <w:rPr>
          <w:rFonts w:ascii="Verdana" w:hAnsi="Verdana" w:cs="Arial"/>
        </w:rPr>
        <w:t xml:space="preserve"> </w:t>
      </w:r>
      <w:r w:rsidRPr="00D710F1">
        <w:rPr>
          <w:rFonts w:ascii="Verdana" w:hAnsi="Verdana" w:cs="Arial"/>
        </w:rPr>
        <w:t xml:space="preserve">they </w:t>
      </w:r>
      <w:r w:rsidR="000A26C4" w:rsidRPr="00D710F1">
        <w:rPr>
          <w:rFonts w:ascii="Verdana" w:hAnsi="Verdana" w:cs="Arial"/>
        </w:rPr>
        <w:t xml:space="preserve">take part in this research project.  You can also discuss the options with </w:t>
      </w:r>
      <w:r w:rsidRPr="00D710F1">
        <w:rPr>
          <w:rFonts w:ascii="Verdana" w:hAnsi="Verdana" w:cs="Arial"/>
        </w:rPr>
        <w:t xml:space="preserve">their </w:t>
      </w:r>
      <w:r w:rsidR="000A26C4" w:rsidRPr="00D710F1">
        <w:rPr>
          <w:rFonts w:ascii="Verdana" w:hAnsi="Verdana" w:cs="Arial"/>
        </w:rPr>
        <w:t>local doctor.</w:t>
      </w:r>
    </w:p>
    <w:p w14:paraId="02766593" w14:textId="77777777" w:rsidR="000A26C4" w:rsidRPr="00D710F1" w:rsidRDefault="000A26C4" w:rsidP="00A77542">
      <w:pPr>
        <w:rPr>
          <w:rFonts w:ascii="Verdana" w:hAnsi="Verdana" w:cs="Arial"/>
        </w:rPr>
      </w:pPr>
    </w:p>
    <w:p w14:paraId="13235F85" w14:textId="77777777" w:rsidR="000A26C4" w:rsidRPr="00D710F1" w:rsidRDefault="006D7062">
      <w:pPr>
        <w:rPr>
          <w:rFonts w:ascii="Verdana" w:hAnsi="Verdana" w:cs="Arial"/>
          <w:b/>
        </w:rPr>
      </w:pPr>
      <w:r w:rsidRPr="00D710F1">
        <w:rPr>
          <w:rFonts w:ascii="Verdana" w:hAnsi="Verdana" w:cs="Arial"/>
          <w:b/>
        </w:rPr>
        <w:t>6</w:t>
      </w:r>
      <w:r w:rsidR="000A26C4" w:rsidRPr="00D710F1">
        <w:rPr>
          <w:rFonts w:ascii="Verdana" w:hAnsi="Verdana" w:cs="Arial"/>
          <w:b/>
        </w:rPr>
        <w:tab/>
        <w:t>What are the possible benefits of taking part?</w:t>
      </w:r>
    </w:p>
    <w:p w14:paraId="4F141DC0" w14:textId="6ED623E8" w:rsidR="000A26C4" w:rsidRPr="00D710F1" w:rsidRDefault="000A26C4" w:rsidP="00A77542">
      <w:pPr>
        <w:rPr>
          <w:rFonts w:ascii="Verdana" w:hAnsi="Verdana" w:cs="Arial"/>
        </w:rPr>
      </w:pPr>
      <w:r w:rsidRPr="00D710F1">
        <w:rPr>
          <w:rFonts w:ascii="Verdana" w:hAnsi="Verdana" w:cs="Arial"/>
        </w:rPr>
        <w:t xml:space="preserve">We cannot guarantee or promise that </w:t>
      </w:r>
      <w:r w:rsidR="00713AD0" w:rsidRPr="00D710F1">
        <w:rPr>
          <w:rFonts w:ascii="Verdana" w:hAnsi="Verdana" w:cs="Arial"/>
        </w:rPr>
        <w:t xml:space="preserve">the person you are responsible for </w:t>
      </w:r>
      <w:r w:rsidRPr="00D710F1">
        <w:rPr>
          <w:rFonts w:ascii="Verdana" w:hAnsi="Verdana" w:cs="Arial"/>
        </w:rPr>
        <w:t xml:space="preserve">will receive any benefits from this research; however, possible benefits may include reduction in </w:t>
      </w:r>
      <w:r w:rsidR="00713AD0" w:rsidRPr="00D710F1">
        <w:rPr>
          <w:rFonts w:ascii="Verdana" w:hAnsi="Verdana" w:cs="Arial"/>
        </w:rPr>
        <w:t xml:space="preserve">their </w:t>
      </w:r>
      <w:r w:rsidRPr="00D710F1">
        <w:rPr>
          <w:rFonts w:ascii="Verdana" w:hAnsi="Verdana" w:cs="Arial"/>
        </w:rPr>
        <w:t>seizure frequency and add</w:t>
      </w:r>
      <w:r w:rsidR="00C364C0" w:rsidRPr="00D710F1">
        <w:rPr>
          <w:rFonts w:ascii="Verdana" w:hAnsi="Verdana" w:cs="Arial"/>
        </w:rPr>
        <w:t>ing</w:t>
      </w:r>
      <w:r w:rsidRPr="00D710F1">
        <w:rPr>
          <w:rFonts w:ascii="Verdana" w:hAnsi="Verdana" w:cs="Arial"/>
        </w:rPr>
        <w:t xml:space="preserve"> to the knowledge of these treatments in conditions such as LGS.</w:t>
      </w:r>
    </w:p>
    <w:p w14:paraId="51C63494" w14:textId="77777777" w:rsidR="000A26C4" w:rsidRPr="00D710F1" w:rsidRDefault="000A26C4">
      <w:pPr>
        <w:spacing w:before="120"/>
        <w:jc w:val="both"/>
        <w:rPr>
          <w:rFonts w:ascii="Verdana" w:hAnsi="Verdana" w:cs="Arial"/>
        </w:rPr>
      </w:pPr>
    </w:p>
    <w:p w14:paraId="3BDBE5D6" w14:textId="77777777" w:rsidR="006D7062" w:rsidRPr="00D710F1" w:rsidRDefault="00621417" w:rsidP="006D7062">
      <w:pPr>
        <w:rPr>
          <w:rFonts w:ascii="Verdana" w:hAnsi="Verdana" w:cs="Arial"/>
          <w:b/>
        </w:rPr>
      </w:pPr>
      <w:r w:rsidRPr="00D710F1">
        <w:rPr>
          <w:rFonts w:ascii="Verdana" w:hAnsi="Verdana" w:cs="Arial"/>
          <w:b/>
        </w:rPr>
        <w:t>7</w:t>
      </w:r>
      <w:r w:rsidR="006D7062" w:rsidRPr="00D710F1">
        <w:rPr>
          <w:rFonts w:ascii="Verdana" w:hAnsi="Verdana" w:cs="Arial"/>
          <w:b/>
        </w:rPr>
        <w:tab/>
        <w:t>What are the possible risks and disadvantages of taking part?</w:t>
      </w:r>
    </w:p>
    <w:p w14:paraId="7E0D14EF" w14:textId="1B7AA830" w:rsidR="00BC0D3E" w:rsidRPr="00D710F1" w:rsidRDefault="00BC0D3E" w:rsidP="00A77542">
      <w:pPr>
        <w:rPr>
          <w:rFonts w:ascii="Verdana" w:hAnsi="Verdana" w:cs="Arial"/>
        </w:rPr>
      </w:pPr>
      <w:r w:rsidRPr="00D710F1">
        <w:rPr>
          <w:rFonts w:ascii="Verdana" w:hAnsi="Verdana" w:cs="Arial"/>
        </w:rPr>
        <w:t xml:space="preserve">Medical treatments often cause side effects. </w:t>
      </w:r>
      <w:r w:rsidR="00713AD0" w:rsidRPr="00D710F1">
        <w:rPr>
          <w:rFonts w:ascii="Verdana" w:hAnsi="Verdana" w:cs="Arial"/>
        </w:rPr>
        <w:t>Partic</w:t>
      </w:r>
      <w:r w:rsidR="00A42EB6" w:rsidRPr="00D710F1">
        <w:rPr>
          <w:rFonts w:ascii="Verdana" w:hAnsi="Verdana" w:cs="Arial"/>
        </w:rPr>
        <w:t>i</w:t>
      </w:r>
      <w:r w:rsidR="00713AD0" w:rsidRPr="00D710F1">
        <w:rPr>
          <w:rFonts w:ascii="Verdana" w:hAnsi="Verdana" w:cs="Arial"/>
        </w:rPr>
        <w:t xml:space="preserve">pants </w:t>
      </w:r>
      <w:r w:rsidRPr="00D710F1">
        <w:rPr>
          <w:rFonts w:ascii="Verdana" w:hAnsi="Verdana" w:cs="Arial"/>
        </w:rPr>
        <w:t xml:space="preserve">may have none, some or </w:t>
      </w:r>
      <w:proofErr w:type="gramStart"/>
      <w:r w:rsidRPr="00D710F1">
        <w:rPr>
          <w:rFonts w:ascii="Verdana" w:hAnsi="Verdana" w:cs="Arial"/>
        </w:rPr>
        <w:t>all of</w:t>
      </w:r>
      <w:proofErr w:type="gramEnd"/>
      <w:r w:rsidRPr="00D710F1">
        <w:rPr>
          <w:rFonts w:ascii="Verdana" w:hAnsi="Verdana" w:cs="Arial"/>
        </w:rPr>
        <w:t xml:space="preserve"> the effects listed below, and they may be mild, moderate or severe. If </w:t>
      </w:r>
      <w:r w:rsidR="00713AD0" w:rsidRPr="00D710F1">
        <w:rPr>
          <w:rFonts w:ascii="Verdana" w:hAnsi="Verdana" w:cs="Arial"/>
        </w:rPr>
        <w:t xml:space="preserve">the participant has </w:t>
      </w:r>
      <w:r w:rsidRPr="00D710F1">
        <w:rPr>
          <w:rFonts w:ascii="Verdana" w:hAnsi="Verdana" w:cs="Arial"/>
        </w:rPr>
        <w:t xml:space="preserve">any of these side effects, or are worried about them, talk with </w:t>
      </w:r>
      <w:r w:rsidR="00713AD0" w:rsidRPr="00D710F1">
        <w:rPr>
          <w:rFonts w:ascii="Verdana" w:hAnsi="Verdana" w:cs="Arial"/>
        </w:rPr>
        <w:t xml:space="preserve">the </w:t>
      </w:r>
      <w:r w:rsidRPr="00D710F1">
        <w:rPr>
          <w:rFonts w:ascii="Verdana" w:hAnsi="Verdana" w:cs="Arial"/>
        </w:rPr>
        <w:t xml:space="preserve">study doctor. </w:t>
      </w:r>
      <w:r w:rsidR="00713AD0" w:rsidRPr="00D710F1">
        <w:rPr>
          <w:rFonts w:ascii="Verdana" w:hAnsi="Verdana" w:cs="Arial"/>
        </w:rPr>
        <w:t xml:space="preserve">The </w:t>
      </w:r>
      <w:r w:rsidRPr="00D710F1">
        <w:rPr>
          <w:rFonts w:ascii="Verdana" w:hAnsi="Verdana" w:cs="Arial"/>
        </w:rPr>
        <w:t>study doctor will also be looking out for side effects.</w:t>
      </w:r>
    </w:p>
    <w:p w14:paraId="56E91EFE" w14:textId="36CF8467" w:rsidR="00BC0D3E" w:rsidRPr="00D710F1" w:rsidRDefault="00BC0D3E" w:rsidP="00A77542">
      <w:pPr>
        <w:rPr>
          <w:rFonts w:ascii="Verdana" w:hAnsi="Verdana" w:cs="Arial"/>
        </w:rPr>
      </w:pPr>
      <w:r w:rsidRPr="00D710F1">
        <w:rPr>
          <w:rFonts w:ascii="Verdana" w:hAnsi="Verdana" w:cs="Arial"/>
        </w:rPr>
        <w:t xml:space="preserve">There may be side effects that the researchers do not expect or do not know about and that may be serious. Tell </w:t>
      </w:r>
      <w:r w:rsidR="00713AD0" w:rsidRPr="00D710F1">
        <w:rPr>
          <w:rFonts w:ascii="Verdana" w:hAnsi="Verdana" w:cs="Arial"/>
        </w:rPr>
        <w:t xml:space="preserve">the </w:t>
      </w:r>
      <w:r w:rsidRPr="00D710F1">
        <w:rPr>
          <w:rFonts w:ascii="Verdana" w:hAnsi="Verdana" w:cs="Arial"/>
        </w:rPr>
        <w:t xml:space="preserve">study doctor immediately about any new or unusual symptoms that you </w:t>
      </w:r>
      <w:r w:rsidR="00713AD0" w:rsidRPr="00D710F1">
        <w:rPr>
          <w:rFonts w:ascii="Verdana" w:hAnsi="Verdana" w:cs="Arial"/>
        </w:rPr>
        <w:t>notice or that the participant reports to you.</w:t>
      </w:r>
    </w:p>
    <w:p w14:paraId="4856CE04" w14:textId="59CF32F0" w:rsidR="00BC0D3E" w:rsidRPr="00D710F1" w:rsidRDefault="00BC0D3E" w:rsidP="00A77542">
      <w:pPr>
        <w:rPr>
          <w:rFonts w:ascii="Verdana" w:hAnsi="Verdana" w:cs="Arial"/>
        </w:rPr>
      </w:pPr>
      <w:r w:rsidRPr="00D710F1">
        <w:rPr>
          <w:rFonts w:ascii="Verdana" w:hAnsi="Verdana" w:cs="Arial"/>
        </w:rPr>
        <w:t xml:space="preserve">Many side effects go away shortly after treatment </w:t>
      </w:r>
      <w:r w:rsidR="00650A2A" w:rsidRPr="00D710F1">
        <w:rPr>
          <w:rFonts w:ascii="Verdana" w:hAnsi="Verdana" w:cs="Arial"/>
        </w:rPr>
        <w:t>commences</w:t>
      </w:r>
      <w:r w:rsidRPr="00D710F1">
        <w:rPr>
          <w:rFonts w:ascii="Verdana" w:hAnsi="Verdana" w:cs="Arial"/>
        </w:rPr>
        <w:t xml:space="preserve">. However, sometimes side effects can be serious, long </w:t>
      </w:r>
      <w:proofErr w:type="gramStart"/>
      <w:r w:rsidRPr="00D710F1">
        <w:rPr>
          <w:rFonts w:ascii="Verdana" w:hAnsi="Verdana" w:cs="Arial"/>
        </w:rPr>
        <w:t>lasting</w:t>
      </w:r>
      <w:proofErr w:type="gramEnd"/>
      <w:r w:rsidRPr="00D710F1">
        <w:rPr>
          <w:rFonts w:ascii="Verdana" w:hAnsi="Verdana" w:cs="Arial"/>
        </w:rPr>
        <w:t xml:space="preserve"> or permanent. If a severe side effect or reaction occurs, </w:t>
      </w:r>
      <w:r w:rsidR="00713AD0" w:rsidRPr="00D710F1">
        <w:rPr>
          <w:rFonts w:ascii="Verdana" w:hAnsi="Verdana" w:cs="Arial"/>
        </w:rPr>
        <w:t xml:space="preserve">the </w:t>
      </w:r>
      <w:r w:rsidRPr="00D710F1">
        <w:rPr>
          <w:rFonts w:ascii="Verdana" w:hAnsi="Verdana" w:cs="Arial"/>
        </w:rPr>
        <w:t xml:space="preserve">study doctor may need to stop </w:t>
      </w:r>
      <w:r w:rsidR="00713AD0" w:rsidRPr="00D710F1">
        <w:rPr>
          <w:rFonts w:ascii="Verdana" w:hAnsi="Verdana" w:cs="Arial"/>
        </w:rPr>
        <w:t xml:space="preserve">the </w:t>
      </w:r>
      <w:r w:rsidRPr="00D710F1">
        <w:rPr>
          <w:rFonts w:ascii="Verdana" w:hAnsi="Verdana" w:cs="Arial"/>
        </w:rPr>
        <w:t xml:space="preserve">treatment. </w:t>
      </w:r>
      <w:r w:rsidR="00713AD0" w:rsidRPr="00D710F1">
        <w:rPr>
          <w:rFonts w:ascii="Verdana" w:hAnsi="Verdana" w:cs="Arial"/>
        </w:rPr>
        <w:t xml:space="preserve">The </w:t>
      </w:r>
      <w:r w:rsidRPr="00D710F1">
        <w:rPr>
          <w:rFonts w:ascii="Verdana" w:hAnsi="Verdana" w:cs="Arial"/>
        </w:rPr>
        <w:t>study doctor will discuss the best way of managing any side effects with you</w:t>
      </w:r>
      <w:r w:rsidR="00713AD0" w:rsidRPr="00D710F1">
        <w:rPr>
          <w:rFonts w:ascii="Verdana" w:hAnsi="Verdana" w:cs="Arial"/>
        </w:rPr>
        <w:t xml:space="preserve"> and the participant</w:t>
      </w:r>
      <w:r w:rsidRPr="00D710F1">
        <w:rPr>
          <w:rFonts w:ascii="Verdana" w:hAnsi="Verdana" w:cs="Arial"/>
        </w:rPr>
        <w:t>.</w:t>
      </w:r>
    </w:p>
    <w:p w14:paraId="452A3DD4" w14:textId="77777777" w:rsidR="000937FB" w:rsidRPr="00D710F1" w:rsidRDefault="000937FB" w:rsidP="000937FB">
      <w:pPr>
        <w:spacing w:after="0" w:line="240" w:lineRule="auto"/>
        <w:rPr>
          <w:rFonts w:ascii="Verdana" w:hAnsi="Verdana" w:cs="Arial"/>
        </w:rPr>
      </w:pPr>
      <w:r w:rsidRPr="00B4066D">
        <w:rPr>
          <w:rFonts w:ascii="Verdana" w:hAnsi="Verdana" w:cs="Arial"/>
          <w:b/>
        </w:rPr>
        <w:t xml:space="preserve">Operation </w:t>
      </w:r>
      <w:r w:rsidRPr="00D710F1">
        <w:rPr>
          <w:rFonts w:ascii="Verdana" w:hAnsi="Verdana" w:cs="Arial"/>
          <w:b/>
        </w:rPr>
        <w:t>related</w:t>
      </w:r>
      <w:r w:rsidRPr="00B4066D">
        <w:rPr>
          <w:rFonts w:ascii="Verdana" w:hAnsi="Verdana" w:cs="Arial"/>
        </w:rPr>
        <w:t>:</w:t>
      </w:r>
    </w:p>
    <w:p w14:paraId="0092C7B6" w14:textId="77777777" w:rsidR="000937FB" w:rsidRPr="00D710F1" w:rsidRDefault="000937FB" w:rsidP="000937FB">
      <w:pPr>
        <w:spacing w:after="0" w:line="240" w:lineRule="auto"/>
        <w:rPr>
          <w:rFonts w:ascii="Verdana" w:hAnsi="Verdana" w:cs="Arial"/>
          <w:u w:val="single"/>
        </w:rPr>
      </w:pPr>
      <w:r w:rsidRPr="00D710F1">
        <w:rPr>
          <w:rFonts w:ascii="Verdana" w:hAnsi="Verdana" w:cs="Arial"/>
          <w:u w:val="single"/>
        </w:rPr>
        <w:t xml:space="preserve">Infection </w:t>
      </w:r>
    </w:p>
    <w:p w14:paraId="1A042E7E" w14:textId="77777777" w:rsidR="000937FB" w:rsidRPr="00D710F1" w:rsidRDefault="000937FB" w:rsidP="000937FB">
      <w:pPr>
        <w:rPr>
          <w:rFonts w:ascii="Verdana" w:hAnsi="Verdana" w:cs="Arial"/>
        </w:rPr>
      </w:pPr>
      <w:r w:rsidRPr="00D710F1">
        <w:rPr>
          <w:rFonts w:ascii="Verdana" w:hAnsi="Verdana" w:cs="Arial"/>
        </w:rPr>
        <w:t>With the introduction of any foreign body there is a risk of infection. Based on our experience with DBS for Parkinson’s Disease we estimate the infection risk is 5% (1 in 20). If this happens the stimulator box and or leads will probably need to be removed.</w:t>
      </w:r>
    </w:p>
    <w:p w14:paraId="2D78530B" w14:textId="77777777" w:rsidR="000937FB" w:rsidRPr="00D710F1" w:rsidRDefault="000937FB" w:rsidP="000937FB">
      <w:pPr>
        <w:spacing w:after="0" w:line="240" w:lineRule="auto"/>
        <w:rPr>
          <w:rFonts w:ascii="Verdana" w:hAnsi="Verdana" w:cs="Arial"/>
          <w:u w:val="single"/>
        </w:rPr>
      </w:pPr>
      <w:r w:rsidRPr="00D710F1">
        <w:rPr>
          <w:rFonts w:ascii="Verdana" w:hAnsi="Verdana" w:cs="Arial"/>
          <w:u w:val="single"/>
        </w:rPr>
        <w:t xml:space="preserve">Haemorrhage </w:t>
      </w:r>
    </w:p>
    <w:p w14:paraId="7C16A5F8" w14:textId="3378A263" w:rsidR="000937FB" w:rsidRPr="00D710F1" w:rsidRDefault="000937FB" w:rsidP="000937FB">
      <w:pPr>
        <w:spacing w:after="0" w:line="240" w:lineRule="auto"/>
        <w:rPr>
          <w:rFonts w:ascii="Verdana" w:hAnsi="Verdana" w:cs="Arial"/>
          <w:u w:val="single"/>
        </w:rPr>
      </w:pPr>
      <w:r w:rsidRPr="00D710F1">
        <w:rPr>
          <w:rFonts w:ascii="Verdana" w:hAnsi="Verdana" w:cs="Arial"/>
        </w:rPr>
        <w:t>To reach the targeted structure in the brain, electrodes need to pass through the brain substance. We use pre-operative imaging to select the safest path</w:t>
      </w:r>
      <w:r w:rsidR="00D710F1">
        <w:rPr>
          <w:rFonts w:ascii="Verdana" w:hAnsi="Verdana" w:cs="Arial"/>
        </w:rPr>
        <w:t>.</w:t>
      </w:r>
      <w:r w:rsidRPr="00D710F1">
        <w:rPr>
          <w:rFonts w:ascii="Verdana" w:hAnsi="Verdana" w:cs="Arial"/>
        </w:rPr>
        <w:t xml:space="preserve"> </w:t>
      </w:r>
      <w:r w:rsidR="00D710F1">
        <w:rPr>
          <w:rFonts w:ascii="Verdana" w:hAnsi="Verdana" w:cs="Arial"/>
        </w:rPr>
        <w:t>N</w:t>
      </w:r>
      <w:r w:rsidR="00D710F1" w:rsidRPr="00D710F1">
        <w:rPr>
          <w:rFonts w:ascii="Verdana" w:hAnsi="Verdana" w:cs="Arial"/>
        </w:rPr>
        <w:t xml:space="preserve">evertheless </w:t>
      </w:r>
      <w:r w:rsidRPr="00D710F1">
        <w:rPr>
          <w:rFonts w:ascii="Verdana" w:hAnsi="Verdana" w:cs="Arial"/>
        </w:rPr>
        <w:t xml:space="preserve">there is risk of piercing small blood vessels causing bleeding. In this type of procedure, there is a 1% (1 in 100) risk of haemorrhage. Half of these (0.5% - 1 in 200) are noticeable by the patient, for example resulting in headache, seizures, </w:t>
      </w:r>
      <w:proofErr w:type="gramStart"/>
      <w:r w:rsidRPr="00D710F1">
        <w:rPr>
          <w:rFonts w:ascii="Verdana" w:hAnsi="Verdana" w:cs="Arial"/>
        </w:rPr>
        <w:t>weakness</w:t>
      </w:r>
      <w:proofErr w:type="gramEnd"/>
      <w:r w:rsidRPr="00D710F1">
        <w:rPr>
          <w:rFonts w:ascii="Verdana" w:hAnsi="Verdana" w:cs="Arial"/>
        </w:rPr>
        <w:t xml:space="preserve"> or numbness of a limb, that can either resolve over days to weeks or be permanent</w:t>
      </w:r>
      <w:r w:rsidRPr="00D710F1">
        <w:rPr>
          <w:rFonts w:ascii="Verdana" w:hAnsi="Verdana" w:cs="Arial"/>
          <w:u w:val="single"/>
        </w:rPr>
        <w:t xml:space="preserve"> </w:t>
      </w:r>
    </w:p>
    <w:p w14:paraId="0BEA22E8" w14:textId="77777777" w:rsidR="000937FB" w:rsidRPr="00D710F1" w:rsidRDefault="000937FB" w:rsidP="000937FB">
      <w:pPr>
        <w:spacing w:after="0" w:line="240" w:lineRule="auto"/>
        <w:rPr>
          <w:rFonts w:ascii="Verdana" w:hAnsi="Verdana" w:cs="Arial"/>
          <w:u w:val="single"/>
        </w:rPr>
      </w:pPr>
    </w:p>
    <w:p w14:paraId="3049C745" w14:textId="77777777" w:rsidR="000937FB" w:rsidRPr="00D710F1" w:rsidRDefault="000937FB" w:rsidP="000937FB">
      <w:pPr>
        <w:spacing w:after="0" w:line="240" w:lineRule="auto"/>
        <w:rPr>
          <w:rFonts w:ascii="Verdana" w:hAnsi="Verdana" w:cs="Arial"/>
          <w:u w:val="single"/>
        </w:rPr>
      </w:pPr>
      <w:r w:rsidRPr="00D710F1">
        <w:rPr>
          <w:rFonts w:ascii="Verdana" w:hAnsi="Verdana" w:cs="Arial"/>
          <w:u w:val="single"/>
        </w:rPr>
        <w:t>Death</w:t>
      </w:r>
    </w:p>
    <w:p w14:paraId="196E6342" w14:textId="77777777" w:rsidR="000937FB" w:rsidRPr="00D710F1" w:rsidRDefault="000937FB" w:rsidP="000937FB">
      <w:pPr>
        <w:rPr>
          <w:rFonts w:ascii="Verdana" w:hAnsi="Verdana" w:cs="Arial"/>
        </w:rPr>
      </w:pPr>
      <w:r w:rsidRPr="00D710F1">
        <w:rPr>
          <w:rFonts w:ascii="Verdana" w:hAnsi="Verdana" w:cs="Arial"/>
        </w:rPr>
        <w:t>In neurosurgical procedures of this type, there is a 0.01% (1 in 1000) risk of death.</w:t>
      </w:r>
    </w:p>
    <w:p w14:paraId="3AE28F80" w14:textId="77777777" w:rsidR="000937FB" w:rsidRPr="00D710F1" w:rsidRDefault="000937FB" w:rsidP="00B4066D">
      <w:pPr>
        <w:spacing w:after="0"/>
        <w:jc w:val="both"/>
        <w:rPr>
          <w:rFonts w:ascii="Verdana" w:hAnsi="Verdana" w:cs="Arial"/>
          <w:b/>
        </w:rPr>
      </w:pPr>
      <w:r w:rsidRPr="00B4066D">
        <w:rPr>
          <w:rFonts w:ascii="Verdana" w:hAnsi="Verdana" w:cs="Arial"/>
          <w:b/>
        </w:rPr>
        <w:lastRenderedPageBreak/>
        <w:t>Anaesthesia</w:t>
      </w:r>
      <w:r w:rsidRPr="00D710F1">
        <w:rPr>
          <w:rFonts w:ascii="Verdana" w:hAnsi="Verdana" w:cs="Arial"/>
          <w:b/>
        </w:rPr>
        <w:t>:</w:t>
      </w:r>
    </w:p>
    <w:p w14:paraId="20A80801" w14:textId="77777777" w:rsidR="000937FB" w:rsidRPr="00D710F1" w:rsidRDefault="000937FB" w:rsidP="000937FB">
      <w:pPr>
        <w:rPr>
          <w:rFonts w:ascii="Verdana" w:hAnsi="Verdana" w:cs="Arial"/>
        </w:rPr>
      </w:pPr>
      <w:r w:rsidRPr="00D710F1">
        <w:rPr>
          <w:rFonts w:ascii="Verdana" w:hAnsi="Verdana" w:cs="Arial"/>
        </w:rPr>
        <w:t xml:space="preserve">Although anaesthesia is generally very safe there are some risks.  The most common problems associated with anaesthesia are feeling unwell or vomiting, bruising at the site of injections, sore </w:t>
      </w:r>
      <w:proofErr w:type="gramStart"/>
      <w:r w:rsidRPr="00D710F1">
        <w:rPr>
          <w:rFonts w:ascii="Verdana" w:hAnsi="Verdana" w:cs="Arial"/>
        </w:rPr>
        <w:t>throat</w:t>
      </w:r>
      <w:proofErr w:type="gramEnd"/>
      <w:r w:rsidRPr="00D710F1">
        <w:rPr>
          <w:rFonts w:ascii="Verdana" w:hAnsi="Verdana" w:cs="Arial"/>
        </w:rPr>
        <w:t xml:space="preserve"> or hoarse voice. Most patients do not have these problems. If these problems do happen, they usually get better very quickly.  Damage to teeth may occur, but this is rare.  The risk of brain damage or death due to anaesthesia is very rare.</w:t>
      </w:r>
    </w:p>
    <w:p w14:paraId="6947D46B" w14:textId="77777777" w:rsidR="000937FB" w:rsidRPr="00D710F1" w:rsidRDefault="000937FB" w:rsidP="000937FB">
      <w:pPr>
        <w:rPr>
          <w:rFonts w:ascii="Verdana" w:hAnsi="Verdana" w:cs="Arial"/>
        </w:rPr>
      </w:pPr>
      <w:r w:rsidRPr="00D710F1">
        <w:rPr>
          <w:rFonts w:ascii="Verdana" w:hAnsi="Verdana" w:cs="Arial"/>
        </w:rPr>
        <w:t>The risk of problems from anaesthesia increases for patients who are having more major surgery, those with medical problems and those that require difficult anaesthetic procedures. If you have any concerns about these issues, you should discuss them with the study team.</w:t>
      </w:r>
    </w:p>
    <w:p w14:paraId="03AD06B5" w14:textId="77777777" w:rsidR="000937FB" w:rsidRPr="00D710F1" w:rsidRDefault="000937FB" w:rsidP="00A77542">
      <w:pPr>
        <w:spacing w:after="0" w:line="240" w:lineRule="auto"/>
        <w:rPr>
          <w:rFonts w:ascii="Verdana" w:hAnsi="Verdana" w:cs="Arial"/>
          <w:b/>
          <w:u w:val="single"/>
        </w:rPr>
      </w:pPr>
    </w:p>
    <w:p w14:paraId="1FE70E92" w14:textId="77777777" w:rsidR="00A77542" w:rsidRPr="00D710F1" w:rsidRDefault="00A77542" w:rsidP="00B4066D">
      <w:pPr>
        <w:spacing w:before="240" w:after="0" w:line="240" w:lineRule="auto"/>
        <w:rPr>
          <w:rFonts w:ascii="Verdana" w:hAnsi="Verdana" w:cs="Arial"/>
        </w:rPr>
      </w:pPr>
      <w:r w:rsidRPr="00B4066D">
        <w:rPr>
          <w:rFonts w:ascii="Verdana" w:hAnsi="Verdana" w:cs="Arial"/>
          <w:b/>
        </w:rPr>
        <w:t>Brain Imaging</w:t>
      </w:r>
      <w:r w:rsidRPr="00D710F1">
        <w:rPr>
          <w:rFonts w:ascii="Verdana" w:hAnsi="Verdana" w:cs="Arial"/>
          <w:b/>
        </w:rPr>
        <w:t>:</w:t>
      </w:r>
    </w:p>
    <w:p w14:paraId="2D17B3BD" w14:textId="77777777" w:rsidR="006C0717" w:rsidRPr="00D710F1" w:rsidRDefault="006C0717" w:rsidP="005A2873">
      <w:pPr>
        <w:spacing w:line="240" w:lineRule="auto"/>
        <w:rPr>
          <w:rFonts w:ascii="Verdana" w:hAnsi="Verdana" w:cs="Arial"/>
          <w:u w:val="single"/>
        </w:rPr>
      </w:pPr>
      <w:r w:rsidRPr="00D710F1">
        <w:rPr>
          <w:rFonts w:ascii="Verdana" w:hAnsi="Verdana" w:cs="Arial"/>
          <w:u w:val="single"/>
        </w:rPr>
        <w:t>MRI</w:t>
      </w:r>
    </w:p>
    <w:p w14:paraId="01571DED" w14:textId="77777777" w:rsidR="006C0717" w:rsidRPr="00D710F1" w:rsidRDefault="006C0717" w:rsidP="00A77542">
      <w:pPr>
        <w:rPr>
          <w:rFonts w:ascii="Verdana" w:hAnsi="Verdana" w:cs="Arial"/>
        </w:rPr>
      </w:pPr>
      <w:r w:rsidRPr="00D710F1">
        <w:rPr>
          <w:rFonts w:ascii="Verdana" w:hAnsi="Verdana" w:cs="Arial"/>
        </w:rPr>
        <w:t xml:space="preserve">MRI stands for magnetic resonance imaging. </w:t>
      </w:r>
      <w:proofErr w:type="gramStart"/>
      <w:r w:rsidRPr="00D710F1">
        <w:rPr>
          <w:rFonts w:ascii="Verdana" w:hAnsi="Verdana" w:cs="Arial"/>
        </w:rPr>
        <w:t>A</w:t>
      </w:r>
      <w:proofErr w:type="gramEnd"/>
      <w:r w:rsidRPr="00D710F1">
        <w:rPr>
          <w:rFonts w:ascii="Verdana" w:hAnsi="Verdana" w:cs="Arial"/>
        </w:rPr>
        <w:t xml:space="preserve"> MRI scanner is a machine that uses electromagnetic radiation (radio waves) in a strong magnetic field to take clear pictures of the inside of the body.  Electromagnetic radiation is not the same as ionising radiation used, for example, in X-rays. The pictures taken by the machine are called MRI scans.</w:t>
      </w:r>
      <w:r w:rsidR="00C364C0" w:rsidRPr="00D710F1">
        <w:rPr>
          <w:rFonts w:ascii="Verdana" w:hAnsi="Verdana" w:cs="Arial"/>
        </w:rPr>
        <w:t xml:space="preserve"> These scans are an important part of the pre-operative work-up.</w:t>
      </w:r>
    </w:p>
    <w:p w14:paraId="0623AC6C" w14:textId="396A30AF" w:rsidR="006C0717" w:rsidRPr="00D710F1" w:rsidRDefault="006C0717" w:rsidP="00A77542">
      <w:pPr>
        <w:rPr>
          <w:rFonts w:ascii="Verdana" w:hAnsi="Verdana" w:cs="Arial"/>
        </w:rPr>
      </w:pPr>
      <w:r w:rsidRPr="00D710F1">
        <w:rPr>
          <w:rFonts w:ascii="Verdana" w:hAnsi="Verdana" w:cs="Arial"/>
        </w:rPr>
        <w:t xml:space="preserve">We will ask </w:t>
      </w:r>
      <w:r w:rsidR="00713AD0" w:rsidRPr="00D710F1">
        <w:rPr>
          <w:rFonts w:ascii="Verdana" w:hAnsi="Verdana" w:cs="Arial"/>
        </w:rPr>
        <w:t xml:space="preserve">the participant </w:t>
      </w:r>
      <w:r w:rsidRPr="00D710F1">
        <w:rPr>
          <w:rFonts w:ascii="Verdana" w:hAnsi="Verdana" w:cs="Arial"/>
        </w:rPr>
        <w:t xml:space="preserve">to lie on a table inside the MRI scanner. The scanner will record information about </w:t>
      </w:r>
      <w:r w:rsidR="00713AD0" w:rsidRPr="00D710F1">
        <w:rPr>
          <w:rFonts w:ascii="Verdana" w:hAnsi="Verdana" w:cs="Arial"/>
        </w:rPr>
        <w:t>the</w:t>
      </w:r>
      <w:r w:rsidR="005364D5" w:rsidRPr="00D710F1">
        <w:rPr>
          <w:rFonts w:ascii="Verdana" w:hAnsi="Verdana" w:cs="Arial"/>
        </w:rPr>
        <w:t>ir</w:t>
      </w:r>
      <w:r w:rsidR="00713AD0" w:rsidRPr="00D710F1">
        <w:rPr>
          <w:rFonts w:ascii="Verdana" w:hAnsi="Verdana" w:cs="Arial"/>
        </w:rPr>
        <w:t xml:space="preserve"> </w:t>
      </w:r>
      <w:r w:rsidRPr="00B4066D">
        <w:rPr>
          <w:rFonts w:ascii="Verdana" w:hAnsi="Verdana" w:cs="Arial"/>
        </w:rPr>
        <w:t xml:space="preserve">brain. </w:t>
      </w:r>
      <w:r w:rsidRPr="00D710F1">
        <w:rPr>
          <w:rFonts w:ascii="Verdana" w:hAnsi="Verdana" w:cs="Arial"/>
        </w:rPr>
        <w:t xml:space="preserve">It is very important that </w:t>
      </w:r>
      <w:r w:rsidR="00713AD0" w:rsidRPr="00D710F1">
        <w:rPr>
          <w:rFonts w:ascii="Verdana" w:hAnsi="Verdana" w:cs="Arial"/>
        </w:rPr>
        <w:t xml:space="preserve">they </w:t>
      </w:r>
      <w:r w:rsidRPr="00D710F1">
        <w:rPr>
          <w:rFonts w:ascii="Verdana" w:hAnsi="Verdana" w:cs="Arial"/>
        </w:rPr>
        <w:t xml:space="preserve">keep very still during the scanning. When </w:t>
      </w:r>
      <w:r w:rsidR="005364D5" w:rsidRPr="00D710F1">
        <w:rPr>
          <w:rFonts w:ascii="Verdana" w:hAnsi="Verdana" w:cs="Arial"/>
        </w:rPr>
        <w:t xml:space="preserve">they </w:t>
      </w:r>
      <w:r w:rsidR="00713AD0" w:rsidRPr="00D710F1">
        <w:rPr>
          <w:rFonts w:ascii="Verdana" w:hAnsi="Verdana" w:cs="Arial"/>
        </w:rPr>
        <w:t>lie</w:t>
      </w:r>
      <w:r w:rsidRPr="00D710F1">
        <w:rPr>
          <w:rFonts w:ascii="Verdana" w:hAnsi="Verdana" w:cs="Arial"/>
        </w:rPr>
        <w:t xml:space="preserve"> on the table, we will make sure </w:t>
      </w:r>
      <w:r w:rsidR="00713AD0" w:rsidRPr="00D710F1">
        <w:rPr>
          <w:rFonts w:ascii="Verdana" w:hAnsi="Verdana" w:cs="Arial"/>
        </w:rPr>
        <w:t xml:space="preserve">they </w:t>
      </w:r>
      <w:r w:rsidRPr="00D710F1">
        <w:rPr>
          <w:rFonts w:ascii="Verdana" w:hAnsi="Verdana" w:cs="Arial"/>
        </w:rPr>
        <w:t xml:space="preserve">are in a comfortable position so that </w:t>
      </w:r>
      <w:r w:rsidR="00713AD0" w:rsidRPr="00D710F1">
        <w:rPr>
          <w:rFonts w:ascii="Verdana" w:hAnsi="Verdana" w:cs="Arial"/>
        </w:rPr>
        <w:t xml:space="preserve">they </w:t>
      </w:r>
      <w:r w:rsidRPr="00D710F1">
        <w:rPr>
          <w:rFonts w:ascii="Verdana" w:hAnsi="Verdana" w:cs="Arial"/>
        </w:rPr>
        <w:t xml:space="preserve">can keep still. The scanner is very </w:t>
      </w:r>
      <w:proofErr w:type="gramStart"/>
      <w:r w:rsidRPr="00D710F1">
        <w:rPr>
          <w:rFonts w:ascii="Verdana" w:hAnsi="Verdana" w:cs="Arial"/>
        </w:rPr>
        <w:t>noisy</w:t>
      </w:r>
      <w:proofErr w:type="gramEnd"/>
      <w:r w:rsidRPr="00D710F1">
        <w:rPr>
          <w:rFonts w:ascii="Verdana" w:hAnsi="Verdana" w:cs="Arial"/>
        </w:rPr>
        <w:t xml:space="preserve"> and we </w:t>
      </w:r>
      <w:r w:rsidR="008928F9" w:rsidRPr="00D710F1">
        <w:rPr>
          <w:rFonts w:ascii="Verdana" w:hAnsi="Verdana" w:cs="Arial"/>
        </w:rPr>
        <w:t xml:space="preserve">will </w:t>
      </w:r>
      <w:r w:rsidR="00713AD0" w:rsidRPr="00D710F1">
        <w:rPr>
          <w:rFonts w:ascii="Verdana" w:hAnsi="Verdana" w:cs="Arial"/>
        </w:rPr>
        <w:t xml:space="preserve">provide </w:t>
      </w:r>
      <w:r w:rsidRPr="00D710F1">
        <w:rPr>
          <w:rFonts w:ascii="Verdana" w:hAnsi="Verdana" w:cs="Arial"/>
        </w:rPr>
        <w:t xml:space="preserve">some earphones to reduce the noise. Some people may experience symptoms of claustrophobia from lying in a confined space. If </w:t>
      </w:r>
      <w:r w:rsidR="00713AD0" w:rsidRPr="00D710F1">
        <w:rPr>
          <w:rFonts w:ascii="Verdana" w:hAnsi="Verdana" w:cs="Arial"/>
        </w:rPr>
        <w:t>the participant does</w:t>
      </w:r>
      <w:r w:rsidRPr="00D710F1">
        <w:rPr>
          <w:rFonts w:ascii="Verdana" w:hAnsi="Verdana" w:cs="Arial"/>
        </w:rPr>
        <w:t xml:space="preserve"> experience discomfort at any time during the scan, </w:t>
      </w:r>
      <w:r w:rsidR="00713AD0" w:rsidRPr="00D710F1">
        <w:rPr>
          <w:rFonts w:ascii="Verdana" w:hAnsi="Verdana" w:cs="Arial"/>
        </w:rPr>
        <w:t xml:space="preserve">they </w:t>
      </w:r>
      <w:r w:rsidRPr="00D710F1">
        <w:rPr>
          <w:rFonts w:ascii="Verdana" w:hAnsi="Verdana" w:cs="Arial"/>
        </w:rPr>
        <w:t>will be able to alert staff by pressing on a call button provided.</w:t>
      </w:r>
    </w:p>
    <w:p w14:paraId="219A5BDE" w14:textId="77777777" w:rsidR="006C0717" w:rsidRPr="00D710F1" w:rsidRDefault="006C0717" w:rsidP="00A77542">
      <w:pPr>
        <w:rPr>
          <w:rFonts w:ascii="Verdana" w:hAnsi="Verdana" w:cs="Arial"/>
        </w:rPr>
      </w:pPr>
      <w:r w:rsidRPr="00D710F1">
        <w:rPr>
          <w:rFonts w:ascii="Verdana" w:hAnsi="Verdana" w:cs="Arial"/>
        </w:rPr>
        <w:t xml:space="preserve">There are no proven long-term risks related to MRI scans as used in this research project. MRI </w:t>
      </w:r>
      <w:proofErr w:type="gramStart"/>
      <w:r w:rsidRPr="00D710F1">
        <w:rPr>
          <w:rFonts w:ascii="Verdana" w:hAnsi="Verdana" w:cs="Arial"/>
        </w:rPr>
        <w:t>is considered to be</w:t>
      </w:r>
      <w:proofErr w:type="gramEnd"/>
      <w:r w:rsidRPr="00D710F1">
        <w:rPr>
          <w:rFonts w:ascii="Verdana" w:hAnsi="Verdana" w:cs="Arial"/>
        </w:rPr>
        <w:t xml:space="preserve"> safe when performed at a centre with appropriate procedures. However, the magnetic attraction for some metal objects can pose a safety risk, so it is important that metal objects are not taken into the scanner room.</w:t>
      </w:r>
    </w:p>
    <w:p w14:paraId="39C30E33" w14:textId="69248903" w:rsidR="006C0717" w:rsidRPr="00D710F1" w:rsidRDefault="006C0717" w:rsidP="006C0717">
      <w:pPr>
        <w:rPr>
          <w:rFonts w:ascii="Verdana" w:hAnsi="Verdana" w:cs="Arial"/>
        </w:rPr>
      </w:pPr>
      <w:r w:rsidRPr="00D710F1">
        <w:rPr>
          <w:rFonts w:ascii="Verdana" w:hAnsi="Verdana" w:cs="Arial"/>
        </w:rPr>
        <w:t xml:space="preserve">We will thoroughly examine </w:t>
      </w:r>
      <w:r w:rsidR="00173300" w:rsidRPr="00D710F1">
        <w:rPr>
          <w:rFonts w:ascii="Verdana" w:hAnsi="Verdana" w:cs="Arial"/>
        </w:rPr>
        <w:t>the participant</w:t>
      </w:r>
      <w:r w:rsidRPr="00D710F1">
        <w:rPr>
          <w:rFonts w:ascii="Verdana" w:hAnsi="Verdana" w:cs="Arial"/>
        </w:rPr>
        <w:t xml:space="preserve"> to make sure there is no reason for </w:t>
      </w:r>
      <w:r w:rsidR="00173300" w:rsidRPr="00D710F1">
        <w:rPr>
          <w:rFonts w:ascii="Verdana" w:hAnsi="Verdana" w:cs="Arial"/>
        </w:rPr>
        <w:t xml:space="preserve">them </w:t>
      </w:r>
      <w:r w:rsidRPr="00D710F1">
        <w:rPr>
          <w:rFonts w:ascii="Verdana" w:hAnsi="Verdana" w:cs="Arial"/>
        </w:rPr>
        <w:t xml:space="preserve">not to have the scan.  </w:t>
      </w:r>
      <w:r w:rsidR="00173300" w:rsidRPr="00D710F1">
        <w:rPr>
          <w:rFonts w:ascii="Verdana" w:hAnsi="Verdana" w:cs="Arial"/>
        </w:rPr>
        <w:t xml:space="preserve">We </w:t>
      </w:r>
      <w:r w:rsidRPr="00D710F1">
        <w:rPr>
          <w:rFonts w:ascii="Verdana" w:hAnsi="Verdana" w:cs="Arial"/>
        </w:rPr>
        <w:t>must</w:t>
      </w:r>
      <w:r w:rsidR="00173300" w:rsidRPr="00D710F1">
        <w:rPr>
          <w:rFonts w:ascii="Verdana" w:hAnsi="Verdana" w:cs="Arial"/>
        </w:rPr>
        <w:t xml:space="preserve"> be told</w:t>
      </w:r>
      <w:r w:rsidRPr="00D710F1">
        <w:rPr>
          <w:rFonts w:ascii="Verdana" w:hAnsi="Verdana" w:cs="Arial"/>
        </w:rPr>
        <w:t xml:space="preserve"> if </w:t>
      </w:r>
      <w:r w:rsidR="00173300" w:rsidRPr="00D710F1">
        <w:rPr>
          <w:rFonts w:ascii="Verdana" w:hAnsi="Verdana" w:cs="Arial"/>
        </w:rPr>
        <w:t xml:space="preserve">they </w:t>
      </w:r>
      <w:r w:rsidRPr="00D710F1">
        <w:rPr>
          <w:rFonts w:ascii="Verdana" w:hAnsi="Verdana" w:cs="Arial"/>
        </w:rPr>
        <w:t xml:space="preserve">have metal implanted in </w:t>
      </w:r>
      <w:r w:rsidR="00173300" w:rsidRPr="00D710F1">
        <w:rPr>
          <w:rFonts w:ascii="Verdana" w:hAnsi="Verdana" w:cs="Arial"/>
        </w:rPr>
        <w:t xml:space="preserve">their </w:t>
      </w:r>
      <w:r w:rsidRPr="00D710F1">
        <w:rPr>
          <w:rFonts w:ascii="Verdana" w:hAnsi="Verdana" w:cs="Arial"/>
        </w:rPr>
        <w:t>body, such as a pacemaker or metal pins.</w:t>
      </w:r>
    </w:p>
    <w:p w14:paraId="0B049E13" w14:textId="77777777" w:rsidR="00A77542" w:rsidRPr="00D710F1" w:rsidRDefault="00A77542" w:rsidP="006C0717">
      <w:pPr>
        <w:rPr>
          <w:rFonts w:ascii="Verdana" w:hAnsi="Verdana" w:cs="Arial"/>
        </w:rPr>
      </w:pPr>
      <w:r w:rsidRPr="00D710F1">
        <w:rPr>
          <w:rFonts w:ascii="Verdana" w:hAnsi="Verdana" w:cs="Arial"/>
          <w:u w:val="single"/>
        </w:rPr>
        <w:t>CT-scan</w:t>
      </w:r>
    </w:p>
    <w:p w14:paraId="4B30EB1C" w14:textId="55187627" w:rsidR="00A77542" w:rsidRPr="00D710F1" w:rsidRDefault="00A77542" w:rsidP="00A77542">
      <w:pPr>
        <w:rPr>
          <w:rFonts w:ascii="Verdana" w:hAnsi="Verdana" w:cs="Arial"/>
        </w:rPr>
      </w:pPr>
      <w:r w:rsidRPr="00D710F1">
        <w:rPr>
          <w:rFonts w:ascii="Verdana" w:hAnsi="Verdana" w:cs="Arial"/>
        </w:rPr>
        <w:t>‘CT’ stands for computer aided tomography. CT-</w:t>
      </w:r>
      <w:r w:rsidR="008928F9" w:rsidRPr="00D710F1">
        <w:rPr>
          <w:rFonts w:ascii="Verdana" w:hAnsi="Verdana" w:cs="Arial"/>
        </w:rPr>
        <w:t>s</w:t>
      </w:r>
      <w:r w:rsidRPr="00D710F1">
        <w:rPr>
          <w:rFonts w:ascii="Verdana" w:hAnsi="Verdana" w:cs="Arial"/>
        </w:rPr>
        <w:t xml:space="preserve">cans are performed immediately prior to surgery to precisely define the location of deep brain structures relative to the skull, to allow accurate placement of stimulating </w:t>
      </w:r>
      <w:r w:rsidRPr="00D710F1">
        <w:rPr>
          <w:rFonts w:ascii="Verdana" w:hAnsi="Verdana" w:cs="Arial"/>
        </w:rPr>
        <w:lastRenderedPageBreak/>
        <w:t xml:space="preserve">electrodes. This is an </w:t>
      </w:r>
      <w:proofErr w:type="gramStart"/>
      <w:r w:rsidRPr="00D710F1">
        <w:rPr>
          <w:rFonts w:ascii="Verdana" w:hAnsi="Verdana" w:cs="Arial"/>
        </w:rPr>
        <w:t>x-ray based</w:t>
      </w:r>
      <w:proofErr w:type="gramEnd"/>
      <w:r w:rsidRPr="00D710F1">
        <w:rPr>
          <w:rFonts w:ascii="Verdana" w:hAnsi="Verdana" w:cs="Arial"/>
        </w:rPr>
        <w:t xml:space="preserve"> imaging technique, and hence involves exposure to ionising radiation. The level of x-ray exposure is explained in more detail below.</w:t>
      </w:r>
    </w:p>
    <w:p w14:paraId="2CEC6B90" w14:textId="77777777" w:rsidR="00A77542" w:rsidRPr="00D710F1" w:rsidRDefault="00A77542" w:rsidP="00C364C0">
      <w:pPr>
        <w:spacing w:after="0" w:line="240" w:lineRule="auto"/>
        <w:rPr>
          <w:rFonts w:ascii="Verdana" w:hAnsi="Verdana" w:cs="Arial"/>
        </w:rPr>
      </w:pPr>
      <w:r w:rsidRPr="00D710F1">
        <w:rPr>
          <w:rFonts w:ascii="Verdana" w:hAnsi="Verdana" w:cs="Arial"/>
          <w:b/>
        </w:rPr>
        <w:t>Stimulation related</w:t>
      </w:r>
      <w:r w:rsidRPr="00D710F1">
        <w:rPr>
          <w:rFonts w:ascii="Verdana" w:hAnsi="Verdana" w:cs="Arial"/>
        </w:rPr>
        <w:t>:</w:t>
      </w:r>
    </w:p>
    <w:p w14:paraId="04E75087" w14:textId="77777777" w:rsidR="00C364C0" w:rsidRPr="00D710F1" w:rsidRDefault="00C364C0" w:rsidP="00C364C0">
      <w:pPr>
        <w:spacing w:after="0" w:line="240" w:lineRule="auto"/>
        <w:rPr>
          <w:rFonts w:ascii="Verdana" w:hAnsi="Verdana" w:cs="Arial"/>
          <w:u w:val="single"/>
        </w:rPr>
      </w:pPr>
      <w:r w:rsidRPr="00D710F1">
        <w:rPr>
          <w:rFonts w:ascii="Verdana" w:hAnsi="Verdana" w:cs="Arial"/>
          <w:u w:val="single"/>
        </w:rPr>
        <w:t>Cognition (thinking)</w:t>
      </w:r>
    </w:p>
    <w:p w14:paraId="3908FD05" w14:textId="4F2C0AA7" w:rsidR="00C364C0" w:rsidRPr="00D710F1" w:rsidRDefault="00C364C0" w:rsidP="00C364C0">
      <w:pPr>
        <w:spacing w:before="120"/>
        <w:jc w:val="both"/>
        <w:rPr>
          <w:rFonts w:ascii="Verdana" w:hAnsi="Verdana"/>
        </w:rPr>
      </w:pPr>
      <w:r w:rsidRPr="00D710F1">
        <w:rPr>
          <w:rFonts w:ascii="Verdana" w:hAnsi="Verdana"/>
        </w:rPr>
        <w:t>In LGS patients studied so far, there do not appear to be adverse cognitive effects</w:t>
      </w:r>
      <w:r w:rsidR="00A77542" w:rsidRPr="00D710F1">
        <w:rPr>
          <w:rFonts w:ascii="Verdana" w:hAnsi="Verdana"/>
        </w:rPr>
        <w:t xml:space="preserve"> from DBS</w:t>
      </w:r>
      <w:r w:rsidRPr="00D710F1">
        <w:rPr>
          <w:rFonts w:ascii="Verdana" w:hAnsi="Verdana"/>
        </w:rPr>
        <w:t xml:space="preserve">, and indeed </w:t>
      </w:r>
      <w:r w:rsidR="00D710F1">
        <w:rPr>
          <w:rFonts w:ascii="Verdana" w:hAnsi="Verdana"/>
        </w:rPr>
        <w:t xml:space="preserve">there are </w:t>
      </w:r>
      <w:r w:rsidRPr="00D710F1">
        <w:rPr>
          <w:rFonts w:ascii="Verdana" w:hAnsi="Verdana"/>
        </w:rPr>
        <w:t xml:space="preserve">some reports of improved ‘alertness’. </w:t>
      </w:r>
      <w:r w:rsidR="00A77542" w:rsidRPr="00D710F1">
        <w:rPr>
          <w:rFonts w:ascii="Verdana" w:hAnsi="Verdana"/>
        </w:rPr>
        <w:t>W</w:t>
      </w:r>
      <w:r w:rsidRPr="00D710F1">
        <w:rPr>
          <w:rFonts w:ascii="Verdana" w:hAnsi="Verdana"/>
        </w:rPr>
        <w:t xml:space="preserve">e are including </w:t>
      </w:r>
      <w:proofErr w:type="gramStart"/>
      <w:r w:rsidRPr="00D710F1">
        <w:rPr>
          <w:rFonts w:ascii="Verdana" w:hAnsi="Verdana"/>
        </w:rPr>
        <w:t xml:space="preserve">a </w:t>
      </w:r>
      <w:r w:rsidR="008928F9" w:rsidRPr="00D710F1">
        <w:rPr>
          <w:rFonts w:ascii="Verdana" w:hAnsi="Verdana"/>
        </w:rPr>
        <w:t xml:space="preserve">number </w:t>
      </w:r>
      <w:r w:rsidRPr="00D710F1">
        <w:rPr>
          <w:rFonts w:ascii="Verdana" w:hAnsi="Verdana"/>
        </w:rPr>
        <w:t>of</w:t>
      </w:r>
      <w:proofErr w:type="gramEnd"/>
      <w:r w:rsidRPr="00D710F1">
        <w:rPr>
          <w:rFonts w:ascii="Verdana" w:hAnsi="Verdana"/>
        </w:rPr>
        <w:t xml:space="preserve"> neuropsychologic tests, to document any positive or negative cognitive changes with stimulation. Stimulation can be switched off if cognitive changes are considered unacceptable.</w:t>
      </w:r>
    </w:p>
    <w:p w14:paraId="28DF8894" w14:textId="77777777" w:rsidR="00C364C0" w:rsidRPr="00D710F1" w:rsidRDefault="00C364C0" w:rsidP="00C364C0">
      <w:pPr>
        <w:spacing w:after="0" w:line="240" w:lineRule="auto"/>
        <w:rPr>
          <w:rFonts w:ascii="Verdana" w:hAnsi="Verdana" w:cs="Arial"/>
          <w:u w:val="single"/>
        </w:rPr>
      </w:pPr>
      <w:r w:rsidRPr="00D710F1">
        <w:rPr>
          <w:rFonts w:ascii="Verdana" w:hAnsi="Verdana" w:cs="Arial"/>
          <w:u w:val="single"/>
        </w:rPr>
        <w:t>Pain and tingling</w:t>
      </w:r>
    </w:p>
    <w:p w14:paraId="78F59A69" w14:textId="77777777" w:rsidR="00D710F1" w:rsidRDefault="00C364C0" w:rsidP="00BC0D3E">
      <w:pPr>
        <w:rPr>
          <w:rFonts w:ascii="Verdana" w:hAnsi="Verdana" w:cs="Arial"/>
        </w:rPr>
      </w:pPr>
      <w:r w:rsidRPr="00D710F1">
        <w:rPr>
          <w:rFonts w:ascii="Verdana" w:hAnsi="Verdana" w:cs="Arial"/>
        </w:rPr>
        <w:t xml:space="preserve">Around 10% (1 in 10) of participants experience some pain </w:t>
      </w:r>
      <w:proofErr w:type="gramStart"/>
      <w:r w:rsidRPr="00D710F1">
        <w:rPr>
          <w:rFonts w:ascii="Verdana" w:hAnsi="Verdana" w:cs="Arial"/>
        </w:rPr>
        <w:t>in the area of</w:t>
      </w:r>
      <w:proofErr w:type="gramEnd"/>
      <w:r w:rsidRPr="00D710F1">
        <w:rPr>
          <w:rFonts w:ascii="Verdana" w:hAnsi="Verdana" w:cs="Arial"/>
        </w:rPr>
        <w:t xml:space="preserve"> the stimulator box in the chest wall, although none of the cases required the box to be removed. There are also isolated reports of tingling in the limbs when the stimulator was first turned on which did not persist. </w:t>
      </w:r>
    </w:p>
    <w:p w14:paraId="25F9F026" w14:textId="0131B22C" w:rsidR="00A77542" w:rsidRPr="00D710F1" w:rsidRDefault="000937FB" w:rsidP="00B4066D">
      <w:pPr>
        <w:spacing w:after="0"/>
        <w:rPr>
          <w:rFonts w:ascii="Verdana" w:hAnsi="Verdana" w:cs="Arial"/>
          <w:i/>
        </w:rPr>
      </w:pPr>
      <w:r w:rsidRPr="00D710F1">
        <w:rPr>
          <w:rFonts w:ascii="Verdana" w:hAnsi="Verdana" w:cs="Arial"/>
          <w:b/>
        </w:rPr>
        <w:t>Ionising radiation:</w:t>
      </w:r>
    </w:p>
    <w:p w14:paraId="16B91B08" w14:textId="62DC7BCC" w:rsidR="00BC0D3E" w:rsidRPr="00D710F1" w:rsidRDefault="00BC0D3E" w:rsidP="005A2873">
      <w:pPr>
        <w:rPr>
          <w:rFonts w:ascii="Verdana" w:hAnsi="Verdana" w:cs="Arial"/>
        </w:rPr>
      </w:pPr>
      <w:r w:rsidRPr="00D710F1">
        <w:rPr>
          <w:rFonts w:ascii="Verdana" w:hAnsi="Verdana" w:cs="Arial"/>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research project is about </w:t>
      </w:r>
      <w:r w:rsidR="00163826" w:rsidRPr="00D710F1">
        <w:rPr>
          <w:rFonts w:ascii="Verdana" w:hAnsi="Verdana" w:cs="Arial"/>
        </w:rPr>
        <w:t>1</w:t>
      </w:r>
      <w:r w:rsidR="00F744A3" w:rsidRPr="00D710F1">
        <w:rPr>
          <w:rFonts w:ascii="Verdana" w:hAnsi="Verdana" w:cs="Arial"/>
          <w:i/>
        </w:rPr>
        <w:t xml:space="preserve"> </w:t>
      </w:r>
      <w:r w:rsidRPr="00D710F1">
        <w:rPr>
          <w:rFonts w:ascii="Verdana" w:hAnsi="Verdana" w:cs="Arial"/>
        </w:rPr>
        <w:t>mSv.  The dose from this research project is comparable to that received from many diagnostic medical x-ray and nuclear medicine procedures.  At this dose level, no harmful effects of radiation have been demonstrated, as any effect is too small to measure.  This risk is believed to be low</w:t>
      </w:r>
      <w:r w:rsidR="008928F9" w:rsidRPr="00D710F1">
        <w:rPr>
          <w:rFonts w:ascii="Verdana" w:hAnsi="Verdana" w:cs="Arial"/>
        </w:rPr>
        <w:t>.</w:t>
      </w:r>
      <w:r w:rsidRPr="00D710F1">
        <w:rPr>
          <w:rFonts w:ascii="Verdana" w:hAnsi="Verdana" w:cs="Arial"/>
        </w:rPr>
        <w:t xml:space="preserve"> </w:t>
      </w:r>
    </w:p>
    <w:p w14:paraId="4C0A0527" w14:textId="77777777" w:rsidR="00BC0D3E" w:rsidRPr="00D710F1" w:rsidRDefault="00BC0D3E" w:rsidP="00BC0D3E">
      <w:pPr>
        <w:rPr>
          <w:rFonts w:ascii="Arial" w:hAnsi="Arial" w:cs="Arial"/>
        </w:rPr>
      </w:pPr>
    </w:p>
    <w:p w14:paraId="37747FDC" w14:textId="73FAA607" w:rsidR="00BC0D3E" w:rsidRPr="00D710F1" w:rsidRDefault="00621417">
      <w:pPr>
        <w:rPr>
          <w:rFonts w:ascii="Verdana" w:hAnsi="Verdana" w:cs="Arial"/>
          <w:b/>
        </w:rPr>
      </w:pPr>
      <w:r w:rsidRPr="00D710F1">
        <w:rPr>
          <w:rFonts w:ascii="Verdana" w:hAnsi="Verdana" w:cs="Arial"/>
          <w:b/>
        </w:rPr>
        <w:t>8</w:t>
      </w:r>
      <w:r w:rsidR="00BC0D3E" w:rsidRPr="00D710F1">
        <w:rPr>
          <w:rFonts w:ascii="Verdana" w:hAnsi="Verdana" w:cs="Arial"/>
          <w:b/>
        </w:rPr>
        <w:tab/>
        <w:t xml:space="preserve">What will happen to </w:t>
      </w:r>
      <w:r w:rsidR="00173300" w:rsidRPr="00D710F1">
        <w:rPr>
          <w:rFonts w:ascii="Verdana" w:hAnsi="Verdana" w:cs="Arial"/>
          <w:b/>
        </w:rPr>
        <w:t xml:space="preserve">the person I am responsible </w:t>
      </w:r>
      <w:proofErr w:type="spellStart"/>
      <w:r w:rsidR="00173300" w:rsidRPr="00D710F1">
        <w:rPr>
          <w:rFonts w:ascii="Verdana" w:hAnsi="Verdana" w:cs="Arial"/>
          <w:b/>
        </w:rPr>
        <w:t>for’s</w:t>
      </w:r>
      <w:proofErr w:type="spellEnd"/>
      <w:r w:rsidR="00173300" w:rsidRPr="00D710F1">
        <w:rPr>
          <w:rFonts w:ascii="Verdana" w:hAnsi="Verdana" w:cs="Arial"/>
          <w:b/>
        </w:rPr>
        <w:t xml:space="preserve"> </w:t>
      </w:r>
      <w:r w:rsidR="00BC0D3E" w:rsidRPr="00D710F1">
        <w:rPr>
          <w:rFonts w:ascii="Verdana" w:hAnsi="Verdana" w:cs="Arial"/>
          <w:b/>
        </w:rPr>
        <w:t>test samples?</w:t>
      </w:r>
    </w:p>
    <w:p w14:paraId="0B59FAD5" w14:textId="3F863B9E" w:rsidR="00BC0D3E" w:rsidRPr="00D710F1" w:rsidRDefault="00BC0D3E">
      <w:pPr>
        <w:rPr>
          <w:rFonts w:ascii="Verdana" w:hAnsi="Verdana" w:cs="Arial"/>
        </w:rPr>
      </w:pPr>
      <w:r w:rsidRPr="00D710F1">
        <w:rPr>
          <w:rFonts w:ascii="Verdana" w:hAnsi="Verdana" w:cs="Arial"/>
        </w:rPr>
        <w:t xml:space="preserve">No additional samples (blood, </w:t>
      </w:r>
      <w:proofErr w:type="gramStart"/>
      <w:r w:rsidRPr="00D710F1">
        <w:rPr>
          <w:rFonts w:ascii="Verdana" w:hAnsi="Verdana" w:cs="Arial"/>
        </w:rPr>
        <w:t>tissue</w:t>
      </w:r>
      <w:proofErr w:type="gramEnd"/>
      <w:r w:rsidRPr="00D710F1">
        <w:rPr>
          <w:rFonts w:ascii="Verdana" w:hAnsi="Verdana" w:cs="Arial"/>
        </w:rPr>
        <w:t xml:space="preserve"> or urine) will be taken apart from what will be required for routine clinical care. Samples will be processed as </w:t>
      </w:r>
      <w:r w:rsidR="00621417" w:rsidRPr="00D710F1">
        <w:rPr>
          <w:rFonts w:ascii="Verdana" w:hAnsi="Verdana" w:cs="Arial"/>
        </w:rPr>
        <w:t xml:space="preserve">per standard Austin Health pathology procedures. Results will be stored </w:t>
      </w:r>
      <w:r w:rsidR="00FD4C8E" w:rsidRPr="00D710F1">
        <w:rPr>
          <w:rFonts w:ascii="Verdana" w:hAnsi="Verdana" w:cs="Arial"/>
        </w:rPr>
        <w:t xml:space="preserve">in </w:t>
      </w:r>
      <w:r w:rsidR="00173300" w:rsidRPr="00D710F1">
        <w:rPr>
          <w:rFonts w:ascii="Verdana" w:hAnsi="Verdana" w:cs="Arial"/>
        </w:rPr>
        <w:t xml:space="preserve">the </w:t>
      </w:r>
      <w:r w:rsidR="00FD4C8E" w:rsidRPr="00D710F1">
        <w:rPr>
          <w:rFonts w:ascii="Verdana" w:hAnsi="Verdana" w:cs="Arial"/>
        </w:rPr>
        <w:t xml:space="preserve">participant’s </w:t>
      </w:r>
      <w:r w:rsidR="00621417" w:rsidRPr="00D710F1">
        <w:rPr>
          <w:rFonts w:ascii="Verdana" w:hAnsi="Verdana" w:cs="Arial"/>
        </w:rPr>
        <w:t>medical record.</w:t>
      </w:r>
    </w:p>
    <w:p w14:paraId="15F8840A" w14:textId="77777777" w:rsidR="00621417" w:rsidRPr="00D710F1" w:rsidRDefault="00621417">
      <w:pPr>
        <w:rPr>
          <w:rFonts w:ascii="Verdana" w:hAnsi="Verdana" w:cs="Arial"/>
        </w:rPr>
      </w:pPr>
    </w:p>
    <w:p w14:paraId="79EE321F" w14:textId="77777777" w:rsidR="00621417" w:rsidRPr="00D710F1" w:rsidRDefault="00621417">
      <w:pPr>
        <w:rPr>
          <w:rFonts w:ascii="Verdana" w:hAnsi="Verdana" w:cs="Arial"/>
          <w:b/>
        </w:rPr>
      </w:pPr>
      <w:r w:rsidRPr="00D710F1">
        <w:rPr>
          <w:rFonts w:ascii="Verdana" w:hAnsi="Verdana" w:cs="Arial"/>
          <w:b/>
        </w:rPr>
        <w:t>9</w:t>
      </w:r>
      <w:r w:rsidRPr="00D710F1">
        <w:rPr>
          <w:rFonts w:ascii="Verdana" w:hAnsi="Verdana" w:cs="Arial"/>
          <w:b/>
        </w:rPr>
        <w:tab/>
        <w:t>What if new information arises during this research project?</w:t>
      </w:r>
    </w:p>
    <w:p w14:paraId="4205BBD5" w14:textId="1BA9F591" w:rsidR="00621417" w:rsidRPr="00D710F1" w:rsidRDefault="00621417" w:rsidP="00A77542">
      <w:pPr>
        <w:rPr>
          <w:rFonts w:ascii="Verdana" w:hAnsi="Verdana" w:cs="Arial"/>
        </w:rPr>
      </w:pPr>
      <w:r w:rsidRPr="00D710F1">
        <w:rPr>
          <w:rFonts w:ascii="Verdana" w:hAnsi="Verdana" w:cs="Arial"/>
        </w:rPr>
        <w:t xml:space="preserve">Sometimes </w:t>
      </w:r>
      <w:proofErr w:type="gramStart"/>
      <w:r w:rsidRPr="00D710F1">
        <w:rPr>
          <w:rFonts w:ascii="Verdana" w:hAnsi="Verdana" w:cs="Arial"/>
        </w:rPr>
        <w:t>during the course of</w:t>
      </w:r>
      <w:proofErr w:type="gramEnd"/>
      <w:r w:rsidRPr="00D710F1">
        <w:rPr>
          <w:rFonts w:ascii="Verdana" w:hAnsi="Verdana" w:cs="Arial"/>
        </w:rPr>
        <w:t xml:space="preserve"> a research project, new information becomes available about the treatment that is being studied. If this happens, </w:t>
      </w:r>
      <w:r w:rsidR="00173300" w:rsidRPr="00D710F1">
        <w:rPr>
          <w:rFonts w:ascii="Verdana" w:hAnsi="Verdana" w:cs="Arial"/>
        </w:rPr>
        <w:t xml:space="preserve">the </w:t>
      </w:r>
      <w:r w:rsidRPr="00D710F1">
        <w:rPr>
          <w:rFonts w:ascii="Verdana" w:hAnsi="Verdana" w:cs="Arial"/>
        </w:rPr>
        <w:t xml:space="preserve">study doctor will tell you </w:t>
      </w:r>
      <w:r w:rsidR="00173300" w:rsidRPr="00D710F1">
        <w:rPr>
          <w:rFonts w:ascii="Verdana" w:hAnsi="Verdana" w:cs="Arial"/>
        </w:rPr>
        <w:t xml:space="preserve">and the participant </w:t>
      </w:r>
      <w:r w:rsidRPr="00D710F1">
        <w:rPr>
          <w:rFonts w:ascii="Verdana" w:hAnsi="Verdana" w:cs="Arial"/>
        </w:rPr>
        <w:t xml:space="preserve">about it and discuss with you whether you want </w:t>
      </w:r>
      <w:r w:rsidR="00173300" w:rsidRPr="00D710F1">
        <w:rPr>
          <w:rFonts w:ascii="Verdana" w:hAnsi="Verdana" w:cs="Arial"/>
        </w:rPr>
        <w:t xml:space="preserve">them </w:t>
      </w:r>
      <w:r w:rsidRPr="00D710F1">
        <w:rPr>
          <w:rFonts w:ascii="Verdana" w:hAnsi="Verdana" w:cs="Arial"/>
        </w:rPr>
        <w:t>to continue in the research project. If you decide to withdraw</w:t>
      </w:r>
      <w:r w:rsidR="00173300" w:rsidRPr="00D710F1">
        <w:rPr>
          <w:rFonts w:ascii="Verdana" w:hAnsi="Verdana" w:cs="Arial"/>
        </w:rPr>
        <w:t xml:space="preserve"> the participant</w:t>
      </w:r>
      <w:r w:rsidRPr="00D710F1">
        <w:rPr>
          <w:rFonts w:ascii="Verdana" w:hAnsi="Verdana" w:cs="Arial"/>
        </w:rPr>
        <w:t xml:space="preserve">, </w:t>
      </w:r>
      <w:r w:rsidR="00173300" w:rsidRPr="00D710F1">
        <w:rPr>
          <w:rFonts w:ascii="Verdana" w:hAnsi="Verdana" w:cs="Arial"/>
        </w:rPr>
        <w:t xml:space="preserve">the </w:t>
      </w:r>
      <w:r w:rsidRPr="00D710F1">
        <w:rPr>
          <w:rFonts w:ascii="Verdana" w:hAnsi="Verdana" w:cs="Arial"/>
        </w:rPr>
        <w:t xml:space="preserve">study doctor will </w:t>
      </w:r>
      <w:proofErr w:type="gramStart"/>
      <w:r w:rsidRPr="00D710F1">
        <w:rPr>
          <w:rFonts w:ascii="Verdana" w:hAnsi="Verdana" w:cs="Arial"/>
        </w:rPr>
        <w:t>make arrangements</w:t>
      </w:r>
      <w:proofErr w:type="gramEnd"/>
      <w:r w:rsidRPr="00D710F1">
        <w:rPr>
          <w:rFonts w:ascii="Verdana" w:hAnsi="Verdana" w:cs="Arial"/>
        </w:rPr>
        <w:t xml:space="preserve"> for </w:t>
      </w:r>
      <w:r w:rsidR="001B71AD" w:rsidRPr="00D710F1">
        <w:rPr>
          <w:rFonts w:ascii="Verdana" w:hAnsi="Verdana" w:cs="Arial"/>
        </w:rPr>
        <w:t xml:space="preserve">their </w:t>
      </w:r>
      <w:r w:rsidRPr="00D710F1">
        <w:rPr>
          <w:rFonts w:ascii="Verdana" w:hAnsi="Verdana" w:cs="Arial"/>
        </w:rPr>
        <w:t xml:space="preserve">regular health care to continue. If you decide </w:t>
      </w:r>
      <w:r w:rsidR="00173300" w:rsidRPr="00D710F1">
        <w:rPr>
          <w:rFonts w:ascii="Verdana" w:hAnsi="Verdana" w:cs="Arial"/>
        </w:rPr>
        <w:t xml:space="preserve">for the participant </w:t>
      </w:r>
      <w:r w:rsidRPr="00D710F1">
        <w:rPr>
          <w:rFonts w:ascii="Verdana" w:hAnsi="Verdana" w:cs="Arial"/>
        </w:rPr>
        <w:t>to continue in the research project you will be asked to sign an updated consent form.</w:t>
      </w:r>
    </w:p>
    <w:p w14:paraId="7103BBDC" w14:textId="4F96763E" w:rsidR="00621417" w:rsidRPr="00D710F1" w:rsidRDefault="00621417">
      <w:pPr>
        <w:rPr>
          <w:rFonts w:ascii="Verdana" w:hAnsi="Verdana" w:cs="Arial"/>
        </w:rPr>
      </w:pPr>
      <w:r w:rsidRPr="00D710F1">
        <w:rPr>
          <w:rFonts w:ascii="Verdana" w:hAnsi="Verdana" w:cs="Arial"/>
        </w:rPr>
        <w:lastRenderedPageBreak/>
        <w:t xml:space="preserve">Also, on receiving new information, </w:t>
      </w:r>
      <w:r w:rsidR="00173300" w:rsidRPr="00D710F1">
        <w:rPr>
          <w:rFonts w:ascii="Verdana" w:hAnsi="Verdana" w:cs="Arial"/>
        </w:rPr>
        <w:t xml:space="preserve">the </w:t>
      </w:r>
      <w:r w:rsidRPr="00D710F1">
        <w:rPr>
          <w:rFonts w:ascii="Verdana" w:hAnsi="Verdana" w:cs="Arial"/>
        </w:rPr>
        <w:t xml:space="preserve">study doctor might consider it to be in </w:t>
      </w:r>
      <w:r w:rsidR="00173300" w:rsidRPr="00D710F1">
        <w:rPr>
          <w:rFonts w:ascii="Verdana" w:hAnsi="Verdana" w:cs="Arial"/>
        </w:rPr>
        <w:t xml:space="preserve">the participant’s </w:t>
      </w:r>
      <w:r w:rsidRPr="00D710F1">
        <w:rPr>
          <w:rFonts w:ascii="Verdana" w:hAnsi="Verdana" w:cs="Arial"/>
        </w:rPr>
        <w:t>best interests to withdraw from the research project. If this happens, he/ she will explain the reasons and arrange for regular health care to continue.</w:t>
      </w:r>
    </w:p>
    <w:p w14:paraId="374ACCD3" w14:textId="77777777" w:rsidR="00621417" w:rsidRPr="00D710F1" w:rsidRDefault="00621417">
      <w:pPr>
        <w:rPr>
          <w:rFonts w:ascii="Verdana" w:hAnsi="Verdana" w:cs="Arial"/>
          <w:b/>
        </w:rPr>
      </w:pPr>
    </w:p>
    <w:p w14:paraId="4BA095B1" w14:textId="5A431B89" w:rsidR="00621417" w:rsidRPr="00D710F1" w:rsidRDefault="00621417">
      <w:pPr>
        <w:rPr>
          <w:rFonts w:ascii="Verdana" w:hAnsi="Verdana" w:cs="Arial"/>
          <w:b/>
        </w:rPr>
      </w:pPr>
      <w:r w:rsidRPr="00D710F1">
        <w:rPr>
          <w:rFonts w:ascii="Verdana" w:hAnsi="Verdana" w:cs="Arial"/>
          <w:b/>
        </w:rPr>
        <w:t>10</w:t>
      </w:r>
      <w:r w:rsidRPr="00D710F1">
        <w:rPr>
          <w:rFonts w:ascii="Verdana" w:hAnsi="Verdana" w:cs="Arial"/>
          <w:b/>
        </w:rPr>
        <w:tab/>
        <w:t xml:space="preserve">Can </w:t>
      </w:r>
      <w:r w:rsidR="00173300" w:rsidRPr="00D710F1">
        <w:rPr>
          <w:rFonts w:ascii="Verdana" w:hAnsi="Verdana" w:cs="Arial"/>
          <w:b/>
        </w:rPr>
        <w:t xml:space="preserve">they </w:t>
      </w:r>
      <w:r w:rsidRPr="00D710F1">
        <w:rPr>
          <w:rFonts w:ascii="Verdana" w:hAnsi="Verdana" w:cs="Arial"/>
          <w:b/>
        </w:rPr>
        <w:t>have other treatments during this research project?</w:t>
      </w:r>
    </w:p>
    <w:p w14:paraId="6A9B7560" w14:textId="623E74FF" w:rsidR="00621417" w:rsidRPr="00D710F1" w:rsidRDefault="00621417" w:rsidP="00A77542">
      <w:pPr>
        <w:rPr>
          <w:rFonts w:ascii="Verdana" w:hAnsi="Verdana" w:cs="Arial"/>
        </w:rPr>
      </w:pPr>
      <w:r w:rsidRPr="00D710F1">
        <w:rPr>
          <w:rFonts w:ascii="Verdana" w:hAnsi="Verdana" w:cs="Arial"/>
        </w:rPr>
        <w:t xml:space="preserve">Whilst </w:t>
      </w:r>
      <w:r w:rsidR="00173300" w:rsidRPr="00D710F1">
        <w:rPr>
          <w:rFonts w:ascii="Verdana" w:hAnsi="Verdana" w:cs="Arial"/>
        </w:rPr>
        <w:t xml:space="preserve">the person you are responsible for is </w:t>
      </w:r>
      <w:r w:rsidRPr="00D710F1">
        <w:rPr>
          <w:rFonts w:ascii="Verdana" w:hAnsi="Verdana" w:cs="Arial"/>
        </w:rPr>
        <w:t xml:space="preserve">participating in this research project, </w:t>
      </w:r>
      <w:r w:rsidR="00173300" w:rsidRPr="00D710F1">
        <w:rPr>
          <w:rFonts w:ascii="Verdana" w:hAnsi="Verdana" w:cs="Arial"/>
        </w:rPr>
        <w:t xml:space="preserve">they </w:t>
      </w:r>
      <w:r w:rsidRPr="00D710F1">
        <w:rPr>
          <w:rFonts w:ascii="Verdana" w:hAnsi="Verdana" w:cs="Arial"/>
        </w:rPr>
        <w:t xml:space="preserve">may not be able to take some or </w:t>
      </w:r>
      <w:proofErr w:type="gramStart"/>
      <w:r w:rsidRPr="00D710F1">
        <w:rPr>
          <w:rFonts w:ascii="Verdana" w:hAnsi="Verdana" w:cs="Arial"/>
        </w:rPr>
        <w:t>all of</w:t>
      </w:r>
      <w:proofErr w:type="gramEnd"/>
      <w:r w:rsidRPr="00D710F1">
        <w:rPr>
          <w:rFonts w:ascii="Verdana" w:hAnsi="Verdana" w:cs="Arial"/>
        </w:rPr>
        <w:t xml:space="preserve"> the medications or treatments </w:t>
      </w:r>
      <w:r w:rsidR="00173300" w:rsidRPr="00D710F1">
        <w:rPr>
          <w:rFonts w:ascii="Verdana" w:hAnsi="Verdana" w:cs="Arial"/>
        </w:rPr>
        <w:t xml:space="preserve">they </w:t>
      </w:r>
      <w:r w:rsidRPr="00D710F1">
        <w:rPr>
          <w:rFonts w:ascii="Verdana" w:hAnsi="Verdana" w:cs="Arial"/>
        </w:rPr>
        <w:t xml:space="preserve">have been taking for </w:t>
      </w:r>
      <w:r w:rsidR="00173300" w:rsidRPr="00D710F1">
        <w:rPr>
          <w:rFonts w:ascii="Verdana" w:hAnsi="Verdana" w:cs="Arial"/>
        </w:rPr>
        <w:t xml:space="preserve">their </w:t>
      </w:r>
      <w:r w:rsidRPr="00D710F1">
        <w:rPr>
          <w:rFonts w:ascii="Verdana" w:hAnsi="Verdana" w:cs="Arial"/>
        </w:rPr>
        <w:t xml:space="preserve">condition or for other reasons. It is important to tell </w:t>
      </w:r>
      <w:r w:rsidR="00173300" w:rsidRPr="00D710F1">
        <w:rPr>
          <w:rFonts w:ascii="Verdana" w:hAnsi="Verdana" w:cs="Arial"/>
        </w:rPr>
        <w:t xml:space="preserve">the </w:t>
      </w:r>
      <w:r w:rsidRPr="00D710F1">
        <w:rPr>
          <w:rFonts w:ascii="Verdana" w:hAnsi="Verdana" w:cs="Arial"/>
        </w:rPr>
        <w:t xml:space="preserve">study doctor and the study staff about any treatments or medications </w:t>
      </w:r>
      <w:r w:rsidR="00173300" w:rsidRPr="00D710F1">
        <w:rPr>
          <w:rFonts w:ascii="Verdana" w:hAnsi="Verdana" w:cs="Arial"/>
        </w:rPr>
        <w:t xml:space="preserve">they </w:t>
      </w:r>
      <w:r w:rsidRPr="00D710F1">
        <w:rPr>
          <w:rFonts w:ascii="Verdana" w:hAnsi="Verdana" w:cs="Arial"/>
        </w:rPr>
        <w:t xml:space="preserve">may be taking, including over-the-counter medications, vitamins or herbal remedies, </w:t>
      </w:r>
      <w:proofErr w:type="gramStart"/>
      <w:r w:rsidRPr="00D710F1">
        <w:rPr>
          <w:rFonts w:ascii="Verdana" w:hAnsi="Verdana" w:cs="Arial"/>
        </w:rPr>
        <w:t>acupuncture</w:t>
      </w:r>
      <w:proofErr w:type="gramEnd"/>
      <w:r w:rsidRPr="00D710F1">
        <w:rPr>
          <w:rFonts w:ascii="Verdana" w:hAnsi="Verdana" w:cs="Arial"/>
        </w:rPr>
        <w:t xml:space="preserve"> or other alternative treatments. You should also tell </w:t>
      </w:r>
      <w:r w:rsidR="00173300" w:rsidRPr="00D710F1">
        <w:rPr>
          <w:rFonts w:ascii="Verdana" w:hAnsi="Verdana" w:cs="Arial"/>
        </w:rPr>
        <w:t xml:space="preserve">the </w:t>
      </w:r>
      <w:r w:rsidRPr="00D710F1">
        <w:rPr>
          <w:rFonts w:ascii="Verdana" w:hAnsi="Verdana" w:cs="Arial"/>
        </w:rPr>
        <w:t xml:space="preserve">study doctor about any changes to these during </w:t>
      </w:r>
      <w:r w:rsidR="00173300" w:rsidRPr="00D710F1">
        <w:rPr>
          <w:rFonts w:ascii="Verdana" w:hAnsi="Verdana" w:cs="Arial"/>
        </w:rPr>
        <w:t xml:space="preserve">their </w:t>
      </w:r>
      <w:r w:rsidRPr="00D710F1">
        <w:rPr>
          <w:rFonts w:ascii="Verdana" w:hAnsi="Verdana" w:cs="Arial"/>
        </w:rPr>
        <w:t xml:space="preserve">participation in the research project. </w:t>
      </w:r>
      <w:r w:rsidR="00173300" w:rsidRPr="00D710F1">
        <w:rPr>
          <w:rFonts w:ascii="Verdana" w:hAnsi="Verdana" w:cs="Arial"/>
        </w:rPr>
        <w:t xml:space="preserve">The </w:t>
      </w:r>
      <w:r w:rsidRPr="00D710F1">
        <w:rPr>
          <w:rFonts w:ascii="Verdana" w:hAnsi="Verdana" w:cs="Arial"/>
        </w:rPr>
        <w:t>study doctor should also explain which treatments</w:t>
      </w:r>
      <w:r w:rsidR="00173300" w:rsidRPr="00D710F1">
        <w:rPr>
          <w:rFonts w:ascii="Verdana" w:hAnsi="Verdana" w:cs="Arial"/>
        </w:rPr>
        <w:t>,</w:t>
      </w:r>
      <w:r w:rsidRPr="00D710F1">
        <w:rPr>
          <w:rFonts w:ascii="Verdana" w:hAnsi="Verdana" w:cs="Arial"/>
        </w:rPr>
        <w:t xml:space="preserve"> or medications</w:t>
      </w:r>
      <w:r w:rsidR="00173300" w:rsidRPr="00D710F1">
        <w:rPr>
          <w:rFonts w:ascii="Verdana" w:hAnsi="Verdana" w:cs="Arial"/>
        </w:rPr>
        <w:t>,</w:t>
      </w:r>
      <w:r w:rsidRPr="00D710F1">
        <w:rPr>
          <w:rFonts w:ascii="Verdana" w:hAnsi="Verdana" w:cs="Arial"/>
        </w:rPr>
        <w:t xml:space="preserve"> need to be stopped for the time </w:t>
      </w:r>
      <w:r w:rsidR="001B71AD" w:rsidRPr="00D710F1">
        <w:rPr>
          <w:rFonts w:ascii="Verdana" w:hAnsi="Verdana" w:cs="Arial"/>
        </w:rPr>
        <w:t xml:space="preserve">they </w:t>
      </w:r>
      <w:r w:rsidRPr="00D710F1">
        <w:rPr>
          <w:rFonts w:ascii="Verdana" w:hAnsi="Verdana" w:cs="Arial"/>
        </w:rPr>
        <w:t>are involved in the research project.</w:t>
      </w:r>
    </w:p>
    <w:p w14:paraId="68F2C80D" w14:textId="77777777" w:rsidR="00621417" w:rsidRPr="00D710F1" w:rsidRDefault="00621417">
      <w:pPr>
        <w:rPr>
          <w:rFonts w:ascii="Verdana" w:hAnsi="Verdana" w:cs="Arial"/>
          <w:b/>
        </w:rPr>
      </w:pPr>
    </w:p>
    <w:p w14:paraId="44F1954E" w14:textId="77777777" w:rsidR="00621417" w:rsidRPr="00D710F1" w:rsidRDefault="00621417">
      <w:pPr>
        <w:rPr>
          <w:rFonts w:ascii="Verdana" w:hAnsi="Verdana" w:cs="Arial"/>
          <w:b/>
        </w:rPr>
      </w:pPr>
      <w:r w:rsidRPr="00D710F1">
        <w:rPr>
          <w:rFonts w:ascii="Verdana" w:hAnsi="Verdana" w:cs="Arial"/>
          <w:b/>
        </w:rPr>
        <w:t>11</w:t>
      </w:r>
      <w:r w:rsidRPr="00D710F1">
        <w:rPr>
          <w:rFonts w:ascii="Verdana" w:hAnsi="Verdana" w:cs="Arial"/>
          <w:b/>
        </w:rPr>
        <w:tab/>
        <w:t xml:space="preserve">What if I withdraw </w:t>
      </w:r>
      <w:r w:rsidR="00173300" w:rsidRPr="00D710F1">
        <w:rPr>
          <w:rFonts w:ascii="Verdana" w:hAnsi="Verdana" w:cs="Arial"/>
          <w:b/>
        </w:rPr>
        <w:t xml:space="preserve">the </w:t>
      </w:r>
      <w:proofErr w:type="gramStart"/>
      <w:r w:rsidR="00173300" w:rsidRPr="00D710F1">
        <w:rPr>
          <w:rFonts w:ascii="Verdana" w:hAnsi="Verdana" w:cs="Arial"/>
          <w:b/>
        </w:rPr>
        <w:t>person</w:t>
      </w:r>
      <w:proofErr w:type="gramEnd"/>
      <w:r w:rsidR="00173300" w:rsidRPr="00D710F1">
        <w:rPr>
          <w:rFonts w:ascii="Verdana" w:hAnsi="Verdana" w:cs="Arial"/>
          <w:b/>
        </w:rPr>
        <w:t xml:space="preserve"> I am responsible for </w:t>
      </w:r>
      <w:r w:rsidRPr="00D710F1">
        <w:rPr>
          <w:rFonts w:ascii="Verdana" w:hAnsi="Verdana" w:cs="Arial"/>
          <w:b/>
        </w:rPr>
        <w:t>from this research project?</w:t>
      </w:r>
    </w:p>
    <w:p w14:paraId="02F9B179" w14:textId="77777777" w:rsidR="00621417" w:rsidRPr="00D710F1" w:rsidRDefault="00621417" w:rsidP="00A77542">
      <w:pPr>
        <w:rPr>
          <w:rFonts w:ascii="Verdana" w:hAnsi="Verdana" w:cs="Arial"/>
        </w:rPr>
      </w:pPr>
      <w:r w:rsidRPr="00D710F1">
        <w:rPr>
          <w:rFonts w:ascii="Verdana" w:hAnsi="Verdana" w:cs="Arial"/>
        </w:rPr>
        <w:t xml:space="preserve">If you decide to withdraw </w:t>
      </w:r>
      <w:r w:rsidR="00173300" w:rsidRPr="00D710F1">
        <w:rPr>
          <w:rFonts w:ascii="Verdana" w:hAnsi="Verdana" w:cs="Arial"/>
        </w:rPr>
        <w:t xml:space="preserve">the participant </w:t>
      </w:r>
      <w:r w:rsidRPr="00D710F1">
        <w:rPr>
          <w:rFonts w:ascii="Verdana" w:hAnsi="Verdana" w:cs="Arial"/>
        </w:rPr>
        <w:t>from the project, please notify a member of the research team before you withdraw</w:t>
      </w:r>
      <w:r w:rsidR="00173300" w:rsidRPr="00D710F1">
        <w:rPr>
          <w:rFonts w:ascii="Verdana" w:hAnsi="Verdana" w:cs="Arial"/>
        </w:rPr>
        <w:t xml:space="preserve"> them</w:t>
      </w:r>
      <w:r w:rsidRPr="00D710F1">
        <w:rPr>
          <w:rFonts w:ascii="Verdana" w:hAnsi="Verdana" w:cs="Arial"/>
        </w:rPr>
        <w:t>. This notice will allow that person or the research supervisor to discuss any health risks or special requirements linked to withdrawing.</w:t>
      </w:r>
    </w:p>
    <w:p w14:paraId="401A2428" w14:textId="77777777" w:rsidR="009C4D1E" w:rsidRPr="00D710F1" w:rsidRDefault="009C4D1E" w:rsidP="00A77542">
      <w:pPr>
        <w:rPr>
          <w:rFonts w:ascii="Verdana" w:hAnsi="Verdana" w:cs="Arial"/>
        </w:rPr>
      </w:pPr>
      <w:r w:rsidRPr="00D710F1">
        <w:rPr>
          <w:rFonts w:ascii="Verdana" w:hAnsi="Verdana" w:cs="Arial"/>
        </w:rPr>
        <w:t xml:space="preserve">If you decide to withdraw </w:t>
      </w:r>
      <w:r w:rsidR="00173300" w:rsidRPr="00D710F1">
        <w:rPr>
          <w:rFonts w:ascii="Verdana" w:hAnsi="Verdana" w:cs="Arial"/>
        </w:rPr>
        <w:t xml:space="preserve">the participant </w:t>
      </w:r>
      <w:r w:rsidRPr="00D710F1">
        <w:rPr>
          <w:rFonts w:ascii="Verdana" w:hAnsi="Verdana" w:cs="Arial"/>
        </w:rPr>
        <w:t>from the study after the device has been implanted, th</w:t>
      </w:r>
      <w:r w:rsidR="004E56C2" w:rsidRPr="00D710F1">
        <w:rPr>
          <w:rFonts w:ascii="Verdana" w:hAnsi="Verdana" w:cs="Arial"/>
        </w:rPr>
        <w:t>e components</w:t>
      </w:r>
      <w:r w:rsidRPr="00D710F1">
        <w:rPr>
          <w:rFonts w:ascii="Verdana" w:hAnsi="Verdana" w:cs="Arial"/>
        </w:rPr>
        <w:t xml:space="preserve"> can be removed or left in situ, depending on preference. </w:t>
      </w:r>
      <w:r w:rsidR="004E56C2" w:rsidRPr="00D710F1">
        <w:rPr>
          <w:rFonts w:ascii="Verdana" w:hAnsi="Verdana" w:cs="Arial"/>
        </w:rPr>
        <w:t xml:space="preserve">If requested, the stimulator box and electrodes can be left in situ but switched off. </w:t>
      </w:r>
      <w:r w:rsidRPr="00D710F1">
        <w:rPr>
          <w:rFonts w:ascii="Verdana" w:hAnsi="Verdana" w:cs="Arial"/>
        </w:rPr>
        <w:t>It is not necessary to remove either the stimulator box or electrodes, as these can be left in situ l</w:t>
      </w:r>
      <w:r w:rsidR="004E56C2" w:rsidRPr="00D710F1">
        <w:rPr>
          <w:rFonts w:ascii="Verdana" w:hAnsi="Verdana" w:cs="Arial"/>
        </w:rPr>
        <w:t>ong-</w:t>
      </w:r>
      <w:r w:rsidRPr="00D710F1">
        <w:rPr>
          <w:rFonts w:ascii="Verdana" w:hAnsi="Verdana" w:cs="Arial"/>
        </w:rPr>
        <w:t xml:space="preserve">term with no known adverse effects. If removal of the stimulator box </w:t>
      </w:r>
      <w:r w:rsidR="004E56C2" w:rsidRPr="00D710F1">
        <w:rPr>
          <w:rFonts w:ascii="Verdana" w:hAnsi="Verdana" w:cs="Arial"/>
        </w:rPr>
        <w:t xml:space="preserve">and/or electrodes </w:t>
      </w:r>
      <w:r w:rsidRPr="00D710F1">
        <w:rPr>
          <w:rFonts w:ascii="Verdana" w:hAnsi="Verdana" w:cs="Arial"/>
        </w:rPr>
        <w:t xml:space="preserve">is </w:t>
      </w:r>
      <w:r w:rsidR="004E56C2" w:rsidRPr="00D710F1">
        <w:rPr>
          <w:rFonts w:ascii="Verdana" w:hAnsi="Verdana" w:cs="Arial"/>
        </w:rPr>
        <w:t>requested</w:t>
      </w:r>
      <w:r w:rsidRPr="00D710F1">
        <w:rPr>
          <w:rFonts w:ascii="Verdana" w:hAnsi="Verdana" w:cs="Arial"/>
        </w:rPr>
        <w:t xml:space="preserve">, this is a relatively simple procedure, which can be done as a </w:t>
      </w:r>
      <w:r w:rsidR="004E56C2" w:rsidRPr="00D710F1">
        <w:rPr>
          <w:rFonts w:ascii="Verdana" w:hAnsi="Verdana" w:cs="Arial"/>
        </w:rPr>
        <w:t xml:space="preserve">day-only </w:t>
      </w:r>
      <w:proofErr w:type="gramStart"/>
      <w:r w:rsidR="004E56C2" w:rsidRPr="00D710F1">
        <w:rPr>
          <w:rFonts w:ascii="Verdana" w:hAnsi="Verdana" w:cs="Arial"/>
        </w:rPr>
        <w:t>patient, but</w:t>
      </w:r>
      <w:proofErr w:type="gramEnd"/>
      <w:r w:rsidR="004E56C2" w:rsidRPr="00D710F1">
        <w:rPr>
          <w:rFonts w:ascii="Verdana" w:hAnsi="Verdana" w:cs="Arial"/>
        </w:rPr>
        <w:t xml:space="preserve"> would typically require a brief general anaesthetic.</w:t>
      </w:r>
    </w:p>
    <w:p w14:paraId="45E9EB06" w14:textId="77777777" w:rsidR="00621417" w:rsidRPr="00D710F1" w:rsidRDefault="00621417">
      <w:pPr>
        <w:rPr>
          <w:rFonts w:ascii="Verdana" w:hAnsi="Verdana" w:cs="Arial"/>
          <w:b/>
        </w:rPr>
      </w:pPr>
    </w:p>
    <w:p w14:paraId="39EA2384" w14:textId="77777777" w:rsidR="00621417" w:rsidRPr="00D710F1" w:rsidRDefault="00621417">
      <w:pPr>
        <w:rPr>
          <w:rFonts w:ascii="Verdana" w:hAnsi="Verdana" w:cs="Arial"/>
          <w:b/>
        </w:rPr>
      </w:pPr>
      <w:r w:rsidRPr="00D710F1">
        <w:rPr>
          <w:rFonts w:ascii="Verdana" w:hAnsi="Verdana" w:cs="Arial"/>
          <w:b/>
        </w:rPr>
        <w:t>12</w:t>
      </w:r>
      <w:r w:rsidRPr="00D710F1">
        <w:rPr>
          <w:rFonts w:ascii="Verdana" w:hAnsi="Verdana" w:cs="Arial"/>
          <w:b/>
        </w:rPr>
        <w:tab/>
        <w:t>Could this research project be stopped unexpectedly?</w:t>
      </w:r>
    </w:p>
    <w:p w14:paraId="66614CBA" w14:textId="77777777" w:rsidR="00621417" w:rsidRPr="00D710F1" w:rsidRDefault="00621417" w:rsidP="00A77542">
      <w:pPr>
        <w:rPr>
          <w:rFonts w:ascii="Verdana" w:hAnsi="Verdana" w:cs="Arial"/>
        </w:rPr>
      </w:pPr>
      <w:r w:rsidRPr="00D710F1">
        <w:rPr>
          <w:rFonts w:ascii="Verdana" w:hAnsi="Verdana" w:cs="Arial"/>
        </w:rPr>
        <w:t>This research project may be stopped unexpectedly for a variety of reasons. These may include reasons such as:</w:t>
      </w:r>
    </w:p>
    <w:p w14:paraId="3DC96A3D" w14:textId="77777777" w:rsidR="00621417" w:rsidRPr="00D710F1" w:rsidRDefault="00621417" w:rsidP="00A77542">
      <w:pPr>
        <w:spacing w:after="0" w:line="240" w:lineRule="auto"/>
        <w:rPr>
          <w:rFonts w:ascii="Verdana" w:hAnsi="Verdana" w:cs="Arial"/>
        </w:rPr>
      </w:pPr>
      <w:r w:rsidRPr="00D710F1">
        <w:rPr>
          <w:rFonts w:ascii="Verdana" w:hAnsi="Verdana" w:cs="Arial"/>
        </w:rPr>
        <w:t>• Unacceptable side effects</w:t>
      </w:r>
    </w:p>
    <w:p w14:paraId="72FD8ADC" w14:textId="394485D5" w:rsidR="00621417" w:rsidRPr="00D710F1" w:rsidRDefault="00621417" w:rsidP="00A77542">
      <w:pPr>
        <w:spacing w:after="0" w:line="240" w:lineRule="auto"/>
        <w:rPr>
          <w:rFonts w:ascii="Verdana" w:hAnsi="Verdana" w:cs="Arial"/>
        </w:rPr>
      </w:pPr>
      <w:r w:rsidRPr="00D710F1">
        <w:rPr>
          <w:rFonts w:ascii="Verdana" w:hAnsi="Verdana" w:cs="Arial"/>
        </w:rPr>
        <w:t>• The device being shown not to be effective</w:t>
      </w:r>
    </w:p>
    <w:p w14:paraId="03C51EEC" w14:textId="14CF1FBD" w:rsidR="00621417" w:rsidRPr="00D710F1" w:rsidRDefault="00621417" w:rsidP="00A77542">
      <w:pPr>
        <w:spacing w:after="0" w:line="240" w:lineRule="auto"/>
        <w:rPr>
          <w:rFonts w:ascii="Verdana" w:hAnsi="Verdana" w:cs="Arial"/>
        </w:rPr>
      </w:pPr>
      <w:r w:rsidRPr="00D710F1">
        <w:rPr>
          <w:rFonts w:ascii="Verdana" w:hAnsi="Verdana" w:cs="Arial"/>
        </w:rPr>
        <w:t xml:space="preserve">• The device being shown to work and </w:t>
      </w:r>
      <w:r w:rsidR="004E56C2" w:rsidRPr="00D710F1">
        <w:rPr>
          <w:rFonts w:ascii="Verdana" w:hAnsi="Verdana" w:cs="Arial"/>
        </w:rPr>
        <w:t xml:space="preserve">does </w:t>
      </w:r>
      <w:r w:rsidRPr="00D710F1">
        <w:rPr>
          <w:rFonts w:ascii="Verdana" w:hAnsi="Verdana" w:cs="Arial"/>
        </w:rPr>
        <w:t>not need further testing</w:t>
      </w:r>
    </w:p>
    <w:p w14:paraId="3C400718" w14:textId="77777777" w:rsidR="004E35BB" w:rsidRPr="00D710F1" w:rsidRDefault="004E35BB" w:rsidP="00621417">
      <w:pPr>
        <w:rPr>
          <w:rFonts w:ascii="Verdana" w:hAnsi="Verdana" w:cs="Arial"/>
        </w:rPr>
      </w:pPr>
    </w:p>
    <w:p w14:paraId="7F5D08DE" w14:textId="77777777" w:rsidR="004E35BB" w:rsidRPr="00D710F1" w:rsidRDefault="004E35BB" w:rsidP="00621417">
      <w:pPr>
        <w:rPr>
          <w:rFonts w:ascii="Verdana" w:hAnsi="Verdana" w:cs="Arial"/>
        </w:rPr>
      </w:pPr>
      <w:r w:rsidRPr="00D710F1">
        <w:rPr>
          <w:rFonts w:ascii="Verdana" w:hAnsi="Verdana" w:cs="Arial"/>
        </w:rPr>
        <w:lastRenderedPageBreak/>
        <w:t>A safety and oversight committee will be used in this study. This is a committee comprising of neurologists and neurosurgeons that will look over all the data and medical records of all participants approximately every 6 months. Their job is to ensure the study is being run according to protocols and all participants are safe and being treated appropriately. The members of this committee are separate to the investigators of this study and are external to the Austin Hospital. Their reports will form the basis of the annual reporting to the Human Research Ethics Committee who has oversight of this project.</w:t>
      </w:r>
    </w:p>
    <w:p w14:paraId="2F2A3518" w14:textId="77777777" w:rsidR="004E35BB" w:rsidRPr="00D710F1" w:rsidRDefault="004E35BB" w:rsidP="00621417">
      <w:pPr>
        <w:rPr>
          <w:rFonts w:ascii="Verdana" w:hAnsi="Verdana" w:cs="Arial"/>
          <w:b/>
        </w:rPr>
      </w:pPr>
    </w:p>
    <w:p w14:paraId="0143AAB8" w14:textId="77777777" w:rsidR="00621417" w:rsidRPr="00D710F1" w:rsidRDefault="00621417" w:rsidP="00621417">
      <w:pPr>
        <w:rPr>
          <w:rFonts w:ascii="Verdana" w:hAnsi="Verdana" w:cs="Arial"/>
          <w:b/>
        </w:rPr>
      </w:pPr>
      <w:r w:rsidRPr="00D710F1">
        <w:rPr>
          <w:rFonts w:ascii="Verdana" w:hAnsi="Verdana" w:cs="Arial"/>
          <w:b/>
        </w:rPr>
        <w:t>13</w:t>
      </w:r>
      <w:r w:rsidRPr="00D710F1">
        <w:rPr>
          <w:rFonts w:ascii="Verdana" w:hAnsi="Verdana" w:cs="Arial"/>
          <w:b/>
        </w:rPr>
        <w:tab/>
        <w:t>What happens when the research project ends?</w:t>
      </w:r>
    </w:p>
    <w:p w14:paraId="1BF915E2" w14:textId="68518C53" w:rsidR="00431209" w:rsidRPr="00D710F1" w:rsidRDefault="00621417" w:rsidP="00431209">
      <w:pPr>
        <w:spacing w:before="120"/>
        <w:jc w:val="both"/>
        <w:rPr>
          <w:rFonts w:ascii="Verdana" w:hAnsi="Verdana" w:cs="Arial"/>
        </w:rPr>
      </w:pPr>
      <w:r w:rsidRPr="00D710F1">
        <w:rPr>
          <w:rFonts w:ascii="Verdana" w:hAnsi="Verdana" w:cs="Arial"/>
        </w:rPr>
        <w:t>At the end of this project participants will be followed in the Neuromodulation Clinic run at Austin Health.</w:t>
      </w:r>
      <w:r w:rsidR="00431209" w:rsidRPr="00D710F1">
        <w:rPr>
          <w:rFonts w:ascii="Verdana" w:hAnsi="Verdana" w:cs="Arial"/>
        </w:rPr>
        <w:t xml:space="preserve"> </w:t>
      </w:r>
      <w:r w:rsidR="00996957" w:rsidRPr="00D710F1">
        <w:rPr>
          <w:rFonts w:ascii="Verdana" w:hAnsi="Verdana" w:cs="Arial"/>
        </w:rPr>
        <w:t xml:space="preserve"> </w:t>
      </w:r>
      <w:r w:rsidR="00D710F1">
        <w:rPr>
          <w:rFonts w:ascii="Verdana" w:hAnsi="Verdana" w:cs="Arial"/>
        </w:rPr>
        <w:t>This is a</w:t>
      </w:r>
      <w:r w:rsidR="00D710F1" w:rsidRPr="00D710F1">
        <w:rPr>
          <w:rFonts w:ascii="Verdana" w:hAnsi="Verdana" w:cs="Arial"/>
        </w:rPr>
        <w:t xml:space="preserve"> </w:t>
      </w:r>
      <w:r w:rsidR="00996957" w:rsidRPr="00D710F1">
        <w:rPr>
          <w:rFonts w:ascii="Verdana" w:hAnsi="Verdana" w:cs="Arial"/>
        </w:rPr>
        <w:t xml:space="preserve">weekly clinic is being established where patients with DBS will be booked in for regular review under the supervision of a consultant neurologist. </w:t>
      </w:r>
      <w:r w:rsidR="002F2E5A" w:rsidRPr="00D710F1">
        <w:rPr>
          <w:rFonts w:ascii="Verdana" w:hAnsi="Verdana" w:cs="Arial"/>
        </w:rPr>
        <w:t>The review period will be determined by clinical need but</w:t>
      </w:r>
      <w:r w:rsidR="00D710F1">
        <w:rPr>
          <w:rFonts w:ascii="Verdana" w:hAnsi="Verdana" w:cs="Arial"/>
        </w:rPr>
        <w:t xml:space="preserve"> will</w:t>
      </w:r>
      <w:r w:rsidR="002F2E5A" w:rsidRPr="00D710F1">
        <w:rPr>
          <w:rFonts w:ascii="Verdana" w:hAnsi="Verdana" w:cs="Arial"/>
        </w:rPr>
        <w:t xml:space="preserve"> typically </w:t>
      </w:r>
      <w:r w:rsidR="00D710F1">
        <w:rPr>
          <w:rFonts w:ascii="Verdana" w:hAnsi="Verdana" w:cs="Arial"/>
        </w:rPr>
        <w:t xml:space="preserve">occur </w:t>
      </w:r>
      <w:r w:rsidR="002F2E5A" w:rsidRPr="00D710F1">
        <w:rPr>
          <w:rFonts w:ascii="Verdana" w:hAnsi="Verdana" w:cs="Arial"/>
        </w:rPr>
        <w:t>every 3-6 months.</w:t>
      </w:r>
    </w:p>
    <w:p w14:paraId="3DC94C0E" w14:textId="77777777" w:rsidR="00431209" w:rsidRPr="00D710F1" w:rsidRDefault="00431209" w:rsidP="00431209">
      <w:pPr>
        <w:spacing w:before="120"/>
        <w:jc w:val="both"/>
        <w:rPr>
          <w:rFonts w:ascii="Verdana" w:hAnsi="Verdana"/>
        </w:rPr>
      </w:pPr>
      <w:r w:rsidRPr="00D710F1">
        <w:rPr>
          <w:rFonts w:ascii="Verdana" w:hAnsi="Verdana"/>
        </w:rPr>
        <w:t xml:space="preserve">Stimulator battery life is approximately 3-5 years. Around this time, the stimulator becomes no longer able to deliver the programmed voltage, and eventually ceases working. Projected life of the battery can be measured via the ‘programming wand’, which is held over the subcutaneously located stimulator box. When no longer functioning, the stimulator box and wires can be left in situ or removed. If subjects wish to have ongoing stimulation, the old box can be removed and a replacement box connected to the original stimulating electrodes. This is a minor surgical procedure, usually performed as day surgery. At this stage we are not able to offer a guarantee of replacement devices. However, if this study shows benefit, this may form the basis of an application to Medicare for public funding of DBS for LGS. </w:t>
      </w:r>
    </w:p>
    <w:p w14:paraId="6E7788F7" w14:textId="69014397" w:rsidR="00621417" w:rsidRPr="00D710F1" w:rsidRDefault="00621417">
      <w:pPr>
        <w:rPr>
          <w:rFonts w:ascii="Verdana" w:hAnsi="Verdana" w:cs="Arial"/>
          <w:b/>
        </w:rPr>
      </w:pPr>
      <w:r w:rsidRPr="00D710F1">
        <w:rPr>
          <w:rFonts w:ascii="Verdana" w:hAnsi="Verdana" w:cs="Arial"/>
          <w:b/>
        </w:rPr>
        <w:t>1</w:t>
      </w:r>
      <w:r w:rsidR="00EE170D" w:rsidRPr="00D710F1">
        <w:rPr>
          <w:rFonts w:ascii="Verdana" w:hAnsi="Verdana" w:cs="Arial"/>
          <w:b/>
        </w:rPr>
        <w:t>4</w:t>
      </w:r>
      <w:r w:rsidRPr="00D710F1">
        <w:rPr>
          <w:rFonts w:ascii="Verdana" w:hAnsi="Verdana" w:cs="Arial"/>
          <w:b/>
        </w:rPr>
        <w:tab/>
        <w:t xml:space="preserve">What will happen to information about </w:t>
      </w:r>
      <w:r w:rsidR="00F43EE9" w:rsidRPr="00D710F1">
        <w:rPr>
          <w:rFonts w:ascii="Verdana" w:hAnsi="Verdana" w:cs="Arial"/>
          <w:b/>
        </w:rPr>
        <w:t>the person I am responsible for</w:t>
      </w:r>
      <w:r w:rsidRPr="00D710F1">
        <w:rPr>
          <w:rFonts w:ascii="Verdana" w:hAnsi="Verdana" w:cs="Arial"/>
          <w:b/>
        </w:rPr>
        <w:t>?</w:t>
      </w:r>
    </w:p>
    <w:p w14:paraId="7ACE6603" w14:textId="111B32C1" w:rsidR="00EE170D" w:rsidRPr="00D710F1" w:rsidRDefault="00EE170D" w:rsidP="00A77542">
      <w:pPr>
        <w:rPr>
          <w:rFonts w:ascii="Verdana" w:hAnsi="Verdana" w:cs="Arial"/>
        </w:rPr>
      </w:pPr>
      <w:r w:rsidRPr="00D710F1">
        <w:rPr>
          <w:rFonts w:ascii="Verdana" w:hAnsi="Verdana" w:cs="Arial"/>
        </w:rPr>
        <w:t xml:space="preserve">By signing the consent </w:t>
      </w:r>
      <w:proofErr w:type="gramStart"/>
      <w:r w:rsidRPr="00D710F1">
        <w:rPr>
          <w:rFonts w:ascii="Verdana" w:hAnsi="Verdana" w:cs="Arial"/>
        </w:rPr>
        <w:t>form</w:t>
      </w:r>
      <w:proofErr w:type="gramEnd"/>
      <w:r w:rsidRPr="00D710F1">
        <w:rPr>
          <w:rFonts w:ascii="Verdana" w:hAnsi="Verdana" w:cs="Arial"/>
        </w:rPr>
        <w:t xml:space="preserve"> you consent to the study doctor and relevant research staff collecting and using personal information about </w:t>
      </w:r>
      <w:r w:rsidR="00F43EE9" w:rsidRPr="00D710F1">
        <w:rPr>
          <w:rFonts w:ascii="Verdana" w:hAnsi="Verdana" w:cs="Arial"/>
        </w:rPr>
        <w:t xml:space="preserve">the </w:t>
      </w:r>
      <w:r w:rsidR="004E678B" w:rsidRPr="00D710F1">
        <w:rPr>
          <w:rFonts w:ascii="Verdana" w:hAnsi="Verdana" w:cs="Arial"/>
        </w:rPr>
        <w:t>participant</w:t>
      </w:r>
      <w:r w:rsidR="00F43EE9" w:rsidRPr="00D710F1">
        <w:rPr>
          <w:rFonts w:ascii="Verdana" w:hAnsi="Verdana" w:cs="Arial"/>
        </w:rPr>
        <w:t xml:space="preserve"> </w:t>
      </w:r>
      <w:r w:rsidRPr="00D710F1">
        <w:rPr>
          <w:rFonts w:ascii="Verdana" w:hAnsi="Verdana" w:cs="Arial"/>
        </w:rPr>
        <w:t xml:space="preserve">for the research project. Any information obtained in connection with this research project that can identify </w:t>
      </w:r>
      <w:r w:rsidR="00F43EE9" w:rsidRPr="00D710F1">
        <w:rPr>
          <w:rFonts w:ascii="Verdana" w:hAnsi="Verdana" w:cs="Arial"/>
        </w:rPr>
        <w:t xml:space="preserve">them </w:t>
      </w:r>
      <w:r w:rsidRPr="00D710F1">
        <w:rPr>
          <w:rFonts w:ascii="Verdana" w:hAnsi="Verdana" w:cs="Arial"/>
        </w:rPr>
        <w:t xml:space="preserve">will remain confidential. </w:t>
      </w:r>
      <w:r w:rsidR="00F43EE9" w:rsidRPr="00D710F1">
        <w:rPr>
          <w:rFonts w:ascii="Verdana" w:hAnsi="Verdana" w:cs="Arial"/>
        </w:rPr>
        <w:t xml:space="preserve">They </w:t>
      </w:r>
      <w:r w:rsidRPr="00D710F1">
        <w:rPr>
          <w:rFonts w:ascii="Verdana" w:hAnsi="Verdana" w:cs="Arial"/>
        </w:rPr>
        <w:t xml:space="preserve">will be assigned a participant number and </w:t>
      </w:r>
      <w:r w:rsidR="00F43EE9" w:rsidRPr="00D710F1">
        <w:rPr>
          <w:rFonts w:ascii="Verdana" w:hAnsi="Verdana" w:cs="Arial"/>
        </w:rPr>
        <w:t xml:space="preserve">their </w:t>
      </w:r>
      <w:r w:rsidRPr="00D710F1">
        <w:rPr>
          <w:rFonts w:ascii="Verdana" w:hAnsi="Verdana" w:cs="Arial"/>
        </w:rPr>
        <w:t xml:space="preserve">data will be stored under locked conditions in this coded form.  </w:t>
      </w:r>
      <w:r w:rsidR="00F43EE9" w:rsidRPr="00D710F1">
        <w:rPr>
          <w:rFonts w:ascii="Verdana" w:hAnsi="Verdana" w:cs="Arial"/>
        </w:rPr>
        <w:t xml:space="preserve">Participant </w:t>
      </w:r>
      <w:r w:rsidRPr="00D710F1">
        <w:rPr>
          <w:rFonts w:ascii="Verdana" w:hAnsi="Verdana" w:cs="Arial"/>
        </w:rPr>
        <w:t xml:space="preserve">information will only be used for the purpose of this research </w:t>
      </w:r>
      <w:proofErr w:type="gramStart"/>
      <w:r w:rsidRPr="00D710F1">
        <w:rPr>
          <w:rFonts w:ascii="Verdana" w:hAnsi="Verdana" w:cs="Arial"/>
        </w:rPr>
        <w:t>project</w:t>
      </w:r>
      <w:proofErr w:type="gramEnd"/>
      <w:r w:rsidRPr="00D710F1">
        <w:rPr>
          <w:rFonts w:ascii="Verdana" w:hAnsi="Verdana" w:cs="Arial"/>
        </w:rPr>
        <w:t xml:space="preserve"> and it will only be disclosed with your permission, except as required by law.</w:t>
      </w:r>
    </w:p>
    <w:p w14:paraId="522D113D" w14:textId="638C8B31" w:rsidR="00EE170D" w:rsidRPr="00D710F1" w:rsidRDefault="00EE170D" w:rsidP="00A77542">
      <w:pPr>
        <w:rPr>
          <w:rFonts w:ascii="Verdana" w:hAnsi="Verdana" w:cs="Arial"/>
        </w:rPr>
      </w:pPr>
      <w:r w:rsidRPr="00D710F1">
        <w:rPr>
          <w:rFonts w:ascii="Verdana" w:hAnsi="Verdana" w:cs="Arial"/>
        </w:rPr>
        <w:t xml:space="preserve">Information about </w:t>
      </w:r>
      <w:r w:rsidR="00F43EE9" w:rsidRPr="00D710F1">
        <w:rPr>
          <w:rFonts w:ascii="Verdana" w:hAnsi="Verdana" w:cs="Arial"/>
        </w:rPr>
        <w:t xml:space="preserve">the participant </w:t>
      </w:r>
      <w:r w:rsidRPr="00D710F1">
        <w:rPr>
          <w:rFonts w:ascii="Verdana" w:hAnsi="Verdana" w:cs="Arial"/>
        </w:rPr>
        <w:t xml:space="preserve">may be obtained from </w:t>
      </w:r>
      <w:r w:rsidR="00F43EE9" w:rsidRPr="00D710F1">
        <w:rPr>
          <w:rFonts w:ascii="Verdana" w:hAnsi="Verdana" w:cs="Arial"/>
        </w:rPr>
        <w:t xml:space="preserve">their </w:t>
      </w:r>
      <w:r w:rsidRPr="00D710F1">
        <w:rPr>
          <w:rFonts w:ascii="Verdana" w:hAnsi="Verdana" w:cs="Arial"/>
        </w:rPr>
        <w:t xml:space="preserve">health records held at this and other health services for the purpose of this research. By signing the consent </w:t>
      </w:r>
      <w:proofErr w:type="gramStart"/>
      <w:r w:rsidRPr="00D710F1">
        <w:rPr>
          <w:rFonts w:ascii="Verdana" w:hAnsi="Verdana" w:cs="Arial"/>
        </w:rPr>
        <w:t>form</w:t>
      </w:r>
      <w:proofErr w:type="gramEnd"/>
      <w:r w:rsidRPr="00D710F1">
        <w:rPr>
          <w:rFonts w:ascii="Verdana" w:hAnsi="Verdana" w:cs="Arial"/>
        </w:rPr>
        <w:t xml:space="preserve"> you agree to the study team accessing </w:t>
      </w:r>
      <w:r w:rsidR="00F43EE9" w:rsidRPr="00D710F1">
        <w:rPr>
          <w:rFonts w:ascii="Verdana" w:hAnsi="Verdana" w:cs="Arial"/>
        </w:rPr>
        <w:t xml:space="preserve">those </w:t>
      </w:r>
      <w:r w:rsidRPr="00D710F1">
        <w:rPr>
          <w:rFonts w:ascii="Verdana" w:hAnsi="Verdana" w:cs="Arial"/>
        </w:rPr>
        <w:t>health records if they are relevant to participation in this research project.</w:t>
      </w:r>
    </w:p>
    <w:p w14:paraId="25FB2F1F" w14:textId="15374D08" w:rsidR="00EE170D" w:rsidRPr="00D710F1" w:rsidRDefault="00EE170D" w:rsidP="00A77542">
      <w:pPr>
        <w:rPr>
          <w:rFonts w:ascii="Verdana" w:hAnsi="Verdana" w:cs="Arial"/>
        </w:rPr>
      </w:pPr>
      <w:r w:rsidRPr="00D710F1">
        <w:rPr>
          <w:rFonts w:ascii="Verdana" w:hAnsi="Verdana" w:cs="Arial"/>
        </w:rPr>
        <w:lastRenderedPageBreak/>
        <w:t xml:space="preserve">Information about </w:t>
      </w:r>
      <w:r w:rsidR="00F43EE9" w:rsidRPr="00D710F1">
        <w:rPr>
          <w:rFonts w:ascii="Verdana" w:hAnsi="Verdana" w:cs="Arial"/>
        </w:rPr>
        <w:t xml:space="preserve">their </w:t>
      </w:r>
      <w:r w:rsidRPr="00D710F1">
        <w:rPr>
          <w:rFonts w:ascii="Verdana" w:hAnsi="Verdana" w:cs="Arial"/>
        </w:rPr>
        <w:t xml:space="preserve">participation in this research project will be recorded in </w:t>
      </w:r>
      <w:r w:rsidR="00F43EE9" w:rsidRPr="00D710F1">
        <w:rPr>
          <w:rFonts w:ascii="Verdana" w:hAnsi="Verdana" w:cs="Arial"/>
        </w:rPr>
        <w:t xml:space="preserve">their </w:t>
      </w:r>
      <w:r w:rsidRPr="00D710F1">
        <w:rPr>
          <w:rFonts w:ascii="Verdana" w:hAnsi="Verdana" w:cs="Arial"/>
        </w:rPr>
        <w:t>health records.</w:t>
      </w:r>
    </w:p>
    <w:p w14:paraId="304B898F" w14:textId="71E63DDC" w:rsidR="00EE170D" w:rsidRPr="00D710F1" w:rsidRDefault="00EE170D" w:rsidP="00EE170D">
      <w:pPr>
        <w:rPr>
          <w:rFonts w:ascii="Verdana" w:hAnsi="Verdana" w:cs="Arial"/>
        </w:rPr>
      </w:pPr>
      <w:r w:rsidRPr="00D710F1">
        <w:rPr>
          <w:rFonts w:ascii="Verdana" w:hAnsi="Verdana" w:cs="Arial"/>
        </w:rPr>
        <w:t xml:space="preserve">In accordance with relevant Australian and/or Victorian privacy and other relevant laws, you have the right to request access to </w:t>
      </w:r>
      <w:r w:rsidR="00F43EE9" w:rsidRPr="00D710F1">
        <w:rPr>
          <w:rFonts w:ascii="Verdana" w:hAnsi="Verdana" w:cs="Arial"/>
        </w:rPr>
        <w:t xml:space="preserve">the participant’s </w:t>
      </w:r>
      <w:r w:rsidRPr="00D710F1">
        <w:rPr>
          <w:rFonts w:ascii="Verdana" w:hAnsi="Verdana" w:cs="Arial"/>
        </w:rPr>
        <w:t xml:space="preserve">information collected and stored by the research team. You also have the right to request that any information with which you disagree be corrected. Please contact the study team member named at the end of this document if you would like to access </w:t>
      </w:r>
      <w:r w:rsidR="00F43EE9" w:rsidRPr="00D710F1">
        <w:rPr>
          <w:rFonts w:ascii="Verdana" w:hAnsi="Verdana" w:cs="Arial"/>
        </w:rPr>
        <w:t xml:space="preserve">this </w:t>
      </w:r>
      <w:r w:rsidRPr="00D710F1">
        <w:rPr>
          <w:rFonts w:ascii="Verdana" w:hAnsi="Verdana" w:cs="Arial"/>
        </w:rPr>
        <w:t>information.</w:t>
      </w:r>
    </w:p>
    <w:p w14:paraId="5CE90FDC" w14:textId="28E02459" w:rsidR="00EE170D" w:rsidRPr="00D710F1" w:rsidRDefault="00EE170D" w:rsidP="00A77542">
      <w:pPr>
        <w:tabs>
          <w:tab w:val="left" w:pos="6300"/>
        </w:tabs>
        <w:rPr>
          <w:rFonts w:ascii="Verdana" w:hAnsi="Verdana" w:cs="Arial"/>
        </w:rPr>
      </w:pPr>
      <w:r w:rsidRPr="00D710F1">
        <w:rPr>
          <w:rFonts w:ascii="Verdana" w:hAnsi="Verdana" w:cs="Arial"/>
        </w:rPr>
        <w:t xml:space="preserve">Any information obtained for the purpose of this research project that can identify </w:t>
      </w:r>
      <w:r w:rsidR="00F43EE9" w:rsidRPr="00D710F1">
        <w:rPr>
          <w:rFonts w:ascii="Verdana" w:hAnsi="Verdana" w:cs="Arial"/>
        </w:rPr>
        <w:t xml:space="preserve">participants </w:t>
      </w:r>
      <w:r w:rsidRPr="00D710F1">
        <w:rPr>
          <w:rFonts w:ascii="Verdana" w:hAnsi="Verdana" w:cs="Arial"/>
        </w:rPr>
        <w:t>will be treated as confidential and securely stored.  It will be disclosed only with your permission, or as required by law.</w:t>
      </w:r>
    </w:p>
    <w:p w14:paraId="74124DC0" w14:textId="77777777" w:rsidR="00EE170D" w:rsidRPr="00D710F1" w:rsidRDefault="00EE170D" w:rsidP="00EE170D">
      <w:pPr>
        <w:rPr>
          <w:rFonts w:ascii="Verdana" w:hAnsi="Verdana" w:cs="Arial"/>
          <w:b/>
        </w:rPr>
      </w:pPr>
    </w:p>
    <w:p w14:paraId="7D3DAEFD" w14:textId="77777777" w:rsidR="00EE170D" w:rsidRPr="00D710F1" w:rsidRDefault="00EE170D" w:rsidP="00EE170D">
      <w:pPr>
        <w:rPr>
          <w:rFonts w:ascii="Verdana" w:hAnsi="Verdana" w:cs="Arial"/>
          <w:b/>
        </w:rPr>
      </w:pPr>
      <w:r w:rsidRPr="00D710F1">
        <w:rPr>
          <w:rFonts w:ascii="Verdana" w:hAnsi="Verdana" w:cs="Arial"/>
          <w:b/>
        </w:rPr>
        <w:t>15</w:t>
      </w:r>
      <w:r w:rsidRPr="00D710F1">
        <w:rPr>
          <w:rFonts w:ascii="Verdana" w:hAnsi="Verdana" w:cs="Arial"/>
          <w:b/>
        </w:rPr>
        <w:tab/>
        <w:t>Complaints and compensation</w:t>
      </w:r>
    </w:p>
    <w:p w14:paraId="426F2402" w14:textId="04400719" w:rsidR="00EE170D" w:rsidRPr="00D710F1" w:rsidRDefault="00EE170D" w:rsidP="00A77542">
      <w:pPr>
        <w:rPr>
          <w:rFonts w:ascii="Verdana" w:hAnsi="Verdana" w:cs="Arial"/>
        </w:rPr>
      </w:pPr>
      <w:r w:rsidRPr="00D710F1">
        <w:rPr>
          <w:rFonts w:ascii="Verdana" w:hAnsi="Verdana" w:cs="Arial"/>
        </w:rPr>
        <w:t xml:space="preserve">If </w:t>
      </w:r>
      <w:r w:rsidR="00F43EE9" w:rsidRPr="00D710F1">
        <w:rPr>
          <w:rFonts w:ascii="Verdana" w:hAnsi="Verdana" w:cs="Arial"/>
        </w:rPr>
        <w:t xml:space="preserve">the person you are responsible for </w:t>
      </w:r>
      <w:r w:rsidRPr="00D710F1">
        <w:rPr>
          <w:rFonts w:ascii="Verdana" w:hAnsi="Verdana" w:cs="Arial"/>
        </w:rPr>
        <w:t>suffer</w:t>
      </w:r>
      <w:r w:rsidR="00F43EE9" w:rsidRPr="00D710F1">
        <w:rPr>
          <w:rFonts w:ascii="Verdana" w:hAnsi="Verdana" w:cs="Arial"/>
        </w:rPr>
        <w:t>s</w:t>
      </w:r>
      <w:r w:rsidRPr="00D710F1">
        <w:rPr>
          <w:rFonts w:ascii="Verdana" w:hAnsi="Verdana" w:cs="Arial"/>
        </w:rPr>
        <w:t xml:space="preserve"> any injuries or complications </w:t>
      </w:r>
      <w:proofErr w:type="gramStart"/>
      <w:r w:rsidRPr="00D710F1">
        <w:rPr>
          <w:rFonts w:ascii="Verdana" w:hAnsi="Verdana" w:cs="Arial"/>
        </w:rPr>
        <w:t>as a result of</w:t>
      </w:r>
      <w:proofErr w:type="gramEnd"/>
      <w:r w:rsidRPr="00D710F1">
        <w:rPr>
          <w:rFonts w:ascii="Verdana" w:hAnsi="Verdana" w:cs="Arial"/>
        </w:rPr>
        <w:t xml:space="preserve"> this research project, you should contact the study team as soon as possible and </w:t>
      </w:r>
      <w:r w:rsidR="00F43EE9" w:rsidRPr="00D710F1">
        <w:rPr>
          <w:rFonts w:ascii="Verdana" w:hAnsi="Verdana" w:cs="Arial"/>
        </w:rPr>
        <w:t xml:space="preserve">they </w:t>
      </w:r>
      <w:r w:rsidRPr="00D710F1">
        <w:rPr>
          <w:rFonts w:ascii="Verdana" w:hAnsi="Verdana" w:cs="Arial"/>
        </w:rPr>
        <w:t xml:space="preserve">will be assisted with arranging appropriate medical treatment. If </w:t>
      </w:r>
      <w:r w:rsidR="00F43EE9" w:rsidRPr="00D710F1">
        <w:rPr>
          <w:rFonts w:ascii="Verdana" w:hAnsi="Verdana" w:cs="Arial"/>
        </w:rPr>
        <w:t xml:space="preserve">they </w:t>
      </w:r>
      <w:r w:rsidRPr="00D710F1">
        <w:rPr>
          <w:rFonts w:ascii="Verdana" w:hAnsi="Verdana" w:cs="Arial"/>
        </w:rPr>
        <w:t xml:space="preserve">are eligible for Medicare, </w:t>
      </w:r>
      <w:r w:rsidR="00F43EE9" w:rsidRPr="00D710F1">
        <w:rPr>
          <w:rFonts w:ascii="Verdana" w:hAnsi="Verdana" w:cs="Arial"/>
        </w:rPr>
        <w:t xml:space="preserve">they </w:t>
      </w:r>
      <w:r w:rsidRPr="00D710F1">
        <w:rPr>
          <w:rFonts w:ascii="Verdana" w:hAnsi="Verdana" w:cs="Arial"/>
        </w:rPr>
        <w:t>can receive any medical treatment required to treat the injury or complication, free of charge, as a public patient in any Australian public hospital.</w:t>
      </w:r>
    </w:p>
    <w:p w14:paraId="3CC5438F" w14:textId="77777777" w:rsidR="00EE170D" w:rsidRPr="00D710F1" w:rsidRDefault="00EE170D" w:rsidP="00A77542">
      <w:pPr>
        <w:rPr>
          <w:rFonts w:ascii="Verdana" w:hAnsi="Verdana" w:cs="Arial"/>
        </w:rPr>
      </w:pPr>
    </w:p>
    <w:p w14:paraId="76BD8ED3" w14:textId="77777777" w:rsidR="00EE170D" w:rsidRPr="00D710F1" w:rsidRDefault="00EE170D">
      <w:pPr>
        <w:rPr>
          <w:rFonts w:ascii="Verdana" w:hAnsi="Verdana" w:cs="Arial"/>
          <w:b/>
        </w:rPr>
      </w:pPr>
      <w:r w:rsidRPr="00D710F1">
        <w:rPr>
          <w:rFonts w:ascii="Verdana" w:hAnsi="Verdana" w:cs="Arial"/>
          <w:b/>
        </w:rPr>
        <w:t>16</w:t>
      </w:r>
      <w:r w:rsidRPr="00D710F1">
        <w:rPr>
          <w:rFonts w:ascii="Verdana" w:hAnsi="Verdana" w:cs="Arial"/>
          <w:b/>
        </w:rPr>
        <w:tab/>
        <w:t>Who has reviewed the research project?</w:t>
      </w:r>
      <w:r w:rsidRPr="00D710F1">
        <w:rPr>
          <w:rFonts w:ascii="Verdana" w:hAnsi="Verdana" w:cs="Arial"/>
        </w:rPr>
        <w:tab/>
      </w:r>
    </w:p>
    <w:p w14:paraId="611D3899" w14:textId="77777777" w:rsidR="00EE170D" w:rsidRPr="00D710F1" w:rsidRDefault="00EE170D" w:rsidP="00A77542">
      <w:pPr>
        <w:rPr>
          <w:rFonts w:ascii="Verdana" w:hAnsi="Verdana" w:cs="Arial"/>
        </w:rPr>
      </w:pPr>
      <w:r w:rsidRPr="00D710F1">
        <w:rPr>
          <w:rFonts w:ascii="Verdana" w:hAnsi="Verdana" w:cs="Arial"/>
        </w:rPr>
        <w:t>All research in Australia involving humans is reviewed by an independent group of people called a Human Research Ethics Committee (HREC).  The ethical aspects of this research project have been approved by the HREC of Austin Health.</w:t>
      </w:r>
    </w:p>
    <w:p w14:paraId="391140D7" w14:textId="77777777" w:rsidR="00EE170D" w:rsidRPr="00D710F1" w:rsidRDefault="00EE170D" w:rsidP="00A77542">
      <w:pPr>
        <w:rPr>
          <w:rFonts w:ascii="Verdana" w:hAnsi="Verdana" w:cs="Arial"/>
        </w:rPr>
      </w:pPr>
      <w:r w:rsidRPr="00D710F1">
        <w:rPr>
          <w:rFonts w:ascii="Verdana" w:hAnsi="Verdana" w:cs="Arial"/>
        </w:rPr>
        <w:t xml:space="preserve">This project will be carried out according to the </w:t>
      </w:r>
      <w:r w:rsidRPr="00D710F1">
        <w:rPr>
          <w:rFonts w:ascii="Verdana" w:hAnsi="Verdana" w:cs="Arial"/>
          <w:i/>
        </w:rPr>
        <w:t>National Statement on Ethical Conduct in Human Research (2007)</w:t>
      </w:r>
      <w:r w:rsidRPr="00D710F1">
        <w:rPr>
          <w:rFonts w:ascii="Verdana" w:hAnsi="Verdana" w:cs="Arial"/>
        </w:rPr>
        <w:t>. This statement has been developed to protect the interests of people who agree to participate in human research studies.</w:t>
      </w:r>
    </w:p>
    <w:p w14:paraId="65F14A3A" w14:textId="77777777" w:rsidR="004B39F9" w:rsidRPr="00D710F1" w:rsidRDefault="004B39F9" w:rsidP="00A77542">
      <w:pPr>
        <w:rPr>
          <w:rFonts w:ascii="Verdana" w:hAnsi="Verdana" w:cs="Arial"/>
        </w:rPr>
      </w:pPr>
    </w:p>
    <w:p w14:paraId="74B96FE7" w14:textId="77777777" w:rsidR="00EE170D" w:rsidRPr="00D710F1" w:rsidRDefault="00EE170D">
      <w:pPr>
        <w:rPr>
          <w:rFonts w:ascii="Verdana" w:hAnsi="Verdana" w:cs="Arial"/>
          <w:b/>
        </w:rPr>
      </w:pPr>
      <w:r w:rsidRPr="00D710F1">
        <w:rPr>
          <w:rFonts w:ascii="Verdana" w:hAnsi="Verdana" w:cs="Arial"/>
          <w:b/>
        </w:rPr>
        <w:t>17</w:t>
      </w:r>
      <w:r w:rsidRPr="00D710F1">
        <w:rPr>
          <w:rFonts w:ascii="Verdana" w:hAnsi="Verdana" w:cs="Arial"/>
          <w:b/>
        </w:rPr>
        <w:tab/>
        <w:t>Further information and who to contact</w:t>
      </w:r>
    </w:p>
    <w:p w14:paraId="0906F326" w14:textId="77777777" w:rsidR="00EE170D" w:rsidRPr="00D710F1" w:rsidRDefault="00EE170D" w:rsidP="00A77542">
      <w:pPr>
        <w:rPr>
          <w:rFonts w:ascii="Verdana" w:hAnsi="Verdana" w:cs="Arial"/>
        </w:rPr>
      </w:pPr>
      <w:r w:rsidRPr="00D710F1">
        <w:rPr>
          <w:rFonts w:ascii="Verdana" w:hAnsi="Verdana" w:cs="Arial"/>
        </w:rPr>
        <w:t xml:space="preserve">The person you may need to contact will depend on the nature of your query. </w:t>
      </w:r>
    </w:p>
    <w:p w14:paraId="6AAAA097" w14:textId="5B76E0F7" w:rsidR="00FD2DD7" w:rsidRPr="00D710F1" w:rsidRDefault="00EE170D" w:rsidP="00A77542">
      <w:pPr>
        <w:rPr>
          <w:rFonts w:ascii="Verdana" w:hAnsi="Verdana" w:cs="Arial"/>
        </w:rPr>
      </w:pPr>
      <w:r w:rsidRPr="00D710F1">
        <w:rPr>
          <w:rFonts w:ascii="Verdana" w:hAnsi="Verdana" w:cs="Arial"/>
        </w:rPr>
        <w:t xml:space="preserve">If you want any further information concerning this project or if </w:t>
      </w:r>
      <w:r w:rsidR="00F43EE9" w:rsidRPr="00D710F1">
        <w:rPr>
          <w:rFonts w:ascii="Verdana" w:hAnsi="Verdana" w:cs="Arial"/>
        </w:rPr>
        <w:t>the participant has</w:t>
      </w:r>
      <w:r w:rsidRPr="00D710F1">
        <w:rPr>
          <w:rFonts w:ascii="Verdana" w:hAnsi="Verdana" w:cs="Arial"/>
        </w:rPr>
        <w:t xml:space="preserve"> any medical problems which may be related to </w:t>
      </w:r>
      <w:r w:rsidR="00F43EE9" w:rsidRPr="00D710F1">
        <w:rPr>
          <w:rFonts w:ascii="Verdana" w:hAnsi="Verdana" w:cs="Arial"/>
        </w:rPr>
        <w:t xml:space="preserve">their </w:t>
      </w:r>
      <w:r w:rsidRPr="00D710F1">
        <w:rPr>
          <w:rFonts w:ascii="Verdana" w:hAnsi="Verdana" w:cs="Arial"/>
        </w:rPr>
        <w:t xml:space="preserve">involvement in the project (for example, any side effects), </w:t>
      </w:r>
      <w:r w:rsidR="00F43EE9" w:rsidRPr="00D710F1">
        <w:rPr>
          <w:rFonts w:ascii="Verdana" w:hAnsi="Verdana" w:cs="Arial"/>
        </w:rPr>
        <w:t xml:space="preserve">please </w:t>
      </w:r>
      <w:r w:rsidRPr="00D710F1">
        <w:rPr>
          <w:rFonts w:ascii="Verdana" w:hAnsi="Verdana" w:cs="Arial"/>
        </w:rPr>
        <w:t>contact</w:t>
      </w:r>
      <w:r w:rsidR="00FD2DD7" w:rsidRPr="00D710F1">
        <w:rPr>
          <w:rFonts w:ascii="Verdana" w:hAnsi="Verdana" w:cs="Arial"/>
        </w:rPr>
        <w:t>:</w:t>
      </w:r>
      <w:r w:rsidRPr="00D710F1">
        <w:rPr>
          <w:rFonts w:ascii="Verdana" w:hAnsi="Verdana" w:cs="Arial"/>
        </w:rPr>
        <w:t xml:space="preserve"> </w:t>
      </w:r>
    </w:p>
    <w:p w14:paraId="316F1C3B" w14:textId="77777777" w:rsidR="00985056" w:rsidRPr="00D710F1" w:rsidRDefault="00FD2DD7" w:rsidP="004F2741">
      <w:pPr>
        <w:spacing w:after="0"/>
        <w:rPr>
          <w:rFonts w:ascii="Verdana" w:hAnsi="Verdana" w:cs="Arial"/>
        </w:rPr>
      </w:pPr>
      <w:r w:rsidRPr="00D710F1">
        <w:rPr>
          <w:rFonts w:ascii="Verdana" w:hAnsi="Verdana" w:cs="Arial"/>
        </w:rPr>
        <w:t>T</w:t>
      </w:r>
      <w:r w:rsidR="00EE170D" w:rsidRPr="00D710F1">
        <w:rPr>
          <w:rFonts w:ascii="Verdana" w:hAnsi="Verdana" w:cs="Arial"/>
        </w:rPr>
        <w:t>he principal study doctor</w:t>
      </w:r>
      <w:r w:rsidR="004B39F9" w:rsidRPr="00D710F1">
        <w:rPr>
          <w:rFonts w:ascii="Verdana" w:hAnsi="Verdana" w:cs="Arial"/>
        </w:rPr>
        <w:t>, Dr John Archer,</w:t>
      </w:r>
      <w:r w:rsidR="00EE170D" w:rsidRPr="00D710F1">
        <w:rPr>
          <w:rFonts w:ascii="Verdana" w:hAnsi="Verdana" w:cs="Arial"/>
        </w:rPr>
        <w:t xml:space="preserve"> on </w:t>
      </w:r>
    </w:p>
    <w:p w14:paraId="2EDFAC01" w14:textId="602D591E" w:rsidR="00FD2DD7" w:rsidRPr="002120F0" w:rsidRDefault="00985056" w:rsidP="004F2741">
      <w:pPr>
        <w:spacing w:after="0"/>
        <w:rPr>
          <w:rFonts w:ascii="Verdana" w:hAnsi="Verdana" w:cs="Arial"/>
        </w:rPr>
      </w:pPr>
      <w:r w:rsidRPr="00D710F1">
        <w:rPr>
          <w:rFonts w:ascii="Verdana" w:hAnsi="Verdana" w:cs="Arial"/>
        </w:rPr>
        <w:lastRenderedPageBreak/>
        <w:t>(</w:t>
      </w:r>
      <w:r w:rsidR="00C41834" w:rsidRPr="00B4066D">
        <w:rPr>
          <w:rFonts w:ascii="Verdana" w:hAnsi="Verdana" w:cs="Arial"/>
        </w:rPr>
        <w:t>03</w:t>
      </w:r>
      <w:r w:rsidRPr="00B4066D">
        <w:rPr>
          <w:rFonts w:ascii="Verdana" w:hAnsi="Verdana" w:cs="Arial"/>
        </w:rPr>
        <w:t>)</w:t>
      </w:r>
      <w:r w:rsidR="00C41834" w:rsidRPr="00B4066D">
        <w:rPr>
          <w:rFonts w:ascii="Verdana" w:hAnsi="Verdana" w:cs="Arial"/>
        </w:rPr>
        <w:t xml:space="preserve"> 9035 7071</w:t>
      </w:r>
      <w:r w:rsidR="00EE170D" w:rsidRPr="00D710F1">
        <w:rPr>
          <w:rFonts w:ascii="Verdana" w:hAnsi="Verdana" w:cs="Arial"/>
        </w:rPr>
        <w:t xml:space="preserve"> or </w:t>
      </w:r>
      <w:r w:rsidRPr="00D710F1">
        <w:rPr>
          <w:rFonts w:ascii="Verdana" w:hAnsi="Verdana" w:cs="Arial"/>
        </w:rPr>
        <w:t>(</w:t>
      </w:r>
      <w:r w:rsidR="00FD2DD7" w:rsidRPr="00D710F1">
        <w:rPr>
          <w:rFonts w:ascii="Verdana" w:hAnsi="Verdana" w:cs="Arial"/>
        </w:rPr>
        <w:t>03</w:t>
      </w:r>
      <w:r w:rsidRPr="00D710F1">
        <w:rPr>
          <w:rFonts w:ascii="Verdana" w:hAnsi="Verdana" w:cs="Arial"/>
        </w:rPr>
        <w:t>)</w:t>
      </w:r>
      <w:r w:rsidR="00FD2DD7" w:rsidRPr="00D710F1">
        <w:rPr>
          <w:rFonts w:ascii="Verdana" w:hAnsi="Verdana" w:cs="Arial"/>
        </w:rPr>
        <w:t xml:space="preserve"> 9496</w:t>
      </w:r>
      <w:r w:rsidRPr="002120F0">
        <w:rPr>
          <w:rFonts w:ascii="Verdana" w:hAnsi="Verdana" w:cs="Arial"/>
        </w:rPr>
        <w:t xml:space="preserve"> </w:t>
      </w:r>
      <w:r w:rsidR="00FD2DD7" w:rsidRPr="002120F0">
        <w:rPr>
          <w:rFonts w:ascii="Verdana" w:hAnsi="Verdana" w:cs="Arial"/>
        </w:rPr>
        <w:t xml:space="preserve">5529 </w:t>
      </w:r>
    </w:p>
    <w:p w14:paraId="55D67276" w14:textId="77777777" w:rsidR="00EE170D" w:rsidRPr="00D710F1" w:rsidRDefault="00FD2DD7" w:rsidP="00594608">
      <w:pPr>
        <w:rPr>
          <w:rFonts w:ascii="Verdana" w:hAnsi="Verdana" w:cs="Arial"/>
        </w:rPr>
      </w:pPr>
      <w:r w:rsidRPr="00D710F1">
        <w:rPr>
          <w:rFonts w:ascii="Verdana" w:hAnsi="Verdana" w:cs="Arial"/>
        </w:rPr>
        <w:t xml:space="preserve">or </w:t>
      </w:r>
      <w:r w:rsidR="00EE170D" w:rsidRPr="00D710F1">
        <w:rPr>
          <w:rFonts w:ascii="Verdana" w:hAnsi="Verdana" w:cs="Arial"/>
        </w:rPr>
        <w:t>any of the following people:</w:t>
      </w:r>
    </w:p>
    <w:p w14:paraId="1EF1F961" w14:textId="2A28E32B" w:rsidR="00EE170D" w:rsidRPr="002120F0" w:rsidRDefault="004B39F9" w:rsidP="00A77542">
      <w:pPr>
        <w:spacing w:after="0" w:line="240" w:lineRule="auto"/>
        <w:rPr>
          <w:rFonts w:ascii="Verdana" w:hAnsi="Verdana" w:cs="Arial"/>
        </w:rPr>
      </w:pPr>
      <w:r w:rsidRPr="00D710F1">
        <w:rPr>
          <w:rFonts w:ascii="Verdana" w:hAnsi="Verdana" w:cs="Arial"/>
        </w:rPr>
        <w:t>Mr Kristian Bulluss</w:t>
      </w:r>
      <w:r w:rsidR="002120F0">
        <w:rPr>
          <w:rFonts w:ascii="Verdana" w:hAnsi="Verdana" w:cs="Arial"/>
        </w:rPr>
        <w:tab/>
      </w:r>
      <w:r w:rsidR="002120F0">
        <w:rPr>
          <w:rFonts w:ascii="Verdana" w:hAnsi="Verdana" w:cs="Arial"/>
        </w:rPr>
        <w:tab/>
      </w:r>
      <w:r w:rsidR="002120F0">
        <w:rPr>
          <w:rFonts w:ascii="Verdana" w:hAnsi="Verdana" w:cs="Arial"/>
        </w:rPr>
        <w:tab/>
        <w:t>Dr Linda Dalic</w:t>
      </w:r>
    </w:p>
    <w:p w14:paraId="43F8AFEA" w14:textId="36EF2DA8" w:rsidR="004B39F9" w:rsidRPr="002120F0" w:rsidRDefault="004B39F9" w:rsidP="00A77542">
      <w:pPr>
        <w:spacing w:after="0" w:line="240" w:lineRule="auto"/>
        <w:rPr>
          <w:rFonts w:ascii="Verdana" w:hAnsi="Verdana" w:cs="Arial"/>
        </w:rPr>
      </w:pPr>
      <w:r w:rsidRPr="002120F0">
        <w:rPr>
          <w:rFonts w:ascii="Verdana" w:hAnsi="Verdana" w:cs="Arial"/>
        </w:rPr>
        <w:t>Neurosurgeon</w:t>
      </w:r>
      <w:r w:rsidR="002120F0">
        <w:rPr>
          <w:rFonts w:ascii="Verdana" w:hAnsi="Verdana" w:cs="Arial"/>
        </w:rPr>
        <w:tab/>
      </w:r>
      <w:r w:rsidR="002120F0">
        <w:rPr>
          <w:rFonts w:ascii="Verdana" w:hAnsi="Verdana" w:cs="Arial"/>
        </w:rPr>
        <w:tab/>
      </w:r>
      <w:r w:rsidR="002120F0">
        <w:rPr>
          <w:rFonts w:ascii="Verdana" w:hAnsi="Verdana" w:cs="Arial"/>
        </w:rPr>
        <w:tab/>
        <w:t>Neurologist</w:t>
      </w:r>
    </w:p>
    <w:p w14:paraId="36818E42" w14:textId="77777777" w:rsidR="004B39F9" w:rsidRPr="00D710F1" w:rsidRDefault="004B39F9" w:rsidP="00A77542">
      <w:pPr>
        <w:spacing w:after="0" w:line="240" w:lineRule="auto"/>
        <w:rPr>
          <w:rFonts w:ascii="Verdana" w:hAnsi="Verdana" w:cs="Arial"/>
        </w:rPr>
      </w:pPr>
      <w:r w:rsidRPr="00D710F1">
        <w:rPr>
          <w:rFonts w:ascii="Verdana" w:hAnsi="Verdana" w:cs="Arial"/>
        </w:rPr>
        <w:t xml:space="preserve">Via the Austin Hospital switchboard </w:t>
      </w:r>
      <w:r w:rsidR="006D56A6" w:rsidRPr="00D710F1">
        <w:rPr>
          <w:rFonts w:ascii="Verdana" w:hAnsi="Verdana" w:cs="Arial"/>
        </w:rPr>
        <w:t xml:space="preserve">(03) </w:t>
      </w:r>
      <w:r w:rsidRPr="00D710F1">
        <w:rPr>
          <w:rFonts w:ascii="Verdana" w:hAnsi="Verdana" w:cs="Arial"/>
        </w:rPr>
        <w:t>9496 5000</w:t>
      </w:r>
    </w:p>
    <w:p w14:paraId="233B432F" w14:textId="77777777" w:rsidR="004B39F9" w:rsidRPr="00D710F1" w:rsidRDefault="004B39F9" w:rsidP="00A77542">
      <w:pPr>
        <w:spacing w:after="0" w:line="240" w:lineRule="auto"/>
        <w:rPr>
          <w:rFonts w:ascii="Verdana" w:hAnsi="Verdana" w:cs="Arial"/>
        </w:rPr>
      </w:pPr>
    </w:p>
    <w:p w14:paraId="338D274F" w14:textId="77777777" w:rsidR="004B39F9" w:rsidRPr="00D710F1" w:rsidRDefault="004B39F9" w:rsidP="00A77542">
      <w:pPr>
        <w:spacing w:after="0" w:line="240" w:lineRule="auto"/>
        <w:rPr>
          <w:rFonts w:ascii="Verdana" w:hAnsi="Verdana" w:cs="Arial"/>
        </w:rPr>
      </w:pPr>
      <w:r w:rsidRPr="00D710F1">
        <w:rPr>
          <w:rFonts w:ascii="Verdana" w:hAnsi="Verdana" w:cs="Arial"/>
        </w:rPr>
        <w:t xml:space="preserve">Annie </w:t>
      </w:r>
      <w:proofErr w:type="spellStart"/>
      <w:r w:rsidRPr="00D710F1">
        <w:rPr>
          <w:rFonts w:ascii="Verdana" w:hAnsi="Verdana" w:cs="Arial"/>
        </w:rPr>
        <w:t>Roten</w:t>
      </w:r>
      <w:proofErr w:type="spellEnd"/>
    </w:p>
    <w:p w14:paraId="4929D53E" w14:textId="77777777" w:rsidR="004B39F9" w:rsidRPr="00D710F1" w:rsidRDefault="004B39F9" w:rsidP="00A77542">
      <w:pPr>
        <w:spacing w:after="0" w:line="240" w:lineRule="auto"/>
        <w:rPr>
          <w:rFonts w:ascii="Verdana" w:hAnsi="Verdana" w:cs="Arial"/>
        </w:rPr>
      </w:pPr>
      <w:r w:rsidRPr="00D710F1">
        <w:rPr>
          <w:rFonts w:ascii="Verdana" w:hAnsi="Verdana" w:cs="Arial"/>
        </w:rPr>
        <w:t>Study Coordinator</w:t>
      </w:r>
    </w:p>
    <w:p w14:paraId="64E699AB" w14:textId="77777777" w:rsidR="00EE170D" w:rsidRPr="00D710F1" w:rsidRDefault="006D56A6" w:rsidP="00A77542">
      <w:pPr>
        <w:rPr>
          <w:rFonts w:ascii="Verdana" w:hAnsi="Verdana" w:cs="Arial"/>
        </w:rPr>
      </w:pPr>
      <w:r w:rsidRPr="00D710F1">
        <w:rPr>
          <w:rFonts w:ascii="Verdana" w:hAnsi="Verdana" w:cs="Arial"/>
        </w:rPr>
        <w:t xml:space="preserve">(03) </w:t>
      </w:r>
      <w:r w:rsidR="004B39F9" w:rsidRPr="00D710F1">
        <w:rPr>
          <w:rFonts w:ascii="Verdana" w:hAnsi="Verdana" w:cs="Arial"/>
        </w:rPr>
        <w:t xml:space="preserve">9035 </w:t>
      </w:r>
      <w:r w:rsidRPr="00D710F1">
        <w:rPr>
          <w:rFonts w:ascii="Verdana" w:hAnsi="Verdana" w:cs="Arial"/>
        </w:rPr>
        <w:t>7245</w:t>
      </w:r>
    </w:p>
    <w:p w14:paraId="7DA20F68" w14:textId="77777777" w:rsidR="004B39F9" w:rsidRPr="00D710F1" w:rsidRDefault="004B39F9">
      <w:pPr>
        <w:rPr>
          <w:rStyle w:val="Strong"/>
          <w:rFonts w:ascii="Verdana" w:hAnsi="Verdana" w:cs="Arial"/>
          <w:b w:val="0"/>
          <w:bCs w:val="0"/>
        </w:rPr>
      </w:pPr>
      <w:r w:rsidRPr="00B4066D">
        <w:rPr>
          <w:rFonts w:ascii="Verdana" w:hAnsi="Verdana" w:cs="Arial"/>
        </w:rPr>
        <w:t xml:space="preserve">After </w:t>
      </w:r>
      <w:proofErr w:type="gramStart"/>
      <w:r w:rsidRPr="00B4066D">
        <w:rPr>
          <w:rFonts w:ascii="Verdana" w:hAnsi="Verdana" w:cs="Arial"/>
        </w:rPr>
        <w:t>hours</w:t>
      </w:r>
      <w:proofErr w:type="gramEnd"/>
      <w:r w:rsidRPr="00B4066D">
        <w:rPr>
          <w:rFonts w:ascii="Verdana" w:hAnsi="Verdana" w:cs="Arial"/>
        </w:rPr>
        <w:t xml:space="preserve"> please call the Austin Switchboard and ask for the Epilepsy Registrar to be paged.</w:t>
      </w:r>
    </w:p>
    <w:p w14:paraId="4D360443" w14:textId="77777777" w:rsidR="004B39F9" w:rsidRPr="00D710F1" w:rsidRDefault="004B39F9" w:rsidP="00A77542">
      <w:pPr>
        <w:spacing w:line="240" w:lineRule="auto"/>
        <w:rPr>
          <w:rFonts w:ascii="Verdana" w:hAnsi="Verdana"/>
        </w:rPr>
      </w:pPr>
      <w:r w:rsidRPr="00D710F1">
        <w:rPr>
          <w:rStyle w:val="Strong"/>
          <w:rFonts w:ascii="Verdana" w:hAnsi="Verdana"/>
        </w:rPr>
        <w:t>For complaints</w:t>
      </w:r>
      <w:r w:rsidRPr="00D710F1">
        <w:rPr>
          <w:rFonts w:ascii="Verdana" w:hAnsi="Verdana"/>
        </w:rPr>
        <w:t>:</w:t>
      </w:r>
    </w:p>
    <w:p w14:paraId="2C4E655E" w14:textId="77777777" w:rsidR="004B39F9" w:rsidRPr="00D710F1" w:rsidRDefault="004B39F9" w:rsidP="00A77542">
      <w:pPr>
        <w:spacing w:after="0" w:line="240" w:lineRule="auto"/>
        <w:rPr>
          <w:rFonts w:ascii="Verdana" w:hAnsi="Verdana"/>
        </w:rPr>
      </w:pPr>
      <w:r w:rsidRPr="00D710F1">
        <w:rPr>
          <w:rFonts w:ascii="Verdana" w:hAnsi="Verdana"/>
        </w:rPr>
        <w:t xml:space="preserve">If you have any complaints about any aspect of the project, the way it is being conducted or any questions about being </w:t>
      </w:r>
      <w:r w:rsidR="00F43EE9" w:rsidRPr="00D710F1">
        <w:rPr>
          <w:rFonts w:ascii="Verdana" w:hAnsi="Verdana"/>
        </w:rPr>
        <w:t xml:space="preserve">responsible for </w:t>
      </w:r>
      <w:r w:rsidRPr="00D710F1">
        <w:rPr>
          <w:rFonts w:ascii="Verdana" w:hAnsi="Verdana"/>
        </w:rPr>
        <w:t xml:space="preserve">a research participant in general, then you may contact:  </w:t>
      </w:r>
    </w:p>
    <w:p w14:paraId="747676F7" w14:textId="77777777" w:rsidR="00364AD1" w:rsidRPr="00D710F1" w:rsidRDefault="00364AD1" w:rsidP="004F2741">
      <w:pPr>
        <w:spacing w:after="0"/>
        <w:rPr>
          <w:rFonts w:ascii="Verdana" w:hAnsi="Verdana" w:cs="Arial"/>
        </w:rPr>
      </w:pPr>
    </w:p>
    <w:p w14:paraId="02FA0831" w14:textId="77777777" w:rsidR="004F2741" w:rsidRPr="00D710F1" w:rsidRDefault="00FB5736" w:rsidP="004F2741">
      <w:pPr>
        <w:spacing w:after="0"/>
        <w:rPr>
          <w:rFonts w:ascii="Verdana" w:hAnsi="Verdana" w:cs="Arial"/>
        </w:rPr>
      </w:pPr>
      <w:r w:rsidRPr="00D710F1">
        <w:rPr>
          <w:rFonts w:ascii="Verdana" w:hAnsi="Verdana" w:cs="Arial"/>
        </w:rPr>
        <w:t>Name:</w:t>
      </w:r>
      <w:r w:rsidRPr="00D710F1">
        <w:rPr>
          <w:rFonts w:ascii="Verdana" w:hAnsi="Verdana" w:cs="Arial"/>
        </w:rPr>
        <w:tab/>
        <w:t>Complaints Officer</w:t>
      </w:r>
    </w:p>
    <w:p w14:paraId="4D18DF32" w14:textId="77777777" w:rsidR="00FB5736" w:rsidRPr="00D710F1" w:rsidRDefault="00FB5736" w:rsidP="004F2741">
      <w:pPr>
        <w:spacing w:after="0"/>
        <w:rPr>
          <w:rFonts w:ascii="Verdana" w:hAnsi="Verdana" w:cs="Arial"/>
        </w:rPr>
      </w:pPr>
      <w:r w:rsidRPr="00D710F1">
        <w:rPr>
          <w:rFonts w:ascii="Verdana" w:hAnsi="Verdana" w:cs="Arial"/>
        </w:rPr>
        <w:t>Telephone:</w:t>
      </w:r>
      <w:r w:rsidRPr="00D710F1">
        <w:rPr>
          <w:rFonts w:ascii="Verdana" w:hAnsi="Verdana" w:cs="Arial"/>
        </w:rPr>
        <w:tab/>
        <w:t>(03) 9496 4090 or (03) 9496 3248</w:t>
      </w:r>
    </w:p>
    <w:p w14:paraId="4E375F20" w14:textId="77777777" w:rsidR="00FB5736" w:rsidRPr="00D710F1" w:rsidRDefault="00FB5736" w:rsidP="004F2741">
      <w:pPr>
        <w:spacing w:after="0"/>
        <w:rPr>
          <w:rFonts w:ascii="Verdana" w:hAnsi="Verdana" w:cs="Arial"/>
        </w:rPr>
      </w:pPr>
      <w:r w:rsidRPr="00D710F1">
        <w:rPr>
          <w:rFonts w:ascii="Verdana" w:hAnsi="Verdana" w:cs="Arial"/>
        </w:rPr>
        <w:t>Email:</w:t>
      </w:r>
      <w:r w:rsidRPr="00D710F1">
        <w:rPr>
          <w:rFonts w:ascii="Verdana" w:hAnsi="Verdana" w:cs="Arial"/>
        </w:rPr>
        <w:tab/>
      </w:r>
      <w:r w:rsidRPr="00D710F1">
        <w:rPr>
          <w:rFonts w:ascii="Verdana" w:hAnsi="Verdana" w:cs="Arial"/>
        </w:rPr>
        <w:tab/>
        <w:t>ethics@austin.org.au</w:t>
      </w:r>
    </w:p>
    <w:p w14:paraId="3D4936ED" w14:textId="77777777" w:rsidR="00FB5736" w:rsidRPr="00D710F1" w:rsidRDefault="00FB5736" w:rsidP="004F2741">
      <w:pPr>
        <w:spacing w:after="0"/>
        <w:rPr>
          <w:rFonts w:ascii="Verdana" w:hAnsi="Verdana" w:cs="Arial"/>
        </w:rPr>
      </w:pPr>
    </w:p>
    <w:p w14:paraId="3509EEA9" w14:textId="77777777" w:rsidR="003B7A36" w:rsidRPr="00D710F1" w:rsidRDefault="003B7A36">
      <w:pPr>
        <w:spacing w:after="0" w:line="240" w:lineRule="auto"/>
        <w:rPr>
          <w:rFonts w:ascii="Arial" w:hAnsi="Arial" w:cs="Arial"/>
          <w:b/>
          <w:sz w:val="32"/>
          <w:szCs w:val="32"/>
        </w:rPr>
      </w:pPr>
    </w:p>
    <w:p w14:paraId="29FF5631" w14:textId="77777777" w:rsidR="003B7A36" w:rsidRPr="00D710F1" w:rsidRDefault="003B7A36">
      <w:pPr>
        <w:spacing w:after="0" w:line="240" w:lineRule="auto"/>
        <w:rPr>
          <w:rFonts w:ascii="Arial" w:hAnsi="Arial" w:cs="Arial"/>
          <w:b/>
          <w:sz w:val="32"/>
          <w:szCs w:val="32"/>
        </w:rPr>
      </w:pPr>
      <w:r w:rsidRPr="00D710F1">
        <w:rPr>
          <w:rFonts w:ascii="Arial" w:hAnsi="Arial" w:cs="Arial"/>
          <w:b/>
          <w:sz w:val="32"/>
          <w:szCs w:val="32"/>
        </w:rPr>
        <w:br w:type="page"/>
      </w:r>
    </w:p>
    <w:p w14:paraId="2A63F15A" w14:textId="77777777" w:rsidR="00A42EB6" w:rsidRPr="00D710F1" w:rsidRDefault="00A42EB6">
      <w:pPr>
        <w:spacing w:after="0" w:line="240" w:lineRule="auto"/>
        <w:rPr>
          <w:rFonts w:ascii="Arial" w:hAnsi="Arial" w:cs="Arial"/>
          <w:b/>
          <w:sz w:val="32"/>
          <w:szCs w:val="32"/>
        </w:rPr>
        <w:sectPr w:rsidR="00A42EB6" w:rsidRPr="00D710F1" w:rsidSect="003B7A36">
          <w:headerReference w:type="default" r:id="rId11"/>
          <w:footerReference w:type="default" r:id="rId12"/>
          <w:pgSz w:w="11906" w:h="16838"/>
          <w:pgMar w:top="1440" w:right="1440" w:bottom="851" w:left="1440" w:header="708" w:footer="586" w:gutter="0"/>
          <w:cols w:space="708"/>
          <w:docGrid w:linePitch="360"/>
        </w:sectPr>
      </w:pPr>
    </w:p>
    <w:p w14:paraId="5A9047DD" w14:textId="6A5DC538" w:rsidR="00A42EB6" w:rsidRPr="00D710F1" w:rsidRDefault="00A42EB6">
      <w:pPr>
        <w:spacing w:after="0" w:line="240" w:lineRule="auto"/>
        <w:rPr>
          <w:rFonts w:ascii="Arial" w:hAnsi="Arial" w:cs="Arial"/>
          <w:b/>
          <w:sz w:val="32"/>
          <w:szCs w:val="32"/>
        </w:rPr>
      </w:pPr>
    </w:p>
    <w:p w14:paraId="6C21DE65" w14:textId="77777777" w:rsidR="00A42EB6" w:rsidRPr="00D710F1" w:rsidRDefault="00A42EB6">
      <w:pPr>
        <w:spacing w:after="0" w:line="240" w:lineRule="auto"/>
        <w:rPr>
          <w:rFonts w:ascii="Arial" w:hAnsi="Arial" w:cs="Arial"/>
          <w:b/>
          <w:sz w:val="32"/>
          <w:szCs w:val="32"/>
        </w:rPr>
      </w:pPr>
    </w:p>
    <w:p w14:paraId="750458ED" w14:textId="20564C45" w:rsidR="003B7A36" w:rsidRPr="00D710F1" w:rsidRDefault="003B7A36">
      <w:pPr>
        <w:spacing w:after="0" w:line="240" w:lineRule="auto"/>
        <w:rPr>
          <w:rFonts w:ascii="Arial" w:hAnsi="Arial" w:cs="Arial"/>
          <w:b/>
          <w:sz w:val="32"/>
          <w:szCs w:val="32"/>
        </w:rPr>
      </w:pPr>
      <w:r w:rsidRPr="00D710F1">
        <w:rPr>
          <w:rFonts w:ascii="Arial" w:hAnsi="Arial" w:cs="Arial"/>
          <w:b/>
          <w:noProof/>
          <w:sz w:val="32"/>
          <w:szCs w:val="32"/>
          <w:lang w:eastAsia="en-AU"/>
        </w:rPr>
        <mc:AlternateContent>
          <mc:Choice Requires="wps">
            <w:drawing>
              <wp:anchor distT="45720" distB="45720" distL="114300" distR="114300" simplePos="0" relativeHeight="251660288" behindDoc="0" locked="0" layoutInCell="1" allowOverlap="1" wp14:anchorId="29B8BF32" wp14:editId="1117010D">
                <wp:simplePos x="0" y="0"/>
                <wp:positionH relativeFrom="column">
                  <wp:posOffset>408940</wp:posOffset>
                </wp:positionH>
                <wp:positionV relativeFrom="paragraph">
                  <wp:posOffset>8890</wp:posOffset>
                </wp:positionV>
                <wp:extent cx="2314575" cy="36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1950"/>
                        </a:xfrm>
                        <a:prstGeom prst="rect">
                          <a:avLst/>
                        </a:prstGeom>
                        <a:solidFill>
                          <a:srgbClr val="FFFFFF"/>
                        </a:solidFill>
                        <a:ln w="9525">
                          <a:solidFill>
                            <a:srgbClr val="000000"/>
                          </a:solidFill>
                          <a:miter lim="800000"/>
                          <a:headEnd/>
                          <a:tailEnd/>
                        </a:ln>
                      </wps:spPr>
                      <wps:txbx>
                        <w:txbxContent>
                          <w:p w14:paraId="78F928DE" w14:textId="7ACE81C5" w:rsidR="003B7A36" w:rsidRDefault="003B7A36">
                            <w:r>
                              <w:t>Table 1: Schedule of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9B8BF32" id="_x0000_t202" coordsize="21600,21600" o:spt="202" path="m,l,21600r21600,l21600,xe">
                <v:stroke joinstyle="miter"/>
                <v:path gradientshapeok="t" o:connecttype="rect"/>
              </v:shapetype>
              <v:shape id="Text Box 2" o:spid="_x0000_s1026" type="#_x0000_t202" style="position:absolute;margin-left:32.2pt;margin-top:.7pt;width:182.25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">
                <v:textbox>
                  <w:txbxContent>
                    <w:p w14:paraId="78F928DE" w14:textId="7ACE81C5" w:rsidR="003B7A36" w:rsidRDefault="003B7A36">
                      <w:r>
                        <w:t>Table 1: Schedule of visits</w:t>
                      </w:r>
                    </w:p>
                  </w:txbxContent>
                </v:textbox>
                <w10:wrap type="square"/>
              </v:shape>
            </w:pict>
          </mc:Fallback>
        </mc:AlternateContent>
      </w:r>
    </w:p>
    <w:p w14:paraId="71ACAD39" w14:textId="6CE288ED" w:rsidR="003B7A36" w:rsidRPr="00D710F1" w:rsidRDefault="002120F0">
      <w:pPr>
        <w:spacing w:after="0" w:line="240" w:lineRule="auto"/>
        <w:rPr>
          <w:rFonts w:ascii="Arial" w:hAnsi="Arial" w:cs="Arial"/>
          <w:b/>
          <w:sz w:val="32"/>
          <w:szCs w:val="32"/>
        </w:rPr>
      </w:pPr>
      <w:r w:rsidRPr="00E709B1">
        <w:rPr>
          <w:noProof/>
          <w:lang w:eastAsia="en-AU"/>
        </w:rPr>
        <w:drawing>
          <wp:inline distT="0" distB="0" distL="0" distR="0" wp14:anchorId="49ABD931" wp14:editId="3FACAD78">
            <wp:extent cx="9237345" cy="35712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7345" cy="3571240"/>
                    </a:xfrm>
                    <a:prstGeom prst="rect">
                      <a:avLst/>
                    </a:prstGeom>
                    <a:noFill/>
                    <a:ln>
                      <a:noFill/>
                    </a:ln>
                  </pic:spPr>
                </pic:pic>
              </a:graphicData>
            </a:graphic>
          </wp:inline>
        </w:drawing>
      </w:r>
      <w:r w:rsidR="003B7A36" w:rsidRPr="00D710F1">
        <w:rPr>
          <w:rFonts w:ascii="Arial" w:hAnsi="Arial" w:cs="Arial"/>
          <w:b/>
          <w:sz w:val="32"/>
          <w:szCs w:val="32"/>
        </w:rPr>
        <w:br w:type="page"/>
      </w:r>
    </w:p>
    <w:p w14:paraId="143B75FC" w14:textId="77777777" w:rsidR="003B7A36" w:rsidRPr="00D710F1" w:rsidRDefault="003B7A36">
      <w:pPr>
        <w:spacing w:after="0" w:line="240" w:lineRule="auto"/>
        <w:rPr>
          <w:rFonts w:ascii="Arial" w:hAnsi="Arial" w:cs="Arial"/>
          <w:b/>
          <w:sz w:val="32"/>
          <w:szCs w:val="32"/>
        </w:rPr>
        <w:sectPr w:rsidR="003B7A36" w:rsidRPr="00D710F1" w:rsidSect="00B4066D">
          <w:pgSz w:w="16838" w:h="11906" w:orient="landscape"/>
          <w:pgMar w:top="1440" w:right="1440" w:bottom="1440" w:left="851" w:header="708" w:footer="586" w:gutter="0"/>
          <w:cols w:space="708"/>
          <w:docGrid w:linePitch="360"/>
        </w:sectPr>
      </w:pPr>
    </w:p>
    <w:p w14:paraId="3CCCF5F1" w14:textId="21ECCB2E" w:rsidR="004E35BB" w:rsidRPr="00D710F1" w:rsidRDefault="004E35BB">
      <w:pPr>
        <w:spacing w:after="0" w:line="240" w:lineRule="auto"/>
        <w:rPr>
          <w:rFonts w:ascii="Arial" w:hAnsi="Arial" w:cs="Arial"/>
          <w:b/>
          <w:sz w:val="32"/>
          <w:szCs w:val="32"/>
        </w:rPr>
      </w:pPr>
    </w:p>
    <w:p w14:paraId="1E040235" w14:textId="77777777" w:rsidR="006D56A6" w:rsidRPr="00D710F1" w:rsidRDefault="006D56A6" w:rsidP="00ED663A">
      <w:pPr>
        <w:spacing w:before="120"/>
        <w:jc w:val="both"/>
        <w:rPr>
          <w:rFonts w:ascii="Verdana" w:hAnsi="Verdana" w:cs="Arial"/>
        </w:rPr>
      </w:pPr>
      <w:r w:rsidRPr="00D710F1">
        <w:rPr>
          <w:rFonts w:ascii="Arial" w:hAnsi="Arial" w:cs="Arial"/>
          <w:b/>
          <w:sz w:val="32"/>
          <w:szCs w:val="32"/>
        </w:rPr>
        <w:t>Consent Form</w:t>
      </w:r>
    </w:p>
    <w:p w14:paraId="1AD57510" w14:textId="77777777" w:rsidR="006D56A6" w:rsidRPr="00D710F1" w:rsidRDefault="006D56A6" w:rsidP="006D56A6">
      <w:pPr>
        <w:pStyle w:val="HeadingCDHS"/>
        <w:rPr>
          <w:rFonts w:ascii="Verdana" w:hAnsi="Verdana"/>
          <w:sz w:val="20"/>
        </w:rPr>
      </w:pPr>
      <w:r w:rsidRPr="00D710F1">
        <w:rPr>
          <w:rFonts w:ascii="Verdana" w:hAnsi="Verdana"/>
          <w:sz w:val="20"/>
        </w:rPr>
        <w:t xml:space="preserve">Full Project Title:  </w:t>
      </w:r>
    </w:p>
    <w:p w14:paraId="09F89712" w14:textId="77777777" w:rsidR="006D56A6" w:rsidRPr="00D710F1" w:rsidRDefault="006D56A6" w:rsidP="00A77542">
      <w:pPr>
        <w:pStyle w:val="HeadingCDHS"/>
        <w:spacing w:before="0" w:after="0" w:line="240" w:lineRule="auto"/>
        <w:rPr>
          <w:rFonts w:ascii="Verdana" w:hAnsi="Verdana"/>
          <w:szCs w:val="24"/>
        </w:rPr>
      </w:pPr>
      <w:r w:rsidRPr="00D710F1">
        <w:rPr>
          <w:rFonts w:ascii="Verdana" w:hAnsi="Verdana"/>
          <w:b w:val="0"/>
          <w:szCs w:val="24"/>
        </w:rPr>
        <w:t>Deep Brain Stimulation for severe generalised epilepsy of Lennox-Gastaut Phenotype</w:t>
      </w:r>
    </w:p>
    <w:p w14:paraId="20C8401E" w14:textId="77777777" w:rsidR="00BB0AA6" w:rsidRPr="00D710F1" w:rsidRDefault="00BB0AA6"/>
    <w:p w14:paraId="3D5089AD" w14:textId="4A7302FA" w:rsidR="006D56A6" w:rsidRPr="00D710F1" w:rsidRDefault="006D56A6" w:rsidP="00A77542">
      <w:pPr>
        <w:pStyle w:val="ListParagraph"/>
        <w:numPr>
          <w:ilvl w:val="0"/>
          <w:numId w:val="2"/>
        </w:numPr>
        <w:rPr>
          <w:rFonts w:ascii="Verdana" w:hAnsi="Verdana" w:cs="Arial"/>
        </w:rPr>
      </w:pPr>
      <w:r w:rsidRPr="00D710F1">
        <w:rPr>
          <w:rFonts w:ascii="Verdana" w:hAnsi="Verdana" w:cs="Arial"/>
        </w:rPr>
        <w:t xml:space="preserve">I have read the </w:t>
      </w:r>
      <w:r w:rsidR="00F43EE9" w:rsidRPr="00D710F1">
        <w:rPr>
          <w:rFonts w:ascii="Verdana" w:hAnsi="Verdana" w:cs="Arial"/>
        </w:rPr>
        <w:t xml:space="preserve">Person Responsible </w:t>
      </w:r>
      <w:r w:rsidRPr="00D710F1">
        <w:rPr>
          <w:rFonts w:ascii="Verdana" w:hAnsi="Verdana" w:cs="Arial"/>
        </w:rPr>
        <w:t xml:space="preserve">Information </w:t>
      </w:r>
      <w:proofErr w:type="gramStart"/>
      <w:r w:rsidRPr="00D710F1">
        <w:rPr>
          <w:rFonts w:ascii="Verdana" w:hAnsi="Verdana" w:cs="Arial"/>
        </w:rPr>
        <w:t>Sheet</w:t>
      </w:r>
      <w:proofErr w:type="gramEnd"/>
      <w:r w:rsidRPr="00D710F1">
        <w:rPr>
          <w:rFonts w:ascii="Verdana" w:hAnsi="Verdana" w:cs="Arial"/>
        </w:rPr>
        <w:t xml:space="preserve"> or someone has read it to me in a language that I understand.</w:t>
      </w:r>
    </w:p>
    <w:p w14:paraId="55BE9653" w14:textId="77777777" w:rsidR="006D56A6" w:rsidRPr="00D710F1" w:rsidRDefault="006D56A6" w:rsidP="00A77542">
      <w:pPr>
        <w:pStyle w:val="ListParagraph"/>
        <w:numPr>
          <w:ilvl w:val="0"/>
          <w:numId w:val="2"/>
        </w:numPr>
        <w:rPr>
          <w:rFonts w:ascii="Verdana" w:hAnsi="Verdana" w:cs="Arial"/>
        </w:rPr>
      </w:pPr>
      <w:r w:rsidRPr="00D710F1">
        <w:rPr>
          <w:rFonts w:ascii="Verdana" w:hAnsi="Verdana" w:cs="Arial"/>
        </w:rPr>
        <w:t>I understand the purposes, procedures and risks of the research described in the project.</w:t>
      </w:r>
    </w:p>
    <w:p w14:paraId="0B99DE40" w14:textId="4D929865" w:rsidR="006D56A6" w:rsidRPr="00D710F1" w:rsidRDefault="006D56A6" w:rsidP="00A77542">
      <w:pPr>
        <w:pStyle w:val="ListParagraph"/>
        <w:numPr>
          <w:ilvl w:val="0"/>
          <w:numId w:val="2"/>
        </w:numPr>
        <w:rPr>
          <w:rFonts w:ascii="Verdana" w:hAnsi="Verdana" w:cs="Arial"/>
        </w:rPr>
      </w:pPr>
      <w:r w:rsidRPr="00D710F1">
        <w:rPr>
          <w:rFonts w:ascii="Verdana" w:hAnsi="Verdana" w:cs="Arial"/>
        </w:rPr>
        <w:t xml:space="preserve">I give permission for </w:t>
      </w:r>
      <w:r w:rsidR="00F43EE9" w:rsidRPr="00D710F1">
        <w:rPr>
          <w:rFonts w:ascii="Verdana" w:hAnsi="Verdana" w:cs="Arial"/>
        </w:rPr>
        <w:t xml:space="preserve">the person I am responsible </w:t>
      </w:r>
      <w:proofErr w:type="spellStart"/>
      <w:r w:rsidR="00F43EE9" w:rsidRPr="00D710F1">
        <w:rPr>
          <w:rFonts w:ascii="Verdana" w:hAnsi="Verdana" w:cs="Arial"/>
        </w:rPr>
        <w:t>for’s</w:t>
      </w:r>
      <w:proofErr w:type="spellEnd"/>
      <w:r w:rsidR="00F43EE9" w:rsidRPr="00D710F1">
        <w:rPr>
          <w:rFonts w:ascii="Verdana" w:hAnsi="Verdana" w:cs="Arial"/>
        </w:rPr>
        <w:t xml:space="preserve"> </w:t>
      </w:r>
      <w:r w:rsidRPr="00D710F1">
        <w:rPr>
          <w:rFonts w:ascii="Verdana" w:hAnsi="Verdana" w:cs="Arial"/>
        </w:rPr>
        <w:t xml:space="preserve">doctors, other health professionals, </w:t>
      </w:r>
      <w:proofErr w:type="gramStart"/>
      <w:r w:rsidRPr="00D710F1">
        <w:rPr>
          <w:rFonts w:ascii="Verdana" w:hAnsi="Verdana" w:cs="Arial"/>
        </w:rPr>
        <w:t>hospitals</w:t>
      </w:r>
      <w:proofErr w:type="gramEnd"/>
      <w:r w:rsidRPr="00D710F1">
        <w:rPr>
          <w:rFonts w:ascii="Verdana" w:hAnsi="Verdana" w:cs="Arial"/>
        </w:rPr>
        <w:t xml:space="preserve"> or laboratories outside this hospital to release information to </w:t>
      </w:r>
      <w:r w:rsidRPr="002120F0">
        <w:rPr>
          <w:rFonts w:ascii="Verdana" w:hAnsi="Verdana" w:cs="Arial"/>
        </w:rPr>
        <w:t>Austin Health</w:t>
      </w:r>
      <w:r w:rsidRPr="002120F0">
        <w:rPr>
          <w:rFonts w:ascii="Verdana" w:hAnsi="Verdana" w:cs="Arial"/>
          <w:i/>
        </w:rPr>
        <w:t xml:space="preserve"> </w:t>
      </w:r>
      <w:r w:rsidRPr="00D710F1">
        <w:rPr>
          <w:rFonts w:ascii="Verdana" w:hAnsi="Verdana" w:cs="Arial"/>
        </w:rPr>
        <w:t xml:space="preserve">concerning </w:t>
      </w:r>
      <w:r w:rsidR="00F43EE9" w:rsidRPr="00D710F1">
        <w:rPr>
          <w:rFonts w:ascii="Verdana" w:hAnsi="Verdana" w:cs="Arial"/>
        </w:rPr>
        <w:t>their</w:t>
      </w:r>
      <w:r w:rsidR="00F43EE9" w:rsidRPr="002120F0">
        <w:rPr>
          <w:rFonts w:ascii="Verdana" w:hAnsi="Verdana" w:cs="Arial"/>
        </w:rPr>
        <w:t xml:space="preserve"> </w:t>
      </w:r>
      <w:r w:rsidRPr="002120F0">
        <w:rPr>
          <w:rFonts w:ascii="Verdana" w:hAnsi="Verdana" w:cs="Arial"/>
        </w:rPr>
        <w:t xml:space="preserve">disease and treatment for the purposes of this project. I understand that such information will remain confidential. </w:t>
      </w:r>
    </w:p>
    <w:p w14:paraId="28EFE68A" w14:textId="77777777" w:rsidR="006D56A6" w:rsidRPr="00D710F1" w:rsidRDefault="006D56A6" w:rsidP="00A77542">
      <w:pPr>
        <w:pStyle w:val="ListParagraph"/>
        <w:numPr>
          <w:ilvl w:val="0"/>
          <w:numId w:val="2"/>
        </w:numPr>
        <w:rPr>
          <w:rFonts w:ascii="Verdana" w:hAnsi="Verdana" w:cs="Arial"/>
        </w:rPr>
      </w:pPr>
      <w:r w:rsidRPr="00D710F1">
        <w:rPr>
          <w:rFonts w:ascii="Verdana" w:hAnsi="Verdana" w:cs="Arial"/>
        </w:rPr>
        <w:t>I have had an opportunity to ask questions and I am satisfied with the answers I have received.</w:t>
      </w:r>
    </w:p>
    <w:p w14:paraId="166BF2D5" w14:textId="0BED4338" w:rsidR="006D56A6" w:rsidRPr="00D710F1" w:rsidRDefault="006D56A6" w:rsidP="00A77542">
      <w:pPr>
        <w:pStyle w:val="ListParagraph"/>
        <w:numPr>
          <w:ilvl w:val="0"/>
          <w:numId w:val="2"/>
        </w:numPr>
        <w:rPr>
          <w:rFonts w:ascii="Verdana" w:hAnsi="Verdana" w:cs="Arial"/>
        </w:rPr>
      </w:pPr>
      <w:r w:rsidRPr="00D710F1">
        <w:rPr>
          <w:rFonts w:ascii="Verdana" w:hAnsi="Verdana" w:cs="Arial"/>
        </w:rPr>
        <w:t xml:space="preserve">I freely agree </w:t>
      </w:r>
      <w:r w:rsidR="00F43EE9" w:rsidRPr="00D710F1">
        <w:rPr>
          <w:rFonts w:ascii="Verdana" w:hAnsi="Verdana" w:cs="Arial"/>
        </w:rPr>
        <w:t xml:space="preserve">for the person I am responsible for </w:t>
      </w:r>
      <w:r w:rsidRPr="00D710F1">
        <w:rPr>
          <w:rFonts w:ascii="Verdana" w:hAnsi="Verdana" w:cs="Arial"/>
        </w:rPr>
        <w:t>to participate in this research project as described and understand that I am free to withdraw</w:t>
      </w:r>
      <w:r w:rsidR="00F43EE9" w:rsidRPr="00D710F1">
        <w:rPr>
          <w:rFonts w:ascii="Verdana" w:hAnsi="Verdana" w:cs="Arial"/>
        </w:rPr>
        <w:t xml:space="preserve"> them</w:t>
      </w:r>
      <w:r w:rsidRPr="00D710F1">
        <w:rPr>
          <w:rFonts w:ascii="Verdana" w:hAnsi="Verdana" w:cs="Arial"/>
        </w:rPr>
        <w:t xml:space="preserve"> at any time during the study without affecting </w:t>
      </w:r>
      <w:r w:rsidR="00F43EE9" w:rsidRPr="00D710F1">
        <w:rPr>
          <w:rFonts w:ascii="Verdana" w:hAnsi="Verdana" w:cs="Arial"/>
        </w:rPr>
        <w:t xml:space="preserve">their </w:t>
      </w:r>
      <w:r w:rsidRPr="00D710F1">
        <w:rPr>
          <w:rFonts w:ascii="Verdana" w:hAnsi="Verdana" w:cs="Arial"/>
        </w:rPr>
        <w:t xml:space="preserve">future health care. </w:t>
      </w:r>
    </w:p>
    <w:p w14:paraId="464F9FC8" w14:textId="77777777" w:rsidR="00BB0AA6" w:rsidRPr="00D710F1" w:rsidRDefault="006D56A6" w:rsidP="00A77542">
      <w:pPr>
        <w:pStyle w:val="ListParagraph"/>
        <w:numPr>
          <w:ilvl w:val="0"/>
          <w:numId w:val="2"/>
        </w:numPr>
        <w:rPr>
          <w:rFonts w:ascii="Verdana" w:hAnsi="Verdana" w:cs="Arial"/>
        </w:rPr>
      </w:pPr>
      <w:r w:rsidRPr="00D710F1">
        <w:rPr>
          <w:rFonts w:ascii="Verdana" w:hAnsi="Verdana" w:cs="Arial"/>
        </w:rPr>
        <w:t>I understand that I will be given a signed copy of this document to keep.</w:t>
      </w:r>
    </w:p>
    <w:p w14:paraId="77B1A3A7" w14:textId="77777777" w:rsidR="00BB0AA6" w:rsidRPr="00D710F1" w:rsidRDefault="00BB0AA6">
      <w:pPr>
        <w:rPr>
          <w:rFonts w:ascii="Verdana" w:hAnsi="Verdana" w:cs="Arial"/>
        </w:rPr>
      </w:pPr>
    </w:p>
    <w:p w14:paraId="74E0425D" w14:textId="77777777" w:rsidR="006D56A6" w:rsidRPr="00D710F1" w:rsidRDefault="006D56A6" w:rsidP="006D56A6">
      <w:pPr>
        <w:rPr>
          <w:rFonts w:ascii="Verdana" w:hAnsi="Verdana" w:cs="Arial"/>
        </w:rPr>
      </w:pPr>
      <w:r w:rsidRPr="00D710F1">
        <w:rPr>
          <w:rFonts w:ascii="Verdana" w:hAnsi="Verdana" w:cs="Arial"/>
        </w:rPr>
        <w:t>Name of Participant (printed).………………………………………………………………………………….</w:t>
      </w:r>
    </w:p>
    <w:p w14:paraId="396F89FC" w14:textId="125B4EDF" w:rsidR="00961737" w:rsidRPr="00D710F1" w:rsidRDefault="00961737" w:rsidP="00961737">
      <w:pPr>
        <w:rPr>
          <w:rFonts w:ascii="Verdana" w:hAnsi="Verdana" w:cs="Arial"/>
        </w:rPr>
      </w:pPr>
      <w:r w:rsidRPr="00D710F1">
        <w:rPr>
          <w:rFonts w:ascii="Verdana" w:hAnsi="Verdana" w:cs="Arial"/>
        </w:rPr>
        <w:t>Name of Person Responsible (printed).………………………………………………………………….</w:t>
      </w:r>
    </w:p>
    <w:p w14:paraId="02CCBD36" w14:textId="3ECAEB73" w:rsidR="006B5A0C" w:rsidRPr="00D710F1" w:rsidRDefault="006B5A0C" w:rsidP="006B5A0C">
      <w:pPr>
        <w:rPr>
          <w:rFonts w:ascii="Verdana" w:hAnsi="Verdana" w:cs="Arial"/>
        </w:rPr>
      </w:pPr>
      <w:r w:rsidRPr="00D710F1">
        <w:rPr>
          <w:rFonts w:ascii="Verdana" w:hAnsi="Verdana" w:cs="Arial"/>
        </w:rPr>
        <w:t>Relationship of Person Responsible (printed) ……………………………………………………….</w:t>
      </w:r>
    </w:p>
    <w:p w14:paraId="3D33AEFC" w14:textId="0B236160" w:rsidR="006B5A0C" w:rsidRPr="00D710F1" w:rsidRDefault="006B5A0C" w:rsidP="00BB0AA6">
      <w:pPr>
        <w:spacing w:line="480" w:lineRule="auto"/>
        <w:rPr>
          <w:rFonts w:ascii="Verdana" w:hAnsi="Verdana"/>
        </w:rPr>
      </w:pPr>
      <w:r w:rsidRPr="00D710F1">
        <w:rPr>
          <w:rFonts w:ascii="Verdana" w:hAnsi="Verdana"/>
        </w:rPr>
        <w:t>Signature of Person Responsible</w:t>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t>Date</w:t>
      </w:r>
    </w:p>
    <w:p w14:paraId="0477755A" w14:textId="7543CE0D" w:rsidR="00BB0AA6" w:rsidRPr="00D710F1" w:rsidRDefault="00BB0AA6" w:rsidP="00BB0AA6">
      <w:pPr>
        <w:spacing w:line="480" w:lineRule="auto"/>
        <w:rPr>
          <w:rFonts w:ascii="Verdana" w:hAnsi="Verdana"/>
        </w:rPr>
      </w:pPr>
      <w:r w:rsidRPr="00D710F1">
        <w:rPr>
          <w:rFonts w:ascii="Verdana" w:hAnsi="Verdana"/>
        </w:rPr>
        <w:t xml:space="preserve">Name of witness to </w:t>
      </w:r>
      <w:r w:rsidR="006B5A0C" w:rsidRPr="00D710F1">
        <w:rPr>
          <w:rFonts w:ascii="Verdana" w:hAnsi="Verdana"/>
        </w:rPr>
        <w:t xml:space="preserve">person </w:t>
      </w:r>
      <w:proofErr w:type="spellStart"/>
      <w:r w:rsidR="006B5A0C" w:rsidRPr="00D710F1">
        <w:rPr>
          <w:rFonts w:ascii="Verdana" w:hAnsi="Verdana"/>
        </w:rPr>
        <w:t>responsible’s</w:t>
      </w:r>
      <w:proofErr w:type="spellEnd"/>
      <w:r w:rsidR="006B5A0C" w:rsidRPr="00D710F1">
        <w:rPr>
          <w:rFonts w:ascii="Verdana" w:hAnsi="Verdana"/>
        </w:rPr>
        <w:t xml:space="preserve"> </w:t>
      </w:r>
      <w:r w:rsidRPr="00D710F1">
        <w:rPr>
          <w:rFonts w:ascii="Verdana" w:hAnsi="Verdana"/>
        </w:rPr>
        <w:t xml:space="preserve">signature (printed) ………………………………  </w:t>
      </w:r>
    </w:p>
    <w:p w14:paraId="75DDBEE1" w14:textId="77777777" w:rsidR="006D56A6" w:rsidRPr="00D710F1" w:rsidRDefault="00BB0AA6" w:rsidP="00A77542">
      <w:pPr>
        <w:spacing w:line="480" w:lineRule="auto"/>
        <w:rPr>
          <w:rFonts w:ascii="Verdana" w:hAnsi="Verdana"/>
        </w:rPr>
      </w:pPr>
      <w:r w:rsidRPr="00D710F1">
        <w:rPr>
          <w:rFonts w:ascii="Verdana" w:hAnsi="Verdana"/>
        </w:rPr>
        <w:t>Signature</w:t>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t>Date</w:t>
      </w:r>
    </w:p>
    <w:p w14:paraId="56F0BEFD" w14:textId="77777777" w:rsidR="006D56A6" w:rsidRPr="00D710F1" w:rsidRDefault="006D56A6" w:rsidP="00A77542">
      <w:pPr>
        <w:spacing w:after="0" w:line="240" w:lineRule="auto"/>
        <w:rPr>
          <w:rFonts w:ascii="Verdana" w:hAnsi="Verdana" w:cs="Arial"/>
          <w:b/>
          <w:vertAlign w:val="superscript"/>
        </w:rPr>
      </w:pPr>
      <w:r w:rsidRPr="00D710F1">
        <w:rPr>
          <w:rFonts w:ascii="Verdana" w:hAnsi="Verdana" w:cs="Arial"/>
          <w:b/>
        </w:rPr>
        <w:t>Declaration by Study Doctor/Senior Researcher</w:t>
      </w:r>
      <w:r w:rsidRPr="00D710F1">
        <w:rPr>
          <w:rFonts w:ascii="Verdana" w:hAnsi="Verdana" w:cs="Arial"/>
          <w:b/>
          <w:vertAlign w:val="superscript"/>
        </w:rPr>
        <w:t>†</w:t>
      </w:r>
    </w:p>
    <w:p w14:paraId="6CDBD67C" w14:textId="77777777" w:rsidR="006D56A6" w:rsidRPr="00D710F1" w:rsidRDefault="006D56A6" w:rsidP="00A77542">
      <w:pPr>
        <w:spacing w:after="0" w:line="240" w:lineRule="auto"/>
        <w:rPr>
          <w:rFonts w:ascii="Verdana" w:hAnsi="Verdana" w:cs="Arial"/>
        </w:rPr>
      </w:pPr>
      <w:r w:rsidRPr="00D710F1">
        <w:rPr>
          <w:rFonts w:ascii="Verdana" w:hAnsi="Verdana" w:cs="Arial"/>
        </w:rPr>
        <w:t xml:space="preserve">I have given a verbal explanation of the research </w:t>
      </w:r>
      <w:proofErr w:type="gramStart"/>
      <w:r w:rsidRPr="00D710F1">
        <w:rPr>
          <w:rFonts w:ascii="Verdana" w:hAnsi="Verdana" w:cs="Arial"/>
        </w:rPr>
        <w:t>project,</w:t>
      </w:r>
      <w:proofErr w:type="gramEnd"/>
      <w:r w:rsidRPr="00D710F1">
        <w:rPr>
          <w:rFonts w:ascii="Verdana" w:hAnsi="Verdana" w:cs="Arial"/>
        </w:rPr>
        <w:t xml:space="preserve"> its procedures and risks and I believe that the participant has understood that explanation.</w:t>
      </w:r>
    </w:p>
    <w:p w14:paraId="48C04670" w14:textId="77777777" w:rsidR="00BB0AA6" w:rsidRPr="00D710F1" w:rsidRDefault="00BB0AA6" w:rsidP="00BB0AA6">
      <w:pPr>
        <w:spacing w:line="480" w:lineRule="auto"/>
        <w:rPr>
          <w:rFonts w:ascii="Verdana" w:hAnsi="Verdana"/>
        </w:rPr>
      </w:pPr>
    </w:p>
    <w:p w14:paraId="135B060A" w14:textId="77777777" w:rsidR="00BB0AA6" w:rsidRPr="00D710F1" w:rsidRDefault="00BB0AA6" w:rsidP="00BB0AA6">
      <w:pPr>
        <w:spacing w:line="480" w:lineRule="auto"/>
        <w:rPr>
          <w:rFonts w:ascii="Verdana" w:hAnsi="Verdana"/>
        </w:rPr>
      </w:pPr>
      <w:r w:rsidRPr="00D710F1">
        <w:rPr>
          <w:rFonts w:ascii="Verdana" w:hAnsi="Verdana"/>
        </w:rPr>
        <w:t>Researcher’s name (printed) ……………………………………………………………………</w:t>
      </w:r>
      <w:proofErr w:type="gramStart"/>
      <w:r w:rsidRPr="00D710F1">
        <w:rPr>
          <w:rFonts w:ascii="Verdana" w:hAnsi="Verdana"/>
        </w:rPr>
        <w:t>…..</w:t>
      </w:r>
      <w:proofErr w:type="gramEnd"/>
      <w:r w:rsidRPr="00D710F1">
        <w:rPr>
          <w:rFonts w:ascii="Verdana" w:hAnsi="Verdana"/>
        </w:rPr>
        <w:t>…………</w:t>
      </w:r>
    </w:p>
    <w:p w14:paraId="26036ED3" w14:textId="77777777" w:rsidR="00BB0AA6" w:rsidRPr="00D710F1" w:rsidRDefault="00BB0AA6" w:rsidP="00A77542">
      <w:pPr>
        <w:spacing w:line="480" w:lineRule="auto"/>
        <w:rPr>
          <w:rFonts w:ascii="Verdana" w:hAnsi="Verdana"/>
        </w:rPr>
      </w:pPr>
      <w:r w:rsidRPr="00D710F1">
        <w:rPr>
          <w:rFonts w:ascii="Verdana" w:hAnsi="Verdana"/>
        </w:rPr>
        <w:lastRenderedPageBreak/>
        <w:t>Signature</w:t>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r>
      <w:r w:rsidRPr="00D710F1">
        <w:rPr>
          <w:rFonts w:ascii="Verdana" w:hAnsi="Verdana"/>
        </w:rPr>
        <w:tab/>
        <w:t>Date</w:t>
      </w:r>
    </w:p>
    <w:p w14:paraId="6CBF492D" w14:textId="77777777" w:rsidR="006D56A6" w:rsidRPr="00D710F1" w:rsidRDefault="006D56A6" w:rsidP="00A77542">
      <w:pPr>
        <w:spacing w:before="40"/>
        <w:rPr>
          <w:rFonts w:ascii="Verdana" w:hAnsi="Verdana" w:cs="Arial"/>
          <w:sz w:val="18"/>
          <w:szCs w:val="18"/>
        </w:rPr>
      </w:pPr>
      <w:r w:rsidRPr="00D710F1">
        <w:rPr>
          <w:rFonts w:ascii="Verdana" w:hAnsi="Verdana" w:cs="Arial"/>
          <w:sz w:val="18"/>
          <w:szCs w:val="18"/>
          <w:vertAlign w:val="superscript"/>
        </w:rPr>
        <w:t>†</w:t>
      </w:r>
      <w:r w:rsidRPr="00D710F1">
        <w:rPr>
          <w:rFonts w:ascii="Verdana" w:hAnsi="Verdana" w:cs="Arial"/>
          <w:sz w:val="18"/>
          <w:szCs w:val="18"/>
        </w:rPr>
        <w:t xml:space="preserve"> A senior member of the research team must provide the explanation of, and information concerning, the research project. </w:t>
      </w:r>
    </w:p>
    <w:p w14:paraId="016729DB" w14:textId="77777777" w:rsidR="00147089" w:rsidRPr="00D710F1" w:rsidRDefault="006D56A6" w:rsidP="00A77542">
      <w:pPr>
        <w:rPr>
          <w:rFonts w:ascii="Verdana" w:hAnsi="Verdana"/>
        </w:rPr>
      </w:pPr>
      <w:r w:rsidRPr="00D710F1">
        <w:rPr>
          <w:rFonts w:ascii="Verdana" w:hAnsi="Verdana" w:cs="Arial"/>
        </w:rPr>
        <w:t>Note: All parties signing the consent section must date their own signature</w:t>
      </w:r>
      <w:r w:rsidR="00BB0AA6" w:rsidRPr="00D710F1">
        <w:rPr>
          <w:rFonts w:ascii="Verdana" w:hAnsi="Verdana" w:cs="Arial"/>
        </w:rPr>
        <w:t>.</w:t>
      </w:r>
    </w:p>
    <w:sectPr w:rsidR="00147089" w:rsidRPr="00D710F1" w:rsidSect="00A42EB6">
      <w:pgSz w:w="11906" w:h="16838"/>
      <w:pgMar w:top="1440" w:right="1440" w:bottom="851" w:left="1440"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673AA" w14:textId="77777777" w:rsidR="00C162FC" w:rsidRDefault="00C162FC" w:rsidP="00DF54B9">
      <w:pPr>
        <w:spacing w:after="0" w:line="240" w:lineRule="auto"/>
      </w:pPr>
      <w:r>
        <w:separator/>
      </w:r>
    </w:p>
  </w:endnote>
  <w:endnote w:type="continuationSeparator" w:id="0">
    <w:p w14:paraId="244541FF" w14:textId="77777777" w:rsidR="00C162FC" w:rsidRDefault="00C162FC" w:rsidP="00DF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50602020205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0DE5" w14:textId="77777777" w:rsidR="0057795B" w:rsidRDefault="0057795B" w:rsidP="00AC483F">
    <w:pPr>
      <w:pStyle w:val="FooterDHS"/>
      <w:tabs>
        <w:tab w:val="clear" w:pos="8222"/>
        <w:tab w:val="right" w:pos="8950"/>
      </w:tabs>
      <w:rPr>
        <w:rFonts w:ascii="Verdana" w:hAnsi="Verdana" w:cs="Arial"/>
      </w:rPr>
    </w:pPr>
    <w:r>
      <w:rPr>
        <w:rFonts w:ascii="Verdana" w:hAnsi="Verdana" w:cs="Arial"/>
      </w:rPr>
      <w:t xml:space="preserve">Austin Health </w:t>
    </w:r>
    <w:r>
      <w:rPr>
        <w:rFonts w:ascii="Verdana" w:hAnsi="Verdana" w:cs="Arial"/>
      </w:rPr>
      <w:tab/>
      <w:t xml:space="preserve">ESTEL - </w:t>
    </w:r>
    <w:proofErr w:type="spellStart"/>
    <w:r>
      <w:rPr>
        <w:rFonts w:ascii="Verdana" w:hAnsi="Verdana" w:cs="Arial"/>
      </w:rPr>
      <w:t>eDBS</w:t>
    </w:r>
    <w:proofErr w:type="spellEnd"/>
    <w:r>
      <w:rPr>
        <w:rFonts w:ascii="Verdana" w:hAnsi="Verdana" w:cs="Arial"/>
      </w:rPr>
      <w:t xml:space="preserve"> in LGS</w:t>
    </w:r>
    <w:r w:rsidRPr="00A77542">
      <w:rPr>
        <w:rFonts w:ascii="Verdana" w:hAnsi="Verdana" w:cs="Arial"/>
      </w:rPr>
      <w:t xml:space="preserve"> </w:t>
    </w:r>
  </w:p>
  <w:p w14:paraId="114EACE3" w14:textId="5FE15F12" w:rsidR="0057795B" w:rsidRPr="00FD2DD7" w:rsidRDefault="0057795B" w:rsidP="00FD2DD7">
    <w:pPr>
      <w:pStyle w:val="FooterDHS"/>
      <w:tabs>
        <w:tab w:val="clear" w:pos="8222"/>
        <w:tab w:val="right" w:pos="8950"/>
      </w:tabs>
      <w:rPr>
        <w:rFonts w:ascii="Verdana" w:hAnsi="Verdana" w:cs="Arial"/>
      </w:rPr>
    </w:pPr>
    <w:r w:rsidRPr="00A77542">
      <w:rPr>
        <w:rFonts w:ascii="Verdana" w:hAnsi="Verdana" w:cs="Arial"/>
      </w:rPr>
      <w:t>P</w:t>
    </w:r>
    <w:r>
      <w:rPr>
        <w:rFonts w:ascii="Verdana" w:hAnsi="Verdana" w:cs="Arial"/>
      </w:rPr>
      <w:t>R</w:t>
    </w:r>
    <w:r w:rsidRPr="00A77542">
      <w:rPr>
        <w:rFonts w:ascii="Verdana" w:hAnsi="Verdana" w:cs="Arial"/>
      </w:rPr>
      <w:t xml:space="preserve">ICF Version </w:t>
    </w:r>
    <w:r w:rsidR="00A42EB6">
      <w:rPr>
        <w:rFonts w:ascii="Verdana" w:hAnsi="Verdana" w:cs="Arial"/>
      </w:rPr>
      <w:t>6.0, 22 March 2017</w:t>
    </w:r>
    <w:r w:rsidRPr="00A77542">
      <w:rPr>
        <w:rFonts w:ascii="Verdana" w:hAnsi="Verdana" w:cs="Arial"/>
      </w:rPr>
      <w:tab/>
      <w:t xml:space="preserve">Page </w:t>
    </w:r>
    <w:r w:rsidRPr="00A77542">
      <w:rPr>
        <w:rFonts w:ascii="Verdana" w:hAnsi="Verdana" w:cs="Arial"/>
      </w:rPr>
      <w:fldChar w:fldCharType="begin"/>
    </w:r>
    <w:r w:rsidRPr="00A77542">
      <w:rPr>
        <w:rFonts w:ascii="Verdana" w:hAnsi="Verdana" w:cs="Arial"/>
      </w:rPr>
      <w:instrText xml:space="preserve"> PAGE </w:instrText>
    </w:r>
    <w:r w:rsidRPr="00A77542">
      <w:rPr>
        <w:rFonts w:ascii="Verdana" w:hAnsi="Verdana" w:cs="Arial"/>
      </w:rPr>
      <w:fldChar w:fldCharType="separate"/>
    </w:r>
    <w:r w:rsidR="002120F0">
      <w:rPr>
        <w:rFonts w:ascii="Verdana" w:hAnsi="Verdana" w:cs="Arial"/>
        <w:noProof/>
      </w:rPr>
      <w:t>16</w:t>
    </w:r>
    <w:r w:rsidRPr="00A77542">
      <w:rPr>
        <w:rFonts w:ascii="Verdana" w:hAnsi="Verdana" w:cs="Arial"/>
      </w:rPr>
      <w:fldChar w:fldCharType="end"/>
    </w:r>
    <w:r w:rsidRPr="00A77542">
      <w:rPr>
        <w:rFonts w:ascii="Verdana" w:hAnsi="Verdana" w:cs="Arial"/>
      </w:rPr>
      <w:t xml:space="preserve"> of </w:t>
    </w:r>
    <w:r w:rsidRPr="00A77542">
      <w:rPr>
        <w:rFonts w:ascii="Verdana" w:hAnsi="Verdana" w:cs="Arial"/>
      </w:rPr>
      <w:fldChar w:fldCharType="begin"/>
    </w:r>
    <w:r w:rsidRPr="00A77542">
      <w:rPr>
        <w:rFonts w:ascii="Verdana" w:hAnsi="Verdana" w:cs="Arial"/>
      </w:rPr>
      <w:instrText xml:space="preserve"> NUMPAGES </w:instrText>
    </w:r>
    <w:r w:rsidRPr="00A77542">
      <w:rPr>
        <w:rFonts w:ascii="Verdana" w:hAnsi="Verdana" w:cs="Arial"/>
      </w:rPr>
      <w:fldChar w:fldCharType="separate"/>
    </w:r>
    <w:r w:rsidR="002120F0">
      <w:rPr>
        <w:rFonts w:ascii="Verdana" w:hAnsi="Verdana" w:cs="Arial"/>
        <w:noProof/>
      </w:rPr>
      <w:t>16</w:t>
    </w:r>
    <w:r w:rsidRPr="00A77542">
      <w:rPr>
        <w:rFonts w:ascii="Verdana" w:hAnsi="Verdan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4C27" w14:textId="77777777" w:rsidR="00C162FC" w:rsidRDefault="00C162FC" w:rsidP="00DF54B9">
      <w:pPr>
        <w:spacing w:after="0" w:line="240" w:lineRule="auto"/>
      </w:pPr>
      <w:r>
        <w:separator/>
      </w:r>
    </w:p>
  </w:footnote>
  <w:footnote w:type="continuationSeparator" w:id="0">
    <w:p w14:paraId="4547331B" w14:textId="77777777" w:rsidR="00C162FC" w:rsidRDefault="00C162FC" w:rsidP="00DF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F4C89" w14:textId="77777777" w:rsidR="0057795B" w:rsidRDefault="0057795B">
    <w:pPr>
      <w:pStyle w:val="Header"/>
    </w:pPr>
    <w:r>
      <w:rPr>
        <w:noProof/>
        <w:lang w:eastAsia="en-AU"/>
      </w:rPr>
      <mc:AlternateContent>
        <mc:Choice Requires="wps">
          <w:drawing>
            <wp:anchor distT="0" distB="0" distL="114300" distR="114300" simplePos="0" relativeHeight="251656192" behindDoc="0" locked="0" layoutInCell="1" allowOverlap="1" wp14:anchorId="260F5A86" wp14:editId="361081A6">
              <wp:simplePos x="0" y="0"/>
              <wp:positionH relativeFrom="column">
                <wp:posOffset>4060190</wp:posOffset>
              </wp:positionH>
              <wp:positionV relativeFrom="page">
                <wp:posOffset>114300</wp:posOffset>
              </wp:positionV>
              <wp:extent cx="2066925" cy="914400"/>
              <wp:effectExtent l="0" t="0" r="158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14400"/>
                      </a:xfrm>
                      <a:prstGeom prst="rect">
                        <a:avLst/>
                      </a:prstGeom>
                      <a:solidFill>
                        <a:srgbClr val="F2DBDB">
                          <a:alpha val="20000"/>
                        </a:srgbClr>
                      </a:solidFill>
                      <a:ln w="9525">
                        <a:solidFill>
                          <a:srgbClr val="C0C0C0"/>
                        </a:solidFill>
                        <a:miter lim="800000"/>
                        <a:headEnd/>
                        <a:tailEnd/>
                      </a:ln>
                    </wps:spPr>
                    <wps:txbx>
                      <w:txbxContent>
                        <w:p w14:paraId="7B748EAD" w14:textId="77777777" w:rsidR="0057795B" w:rsidRPr="009063EF" w:rsidRDefault="0057795B" w:rsidP="009063EF">
                          <w:pPr>
                            <w:pStyle w:val="NoSpacing"/>
                            <w:jc w:val="center"/>
                            <w:rPr>
                              <w:b/>
                            </w:rPr>
                          </w:pPr>
                          <w:r w:rsidRPr="009063EF">
                            <w:rPr>
                              <w:b/>
                            </w:rPr>
                            <w:t>Place Patient Label Here</w:t>
                          </w:r>
                        </w:p>
                        <w:p w14:paraId="41928599" w14:textId="77777777" w:rsidR="0057795B" w:rsidRPr="009063EF" w:rsidRDefault="0057795B" w:rsidP="009063EF">
                          <w:pPr>
                            <w:pStyle w:val="NoSpacing"/>
                            <w:jc w:val="center"/>
                            <w:rPr>
                              <w:sz w:val="20"/>
                              <w:szCs w:val="20"/>
                            </w:rPr>
                          </w:pPr>
                          <w:r w:rsidRPr="009063EF">
                            <w:rPr>
                              <w:sz w:val="20"/>
                              <w:szCs w:val="20"/>
                            </w:rPr>
                            <w:t>(This document must be scanned into the Austin Health SMR once the participant has consented)</w:t>
                          </w:r>
                        </w:p>
                        <w:p w14:paraId="2D1C1713" w14:textId="77777777" w:rsidR="0057795B" w:rsidRDefault="0057795B" w:rsidP="00DF54B9">
                          <w:pPr>
                            <w:jc w:val="center"/>
                            <w:rPr>
                              <w:rFonts w:cs="Arial"/>
                              <w:color w:val="C0C0C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60F5A86" id="_x0000_t202" coordsize="21600,21600" o:spt="202" path="m,l,21600r21600,l21600,xe">
              <v:stroke joinstyle="miter"/>
              <v:path gradientshapeok="t" o:connecttype="rect"/>
            </v:shapetype>
            <v:shape id="Text Box 1" o:spid="_x0000_s1027" type="#_x0000_t202" style="position:absolute;margin-left:319.7pt;margin-top:9pt;width:162.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" fillcolor="#f2dbdb" strokecolor="silver">
              <v:fill opacity="13107f"/>
              <v:textbox>
                <w:txbxContent>
                  <w:p w14:paraId="7B748EAD" w14:textId="77777777" w:rsidR="0057795B" w:rsidRPr="009063EF" w:rsidRDefault="0057795B" w:rsidP="009063EF">
                    <w:pPr>
                      <w:pStyle w:val="NoSpacing"/>
                      <w:jc w:val="center"/>
                      <w:rPr>
                        <w:b/>
                      </w:rPr>
                    </w:pPr>
                    <w:r w:rsidRPr="009063EF">
                      <w:rPr>
                        <w:b/>
                      </w:rPr>
                      <w:t>Place Patient Label Here</w:t>
                    </w:r>
                  </w:p>
                  <w:p w14:paraId="41928599" w14:textId="77777777" w:rsidR="0057795B" w:rsidRPr="009063EF" w:rsidRDefault="0057795B" w:rsidP="009063EF">
                    <w:pPr>
                      <w:pStyle w:val="NoSpacing"/>
                      <w:jc w:val="center"/>
                      <w:rPr>
                        <w:sz w:val="20"/>
                        <w:szCs w:val="20"/>
                      </w:rPr>
                    </w:pPr>
                    <w:r w:rsidRPr="009063EF">
                      <w:rPr>
                        <w:sz w:val="20"/>
                        <w:szCs w:val="20"/>
                      </w:rPr>
                      <w:t>(This document must be scanned into the Austin Health SMR once the participant has consented)</w:t>
                    </w:r>
                  </w:p>
                  <w:p w14:paraId="2D1C1713" w14:textId="77777777" w:rsidR="0057795B" w:rsidRDefault="0057795B" w:rsidP="00DF54B9">
                    <w:pPr>
                      <w:jc w:val="center"/>
                      <w:rPr>
                        <w:rFonts w:cs="Arial"/>
                        <w:color w:val="C0C0C0"/>
                        <w:sz w:val="14"/>
                        <w:szCs w:val="14"/>
                      </w:rPr>
                    </w:pPr>
                  </w:p>
                </w:txbxContent>
              </v:textbox>
              <w10:wrap anchory="page"/>
            </v:shape>
          </w:pict>
        </mc:Fallback>
      </mc:AlternateContent>
    </w:r>
    <w:r>
      <w:rPr>
        <w:noProof/>
        <w:lang w:eastAsia="en-AU"/>
      </w:rPr>
      <w:drawing>
        <wp:anchor distT="0" distB="0" distL="114300" distR="114300" simplePos="0" relativeHeight="251660288" behindDoc="1" locked="0" layoutInCell="1" allowOverlap="1" wp14:anchorId="324A9546" wp14:editId="724D5B58">
          <wp:simplePos x="0" y="0"/>
          <wp:positionH relativeFrom="column">
            <wp:posOffset>-809625</wp:posOffset>
          </wp:positionH>
          <wp:positionV relativeFrom="paragraph">
            <wp:posOffset>-268605</wp:posOffset>
          </wp:positionV>
          <wp:extent cx="409575" cy="151447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09575" cy="151447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8240" behindDoc="0" locked="0" layoutInCell="1" allowOverlap="1" wp14:anchorId="1CB632A9" wp14:editId="14C24242">
          <wp:simplePos x="0" y="0"/>
          <wp:positionH relativeFrom="column">
            <wp:posOffset>-42545</wp:posOffset>
          </wp:positionH>
          <wp:positionV relativeFrom="paragraph">
            <wp:posOffset>-74930</wp:posOffset>
          </wp:positionV>
          <wp:extent cx="1847850" cy="457200"/>
          <wp:effectExtent l="19050" t="0" r="0" b="0"/>
          <wp:wrapNone/>
          <wp:docPr id="14" name="Picture 1" descr="Austin Health Col  wor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in Health Col  word small"/>
                  <pic:cNvPicPr>
                    <a:picLocks noChangeAspect="1" noChangeArrowheads="1"/>
                  </pic:cNvPicPr>
                </pic:nvPicPr>
                <pic:blipFill>
                  <a:blip r:embed="rId2"/>
                  <a:srcRect/>
                  <a:stretch>
                    <a:fillRect/>
                  </a:stretch>
                </pic:blipFill>
                <pic:spPr bwMode="auto">
                  <a:xfrm>
                    <a:off x="0" y="0"/>
                    <a:ext cx="1847850" cy="457200"/>
                  </a:xfrm>
                  <a:prstGeom prst="rect">
                    <a:avLst/>
                  </a:prstGeom>
                  <a:noFill/>
                  <a:ln w="9525">
                    <a:noFill/>
                    <a:miter lim="800000"/>
                    <a:headEnd/>
                    <a:tailEnd/>
                  </a:ln>
                </pic:spPr>
              </pic:pic>
            </a:graphicData>
          </a:graphic>
        </wp:anchor>
      </w:drawing>
    </w:r>
  </w:p>
  <w:p w14:paraId="10B7FC90" w14:textId="77777777" w:rsidR="0057795B" w:rsidRDefault="00577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E6284"/>
    <w:multiLevelType w:val="hybridMultilevel"/>
    <w:tmpl w:val="63587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85372"/>
    <w:multiLevelType w:val="hybridMultilevel"/>
    <w:tmpl w:val="EF80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ie Roten">
    <w15:presenceInfo w15:providerId="AD" w15:userId="S-1-5-21-2078795561-4233005657-3261906462-24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B9"/>
    <w:rsid w:val="00007407"/>
    <w:rsid w:val="00017543"/>
    <w:rsid w:val="000369BD"/>
    <w:rsid w:val="00040883"/>
    <w:rsid w:val="000532BD"/>
    <w:rsid w:val="000623EE"/>
    <w:rsid w:val="00077C2B"/>
    <w:rsid w:val="000937FB"/>
    <w:rsid w:val="000A26C4"/>
    <w:rsid w:val="000A42A7"/>
    <w:rsid w:val="000E222E"/>
    <w:rsid w:val="000E542B"/>
    <w:rsid w:val="000E599A"/>
    <w:rsid w:val="00112E98"/>
    <w:rsid w:val="00147089"/>
    <w:rsid w:val="00163826"/>
    <w:rsid w:val="00173300"/>
    <w:rsid w:val="0017489F"/>
    <w:rsid w:val="001A55C9"/>
    <w:rsid w:val="001B71AD"/>
    <w:rsid w:val="001D1CC1"/>
    <w:rsid w:val="00200536"/>
    <w:rsid w:val="002067C0"/>
    <w:rsid w:val="002120F0"/>
    <w:rsid w:val="0023510A"/>
    <w:rsid w:val="00235CBF"/>
    <w:rsid w:val="002F2E5A"/>
    <w:rsid w:val="00300740"/>
    <w:rsid w:val="00321A34"/>
    <w:rsid w:val="00344C42"/>
    <w:rsid w:val="00364AD1"/>
    <w:rsid w:val="00370DB7"/>
    <w:rsid w:val="00390D78"/>
    <w:rsid w:val="003B7A36"/>
    <w:rsid w:val="00420ABE"/>
    <w:rsid w:val="00425898"/>
    <w:rsid w:val="00431209"/>
    <w:rsid w:val="004569F9"/>
    <w:rsid w:val="00472817"/>
    <w:rsid w:val="004B39F9"/>
    <w:rsid w:val="004C61C1"/>
    <w:rsid w:val="004E35BB"/>
    <w:rsid w:val="004E56C2"/>
    <w:rsid w:val="004E678B"/>
    <w:rsid w:val="004F018C"/>
    <w:rsid w:val="004F2741"/>
    <w:rsid w:val="004F34BC"/>
    <w:rsid w:val="004F653E"/>
    <w:rsid w:val="005060AE"/>
    <w:rsid w:val="00527060"/>
    <w:rsid w:val="00536095"/>
    <w:rsid w:val="005364D5"/>
    <w:rsid w:val="0057795B"/>
    <w:rsid w:val="00580D73"/>
    <w:rsid w:val="00594608"/>
    <w:rsid w:val="005A2873"/>
    <w:rsid w:val="005C420F"/>
    <w:rsid w:val="005C5B0D"/>
    <w:rsid w:val="00620DE0"/>
    <w:rsid w:val="00621417"/>
    <w:rsid w:val="0063728D"/>
    <w:rsid w:val="00641552"/>
    <w:rsid w:val="0064608F"/>
    <w:rsid w:val="00650A2A"/>
    <w:rsid w:val="00661423"/>
    <w:rsid w:val="00671610"/>
    <w:rsid w:val="00674097"/>
    <w:rsid w:val="006751AF"/>
    <w:rsid w:val="006772A8"/>
    <w:rsid w:val="006B5A0C"/>
    <w:rsid w:val="006C0717"/>
    <w:rsid w:val="006D56A6"/>
    <w:rsid w:val="006D7062"/>
    <w:rsid w:val="006F1793"/>
    <w:rsid w:val="006F591D"/>
    <w:rsid w:val="006F7FBE"/>
    <w:rsid w:val="00713AD0"/>
    <w:rsid w:val="0071763C"/>
    <w:rsid w:val="007564D0"/>
    <w:rsid w:val="00761053"/>
    <w:rsid w:val="007853BE"/>
    <w:rsid w:val="00796FB9"/>
    <w:rsid w:val="007A765E"/>
    <w:rsid w:val="007E2C00"/>
    <w:rsid w:val="007F2718"/>
    <w:rsid w:val="00847697"/>
    <w:rsid w:val="00853B12"/>
    <w:rsid w:val="00854809"/>
    <w:rsid w:val="008928F9"/>
    <w:rsid w:val="008F38AD"/>
    <w:rsid w:val="009063EF"/>
    <w:rsid w:val="00961737"/>
    <w:rsid w:val="00964786"/>
    <w:rsid w:val="00981AD7"/>
    <w:rsid w:val="00985056"/>
    <w:rsid w:val="00996957"/>
    <w:rsid w:val="009A162C"/>
    <w:rsid w:val="009A2C60"/>
    <w:rsid w:val="009C00E5"/>
    <w:rsid w:val="009C4D1E"/>
    <w:rsid w:val="00A40EAA"/>
    <w:rsid w:val="00A42EB6"/>
    <w:rsid w:val="00A44B46"/>
    <w:rsid w:val="00A67B30"/>
    <w:rsid w:val="00A73F14"/>
    <w:rsid w:val="00A77542"/>
    <w:rsid w:val="00A903DF"/>
    <w:rsid w:val="00A91000"/>
    <w:rsid w:val="00AC483F"/>
    <w:rsid w:val="00AC6344"/>
    <w:rsid w:val="00AD470A"/>
    <w:rsid w:val="00B04150"/>
    <w:rsid w:val="00B05A9E"/>
    <w:rsid w:val="00B4066D"/>
    <w:rsid w:val="00B46E32"/>
    <w:rsid w:val="00B71C52"/>
    <w:rsid w:val="00B71CA5"/>
    <w:rsid w:val="00BA7277"/>
    <w:rsid w:val="00BB0AA6"/>
    <w:rsid w:val="00BC0D3E"/>
    <w:rsid w:val="00BD200E"/>
    <w:rsid w:val="00BD22AC"/>
    <w:rsid w:val="00BD59F8"/>
    <w:rsid w:val="00C162FC"/>
    <w:rsid w:val="00C364C0"/>
    <w:rsid w:val="00C41834"/>
    <w:rsid w:val="00C601C3"/>
    <w:rsid w:val="00CA57C7"/>
    <w:rsid w:val="00CE5C70"/>
    <w:rsid w:val="00CF2F4C"/>
    <w:rsid w:val="00D00DDB"/>
    <w:rsid w:val="00D472DE"/>
    <w:rsid w:val="00D558DB"/>
    <w:rsid w:val="00D710F1"/>
    <w:rsid w:val="00DD1271"/>
    <w:rsid w:val="00DF54B9"/>
    <w:rsid w:val="00E269BD"/>
    <w:rsid w:val="00E32CA1"/>
    <w:rsid w:val="00E36158"/>
    <w:rsid w:val="00E37FE4"/>
    <w:rsid w:val="00E502C6"/>
    <w:rsid w:val="00E546FC"/>
    <w:rsid w:val="00E66341"/>
    <w:rsid w:val="00E80A4E"/>
    <w:rsid w:val="00ED663A"/>
    <w:rsid w:val="00EE170D"/>
    <w:rsid w:val="00EF65F0"/>
    <w:rsid w:val="00EF69D1"/>
    <w:rsid w:val="00F12146"/>
    <w:rsid w:val="00F1629F"/>
    <w:rsid w:val="00F26C8D"/>
    <w:rsid w:val="00F2794F"/>
    <w:rsid w:val="00F42374"/>
    <w:rsid w:val="00F43EE9"/>
    <w:rsid w:val="00F744A3"/>
    <w:rsid w:val="00FB5736"/>
    <w:rsid w:val="00FD2DD7"/>
    <w:rsid w:val="00FD4C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88E3B"/>
  <w15:docId w15:val="{D89EFA61-218F-4E86-AC19-B9295DC9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C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B9"/>
    <w:pPr>
      <w:tabs>
        <w:tab w:val="center" w:pos="4513"/>
        <w:tab w:val="right" w:pos="9026"/>
      </w:tabs>
    </w:pPr>
  </w:style>
  <w:style w:type="character" w:customStyle="1" w:styleId="HeaderChar">
    <w:name w:val="Header Char"/>
    <w:basedOn w:val="DefaultParagraphFont"/>
    <w:link w:val="Header"/>
    <w:uiPriority w:val="99"/>
    <w:rsid w:val="00DF54B9"/>
  </w:style>
  <w:style w:type="paragraph" w:styleId="Footer">
    <w:name w:val="footer"/>
    <w:basedOn w:val="Normal"/>
    <w:link w:val="FooterChar"/>
    <w:uiPriority w:val="99"/>
    <w:unhideWhenUsed/>
    <w:rsid w:val="00DF54B9"/>
    <w:pPr>
      <w:tabs>
        <w:tab w:val="center" w:pos="4513"/>
        <w:tab w:val="right" w:pos="9026"/>
      </w:tabs>
    </w:pPr>
  </w:style>
  <w:style w:type="character" w:customStyle="1" w:styleId="FooterChar">
    <w:name w:val="Footer Char"/>
    <w:basedOn w:val="DefaultParagraphFont"/>
    <w:link w:val="Footer"/>
    <w:uiPriority w:val="99"/>
    <w:rsid w:val="00DF54B9"/>
  </w:style>
  <w:style w:type="paragraph" w:styleId="BalloonText">
    <w:name w:val="Balloon Text"/>
    <w:basedOn w:val="Normal"/>
    <w:link w:val="BalloonTextChar"/>
    <w:uiPriority w:val="99"/>
    <w:semiHidden/>
    <w:unhideWhenUsed/>
    <w:rsid w:val="00DF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B9"/>
    <w:rPr>
      <w:rFonts w:ascii="Tahoma" w:hAnsi="Tahoma" w:cs="Tahoma"/>
      <w:sz w:val="16"/>
      <w:szCs w:val="16"/>
    </w:rPr>
  </w:style>
  <w:style w:type="paragraph" w:styleId="NoSpacing">
    <w:name w:val="No Spacing"/>
    <w:uiPriority w:val="1"/>
    <w:qFormat/>
    <w:rsid w:val="009063EF"/>
    <w:rPr>
      <w:sz w:val="22"/>
      <w:szCs w:val="22"/>
      <w:lang w:eastAsia="en-US"/>
    </w:rPr>
  </w:style>
  <w:style w:type="paragraph" w:customStyle="1" w:styleId="FooterDHS">
    <w:name w:val="FooterDHS"/>
    <w:rsid w:val="00AC483F"/>
    <w:pPr>
      <w:tabs>
        <w:tab w:val="right" w:pos="8222"/>
      </w:tabs>
      <w:overflowPunct w:val="0"/>
      <w:autoSpaceDE w:val="0"/>
      <w:autoSpaceDN w:val="0"/>
      <w:adjustRightInd w:val="0"/>
      <w:spacing w:line="220" w:lineRule="exact"/>
    </w:pPr>
    <w:rPr>
      <w:rFonts w:ascii="Univers Condensed" w:eastAsia="MS Mincho" w:hAnsi="Univers Condensed"/>
      <w:sz w:val="18"/>
      <w:lang w:eastAsia="en-US"/>
    </w:rPr>
  </w:style>
  <w:style w:type="paragraph" w:customStyle="1" w:styleId="HeadingCDHS">
    <w:name w:val="Heading C DHS"/>
    <w:next w:val="Normal"/>
    <w:rsid w:val="00E32CA1"/>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MS Mincho" w:hAnsi="Univers Condensed"/>
      <w:b/>
      <w:sz w:val="24"/>
      <w:lang w:eastAsia="en-US"/>
    </w:rPr>
  </w:style>
  <w:style w:type="paragraph" w:customStyle="1" w:styleId="HeadingDDHS">
    <w:name w:val="Heading D DHS"/>
    <w:next w:val="Normal"/>
    <w:rsid w:val="00E32CA1"/>
    <w:pPr>
      <w:keepNext/>
      <w:keepLines/>
      <w:widowControl w:val="0"/>
      <w:suppressAutoHyphens/>
      <w:overflowPunct w:val="0"/>
      <w:autoSpaceDE w:val="0"/>
      <w:autoSpaceDN w:val="0"/>
      <w:adjustRightInd w:val="0"/>
      <w:spacing w:before="200" w:after="80" w:line="260" w:lineRule="exact"/>
      <w:textAlignment w:val="baseline"/>
    </w:pPr>
    <w:rPr>
      <w:rFonts w:ascii="Book Antiqua" w:eastAsia="MS Mincho" w:hAnsi="Book Antiqua"/>
      <w:b/>
      <w:sz w:val="22"/>
      <w:lang w:eastAsia="en-US"/>
    </w:rPr>
  </w:style>
  <w:style w:type="paragraph" w:customStyle="1" w:styleId="AppbodyDHS">
    <w:name w:val="App body DHS"/>
    <w:basedOn w:val="Normal"/>
    <w:rsid w:val="00E32CA1"/>
    <w:pPr>
      <w:suppressAutoHyphens/>
      <w:overflowPunct w:val="0"/>
      <w:autoSpaceDE w:val="0"/>
      <w:autoSpaceDN w:val="0"/>
      <w:adjustRightInd w:val="0"/>
      <w:spacing w:after="180" w:line="260" w:lineRule="exact"/>
      <w:textAlignment w:val="baseline"/>
    </w:pPr>
    <w:rPr>
      <w:rFonts w:ascii="Univers Condensed" w:eastAsia="MS Mincho" w:hAnsi="Univers Condensed"/>
      <w:sz w:val="21"/>
      <w:szCs w:val="20"/>
    </w:rPr>
  </w:style>
  <w:style w:type="character" w:styleId="CommentReference">
    <w:name w:val="annotation reference"/>
    <w:rsid w:val="00ED663A"/>
    <w:rPr>
      <w:sz w:val="18"/>
    </w:rPr>
  </w:style>
  <w:style w:type="paragraph" w:styleId="CommentText">
    <w:name w:val="annotation text"/>
    <w:basedOn w:val="Normal"/>
    <w:link w:val="CommentTextChar1"/>
    <w:rsid w:val="00ED663A"/>
    <w:pPr>
      <w:spacing w:after="0" w:line="240" w:lineRule="auto"/>
    </w:pPr>
    <w:rPr>
      <w:rFonts w:ascii="Times New Roman" w:eastAsia="Times New Roman" w:hAnsi="Times New Roman"/>
      <w:sz w:val="24"/>
      <w:szCs w:val="24"/>
      <w:lang w:eastAsia="ja-JP"/>
    </w:rPr>
  </w:style>
  <w:style w:type="character" w:customStyle="1" w:styleId="CommentTextChar">
    <w:name w:val="Comment Text Char"/>
    <w:basedOn w:val="DefaultParagraphFont"/>
    <w:uiPriority w:val="99"/>
    <w:semiHidden/>
    <w:rsid w:val="00ED663A"/>
    <w:rPr>
      <w:sz w:val="24"/>
      <w:szCs w:val="24"/>
      <w:lang w:eastAsia="en-US"/>
    </w:rPr>
  </w:style>
  <w:style w:type="character" w:customStyle="1" w:styleId="CommentTextChar1">
    <w:name w:val="Comment Text Char1"/>
    <w:link w:val="CommentText"/>
    <w:rsid w:val="00ED663A"/>
    <w:rPr>
      <w:rFonts w:ascii="Times New Roman" w:eastAsia="Times New Roman" w:hAnsi="Times New Roman"/>
      <w:sz w:val="24"/>
      <w:szCs w:val="24"/>
      <w:lang w:eastAsia="ja-JP"/>
    </w:rPr>
  </w:style>
  <w:style w:type="table" w:styleId="TableGrid">
    <w:name w:val="Table Grid"/>
    <w:basedOn w:val="TableNormal"/>
    <w:uiPriority w:val="59"/>
    <w:rsid w:val="007F2718"/>
    <w:rPr>
      <w:rFonts w:asciiTheme="minorHAnsi" w:eastAsiaTheme="minorEastAsia" w:hAnsiTheme="minorHAnsi" w:cstheme="minorBid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6C4"/>
    <w:pPr>
      <w:ind w:left="720"/>
      <w:contextualSpacing/>
    </w:pPr>
  </w:style>
  <w:style w:type="character" w:styleId="Strong">
    <w:name w:val="Strong"/>
    <w:basedOn w:val="DefaultParagraphFont"/>
    <w:qFormat/>
    <w:rsid w:val="004B39F9"/>
    <w:rPr>
      <w:b/>
      <w:bCs/>
    </w:rPr>
  </w:style>
  <w:style w:type="character" w:styleId="Hyperlink">
    <w:name w:val="Hyperlink"/>
    <w:basedOn w:val="DefaultParagraphFont"/>
    <w:unhideWhenUsed/>
    <w:rsid w:val="004B39F9"/>
    <w:rPr>
      <w:color w:val="0000FF"/>
      <w:u w:val="single"/>
    </w:rPr>
  </w:style>
  <w:style w:type="character" w:styleId="FollowedHyperlink">
    <w:name w:val="FollowedHyperlink"/>
    <w:basedOn w:val="DefaultParagraphFont"/>
    <w:uiPriority w:val="99"/>
    <w:semiHidden/>
    <w:unhideWhenUsed/>
    <w:rsid w:val="004B3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FC8D-E34C-4483-96C7-2C556922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HUSSSY</dc:creator>
  <cp:lastModifiedBy>Linda Dalic</cp:lastModifiedBy>
  <cp:revision>3</cp:revision>
  <cp:lastPrinted>2014-09-12T06:24:00Z</cp:lastPrinted>
  <dcterms:created xsi:type="dcterms:W3CDTF">2021-08-09T11:04:00Z</dcterms:created>
  <dcterms:modified xsi:type="dcterms:W3CDTF">2021-08-09T11:05:00Z</dcterms:modified>
</cp:coreProperties>
</file>