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FC55B" w14:textId="6ABFF3DD" w:rsidR="00D06894" w:rsidRDefault="00C75449" w:rsidP="00D06894">
      <w:pPr>
        <w:spacing w:before="240" w:after="240" w:line="360" w:lineRule="auto"/>
        <w:jc w:val="center"/>
        <w:rPr>
          <w:rFonts w:ascii="Arial" w:eastAsia="Arial" w:hAnsi="Arial" w:cs="Arial"/>
          <w:b/>
          <w:sz w:val="24"/>
          <w:szCs w:val="24"/>
        </w:rPr>
      </w:pPr>
      <w:r w:rsidRPr="00174F9C">
        <w:rPr>
          <w:rFonts w:ascii="Arial" w:eastAsia="Arial" w:hAnsi="Arial" w:cs="Arial"/>
          <w:b/>
          <w:noProof/>
          <w:color w:val="000000"/>
          <w:sz w:val="24"/>
          <w:szCs w:val="24"/>
          <w:lang w:val="en-US"/>
        </w:rPr>
        <w:drawing>
          <wp:anchor distT="0" distB="0" distL="114300" distR="114300" simplePos="0" relativeHeight="251659264" behindDoc="0" locked="0" layoutInCell="1" allowOverlap="1" wp14:anchorId="5CA87CD2" wp14:editId="6A4004B6">
            <wp:simplePos x="0" y="0"/>
            <wp:positionH relativeFrom="margin">
              <wp:posOffset>-710698</wp:posOffset>
            </wp:positionH>
            <wp:positionV relativeFrom="paragraph">
              <wp:posOffset>-943623</wp:posOffset>
            </wp:positionV>
            <wp:extent cx="7134131" cy="342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2644" t="32634" r="3961" b="11848"/>
                    <a:stretch/>
                  </pic:blipFill>
                  <pic:spPr bwMode="auto">
                    <a:xfrm>
                      <a:off x="0" y="0"/>
                      <a:ext cx="7138846" cy="3431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6894">
        <w:rPr>
          <w:rFonts w:ascii="Arial" w:eastAsia="Arial" w:hAnsi="Arial" w:cs="Arial"/>
          <w:b/>
          <w:sz w:val="24"/>
          <w:szCs w:val="24"/>
        </w:rPr>
        <w:t>Participant Information Sheet/Consent Form</w:t>
      </w:r>
    </w:p>
    <w:p w14:paraId="02A32A13" w14:textId="77777777" w:rsidR="00D06894" w:rsidRDefault="00D06894" w:rsidP="00D06894">
      <w:pPr>
        <w:spacing w:before="240" w:after="240" w:line="360" w:lineRule="auto"/>
        <w:jc w:val="center"/>
        <w:rPr>
          <w:rFonts w:ascii="Arial" w:eastAsia="Arial" w:hAnsi="Arial" w:cs="Arial"/>
          <w:i/>
          <w:sz w:val="24"/>
          <w:szCs w:val="24"/>
        </w:rPr>
      </w:pPr>
      <w:r>
        <w:rPr>
          <w:rFonts w:ascii="Arial" w:eastAsia="Arial" w:hAnsi="Arial" w:cs="Arial"/>
          <w:b/>
          <w:sz w:val="24"/>
          <w:szCs w:val="24"/>
        </w:rPr>
        <w:t xml:space="preserve">Health/Social Science Research </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i/>
          <w:sz w:val="24"/>
          <w:szCs w:val="24"/>
        </w:rPr>
        <w:t>Adult providing own consent</w:t>
      </w:r>
    </w:p>
    <w:tbl>
      <w:tblPr>
        <w:tblW w:w="9637" w:type="dxa"/>
        <w:tblBorders>
          <w:top w:val="nil"/>
          <w:left w:val="nil"/>
          <w:bottom w:val="nil"/>
          <w:right w:val="nil"/>
          <w:insideH w:val="nil"/>
          <w:insideV w:val="nil"/>
        </w:tblBorders>
        <w:tblLayout w:type="fixed"/>
        <w:tblLook w:val="0600" w:firstRow="0" w:lastRow="0" w:firstColumn="0" w:lastColumn="0" w:noHBand="1" w:noVBand="1"/>
      </w:tblPr>
      <w:tblGrid>
        <w:gridCol w:w="2241"/>
        <w:gridCol w:w="7396"/>
      </w:tblGrid>
      <w:tr w:rsidR="00D06894" w14:paraId="49267E3A" w14:textId="77777777" w:rsidTr="007C5457">
        <w:trPr>
          <w:trHeight w:val="992"/>
        </w:trPr>
        <w:tc>
          <w:tcPr>
            <w:tcW w:w="2241" w:type="dxa"/>
            <w:tcBorders>
              <w:top w:val="nil"/>
              <w:left w:val="nil"/>
              <w:bottom w:val="nil"/>
              <w:right w:val="nil"/>
            </w:tcBorders>
            <w:tcMar>
              <w:top w:w="100" w:type="dxa"/>
              <w:left w:w="100" w:type="dxa"/>
              <w:bottom w:w="100" w:type="dxa"/>
              <w:right w:w="100" w:type="dxa"/>
            </w:tcMar>
          </w:tcPr>
          <w:p w14:paraId="4891D1AD" w14:textId="77777777" w:rsidR="00D06894" w:rsidRDefault="00D06894" w:rsidP="007C5457">
            <w:pPr>
              <w:spacing w:before="240" w:after="240" w:line="360" w:lineRule="auto"/>
              <w:jc w:val="both"/>
              <w:rPr>
                <w:rFonts w:ascii="Arial" w:eastAsia="Arial" w:hAnsi="Arial" w:cs="Arial"/>
                <w:b/>
                <w:sz w:val="24"/>
                <w:szCs w:val="24"/>
              </w:rPr>
            </w:pPr>
            <w:r>
              <w:rPr>
                <w:rFonts w:ascii="Arial" w:eastAsia="Arial" w:hAnsi="Arial" w:cs="Arial"/>
                <w:i/>
                <w:sz w:val="24"/>
                <w:szCs w:val="24"/>
              </w:rPr>
              <w:t xml:space="preserve"> </w:t>
            </w:r>
            <w:r>
              <w:rPr>
                <w:rFonts w:ascii="Arial" w:eastAsia="Arial" w:hAnsi="Arial" w:cs="Arial"/>
                <w:b/>
                <w:sz w:val="24"/>
                <w:szCs w:val="24"/>
              </w:rPr>
              <w:t>Title</w:t>
            </w:r>
          </w:p>
        </w:tc>
        <w:tc>
          <w:tcPr>
            <w:tcW w:w="7396" w:type="dxa"/>
            <w:tcBorders>
              <w:top w:val="nil"/>
              <w:left w:val="nil"/>
              <w:bottom w:val="nil"/>
              <w:right w:val="nil"/>
            </w:tcBorders>
            <w:tcMar>
              <w:top w:w="100" w:type="dxa"/>
              <w:left w:w="100" w:type="dxa"/>
              <w:bottom w:w="100" w:type="dxa"/>
              <w:right w:w="100" w:type="dxa"/>
            </w:tcMar>
          </w:tcPr>
          <w:p w14:paraId="1D25AB39" w14:textId="77777777" w:rsidR="00D06894" w:rsidRPr="00745F6A" w:rsidRDefault="00D06894" w:rsidP="007C5457">
            <w:pPr>
              <w:rPr>
                <w:rFonts w:ascii="Arial" w:eastAsia="Arial" w:hAnsi="Arial" w:cs="Arial"/>
                <w:b/>
                <w:color w:val="00B050"/>
                <w:sz w:val="52"/>
                <w:szCs w:val="52"/>
              </w:rPr>
            </w:pPr>
            <w:r w:rsidRPr="00745F6A">
              <w:rPr>
                <w:rFonts w:ascii="Arial" w:eastAsia="Arial" w:hAnsi="Arial" w:cs="Arial"/>
                <w:sz w:val="24"/>
                <w:szCs w:val="24"/>
              </w:rPr>
              <w:t>Dietary counselling to increase soluble fibre in patients with gynaecological cancers undergoing pelvic radiotherapy: a feasibility study</w:t>
            </w:r>
          </w:p>
        </w:tc>
      </w:tr>
      <w:tr w:rsidR="00D06894" w14:paraId="6CECEEF0" w14:textId="77777777" w:rsidTr="007C5457">
        <w:trPr>
          <w:trHeight w:val="694"/>
        </w:trPr>
        <w:tc>
          <w:tcPr>
            <w:tcW w:w="2241" w:type="dxa"/>
            <w:tcBorders>
              <w:top w:val="nil"/>
              <w:left w:val="nil"/>
              <w:bottom w:val="nil"/>
              <w:right w:val="nil"/>
            </w:tcBorders>
            <w:tcMar>
              <w:top w:w="100" w:type="dxa"/>
              <w:left w:w="100" w:type="dxa"/>
              <w:bottom w:w="100" w:type="dxa"/>
              <w:right w:w="100" w:type="dxa"/>
            </w:tcMar>
          </w:tcPr>
          <w:p w14:paraId="64C54CB6" w14:textId="77777777" w:rsidR="00D06894" w:rsidRDefault="00D06894" w:rsidP="007C5457">
            <w:pPr>
              <w:spacing w:before="240" w:after="240" w:line="360" w:lineRule="auto"/>
              <w:jc w:val="both"/>
              <w:rPr>
                <w:rFonts w:ascii="Arial" w:eastAsia="Arial" w:hAnsi="Arial" w:cs="Arial"/>
                <w:b/>
                <w:sz w:val="24"/>
                <w:szCs w:val="24"/>
              </w:rPr>
            </w:pPr>
            <w:r>
              <w:rPr>
                <w:rFonts w:ascii="Arial" w:eastAsia="Arial" w:hAnsi="Arial" w:cs="Arial"/>
                <w:b/>
                <w:sz w:val="24"/>
                <w:szCs w:val="24"/>
              </w:rPr>
              <w:t>Protocol Number</w:t>
            </w:r>
          </w:p>
        </w:tc>
        <w:tc>
          <w:tcPr>
            <w:tcW w:w="7396" w:type="dxa"/>
            <w:tcBorders>
              <w:top w:val="nil"/>
              <w:left w:val="nil"/>
              <w:bottom w:val="nil"/>
              <w:right w:val="nil"/>
            </w:tcBorders>
            <w:tcMar>
              <w:top w:w="100" w:type="dxa"/>
              <w:left w:w="100" w:type="dxa"/>
              <w:bottom w:w="100" w:type="dxa"/>
              <w:right w:w="100" w:type="dxa"/>
            </w:tcMar>
          </w:tcPr>
          <w:p w14:paraId="001CD390" w14:textId="34F586E3" w:rsidR="00D06894" w:rsidRDefault="0016060F" w:rsidP="007C5457">
            <w:pPr>
              <w:spacing w:before="240" w:after="240" w:line="360" w:lineRule="auto"/>
              <w:rPr>
                <w:rFonts w:ascii="Arial" w:eastAsia="Arial" w:hAnsi="Arial" w:cs="Arial"/>
                <w:sz w:val="24"/>
                <w:szCs w:val="24"/>
              </w:rPr>
            </w:pPr>
            <w:r>
              <w:rPr>
                <w:rFonts w:ascii="Arial" w:eastAsia="Arial" w:hAnsi="Arial" w:cs="Arial"/>
                <w:sz w:val="24"/>
                <w:szCs w:val="24"/>
              </w:rPr>
              <w:t xml:space="preserve">V4.0 </w:t>
            </w:r>
          </w:p>
        </w:tc>
      </w:tr>
      <w:tr w:rsidR="00D06894" w14:paraId="629A3D1E" w14:textId="77777777" w:rsidTr="007C5457">
        <w:trPr>
          <w:trHeight w:val="515"/>
        </w:trPr>
        <w:tc>
          <w:tcPr>
            <w:tcW w:w="2241" w:type="dxa"/>
            <w:tcBorders>
              <w:top w:val="nil"/>
              <w:left w:val="nil"/>
              <w:bottom w:val="nil"/>
              <w:right w:val="nil"/>
            </w:tcBorders>
            <w:tcMar>
              <w:top w:w="100" w:type="dxa"/>
              <w:left w:w="100" w:type="dxa"/>
              <w:bottom w:w="100" w:type="dxa"/>
              <w:right w:w="100" w:type="dxa"/>
            </w:tcMar>
          </w:tcPr>
          <w:p w14:paraId="58974CCC" w14:textId="77777777" w:rsidR="00D06894" w:rsidRDefault="00D06894" w:rsidP="007C5457">
            <w:pPr>
              <w:spacing w:before="240" w:after="240" w:line="360" w:lineRule="auto"/>
              <w:jc w:val="both"/>
              <w:rPr>
                <w:rFonts w:ascii="Arial" w:eastAsia="Arial" w:hAnsi="Arial" w:cs="Arial"/>
                <w:b/>
                <w:sz w:val="24"/>
                <w:szCs w:val="24"/>
              </w:rPr>
            </w:pPr>
            <w:r>
              <w:rPr>
                <w:rFonts w:ascii="Arial" w:eastAsia="Arial" w:hAnsi="Arial" w:cs="Arial"/>
                <w:b/>
                <w:sz w:val="24"/>
                <w:szCs w:val="24"/>
              </w:rPr>
              <w:t>Project Sponsor</w:t>
            </w:r>
          </w:p>
        </w:tc>
        <w:tc>
          <w:tcPr>
            <w:tcW w:w="7396" w:type="dxa"/>
            <w:tcBorders>
              <w:top w:val="nil"/>
              <w:left w:val="nil"/>
              <w:bottom w:val="nil"/>
              <w:right w:val="nil"/>
            </w:tcBorders>
            <w:tcMar>
              <w:top w:w="100" w:type="dxa"/>
              <w:left w:w="100" w:type="dxa"/>
              <w:bottom w:w="100" w:type="dxa"/>
              <w:right w:w="100" w:type="dxa"/>
            </w:tcMar>
          </w:tcPr>
          <w:p w14:paraId="3F6A0DA5" w14:textId="77777777" w:rsidR="00D06894" w:rsidRDefault="00D06894" w:rsidP="007C5457">
            <w:pPr>
              <w:spacing w:before="240" w:after="240" w:line="360" w:lineRule="auto"/>
              <w:rPr>
                <w:rFonts w:ascii="Arial" w:eastAsia="Arial" w:hAnsi="Arial" w:cs="Arial"/>
                <w:i/>
                <w:sz w:val="24"/>
                <w:szCs w:val="24"/>
              </w:rPr>
            </w:pPr>
            <w:r>
              <w:rPr>
                <w:rFonts w:ascii="Arial" w:eastAsia="Arial" w:hAnsi="Arial" w:cs="Arial"/>
                <w:i/>
                <w:sz w:val="24"/>
                <w:szCs w:val="24"/>
              </w:rPr>
              <w:t>The University of Queensland</w:t>
            </w:r>
          </w:p>
        </w:tc>
      </w:tr>
      <w:tr w:rsidR="00D06894" w14:paraId="08E1A1DD" w14:textId="77777777" w:rsidTr="007C5457">
        <w:trPr>
          <w:trHeight w:val="2201"/>
        </w:trPr>
        <w:tc>
          <w:tcPr>
            <w:tcW w:w="2241" w:type="dxa"/>
            <w:tcBorders>
              <w:top w:val="nil"/>
              <w:left w:val="nil"/>
              <w:bottom w:val="nil"/>
              <w:right w:val="nil"/>
            </w:tcBorders>
            <w:tcMar>
              <w:top w:w="100" w:type="dxa"/>
              <w:left w:w="100" w:type="dxa"/>
              <w:bottom w:w="100" w:type="dxa"/>
              <w:right w:w="100" w:type="dxa"/>
            </w:tcMar>
          </w:tcPr>
          <w:p w14:paraId="5227A15B" w14:textId="77777777" w:rsidR="00D06894" w:rsidRDefault="00D06894" w:rsidP="007C5457">
            <w:pPr>
              <w:spacing w:before="240" w:after="240" w:line="360" w:lineRule="auto"/>
              <w:rPr>
                <w:rFonts w:ascii="Arial" w:eastAsia="Arial" w:hAnsi="Arial" w:cs="Arial"/>
                <w:b/>
                <w:sz w:val="24"/>
                <w:szCs w:val="24"/>
              </w:rPr>
            </w:pPr>
            <w:r>
              <w:rPr>
                <w:rFonts w:ascii="Arial" w:eastAsia="Arial" w:hAnsi="Arial" w:cs="Arial"/>
                <w:b/>
                <w:sz w:val="24"/>
                <w:szCs w:val="24"/>
              </w:rPr>
              <w:t>Coordinating Principal Investigator/ Principal Investigator</w:t>
            </w:r>
          </w:p>
        </w:tc>
        <w:tc>
          <w:tcPr>
            <w:tcW w:w="7396" w:type="dxa"/>
            <w:tcBorders>
              <w:top w:val="nil"/>
              <w:left w:val="nil"/>
              <w:bottom w:val="nil"/>
              <w:right w:val="nil"/>
            </w:tcBorders>
            <w:tcMar>
              <w:top w:w="100" w:type="dxa"/>
              <w:left w:w="100" w:type="dxa"/>
              <w:bottom w:w="100" w:type="dxa"/>
              <w:right w:w="100" w:type="dxa"/>
            </w:tcMar>
          </w:tcPr>
          <w:p w14:paraId="55660AC1" w14:textId="77777777" w:rsidR="00D06894" w:rsidRDefault="00D06894" w:rsidP="007C5457">
            <w:pPr>
              <w:spacing w:after="120" w:line="360" w:lineRule="auto"/>
              <w:rPr>
                <w:rFonts w:ascii="Arial" w:eastAsia="Arial" w:hAnsi="Arial" w:cs="Arial"/>
                <w:sz w:val="24"/>
                <w:szCs w:val="24"/>
              </w:rPr>
            </w:pPr>
          </w:p>
          <w:p w14:paraId="46B78121" w14:textId="77777777" w:rsidR="00D06894" w:rsidRPr="00F2585C" w:rsidRDefault="00D06894" w:rsidP="007C5457">
            <w:pPr>
              <w:spacing w:after="120" w:line="360" w:lineRule="auto"/>
              <w:rPr>
                <w:rFonts w:ascii="Arial" w:eastAsia="Arial" w:hAnsi="Arial" w:cs="Arial"/>
                <w:i/>
                <w:sz w:val="24"/>
                <w:szCs w:val="24"/>
              </w:rPr>
            </w:pPr>
            <w:r>
              <w:rPr>
                <w:rFonts w:ascii="Arial" w:eastAsia="Arial" w:hAnsi="Arial" w:cs="Arial"/>
                <w:sz w:val="24"/>
                <w:szCs w:val="24"/>
              </w:rPr>
              <w:t>Miss Emilie Croisier, PhD candidate at the University of Queensland and Accredited Practicing Dietitian at the Royal Brisbane and Women’s Hospital (</w:t>
            </w:r>
            <w:proofErr w:type="gramStart"/>
            <w:r>
              <w:rPr>
                <w:rFonts w:ascii="Arial" w:eastAsia="Arial" w:hAnsi="Arial" w:cs="Arial"/>
                <w:sz w:val="24"/>
                <w:szCs w:val="24"/>
              </w:rPr>
              <w:t xml:space="preserve">RBWH)   </w:t>
            </w:r>
            <w:proofErr w:type="gramEnd"/>
            <w:r>
              <w:rPr>
                <w:rFonts w:ascii="Arial" w:eastAsia="Arial" w:hAnsi="Arial" w:cs="Arial"/>
                <w:sz w:val="24"/>
                <w:szCs w:val="24"/>
              </w:rPr>
              <w:t xml:space="preserve">                                                                                                                  (07) 3365 6313 | </w:t>
            </w:r>
            <w:r>
              <w:rPr>
                <w:rFonts w:ascii="Arial" w:eastAsia="Arial" w:hAnsi="Arial" w:cs="Arial"/>
                <w:i/>
                <w:sz w:val="24"/>
                <w:szCs w:val="24"/>
              </w:rPr>
              <w:t>emilie.croisier@uqconnect.edu.au</w:t>
            </w:r>
          </w:p>
        </w:tc>
      </w:tr>
      <w:tr w:rsidR="00D06894" w14:paraId="5426F126" w14:textId="77777777" w:rsidTr="007C5457">
        <w:trPr>
          <w:trHeight w:val="1694"/>
        </w:trPr>
        <w:tc>
          <w:tcPr>
            <w:tcW w:w="2241" w:type="dxa"/>
            <w:tcBorders>
              <w:top w:val="nil"/>
              <w:left w:val="nil"/>
              <w:bottom w:val="nil"/>
              <w:right w:val="nil"/>
            </w:tcBorders>
            <w:tcMar>
              <w:top w:w="100" w:type="dxa"/>
              <w:left w:w="100" w:type="dxa"/>
              <w:bottom w:w="100" w:type="dxa"/>
              <w:right w:w="100" w:type="dxa"/>
            </w:tcMar>
          </w:tcPr>
          <w:p w14:paraId="530B4AB7" w14:textId="77777777" w:rsidR="00D06894" w:rsidRPr="00F2585C" w:rsidRDefault="00D06894" w:rsidP="007C5457">
            <w:pPr>
              <w:spacing w:before="240" w:after="240" w:line="360" w:lineRule="auto"/>
              <w:jc w:val="both"/>
              <w:rPr>
                <w:rFonts w:ascii="Arial" w:eastAsia="Arial" w:hAnsi="Arial" w:cs="Arial"/>
                <w:b/>
                <w:sz w:val="24"/>
                <w:szCs w:val="24"/>
              </w:rPr>
            </w:pPr>
            <w:r>
              <w:rPr>
                <w:rFonts w:ascii="Arial" w:eastAsia="Arial" w:hAnsi="Arial" w:cs="Arial"/>
                <w:b/>
                <w:sz w:val="24"/>
                <w:szCs w:val="24"/>
              </w:rPr>
              <w:t>Associate Investigator(s)</w:t>
            </w:r>
          </w:p>
        </w:tc>
        <w:tc>
          <w:tcPr>
            <w:tcW w:w="7396" w:type="dxa"/>
            <w:tcBorders>
              <w:top w:val="nil"/>
              <w:left w:val="nil"/>
              <w:bottom w:val="nil"/>
              <w:right w:val="nil"/>
            </w:tcBorders>
            <w:tcMar>
              <w:top w:w="100" w:type="dxa"/>
              <w:left w:w="100" w:type="dxa"/>
              <w:bottom w:w="100" w:type="dxa"/>
              <w:right w:w="100" w:type="dxa"/>
            </w:tcMar>
          </w:tcPr>
          <w:p w14:paraId="733E277E" w14:textId="77777777" w:rsidR="00D06894" w:rsidRDefault="00D06894" w:rsidP="007C5457">
            <w:pPr>
              <w:spacing w:before="240" w:after="240"/>
              <w:rPr>
                <w:rFonts w:ascii="Arial" w:eastAsia="Arial" w:hAnsi="Arial" w:cs="Arial"/>
                <w:sz w:val="24"/>
                <w:szCs w:val="24"/>
              </w:rPr>
            </w:pPr>
            <w:r>
              <w:rPr>
                <w:rFonts w:ascii="Arial" w:eastAsia="Arial" w:hAnsi="Arial" w:cs="Arial"/>
                <w:sz w:val="24"/>
                <w:szCs w:val="24"/>
              </w:rPr>
              <w:t xml:space="preserve">Dr Teresa Brown, PhD, </w:t>
            </w:r>
            <w:proofErr w:type="spellStart"/>
            <w:r>
              <w:rPr>
                <w:rFonts w:ascii="Arial" w:eastAsia="Arial" w:hAnsi="Arial" w:cs="Arial"/>
                <w:sz w:val="24"/>
                <w:szCs w:val="24"/>
              </w:rPr>
              <w:t>AdvAPD</w:t>
            </w:r>
            <w:proofErr w:type="spellEnd"/>
            <w:r>
              <w:rPr>
                <w:rFonts w:ascii="Arial" w:eastAsia="Arial" w:hAnsi="Arial" w:cs="Arial"/>
                <w:sz w:val="24"/>
                <w:szCs w:val="24"/>
              </w:rPr>
              <w:t>; Nutrition &amp; Dietetics, RBWH</w:t>
            </w:r>
          </w:p>
          <w:p w14:paraId="327E04E2" w14:textId="77777777" w:rsidR="00D06894" w:rsidRDefault="00D06894" w:rsidP="007C5457">
            <w:pPr>
              <w:spacing w:before="240" w:after="240"/>
              <w:rPr>
                <w:rFonts w:ascii="Arial" w:eastAsia="Arial" w:hAnsi="Arial" w:cs="Arial"/>
                <w:sz w:val="24"/>
                <w:szCs w:val="24"/>
              </w:rPr>
            </w:pPr>
            <w:r>
              <w:rPr>
                <w:rFonts w:ascii="Arial" w:eastAsia="Arial" w:hAnsi="Arial" w:cs="Arial"/>
                <w:sz w:val="24"/>
                <w:szCs w:val="24"/>
              </w:rPr>
              <w:t xml:space="preserve">Associate Professor Judy Bauer, PhD, </w:t>
            </w:r>
            <w:proofErr w:type="spellStart"/>
            <w:r>
              <w:rPr>
                <w:rFonts w:ascii="Arial" w:eastAsia="Arial" w:hAnsi="Arial" w:cs="Arial"/>
                <w:sz w:val="24"/>
                <w:szCs w:val="24"/>
              </w:rPr>
              <w:t>AdvAPD</w:t>
            </w:r>
            <w:proofErr w:type="spellEnd"/>
            <w:r>
              <w:rPr>
                <w:rFonts w:ascii="Arial" w:eastAsia="Arial" w:hAnsi="Arial" w:cs="Arial"/>
                <w:sz w:val="24"/>
                <w:szCs w:val="24"/>
              </w:rPr>
              <w:t>; The University of Queensland</w:t>
            </w:r>
          </w:p>
          <w:p w14:paraId="278E3289" w14:textId="77777777" w:rsidR="00D06894" w:rsidRDefault="00D06894" w:rsidP="007C5457">
            <w:pPr>
              <w:spacing w:before="240" w:after="240"/>
              <w:rPr>
                <w:rFonts w:ascii="Arial" w:eastAsia="Arial" w:hAnsi="Arial" w:cs="Arial"/>
                <w:sz w:val="24"/>
                <w:szCs w:val="24"/>
              </w:rPr>
            </w:pPr>
            <w:r>
              <w:rPr>
                <w:rFonts w:ascii="Arial" w:eastAsia="Arial" w:hAnsi="Arial" w:cs="Arial"/>
                <w:sz w:val="24"/>
                <w:szCs w:val="24"/>
              </w:rPr>
              <w:t>Alice Grigg, Radiation Therapist, Cancer Care Services, RBWH</w:t>
            </w:r>
          </w:p>
          <w:p w14:paraId="153582D8" w14:textId="77777777" w:rsidR="00D06894" w:rsidRDefault="00D06894" w:rsidP="007C5457">
            <w:pPr>
              <w:spacing w:before="240" w:after="240"/>
              <w:rPr>
                <w:rFonts w:ascii="Arial" w:eastAsia="Arial" w:hAnsi="Arial" w:cs="Arial"/>
                <w:sz w:val="24"/>
                <w:szCs w:val="24"/>
              </w:rPr>
            </w:pPr>
            <w:r>
              <w:rPr>
                <w:rFonts w:ascii="Arial" w:eastAsia="Arial" w:hAnsi="Arial" w:cs="Arial"/>
                <w:sz w:val="24"/>
                <w:szCs w:val="24"/>
              </w:rPr>
              <w:t>Dr Philip Chan, Radiation Oncologist, Cancer Care Services, RBWH</w:t>
            </w:r>
          </w:p>
          <w:p w14:paraId="40E9607A" w14:textId="77777777" w:rsidR="00D06894" w:rsidRDefault="00D06894" w:rsidP="007C5457">
            <w:pPr>
              <w:spacing w:before="240" w:after="240"/>
              <w:rPr>
                <w:rFonts w:ascii="Arial" w:eastAsia="Arial" w:hAnsi="Arial" w:cs="Arial"/>
                <w:sz w:val="24"/>
                <w:szCs w:val="24"/>
              </w:rPr>
            </w:pPr>
            <w:r>
              <w:rPr>
                <w:rFonts w:ascii="Arial" w:eastAsia="Arial" w:hAnsi="Arial" w:cs="Arial"/>
                <w:sz w:val="24"/>
                <w:szCs w:val="24"/>
              </w:rPr>
              <w:t>Dr Jeffrey Goh, Medical Oncologist, Cancer Care Services, RBWH</w:t>
            </w:r>
          </w:p>
        </w:tc>
      </w:tr>
      <w:tr w:rsidR="00D06894" w14:paraId="3BC03086" w14:textId="77777777" w:rsidTr="007C5457">
        <w:trPr>
          <w:trHeight w:val="920"/>
        </w:trPr>
        <w:tc>
          <w:tcPr>
            <w:tcW w:w="2241" w:type="dxa"/>
            <w:tcBorders>
              <w:top w:val="nil"/>
              <w:left w:val="nil"/>
              <w:bottom w:val="nil"/>
              <w:right w:val="nil"/>
            </w:tcBorders>
            <w:tcMar>
              <w:top w:w="100" w:type="dxa"/>
              <w:left w:w="100" w:type="dxa"/>
              <w:bottom w:w="100" w:type="dxa"/>
              <w:right w:w="100" w:type="dxa"/>
            </w:tcMar>
          </w:tcPr>
          <w:p w14:paraId="74FE2DEC" w14:textId="77777777" w:rsidR="00D06894" w:rsidRDefault="00D06894" w:rsidP="007C5457">
            <w:pPr>
              <w:spacing w:before="240" w:after="240" w:line="360" w:lineRule="auto"/>
              <w:jc w:val="both"/>
              <w:rPr>
                <w:rFonts w:ascii="Arial" w:eastAsia="Arial" w:hAnsi="Arial" w:cs="Arial"/>
                <w:b/>
                <w:sz w:val="24"/>
                <w:szCs w:val="24"/>
              </w:rPr>
            </w:pPr>
            <w:r>
              <w:rPr>
                <w:rFonts w:ascii="Arial" w:eastAsia="Arial" w:hAnsi="Arial" w:cs="Arial"/>
                <w:b/>
                <w:sz w:val="24"/>
                <w:szCs w:val="24"/>
              </w:rPr>
              <w:t>Location</w:t>
            </w:r>
          </w:p>
        </w:tc>
        <w:tc>
          <w:tcPr>
            <w:tcW w:w="7396" w:type="dxa"/>
            <w:tcBorders>
              <w:top w:val="nil"/>
              <w:left w:val="nil"/>
              <w:bottom w:val="nil"/>
              <w:right w:val="nil"/>
            </w:tcBorders>
            <w:tcMar>
              <w:top w:w="100" w:type="dxa"/>
              <w:left w:w="100" w:type="dxa"/>
              <w:bottom w:w="100" w:type="dxa"/>
              <w:right w:w="100" w:type="dxa"/>
            </w:tcMar>
          </w:tcPr>
          <w:p w14:paraId="56349EE2" w14:textId="77777777" w:rsidR="00D06894" w:rsidRDefault="00D06894" w:rsidP="007C5457">
            <w:pPr>
              <w:spacing w:before="240" w:after="240" w:line="360" w:lineRule="auto"/>
              <w:jc w:val="both"/>
              <w:rPr>
                <w:rFonts w:ascii="Arial" w:eastAsia="Arial" w:hAnsi="Arial" w:cs="Arial"/>
                <w:sz w:val="24"/>
                <w:szCs w:val="24"/>
              </w:rPr>
            </w:pPr>
            <w:r>
              <w:rPr>
                <w:rFonts w:ascii="Arial" w:eastAsia="Arial" w:hAnsi="Arial" w:cs="Arial"/>
                <w:sz w:val="24"/>
                <w:szCs w:val="24"/>
              </w:rPr>
              <w:t>Royal Brisbane &amp; Women’s Hospital</w:t>
            </w:r>
          </w:p>
        </w:tc>
      </w:tr>
    </w:tbl>
    <w:p w14:paraId="57125826" w14:textId="77777777" w:rsidR="00D06894" w:rsidRDefault="00144BF8" w:rsidP="00D06894">
      <w:pPr>
        <w:spacing w:line="360" w:lineRule="auto"/>
        <w:ind w:left="432"/>
        <w:jc w:val="center"/>
      </w:pPr>
      <w:r>
        <w:rPr>
          <w:noProof/>
        </w:rPr>
        <w:pict w14:anchorId="58A5CE14">
          <v:rect id="_x0000_i1025" alt="" style="width:446.45pt;height:.05pt;mso-width-percent:0;mso-height-percent:0;mso-width-percent:0;mso-height-percent:0" o:hrpct="954" o:hralign="center" o:hrstd="t" o:hr="t" fillcolor="#a0a0a0" stroked="f"/>
        </w:pict>
      </w:r>
    </w:p>
    <w:p w14:paraId="75CC90FA" w14:textId="77777777" w:rsidR="00D06894" w:rsidRDefault="00D06894" w:rsidP="00D06894">
      <w:pPr>
        <w:spacing w:before="240" w:after="240" w:line="360" w:lineRule="auto"/>
        <w:jc w:val="both"/>
        <w:rPr>
          <w:rFonts w:ascii="Arial" w:eastAsia="Arial" w:hAnsi="Arial" w:cs="Arial"/>
          <w:b/>
          <w:sz w:val="24"/>
          <w:szCs w:val="24"/>
        </w:rPr>
      </w:pPr>
    </w:p>
    <w:p w14:paraId="43E2CB98" w14:textId="77777777" w:rsidR="00D06894" w:rsidRDefault="00D06894" w:rsidP="00D06894">
      <w:pPr>
        <w:spacing w:before="240" w:after="240" w:line="360" w:lineRule="auto"/>
        <w:jc w:val="both"/>
        <w:rPr>
          <w:rFonts w:ascii="Arial" w:eastAsia="Arial" w:hAnsi="Arial" w:cs="Arial"/>
          <w:b/>
          <w:sz w:val="24"/>
          <w:szCs w:val="24"/>
        </w:rPr>
      </w:pPr>
      <w:r>
        <w:rPr>
          <w:rFonts w:ascii="Arial" w:eastAsia="Arial" w:hAnsi="Arial" w:cs="Arial"/>
          <w:b/>
          <w:sz w:val="24"/>
          <w:szCs w:val="24"/>
        </w:rPr>
        <w:lastRenderedPageBreak/>
        <w:t xml:space="preserve">Part 1    </w:t>
      </w:r>
      <w:r>
        <w:rPr>
          <w:rFonts w:ascii="Arial" w:eastAsia="Arial" w:hAnsi="Arial" w:cs="Arial"/>
          <w:b/>
          <w:sz w:val="24"/>
          <w:szCs w:val="24"/>
        </w:rPr>
        <w:tab/>
        <w:t>What does my participation involve?</w:t>
      </w:r>
    </w:p>
    <w:p w14:paraId="6EA95AF6" w14:textId="77777777" w:rsidR="00D06894" w:rsidRDefault="00D06894" w:rsidP="00D06894">
      <w:pPr>
        <w:spacing w:before="240" w:after="240" w:line="360" w:lineRule="auto"/>
        <w:jc w:val="both"/>
        <w:rPr>
          <w:rFonts w:ascii="Arial" w:eastAsia="Arial" w:hAnsi="Arial" w:cs="Arial"/>
          <w:b/>
          <w:sz w:val="24"/>
          <w:szCs w:val="24"/>
        </w:rPr>
      </w:pPr>
      <w:r>
        <w:rPr>
          <w:rFonts w:ascii="Arial" w:eastAsia="Arial" w:hAnsi="Arial" w:cs="Arial"/>
          <w:b/>
          <w:sz w:val="24"/>
          <w:szCs w:val="24"/>
        </w:rPr>
        <w:t>1. Introduction</w:t>
      </w:r>
    </w:p>
    <w:p w14:paraId="721379EA" w14:textId="77777777" w:rsidR="00D06894" w:rsidRDefault="00D06894" w:rsidP="00D06894">
      <w:pPr>
        <w:spacing w:line="360" w:lineRule="auto"/>
        <w:rPr>
          <w:rFonts w:ascii="Arial" w:eastAsia="Arial" w:hAnsi="Arial" w:cs="Arial"/>
          <w:sz w:val="24"/>
          <w:szCs w:val="24"/>
        </w:rPr>
      </w:pPr>
      <w:r>
        <w:rPr>
          <w:rFonts w:ascii="Arial" w:eastAsia="Arial" w:hAnsi="Arial" w:cs="Arial"/>
          <w:sz w:val="24"/>
          <w:szCs w:val="24"/>
        </w:rPr>
        <w:t>You are invited to take part in this PhD research project (supported by a University of Queensland scholarship), which aims to determine if increasing soluble fibre intake via dietary counselling is feasible in patients with gynaecological cancers undergoing pelvic radiotherapy.</w:t>
      </w:r>
    </w:p>
    <w:p w14:paraId="7038EB3C"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Decision to participate in this study is voluntary. Should you choose to participate, this information sheet will tell you about the research project and explain the processes involved with taking part, to help you decide if you want to take part in the research.</w:t>
      </w:r>
    </w:p>
    <w:p w14:paraId="52A545EC" w14:textId="77777777" w:rsidR="00D06894" w:rsidRDefault="00D06894" w:rsidP="00D06894">
      <w:pPr>
        <w:spacing w:before="240" w:after="240" w:line="360" w:lineRule="auto"/>
        <w:jc w:val="both"/>
        <w:rPr>
          <w:rFonts w:ascii="Arial" w:eastAsia="Arial" w:hAnsi="Arial" w:cs="Arial"/>
          <w:b/>
          <w:sz w:val="24"/>
          <w:szCs w:val="24"/>
        </w:rPr>
      </w:pPr>
    </w:p>
    <w:p w14:paraId="29784295" w14:textId="77777777" w:rsidR="00D06894" w:rsidRPr="00F2585C" w:rsidRDefault="00D06894" w:rsidP="00D06894">
      <w:pPr>
        <w:spacing w:before="240" w:after="240" w:line="360" w:lineRule="auto"/>
        <w:jc w:val="both"/>
        <w:rPr>
          <w:rFonts w:ascii="Arial" w:eastAsia="Arial" w:hAnsi="Arial" w:cs="Arial"/>
          <w:b/>
          <w:sz w:val="24"/>
          <w:szCs w:val="24"/>
        </w:rPr>
      </w:pPr>
      <w:r>
        <w:rPr>
          <w:rFonts w:ascii="Arial" w:eastAsia="Arial" w:hAnsi="Arial" w:cs="Arial"/>
          <w:b/>
          <w:sz w:val="24"/>
          <w:szCs w:val="24"/>
        </w:rPr>
        <w:t>2. What is the purpose of this research?</w:t>
      </w:r>
    </w:p>
    <w:p w14:paraId="059F0B6D"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xml:space="preserve">Patients with gynaecological cancers undergoing pelvic radiotherapy can result in short and long-term toxicity side effects such as diarrhoea, which can have a major impact on quality of life. Currently, the evidence around effective dietary management remains inconclusive and of low quality, </w:t>
      </w:r>
      <w:proofErr w:type="gramStart"/>
      <w:r>
        <w:rPr>
          <w:rFonts w:ascii="Arial" w:eastAsia="Arial" w:hAnsi="Arial" w:cs="Arial"/>
          <w:sz w:val="24"/>
          <w:szCs w:val="24"/>
        </w:rPr>
        <w:t>however</w:t>
      </w:r>
      <w:proofErr w:type="gramEnd"/>
      <w:r>
        <w:rPr>
          <w:rFonts w:ascii="Arial" w:eastAsia="Arial" w:hAnsi="Arial" w:cs="Arial"/>
          <w:sz w:val="24"/>
          <w:szCs w:val="24"/>
        </w:rPr>
        <w:t xml:space="preserve"> there has been recent studies showing an improvement in bowel symptoms with a high fibre diet. Therefore, we would like to further investigate the feasibility of increasing dietary fibre (particularly soluble fibre) via dietary counselling alone,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inform future dietary guidelines.</w:t>
      </w:r>
    </w:p>
    <w:p w14:paraId="4185F80A"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xml:space="preserve"> </w:t>
      </w:r>
    </w:p>
    <w:p w14:paraId="4B896E40" w14:textId="77777777" w:rsidR="00D06894" w:rsidRDefault="00D06894" w:rsidP="00D06894">
      <w:pPr>
        <w:spacing w:before="240" w:after="240" w:line="360" w:lineRule="auto"/>
        <w:jc w:val="both"/>
        <w:rPr>
          <w:rFonts w:ascii="Arial" w:eastAsia="Arial" w:hAnsi="Arial" w:cs="Arial"/>
          <w:b/>
          <w:sz w:val="24"/>
          <w:szCs w:val="24"/>
        </w:rPr>
      </w:pPr>
      <w:r>
        <w:rPr>
          <w:rFonts w:ascii="Arial" w:eastAsia="Arial" w:hAnsi="Arial" w:cs="Arial"/>
          <w:b/>
          <w:sz w:val="24"/>
          <w:szCs w:val="24"/>
        </w:rPr>
        <w:t>3. What does participation in this research involve?</w:t>
      </w:r>
    </w:p>
    <w:p w14:paraId="72576630"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xml:space="preserve">Eligibility criteria includes anyone who has been diagnosed with a gynaecological malignancy and is undergoing definitive or adjuvant radiotherapy (as specified by your treating Radiation Oncologist). If you are eligible and are considering taking part in the research project, you will be provided an opportunity to inquire further at a follow-up phone call by the principal investigator/ research dietitian. Consent for participation will be required prior to commencement of this study, which will occur at least 3 days prior to the commencement of your radiation therapy treatment planning session. </w:t>
      </w:r>
    </w:p>
    <w:p w14:paraId="1DF83095"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lastRenderedPageBreak/>
        <w:t xml:space="preserve">A telehealth or face to face appointment at the hospital with the research dietitian will be scheduled at your convenience,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conduct your baseline assessments, provide nutrition education on fibre and determine your individualised diet plan. Baseline assessments will involve the completion of questionnaires relating to bowel symptoms, quality of life, nutrition status and weight, and dietary fibre intake. The first session is expected to take 45 – 60 minutes to first assess your usual fibre intake and to develop a recommended meal plan to increase your intake of soluble dietary fibre if necessary, with the goal of increasing your soluble fibre intake gradually throughout treatment. Your soluble dietary fibre goal will be personalised to your baseline intake and will be increased gradually each week if required throughout radiation treatment. A list of commonly eaten foods will be provided, with details of fibre content for you to use as a guide. </w:t>
      </w:r>
    </w:p>
    <w:p w14:paraId="556C8265"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xml:space="preserve">Throughout your radiation treatment, weekly appointments with the research dietitian (~30 minutes) will also be organised at your convenience (available via telehealth or face to face). A three-day food and symptom diary will be provided for you to record and monitor your fibre intake each week including symptoms relating to your bowels (e.g. diarrhoea, constipation etc) and the use of any medications. These diaries will be discussed with the dietitian at your weekly appointments. Data collection will occur over the duration of your radiation treatment and finish upon completion of your radiation treatment. </w:t>
      </w:r>
    </w:p>
    <w:p w14:paraId="3ED3345C" w14:textId="19B0022B"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xml:space="preserve">This study will be conducted over 10 to 12 months commencing early 2021. A consent form is available in Appendix </w:t>
      </w:r>
      <w:r w:rsidR="001443F2">
        <w:rPr>
          <w:rFonts w:ascii="Arial" w:eastAsia="Arial" w:hAnsi="Arial" w:cs="Arial"/>
          <w:sz w:val="24"/>
          <w:szCs w:val="24"/>
        </w:rPr>
        <w:t>A</w:t>
      </w:r>
      <w:r>
        <w:rPr>
          <w:rFonts w:ascii="Arial" w:eastAsia="Arial" w:hAnsi="Arial" w:cs="Arial"/>
          <w:sz w:val="24"/>
          <w:szCs w:val="24"/>
        </w:rPr>
        <w:t xml:space="preserve">; by signing this form, you are consenting to the research team collecting de-identified (coded) information provided by yourself. This data will be stored in secure password protected servers at the University of Queensland and the Royal Brisbane and Women’s Hospital. If you would like to withdraw, you will be asked to complete and sign a ‘Withdrawal of Consent’ form (Appendix </w:t>
      </w:r>
      <w:r w:rsidR="001443F2">
        <w:rPr>
          <w:rFonts w:ascii="Arial" w:eastAsia="Arial" w:hAnsi="Arial" w:cs="Arial"/>
          <w:sz w:val="24"/>
          <w:szCs w:val="24"/>
        </w:rPr>
        <w:t>B</w:t>
      </w:r>
      <w:r>
        <w:rPr>
          <w:rFonts w:ascii="Arial" w:eastAsia="Arial" w:hAnsi="Arial" w:cs="Arial"/>
          <w:sz w:val="24"/>
          <w:szCs w:val="24"/>
        </w:rPr>
        <w:t>). Unless specified to the researcher, the data collected up until this point will be used in the analysis of results.</w:t>
      </w:r>
    </w:p>
    <w:p w14:paraId="478C74D4"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xml:space="preserve"> Your data will not be shared to third parties outside of the research team and all data will be de-identified prior to dissemination of findings. Data collected will pertain to:</w:t>
      </w:r>
    </w:p>
    <w:p w14:paraId="726AC6D3"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lastRenderedPageBreak/>
        <w:t xml:space="preserve"> - Fibre intake via food diaries</w:t>
      </w:r>
    </w:p>
    <w:p w14:paraId="055A7661"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xml:space="preserve">- Use of anti-diarrhoea medications </w:t>
      </w:r>
    </w:p>
    <w:p w14:paraId="7A7C261A"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Weight and nutrition status</w:t>
      </w:r>
    </w:p>
    <w:p w14:paraId="07CE9C80"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Bowel symptoms</w:t>
      </w:r>
    </w:p>
    <w:p w14:paraId="1C568117"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Review of radiation treatment delivery plans</w:t>
      </w:r>
    </w:p>
    <w:p w14:paraId="3DA317BD"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Quality of life ratings</w:t>
      </w:r>
    </w:p>
    <w:p w14:paraId="34D272F8"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There are no costs associated with participating in this research project, other than your time spent in the weekly dietetic appointments, nor will you be paid. Once this trial intervention is completed, further access to the trial will not be permitted</w:t>
      </w:r>
      <w:r w:rsidRPr="00D93C54">
        <w:rPr>
          <w:rFonts w:ascii="Arial" w:eastAsia="Arial" w:hAnsi="Arial" w:cs="Arial"/>
          <w:sz w:val="24"/>
          <w:szCs w:val="24"/>
        </w:rPr>
        <w:t>.</w:t>
      </w:r>
    </w:p>
    <w:p w14:paraId="08916E9C" w14:textId="77777777" w:rsidR="00D06894" w:rsidRDefault="00D06894" w:rsidP="00D06894">
      <w:pPr>
        <w:spacing w:before="240" w:after="240" w:line="360" w:lineRule="auto"/>
        <w:jc w:val="both"/>
        <w:rPr>
          <w:rFonts w:ascii="Arial" w:eastAsia="Arial" w:hAnsi="Arial" w:cs="Arial"/>
          <w:sz w:val="24"/>
          <w:szCs w:val="24"/>
        </w:rPr>
      </w:pPr>
    </w:p>
    <w:p w14:paraId="4E4D1A55" w14:textId="77777777" w:rsidR="00D06894" w:rsidRPr="007B3F79" w:rsidRDefault="00D06894" w:rsidP="00D06894">
      <w:pPr>
        <w:spacing w:before="240" w:after="240" w:line="360" w:lineRule="auto"/>
        <w:jc w:val="both"/>
        <w:rPr>
          <w:rFonts w:ascii="Arial" w:eastAsia="Arial" w:hAnsi="Arial" w:cs="Arial"/>
          <w:sz w:val="24"/>
          <w:szCs w:val="24"/>
        </w:rPr>
      </w:pPr>
      <w:r>
        <w:rPr>
          <w:rFonts w:ascii="Arial" w:eastAsia="Arial" w:hAnsi="Arial" w:cs="Arial"/>
          <w:b/>
          <w:sz w:val="24"/>
          <w:szCs w:val="24"/>
        </w:rPr>
        <w:t>4. Other relevant information about the research project</w:t>
      </w:r>
    </w:p>
    <w:p w14:paraId="7EF8098A"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This is a single-site study being conducted in the radiation oncology outpatient setting; ideally, 40 participants are planned for recruitment.</w:t>
      </w:r>
    </w:p>
    <w:p w14:paraId="0C92EB19" w14:textId="77777777" w:rsidR="00D06894" w:rsidRDefault="00D06894" w:rsidP="00D06894">
      <w:pPr>
        <w:spacing w:before="240" w:after="240" w:line="360" w:lineRule="auto"/>
        <w:jc w:val="both"/>
        <w:rPr>
          <w:rFonts w:ascii="Arial" w:eastAsia="Arial" w:hAnsi="Arial" w:cs="Arial"/>
          <w:b/>
          <w:sz w:val="24"/>
          <w:szCs w:val="24"/>
        </w:rPr>
      </w:pPr>
      <w:r>
        <w:rPr>
          <w:rFonts w:ascii="Arial" w:eastAsia="Arial" w:hAnsi="Arial" w:cs="Arial"/>
          <w:b/>
          <w:sz w:val="24"/>
          <w:szCs w:val="24"/>
        </w:rPr>
        <w:t xml:space="preserve"> </w:t>
      </w:r>
    </w:p>
    <w:p w14:paraId="7B51CA36" w14:textId="77777777" w:rsidR="00D06894" w:rsidRDefault="00D06894" w:rsidP="00D06894">
      <w:pPr>
        <w:spacing w:before="240" w:after="240" w:line="360" w:lineRule="auto"/>
        <w:jc w:val="both"/>
        <w:rPr>
          <w:rFonts w:ascii="Arial" w:eastAsia="Arial" w:hAnsi="Arial" w:cs="Arial"/>
          <w:b/>
          <w:sz w:val="24"/>
          <w:szCs w:val="24"/>
        </w:rPr>
      </w:pPr>
      <w:r>
        <w:rPr>
          <w:rFonts w:ascii="Arial" w:eastAsia="Arial" w:hAnsi="Arial" w:cs="Arial"/>
          <w:b/>
          <w:sz w:val="24"/>
          <w:szCs w:val="24"/>
        </w:rPr>
        <w:t>5. Do I have to take part in this research project?</w:t>
      </w:r>
    </w:p>
    <w:p w14:paraId="0BC7794C"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Participation in any research project is voluntary. If you do not wish to take part, you do not have to and there will be no implications to the standard of care you receive. If you decide to take part and later change your mind, you are free to withdraw from the project at any stage without explanation.</w:t>
      </w:r>
    </w:p>
    <w:p w14:paraId="7E851FDD"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If you do decide to take part, you will be able to keep this Participant Information Sheet.</w:t>
      </w:r>
    </w:p>
    <w:p w14:paraId="54245785" w14:textId="77777777" w:rsidR="00D06894" w:rsidRDefault="00D06894" w:rsidP="00D06894">
      <w:pPr>
        <w:spacing w:before="240" w:after="240" w:line="360" w:lineRule="auto"/>
        <w:jc w:val="both"/>
        <w:rPr>
          <w:rFonts w:ascii="Arial" w:eastAsia="Arial" w:hAnsi="Arial" w:cs="Arial"/>
          <w:b/>
          <w:sz w:val="24"/>
          <w:szCs w:val="24"/>
        </w:rPr>
      </w:pPr>
    </w:p>
    <w:p w14:paraId="113E7B6F" w14:textId="77777777" w:rsidR="00D06894" w:rsidRDefault="00D06894" w:rsidP="00D06894">
      <w:pPr>
        <w:spacing w:before="240" w:after="240" w:line="360" w:lineRule="auto"/>
        <w:jc w:val="both"/>
        <w:rPr>
          <w:rFonts w:ascii="Arial" w:eastAsia="Arial" w:hAnsi="Arial" w:cs="Arial"/>
          <w:b/>
          <w:sz w:val="24"/>
          <w:szCs w:val="24"/>
        </w:rPr>
      </w:pPr>
      <w:r>
        <w:rPr>
          <w:rFonts w:ascii="Arial" w:eastAsia="Arial" w:hAnsi="Arial" w:cs="Arial"/>
          <w:b/>
          <w:sz w:val="24"/>
          <w:szCs w:val="24"/>
        </w:rPr>
        <w:t>6. What are the possible benefits of taking part?</w:t>
      </w:r>
    </w:p>
    <w:p w14:paraId="25121D4E"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lastRenderedPageBreak/>
        <w:t>Possible benefits of the results of this research relate to improving nutritional care provided to future patients diagnosed with gynaecological cancers undergoing pelvic radiotherapy. The results of this study will also contribute information to update evidence-based guidelines and the development of a population specific model of care in the future. Previous studies have shown that increasing fibre may potentially help reduce side effects from treatment, such as diarrhoea, hence we are interested in further investigating the role of fibre and its possible benefits. However, there will be no guaranteed direct benefit to you from your participation in this research.</w:t>
      </w:r>
    </w:p>
    <w:p w14:paraId="42FAF3DB"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xml:space="preserve"> </w:t>
      </w:r>
    </w:p>
    <w:p w14:paraId="3069ED14" w14:textId="77777777" w:rsidR="00D06894" w:rsidRDefault="00D06894" w:rsidP="00D06894">
      <w:pPr>
        <w:spacing w:before="240" w:after="240" w:line="360" w:lineRule="auto"/>
        <w:jc w:val="both"/>
        <w:rPr>
          <w:rFonts w:ascii="Arial" w:eastAsia="Arial" w:hAnsi="Arial" w:cs="Arial"/>
          <w:b/>
          <w:sz w:val="24"/>
          <w:szCs w:val="24"/>
        </w:rPr>
      </w:pPr>
      <w:r>
        <w:rPr>
          <w:rFonts w:ascii="Arial" w:eastAsia="Arial" w:hAnsi="Arial" w:cs="Arial"/>
          <w:b/>
          <w:sz w:val="24"/>
          <w:szCs w:val="24"/>
        </w:rPr>
        <w:t>7. What are the possible risks and disadvantages of taking part?</w:t>
      </w:r>
    </w:p>
    <w:p w14:paraId="6AB8EDE8"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xml:space="preserve">Your time provided to undertake this dietary intervention will not be reimbursed. Please be aware that participation in this study will require your time to attend the weekly dietetic appointments and weekly completion of the three-day food diary throughout your radiation treatment. </w:t>
      </w:r>
    </w:p>
    <w:p w14:paraId="538BCEB9"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xml:space="preserve">If you do not wish to modify your diet during any </w:t>
      </w:r>
      <w:proofErr w:type="gramStart"/>
      <w:r>
        <w:rPr>
          <w:rFonts w:ascii="Arial" w:eastAsia="Arial" w:hAnsi="Arial" w:cs="Arial"/>
          <w:sz w:val="24"/>
          <w:szCs w:val="24"/>
        </w:rPr>
        <w:t>particular point</w:t>
      </w:r>
      <w:proofErr w:type="gramEnd"/>
      <w:r>
        <w:rPr>
          <w:rFonts w:ascii="Arial" w:eastAsia="Arial" w:hAnsi="Arial" w:cs="Arial"/>
          <w:sz w:val="24"/>
          <w:szCs w:val="24"/>
        </w:rPr>
        <w:t xml:space="preserve"> during your treatment, or you have difficulties following the diet plan for any reason, that is ok. This information can be recorded in your food diary and it will help the research team understand more about these difficulties you encounter during treatment in following in the diet plan and whether this is a feasible approach for future patients.</w:t>
      </w:r>
    </w:p>
    <w:p w14:paraId="35866932" w14:textId="77777777" w:rsidR="00D06894" w:rsidRDefault="00D06894" w:rsidP="00D06894">
      <w:pPr>
        <w:spacing w:before="240" w:after="240" w:line="360" w:lineRule="auto"/>
        <w:jc w:val="both"/>
        <w:rPr>
          <w:rFonts w:ascii="Arial" w:eastAsia="Arial" w:hAnsi="Arial" w:cs="Arial"/>
          <w:b/>
          <w:sz w:val="24"/>
          <w:szCs w:val="24"/>
        </w:rPr>
      </w:pPr>
      <w:r>
        <w:rPr>
          <w:rFonts w:ascii="Arial" w:eastAsia="Arial" w:hAnsi="Arial" w:cs="Arial"/>
          <w:b/>
          <w:sz w:val="24"/>
          <w:szCs w:val="24"/>
        </w:rPr>
        <w:t>8. What if I withdraw from this research project?</w:t>
      </w:r>
    </w:p>
    <w:p w14:paraId="007E82C7" w14:textId="668CECF4"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xml:space="preserve">If you do consent to participate, you may withdraw at any time.  If you decide to withdraw from the project, you may contact the research team to inform them of your decision and you will be required to fill out the withdrawal of participation form (Appendix </w:t>
      </w:r>
      <w:r w:rsidR="001443F2">
        <w:rPr>
          <w:rFonts w:ascii="Arial" w:eastAsia="Arial" w:hAnsi="Arial" w:cs="Arial"/>
          <w:sz w:val="24"/>
          <w:szCs w:val="24"/>
        </w:rPr>
        <w:t>B</w:t>
      </w:r>
      <w:r>
        <w:rPr>
          <w:rFonts w:ascii="Arial" w:eastAsia="Arial" w:hAnsi="Arial" w:cs="Arial"/>
          <w:sz w:val="24"/>
          <w:szCs w:val="24"/>
        </w:rPr>
        <w:t xml:space="preserve">). You will </w:t>
      </w:r>
      <w:r w:rsidR="001E4C84">
        <w:rPr>
          <w:rFonts w:ascii="Arial" w:eastAsia="Arial" w:hAnsi="Arial" w:cs="Arial"/>
          <w:sz w:val="24"/>
          <w:szCs w:val="24"/>
        </w:rPr>
        <w:t xml:space="preserve">also </w:t>
      </w:r>
      <w:r>
        <w:rPr>
          <w:rFonts w:ascii="Arial" w:eastAsia="Arial" w:hAnsi="Arial" w:cs="Arial"/>
          <w:sz w:val="24"/>
          <w:szCs w:val="24"/>
        </w:rPr>
        <w:t>need to specify to the researchers if you do not want your data at any point to be used in the results of the study.</w:t>
      </w:r>
    </w:p>
    <w:p w14:paraId="106BB715"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xml:space="preserve"> </w:t>
      </w:r>
    </w:p>
    <w:p w14:paraId="0F5B493F" w14:textId="77777777" w:rsidR="00D06894" w:rsidRPr="00745F6A" w:rsidRDefault="00D06894" w:rsidP="00D06894">
      <w:pPr>
        <w:spacing w:before="240" w:after="240" w:line="360" w:lineRule="auto"/>
        <w:jc w:val="both"/>
        <w:rPr>
          <w:rFonts w:ascii="Arial" w:eastAsia="Arial" w:hAnsi="Arial" w:cs="Arial"/>
          <w:sz w:val="24"/>
          <w:szCs w:val="24"/>
        </w:rPr>
      </w:pPr>
      <w:r>
        <w:rPr>
          <w:rFonts w:ascii="Arial" w:eastAsia="Arial" w:hAnsi="Arial" w:cs="Arial"/>
          <w:b/>
          <w:sz w:val="24"/>
          <w:szCs w:val="24"/>
        </w:rPr>
        <w:t xml:space="preserve">Part 2    </w:t>
      </w:r>
      <w:r>
        <w:rPr>
          <w:rFonts w:ascii="Arial" w:eastAsia="Arial" w:hAnsi="Arial" w:cs="Arial"/>
          <w:b/>
          <w:sz w:val="24"/>
          <w:szCs w:val="24"/>
        </w:rPr>
        <w:tab/>
        <w:t>How is the research project being conducted?</w:t>
      </w:r>
    </w:p>
    <w:p w14:paraId="3C159FBC" w14:textId="77777777" w:rsidR="00D06894" w:rsidRDefault="00D06894" w:rsidP="00D06894">
      <w:pPr>
        <w:spacing w:before="240" w:after="240" w:line="360" w:lineRule="auto"/>
        <w:jc w:val="both"/>
        <w:rPr>
          <w:rFonts w:ascii="Arial" w:eastAsia="Arial" w:hAnsi="Arial" w:cs="Arial"/>
          <w:b/>
          <w:sz w:val="24"/>
          <w:szCs w:val="24"/>
        </w:rPr>
      </w:pPr>
      <w:r>
        <w:rPr>
          <w:rFonts w:ascii="Arial" w:eastAsia="Arial" w:hAnsi="Arial" w:cs="Arial"/>
          <w:b/>
          <w:sz w:val="24"/>
          <w:szCs w:val="24"/>
        </w:rPr>
        <w:lastRenderedPageBreak/>
        <w:t>9. What happens when the research project ends and what will happen to information about me?</w:t>
      </w:r>
    </w:p>
    <w:p w14:paraId="3296590D" w14:textId="2447BD33" w:rsidR="0016060F"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Once the results have been collected and analysed, this will be submitted for publication in a peer-reviewed journal and will be presented at conferences.</w:t>
      </w:r>
      <w:r w:rsidR="0016060F">
        <w:rPr>
          <w:rFonts w:ascii="Arial" w:eastAsia="Arial" w:hAnsi="Arial" w:cs="Arial"/>
          <w:sz w:val="24"/>
          <w:szCs w:val="24"/>
        </w:rPr>
        <w:t xml:space="preserve"> </w:t>
      </w:r>
      <w:bookmarkStart w:id="0" w:name="_Hlk62645266"/>
      <w:r w:rsidR="0016060F" w:rsidRPr="000F495B">
        <w:rPr>
          <w:rFonts w:ascii="Arial" w:hAnsi="Arial" w:cs="Arial"/>
          <w:color w:val="000000" w:themeColor="text1"/>
          <w:sz w:val="24"/>
          <w:szCs w:val="24"/>
        </w:rPr>
        <w:t>Each participant will be randomly assigned a participant ID number to ensure their data remains private and confidential.</w:t>
      </w:r>
      <w:bookmarkEnd w:id="0"/>
      <w:r w:rsidR="0016060F">
        <w:rPr>
          <w:rFonts w:ascii="Arial" w:hAnsi="Arial" w:cs="Arial"/>
          <w:color w:val="000000" w:themeColor="text1"/>
          <w:sz w:val="24"/>
          <w:szCs w:val="24"/>
        </w:rPr>
        <w:t xml:space="preserve"> </w:t>
      </w:r>
      <w:r w:rsidR="0016060F" w:rsidRPr="000F495B">
        <w:rPr>
          <w:rFonts w:ascii="Arial" w:eastAsia="Arial" w:hAnsi="Arial" w:cs="Arial"/>
          <w:color w:val="000000" w:themeColor="text1"/>
          <w:sz w:val="24"/>
          <w:szCs w:val="24"/>
        </w:rPr>
        <w:t xml:space="preserve">Data will be </w:t>
      </w:r>
      <w:proofErr w:type="gramStart"/>
      <w:r w:rsidR="0016060F" w:rsidRPr="000F495B">
        <w:rPr>
          <w:rFonts w:ascii="Arial" w:eastAsia="Arial" w:hAnsi="Arial" w:cs="Arial"/>
          <w:color w:val="000000" w:themeColor="text1"/>
          <w:sz w:val="24"/>
          <w:szCs w:val="24"/>
        </w:rPr>
        <w:t>remain</w:t>
      </w:r>
      <w:proofErr w:type="gramEnd"/>
      <w:r w:rsidR="0016060F" w:rsidRPr="000F495B">
        <w:rPr>
          <w:rFonts w:ascii="Arial" w:eastAsia="Arial" w:hAnsi="Arial" w:cs="Arial"/>
          <w:color w:val="000000" w:themeColor="text1"/>
          <w:sz w:val="24"/>
          <w:szCs w:val="24"/>
        </w:rPr>
        <w:t xml:space="preserve"> unidentifiable and securely stored on password protected servers at the University of Queensland and/or the Royal Brisbane and Women’s Hospital. </w:t>
      </w:r>
      <w:bookmarkStart w:id="1" w:name="_Hlk62645276"/>
      <w:r w:rsidR="0016060F" w:rsidRPr="000F495B">
        <w:rPr>
          <w:rFonts w:ascii="Arial" w:hAnsi="Arial" w:cs="Arial"/>
          <w:color w:val="000000" w:themeColor="text1"/>
          <w:sz w:val="24"/>
          <w:szCs w:val="24"/>
        </w:rPr>
        <w:t>The data will be stored for 15 years and will remain on these secure servers and will not be accessed by individuals or third parties outside of the research team</w:t>
      </w:r>
      <w:r w:rsidR="0016060F">
        <w:rPr>
          <w:rFonts w:ascii="Arial" w:hAnsi="Arial" w:cs="Arial"/>
          <w:color w:val="000000" w:themeColor="text1"/>
          <w:sz w:val="24"/>
          <w:szCs w:val="24"/>
        </w:rPr>
        <w:t xml:space="preserve">. </w:t>
      </w:r>
      <w:r w:rsidR="0016060F" w:rsidRPr="000F495B">
        <w:rPr>
          <w:rFonts w:ascii="Arial" w:hAnsi="Arial" w:cs="Arial"/>
          <w:color w:val="000000" w:themeColor="text1"/>
          <w:sz w:val="24"/>
          <w:szCs w:val="24"/>
        </w:rPr>
        <w:t>Personal and/or identifiable details will not be accessible.</w:t>
      </w:r>
      <w:bookmarkEnd w:id="1"/>
    </w:p>
    <w:p w14:paraId="5C56377C" w14:textId="17BB5EF0" w:rsidR="0016060F" w:rsidRDefault="00D06894" w:rsidP="0016060F">
      <w:pPr>
        <w:spacing w:before="240" w:after="240" w:line="360" w:lineRule="auto"/>
        <w:jc w:val="both"/>
        <w:rPr>
          <w:rFonts w:ascii="Arial" w:eastAsia="Arial" w:hAnsi="Arial" w:cs="Arial"/>
          <w:sz w:val="24"/>
          <w:szCs w:val="24"/>
        </w:rPr>
      </w:pPr>
      <w:r>
        <w:rPr>
          <w:rFonts w:ascii="Arial" w:eastAsia="Arial" w:hAnsi="Arial" w:cs="Arial"/>
          <w:sz w:val="24"/>
          <w:szCs w:val="24"/>
        </w:rPr>
        <w:t xml:space="preserve">Upon completion of this study, a summary of results can be provided upon request by participants by contacting the principal researcher, Emilie Croisier (details provided below) by phone or email.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 </w:t>
      </w:r>
      <w:bookmarkStart w:id="2" w:name="_Hlk62645434"/>
      <w:r w:rsidR="0016060F">
        <w:rPr>
          <w:rFonts w:ascii="Arial" w:eastAsia="Arial" w:hAnsi="Arial" w:cs="Arial"/>
          <w:sz w:val="24"/>
          <w:szCs w:val="24"/>
        </w:rPr>
        <w:t>Any personal or sensitive information obtained for the purpose of this research project will be treated as confidential and securely stored as de-identified data. It will be disclosed only with your permission, or as required by law.</w:t>
      </w:r>
      <w:bookmarkEnd w:id="2"/>
    </w:p>
    <w:p w14:paraId="249DC714" w14:textId="541B6CBA" w:rsidR="00D06894" w:rsidRDefault="00D06894" w:rsidP="00D06894">
      <w:pPr>
        <w:spacing w:before="240" w:after="240" w:line="360" w:lineRule="auto"/>
        <w:jc w:val="both"/>
        <w:rPr>
          <w:rFonts w:ascii="Arial" w:eastAsia="Arial" w:hAnsi="Arial" w:cs="Arial"/>
          <w:sz w:val="24"/>
          <w:szCs w:val="24"/>
        </w:rPr>
      </w:pPr>
    </w:p>
    <w:p w14:paraId="53EB08E8" w14:textId="77777777" w:rsidR="00D06894" w:rsidRDefault="00D06894" w:rsidP="00D06894">
      <w:pPr>
        <w:spacing w:before="240" w:after="240" w:line="360" w:lineRule="auto"/>
        <w:jc w:val="both"/>
        <w:rPr>
          <w:rFonts w:ascii="Arial" w:eastAsia="Arial" w:hAnsi="Arial" w:cs="Arial"/>
          <w:b/>
          <w:sz w:val="24"/>
          <w:szCs w:val="24"/>
        </w:rPr>
      </w:pPr>
      <w:r>
        <w:rPr>
          <w:rFonts w:ascii="Arial" w:eastAsia="Arial" w:hAnsi="Arial" w:cs="Arial"/>
          <w:b/>
          <w:sz w:val="24"/>
          <w:szCs w:val="24"/>
        </w:rPr>
        <w:t xml:space="preserve"> </w:t>
      </w:r>
    </w:p>
    <w:p w14:paraId="7AC1806C" w14:textId="77777777" w:rsidR="00D06894" w:rsidRDefault="00D06894" w:rsidP="00D06894">
      <w:pPr>
        <w:spacing w:before="240" w:after="240" w:line="360" w:lineRule="auto"/>
        <w:jc w:val="both"/>
        <w:rPr>
          <w:rFonts w:ascii="Arial" w:eastAsia="Arial" w:hAnsi="Arial" w:cs="Arial"/>
          <w:b/>
          <w:sz w:val="24"/>
          <w:szCs w:val="24"/>
        </w:rPr>
      </w:pPr>
      <w:r>
        <w:rPr>
          <w:rFonts w:ascii="Arial" w:eastAsia="Arial" w:hAnsi="Arial" w:cs="Arial"/>
          <w:b/>
          <w:sz w:val="24"/>
          <w:szCs w:val="24"/>
        </w:rPr>
        <w:t>10. Who has reviewed the research project</w:t>
      </w:r>
    </w:p>
    <w:p w14:paraId="6C68AEC3" w14:textId="77777777" w:rsidR="00D06894" w:rsidRPr="00745F6A" w:rsidRDefault="00D06894" w:rsidP="00D06894">
      <w:pPr>
        <w:spacing w:before="240" w:after="240" w:line="360" w:lineRule="auto"/>
        <w:jc w:val="both"/>
        <w:rPr>
          <w:rFonts w:ascii="Arial" w:eastAsia="Arial" w:hAnsi="Arial" w:cs="Arial"/>
          <w:b/>
          <w:sz w:val="24"/>
          <w:szCs w:val="24"/>
        </w:rPr>
      </w:pPr>
      <w:r w:rsidRPr="00745F6A">
        <w:rPr>
          <w:rFonts w:ascii="Arial" w:eastAsia="Arial" w:hAnsi="Arial" w:cs="Arial"/>
          <w:bCs/>
          <w:sz w:val="24"/>
          <w:szCs w:val="24"/>
        </w:rPr>
        <w:t>A</w:t>
      </w:r>
      <w:r>
        <w:rPr>
          <w:rFonts w:ascii="Arial" w:eastAsia="Arial" w:hAnsi="Arial" w:cs="Arial"/>
          <w:sz w:val="24"/>
          <w:szCs w:val="24"/>
        </w:rPr>
        <w:t xml:space="preserve">ll research in Australia involving humans is reviewed by an independent group of people called a Human Research Ethics Committee (HREC). </w:t>
      </w:r>
    </w:p>
    <w:p w14:paraId="07054EAD"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The ethical aspects of this research project have been approved by the HREC of the University of Queensland and the Royal Brisbane and Women’s Hospital.</w:t>
      </w:r>
    </w:p>
    <w:p w14:paraId="71A8029C" w14:textId="72E46F3B"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lastRenderedPageBreak/>
        <w:t>This project will be carried out according to the National Statement on Ethical Conduct in Human Research (2007). This statement has been developed to protect the interests of people who agree to participate in human research studies.</w:t>
      </w:r>
    </w:p>
    <w:p w14:paraId="55790A9D" w14:textId="7DFB750C"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xml:space="preserve"> </w:t>
      </w:r>
    </w:p>
    <w:p w14:paraId="1F991143" w14:textId="792125A8" w:rsidR="00D06894" w:rsidRDefault="00D06894" w:rsidP="00D06894">
      <w:pPr>
        <w:spacing w:before="240" w:after="240" w:line="360" w:lineRule="auto"/>
        <w:jc w:val="both"/>
        <w:rPr>
          <w:rFonts w:ascii="Arial" w:eastAsia="Arial" w:hAnsi="Arial" w:cs="Arial"/>
          <w:b/>
          <w:sz w:val="24"/>
          <w:szCs w:val="24"/>
        </w:rPr>
      </w:pPr>
      <w:r>
        <w:rPr>
          <w:rFonts w:ascii="Arial" w:eastAsia="Arial" w:hAnsi="Arial" w:cs="Arial"/>
          <w:b/>
          <w:sz w:val="24"/>
          <w:szCs w:val="24"/>
        </w:rPr>
        <w:t>11. Further information and who to contact</w:t>
      </w:r>
    </w:p>
    <w:p w14:paraId="4E380437" w14:textId="74B1F90A"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If you want any further information concerning this project or if you have any problems which may be related to your involvement in the project, please do not hesitate to contact:</w:t>
      </w:r>
    </w:p>
    <w:p w14:paraId="560699C1" w14:textId="77777777" w:rsidR="00D06894" w:rsidRDefault="00D06894" w:rsidP="00D06894">
      <w:pPr>
        <w:spacing w:before="240" w:after="240" w:line="360" w:lineRule="auto"/>
        <w:jc w:val="both"/>
        <w:rPr>
          <w:rFonts w:ascii="Arial" w:eastAsia="Arial" w:hAnsi="Arial" w:cs="Arial"/>
          <w:b/>
          <w:sz w:val="24"/>
          <w:szCs w:val="24"/>
        </w:rPr>
      </w:pPr>
      <w:r>
        <w:rPr>
          <w:rFonts w:ascii="Arial" w:eastAsia="Arial" w:hAnsi="Arial" w:cs="Arial"/>
          <w:b/>
          <w:sz w:val="24"/>
          <w:szCs w:val="24"/>
        </w:rPr>
        <w:t>Research contact person</w:t>
      </w: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2190"/>
        <w:gridCol w:w="6885"/>
      </w:tblGrid>
      <w:tr w:rsidR="00D06894" w14:paraId="1D124C6B" w14:textId="77777777" w:rsidTr="007C5457">
        <w:trPr>
          <w:trHeight w:val="545"/>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570E8" w14:textId="77777777" w:rsidR="00D06894" w:rsidRDefault="00D06894" w:rsidP="007C5457">
            <w:pPr>
              <w:spacing w:before="240" w:after="240" w:line="360" w:lineRule="auto"/>
              <w:ind w:left="140" w:right="140"/>
              <w:jc w:val="both"/>
              <w:rPr>
                <w:rFonts w:ascii="Arial" w:eastAsia="Arial" w:hAnsi="Arial" w:cs="Arial"/>
                <w:sz w:val="24"/>
                <w:szCs w:val="24"/>
              </w:rPr>
            </w:pPr>
            <w:r>
              <w:rPr>
                <w:rFonts w:ascii="Arial" w:eastAsia="Arial" w:hAnsi="Arial" w:cs="Arial"/>
                <w:sz w:val="24"/>
                <w:szCs w:val="24"/>
              </w:rPr>
              <w:t>Name</w:t>
            </w:r>
          </w:p>
        </w:tc>
        <w:tc>
          <w:tcPr>
            <w:tcW w:w="6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094E6C" w14:textId="77777777" w:rsidR="00D06894" w:rsidRDefault="00D06894" w:rsidP="007C5457">
            <w:pPr>
              <w:spacing w:before="240" w:after="240" w:line="360" w:lineRule="auto"/>
              <w:ind w:left="140" w:right="140"/>
              <w:jc w:val="both"/>
              <w:rPr>
                <w:rFonts w:ascii="Arial" w:eastAsia="Arial" w:hAnsi="Arial" w:cs="Arial"/>
                <w:i/>
                <w:sz w:val="24"/>
                <w:szCs w:val="24"/>
              </w:rPr>
            </w:pPr>
            <w:r>
              <w:rPr>
                <w:rFonts w:ascii="Arial" w:eastAsia="Arial" w:hAnsi="Arial" w:cs="Arial"/>
                <w:i/>
                <w:sz w:val="24"/>
                <w:szCs w:val="24"/>
              </w:rPr>
              <w:t>Emilie Croisier</w:t>
            </w:r>
          </w:p>
        </w:tc>
      </w:tr>
      <w:tr w:rsidR="00D06894" w14:paraId="4D3EEC7B" w14:textId="77777777" w:rsidTr="007C5457">
        <w:trPr>
          <w:trHeight w:val="545"/>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0A6DC6" w14:textId="77777777" w:rsidR="00D06894" w:rsidRDefault="00D06894" w:rsidP="007C5457">
            <w:pPr>
              <w:spacing w:before="240" w:after="240" w:line="360" w:lineRule="auto"/>
              <w:ind w:left="140" w:right="140"/>
              <w:jc w:val="both"/>
              <w:rPr>
                <w:rFonts w:ascii="Arial" w:eastAsia="Arial" w:hAnsi="Arial" w:cs="Arial"/>
                <w:sz w:val="24"/>
                <w:szCs w:val="24"/>
              </w:rPr>
            </w:pPr>
            <w:r>
              <w:rPr>
                <w:rFonts w:ascii="Arial" w:eastAsia="Arial" w:hAnsi="Arial" w:cs="Arial"/>
                <w:sz w:val="24"/>
                <w:szCs w:val="24"/>
              </w:rPr>
              <w:t>Position</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14:paraId="45223B04" w14:textId="77777777" w:rsidR="00D06894" w:rsidRDefault="00D06894" w:rsidP="007C5457">
            <w:pPr>
              <w:spacing w:before="240" w:after="240" w:line="360" w:lineRule="auto"/>
              <w:ind w:left="140" w:right="140"/>
              <w:jc w:val="both"/>
              <w:rPr>
                <w:rFonts w:ascii="Arial" w:eastAsia="Arial" w:hAnsi="Arial" w:cs="Arial"/>
                <w:i/>
                <w:sz w:val="24"/>
                <w:szCs w:val="24"/>
              </w:rPr>
            </w:pPr>
            <w:r>
              <w:rPr>
                <w:rFonts w:ascii="Arial" w:eastAsia="Arial" w:hAnsi="Arial" w:cs="Arial"/>
                <w:i/>
                <w:sz w:val="24"/>
                <w:szCs w:val="24"/>
              </w:rPr>
              <w:t>Co-ordinating Principal Investigator</w:t>
            </w:r>
          </w:p>
        </w:tc>
      </w:tr>
      <w:tr w:rsidR="00D06894" w14:paraId="418DDAA5" w14:textId="77777777" w:rsidTr="007C5457">
        <w:trPr>
          <w:trHeight w:val="545"/>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031755" w14:textId="77777777" w:rsidR="00D06894" w:rsidRDefault="00D06894" w:rsidP="007C5457">
            <w:pPr>
              <w:spacing w:before="240" w:after="240" w:line="360" w:lineRule="auto"/>
              <w:ind w:left="140" w:right="140"/>
              <w:jc w:val="both"/>
              <w:rPr>
                <w:rFonts w:ascii="Arial" w:eastAsia="Arial" w:hAnsi="Arial" w:cs="Arial"/>
                <w:sz w:val="24"/>
                <w:szCs w:val="24"/>
              </w:rPr>
            </w:pPr>
            <w:r>
              <w:rPr>
                <w:rFonts w:ascii="Arial" w:eastAsia="Arial" w:hAnsi="Arial" w:cs="Arial"/>
                <w:sz w:val="24"/>
                <w:szCs w:val="24"/>
              </w:rPr>
              <w:t>Telephone</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14:paraId="4BA2D9E4" w14:textId="77777777" w:rsidR="00D06894" w:rsidRDefault="00D06894" w:rsidP="007C5457">
            <w:pPr>
              <w:spacing w:before="240" w:after="240" w:line="360" w:lineRule="auto"/>
              <w:ind w:left="140" w:right="140"/>
              <w:jc w:val="both"/>
              <w:rPr>
                <w:rFonts w:ascii="Arial" w:eastAsia="Arial" w:hAnsi="Arial" w:cs="Arial"/>
                <w:sz w:val="24"/>
                <w:szCs w:val="24"/>
              </w:rPr>
            </w:pPr>
            <w:r>
              <w:rPr>
                <w:rFonts w:ascii="Arial" w:eastAsia="Arial" w:hAnsi="Arial" w:cs="Arial"/>
                <w:sz w:val="24"/>
                <w:szCs w:val="24"/>
              </w:rPr>
              <w:t>07 3365 6313</w:t>
            </w:r>
          </w:p>
        </w:tc>
      </w:tr>
      <w:tr w:rsidR="00D06894" w14:paraId="45422316" w14:textId="77777777" w:rsidTr="007C5457">
        <w:trPr>
          <w:trHeight w:val="545"/>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09BC1D" w14:textId="77777777" w:rsidR="00D06894" w:rsidRDefault="00D06894" w:rsidP="007C5457">
            <w:pPr>
              <w:spacing w:before="240" w:after="240" w:line="360" w:lineRule="auto"/>
              <w:ind w:left="140" w:right="140"/>
              <w:jc w:val="both"/>
              <w:rPr>
                <w:rFonts w:ascii="Arial" w:eastAsia="Arial" w:hAnsi="Arial" w:cs="Arial"/>
                <w:sz w:val="24"/>
                <w:szCs w:val="24"/>
              </w:rPr>
            </w:pPr>
            <w:r>
              <w:rPr>
                <w:rFonts w:ascii="Arial" w:eastAsia="Arial" w:hAnsi="Arial" w:cs="Arial"/>
                <w:sz w:val="24"/>
                <w:szCs w:val="24"/>
              </w:rPr>
              <w:t>Email</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14:paraId="62828C02" w14:textId="77777777" w:rsidR="00D06894" w:rsidRDefault="00D06894" w:rsidP="007C5457">
            <w:pPr>
              <w:spacing w:before="240" w:after="240" w:line="360" w:lineRule="auto"/>
              <w:ind w:left="140" w:right="140"/>
              <w:jc w:val="both"/>
              <w:rPr>
                <w:rFonts w:ascii="Arial" w:eastAsia="Arial" w:hAnsi="Arial" w:cs="Arial"/>
                <w:i/>
                <w:sz w:val="24"/>
                <w:szCs w:val="24"/>
              </w:rPr>
            </w:pPr>
            <w:r>
              <w:rPr>
                <w:rFonts w:ascii="Arial" w:eastAsia="Arial" w:hAnsi="Arial" w:cs="Arial"/>
                <w:i/>
                <w:sz w:val="24"/>
                <w:szCs w:val="24"/>
              </w:rPr>
              <w:t>emilie.croisier@uqconnect.edu.au</w:t>
            </w:r>
          </w:p>
        </w:tc>
      </w:tr>
    </w:tbl>
    <w:p w14:paraId="1548CE39" w14:textId="77777777" w:rsidR="00D06894" w:rsidRDefault="00D06894" w:rsidP="00D06894">
      <w:pPr>
        <w:ind w:left="432"/>
        <w:rPr>
          <w:rFonts w:ascii="Arial" w:eastAsia="Arial" w:hAnsi="Arial" w:cs="Arial"/>
          <w:sz w:val="24"/>
          <w:szCs w:val="24"/>
        </w:rPr>
      </w:pPr>
    </w:p>
    <w:p w14:paraId="251C2245" w14:textId="77777777" w:rsidR="00D06894" w:rsidRDefault="00D06894" w:rsidP="00D06894">
      <w:pPr>
        <w:ind w:left="432"/>
        <w:rPr>
          <w:rFonts w:ascii="Arial" w:eastAsia="Arial" w:hAnsi="Arial" w:cs="Arial"/>
          <w:sz w:val="24"/>
          <w:szCs w:val="24"/>
        </w:rPr>
      </w:pP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2190"/>
        <w:gridCol w:w="6885"/>
      </w:tblGrid>
      <w:tr w:rsidR="00D06894" w14:paraId="42463EA3" w14:textId="77777777" w:rsidTr="007C5457">
        <w:trPr>
          <w:trHeight w:val="545"/>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B886F" w14:textId="77777777" w:rsidR="00D06894" w:rsidRDefault="00D06894" w:rsidP="007C5457">
            <w:pPr>
              <w:spacing w:before="240" w:after="240" w:line="360" w:lineRule="auto"/>
              <w:ind w:left="140" w:right="140"/>
              <w:jc w:val="both"/>
              <w:rPr>
                <w:rFonts w:ascii="Arial" w:eastAsia="Arial" w:hAnsi="Arial" w:cs="Arial"/>
                <w:sz w:val="24"/>
                <w:szCs w:val="24"/>
              </w:rPr>
            </w:pPr>
            <w:r>
              <w:rPr>
                <w:rFonts w:ascii="Arial" w:eastAsia="Arial" w:hAnsi="Arial" w:cs="Arial"/>
                <w:sz w:val="24"/>
                <w:szCs w:val="24"/>
              </w:rPr>
              <w:t>Name</w:t>
            </w:r>
          </w:p>
        </w:tc>
        <w:tc>
          <w:tcPr>
            <w:tcW w:w="6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8DDC39" w14:textId="77777777" w:rsidR="00D06894" w:rsidRDefault="00D06894" w:rsidP="007C5457">
            <w:pPr>
              <w:spacing w:before="240" w:after="240" w:line="360" w:lineRule="auto"/>
              <w:ind w:left="140" w:right="140"/>
              <w:jc w:val="both"/>
              <w:rPr>
                <w:rFonts w:ascii="Arial" w:eastAsia="Arial" w:hAnsi="Arial" w:cs="Arial"/>
                <w:i/>
                <w:sz w:val="24"/>
                <w:szCs w:val="24"/>
              </w:rPr>
            </w:pPr>
            <w:r>
              <w:rPr>
                <w:rFonts w:ascii="Arial" w:eastAsia="Arial" w:hAnsi="Arial" w:cs="Arial"/>
                <w:i/>
                <w:sz w:val="24"/>
                <w:szCs w:val="24"/>
              </w:rPr>
              <w:t>Dr Teresa Brown</w:t>
            </w:r>
          </w:p>
        </w:tc>
      </w:tr>
      <w:tr w:rsidR="00D06894" w14:paraId="6F9F4DDF" w14:textId="77777777" w:rsidTr="007C5457">
        <w:trPr>
          <w:trHeight w:val="545"/>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DDDB71" w14:textId="77777777" w:rsidR="00D06894" w:rsidRDefault="00D06894" w:rsidP="007C5457">
            <w:pPr>
              <w:spacing w:before="240" w:after="240" w:line="360" w:lineRule="auto"/>
              <w:ind w:left="140" w:right="140"/>
              <w:jc w:val="both"/>
              <w:rPr>
                <w:rFonts w:ascii="Arial" w:eastAsia="Arial" w:hAnsi="Arial" w:cs="Arial"/>
                <w:sz w:val="24"/>
                <w:szCs w:val="24"/>
              </w:rPr>
            </w:pPr>
            <w:r>
              <w:rPr>
                <w:rFonts w:ascii="Arial" w:eastAsia="Arial" w:hAnsi="Arial" w:cs="Arial"/>
                <w:sz w:val="24"/>
                <w:szCs w:val="24"/>
              </w:rPr>
              <w:t>Position</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14:paraId="29384AEE" w14:textId="77777777" w:rsidR="00D06894" w:rsidRDefault="00D06894" w:rsidP="007C5457">
            <w:pPr>
              <w:spacing w:before="240" w:after="240" w:line="360" w:lineRule="auto"/>
              <w:ind w:left="140" w:right="140"/>
              <w:jc w:val="both"/>
              <w:rPr>
                <w:rFonts w:ascii="Arial" w:eastAsia="Arial" w:hAnsi="Arial" w:cs="Arial"/>
                <w:i/>
                <w:sz w:val="24"/>
                <w:szCs w:val="24"/>
              </w:rPr>
            </w:pPr>
            <w:r>
              <w:rPr>
                <w:rFonts w:ascii="Arial" w:eastAsia="Arial" w:hAnsi="Arial" w:cs="Arial"/>
                <w:i/>
                <w:sz w:val="24"/>
                <w:szCs w:val="24"/>
              </w:rPr>
              <w:t>Associate Investigator</w:t>
            </w:r>
          </w:p>
        </w:tc>
      </w:tr>
      <w:tr w:rsidR="00D06894" w14:paraId="467F4101" w14:textId="77777777" w:rsidTr="007C5457">
        <w:trPr>
          <w:trHeight w:val="545"/>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7B53CE" w14:textId="77777777" w:rsidR="00D06894" w:rsidRDefault="00D06894" w:rsidP="007C5457">
            <w:pPr>
              <w:spacing w:before="240" w:after="240" w:line="360" w:lineRule="auto"/>
              <w:ind w:left="140" w:right="140"/>
              <w:jc w:val="both"/>
              <w:rPr>
                <w:rFonts w:ascii="Arial" w:eastAsia="Arial" w:hAnsi="Arial" w:cs="Arial"/>
                <w:sz w:val="24"/>
                <w:szCs w:val="24"/>
              </w:rPr>
            </w:pPr>
            <w:r>
              <w:rPr>
                <w:rFonts w:ascii="Arial" w:eastAsia="Arial" w:hAnsi="Arial" w:cs="Arial"/>
                <w:sz w:val="24"/>
                <w:szCs w:val="24"/>
              </w:rPr>
              <w:t>Telephone</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14:paraId="0F4ADFFA" w14:textId="77777777" w:rsidR="00D06894" w:rsidRDefault="00D06894" w:rsidP="007C5457">
            <w:pPr>
              <w:spacing w:before="240" w:after="240" w:line="360" w:lineRule="auto"/>
              <w:ind w:left="140" w:right="140"/>
              <w:jc w:val="both"/>
              <w:rPr>
                <w:rFonts w:ascii="Arial" w:eastAsia="Arial" w:hAnsi="Arial" w:cs="Arial"/>
                <w:sz w:val="24"/>
                <w:szCs w:val="24"/>
              </w:rPr>
            </w:pPr>
            <w:r>
              <w:rPr>
                <w:rFonts w:ascii="Arial" w:eastAsia="Arial" w:hAnsi="Arial" w:cs="Arial"/>
                <w:sz w:val="24"/>
                <w:szCs w:val="24"/>
              </w:rPr>
              <w:t>07 3646 0543</w:t>
            </w:r>
          </w:p>
        </w:tc>
      </w:tr>
      <w:tr w:rsidR="00D06894" w14:paraId="5B16E369" w14:textId="77777777" w:rsidTr="007C5457">
        <w:trPr>
          <w:trHeight w:val="545"/>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ED8C45" w14:textId="77777777" w:rsidR="00D06894" w:rsidRDefault="00D06894" w:rsidP="007C5457">
            <w:pPr>
              <w:spacing w:before="240" w:after="240" w:line="360" w:lineRule="auto"/>
              <w:ind w:left="140" w:right="140"/>
              <w:jc w:val="both"/>
              <w:rPr>
                <w:rFonts w:ascii="Arial" w:eastAsia="Arial" w:hAnsi="Arial" w:cs="Arial"/>
                <w:sz w:val="24"/>
                <w:szCs w:val="24"/>
              </w:rPr>
            </w:pPr>
            <w:r>
              <w:rPr>
                <w:rFonts w:ascii="Arial" w:eastAsia="Arial" w:hAnsi="Arial" w:cs="Arial"/>
                <w:sz w:val="24"/>
                <w:szCs w:val="24"/>
              </w:rPr>
              <w:lastRenderedPageBreak/>
              <w:t>Email</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14:paraId="262B02CB" w14:textId="77777777" w:rsidR="00D06894" w:rsidRDefault="00D06894" w:rsidP="007C5457">
            <w:pPr>
              <w:spacing w:before="240" w:after="240" w:line="360" w:lineRule="auto"/>
              <w:ind w:left="140" w:right="140"/>
              <w:jc w:val="both"/>
              <w:rPr>
                <w:rFonts w:ascii="Arial" w:eastAsia="Arial" w:hAnsi="Arial" w:cs="Arial"/>
                <w:i/>
                <w:sz w:val="24"/>
                <w:szCs w:val="24"/>
              </w:rPr>
            </w:pPr>
            <w:r>
              <w:rPr>
                <w:rFonts w:ascii="Arial" w:eastAsia="Arial" w:hAnsi="Arial" w:cs="Arial"/>
                <w:i/>
                <w:sz w:val="24"/>
                <w:szCs w:val="24"/>
              </w:rPr>
              <w:t>Teresa.Brown@health.qld.gov.au</w:t>
            </w:r>
          </w:p>
        </w:tc>
      </w:tr>
    </w:tbl>
    <w:p w14:paraId="181F1FCB" w14:textId="77777777" w:rsidR="00D06894" w:rsidRDefault="00D06894" w:rsidP="00D06894">
      <w:pPr>
        <w:spacing w:before="240" w:after="240" w:line="360" w:lineRule="auto"/>
        <w:jc w:val="both"/>
        <w:rPr>
          <w:rFonts w:ascii="Arial" w:eastAsia="Arial" w:hAnsi="Arial" w:cs="Arial"/>
          <w:sz w:val="24"/>
          <w:szCs w:val="24"/>
        </w:rPr>
      </w:pPr>
      <w:r>
        <w:rPr>
          <w:rFonts w:ascii="Arial" w:eastAsia="Arial" w:hAnsi="Arial" w:cs="Arial"/>
          <w:sz w:val="24"/>
          <w:szCs w:val="24"/>
        </w:rPr>
        <w:t xml:space="preserve"> If you have any complaints about any aspect of the project, the way it is being conducted or any questions about being a research participant in general, then you may contact:</w:t>
      </w:r>
    </w:p>
    <w:p w14:paraId="7D1370C1" w14:textId="77777777" w:rsidR="00D06894" w:rsidRPr="00174F9C" w:rsidRDefault="00D06894" w:rsidP="00D06894">
      <w:pPr>
        <w:pStyle w:val="ListParagraph"/>
        <w:numPr>
          <w:ilvl w:val="0"/>
          <w:numId w:val="1"/>
        </w:numPr>
        <w:spacing w:before="240" w:after="240" w:line="360" w:lineRule="auto"/>
        <w:jc w:val="both"/>
        <w:rPr>
          <w:rFonts w:ascii="Arial" w:eastAsia="Arial" w:hAnsi="Arial" w:cs="Arial"/>
          <w:i/>
          <w:sz w:val="24"/>
          <w:szCs w:val="24"/>
        </w:rPr>
      </w:pPr>
      <w:r w:rsidRPr="00174F9C">
        <w:rPr>
          <w:rFonts w:ascii="Arial" w:eastAsia="Arial" w:hAnsi="Arial" w:cs="Arial"/>
          <w:i/>
          <w:sz w:val="24"/>
          <w:szCs w:val="24"/>
        </w:rPr>
        <w:t>Coordinator or Chairperson, Human Research Ethics Committee, Royal Brisbane &amp; Women’s Hospital, Herston, Qld, 4029 or telephone (07) 3646 5490, email: RBWH-Ethics@health.qld.gov.au.</w:t>
      </w:r>
    </w:p>
    <w:p w14:paraId="6DD99D4A" w14:textId="77777777" w:rsidR="00D06894" w:rsidRPr="00174F9C" w:rsidRDefault="00D06894" w:rsidP="00D06894">
      <w:pPr>
        <w:pStyle w:val="ListParagraph"/>
        <w:numPr>
          <w:ilvl w:val="0"/>
          <w:numId w:val="1"/>
        </w:numPr>
        <w:spacing w:before="240" w:after="240" w:line="360" w:lineRule="auto"/>
        <w:jc w:val="both"/>
        <w:rPr>
          <w:rFonts w:ascii="Arial" w:eastAsia="Arial" w:hAnsi="Arial" w:cs="Arial"/>
          <w:i/>
          <w:sz w:val="24"/>
          <w:szCs w:val="24"/>
        </w:rPr>
      </w:pPr>
      <w:r w:rsidRPr="00174F9C">
        <w:rPr>
          <w:rFonts w:ascii="Arial" w:eastAsia="Arial" w:hAnsi="Arial" w:cs="Arial"/>
          <w:i/>
          <w:sz w:val="24"/>
          <w:szCs w:val="24"/>
        </w:rPr>
        <w:t>Research Governance Officer, Research Governance Office, Royal Brisbane &amp; Women’s Hospital, Herston, Qld, 4029 or telephone (07) 3646 8579, email RBWH-RGO@health.qld.gov.au.</w:t>
      </w:r>
    </w:p>
    <w:p w14:paraId="1D26C6EE" w14:textId="5881D1EB" w:rsidR="003F5211" w:rsidRDefault="00144BF8"/>
    <w:p w14:paraId="64D1F230" w14:textId="79111BEA" w:rsidR="001443F2" w:rsidRDefault="001443F2" w:rsidP="001443F2">
      <w:pPr>
        <w:pStyle w:val="Heading2"/>
      </w:pPr>
      <w:r>
        <w:t xml:space="preserve">Appendix </w:t>
      </w:r>
      <w:r>
        <w:t>A</w:t>
      </w:r>
      <w:r>
        <w:t>: Consent Form - Adult providing own consent</w:t>
      </w:r>
    </w:p>
    <w:p w14:paraId="654514AB" w14:textId="77777777" w:rsidR="001443F2" w:rsidRDefault="001443F2" w:rsidP="001443F2">
      <w:pPr>
        <w:spacing w:before="240" w:after="240" w:line="360" w:lineRule="auto"/>
        <w:jc w:val="both"/>
        <w:rPr>
          <w:rFonts w:ascii="Arial" w:eastAsia="Arial" w:hAnsi="Arial" w:cs="Arial"/>
          <w:i/>
          <w:sz w:val="24"/>
          <w:szCs w:val="24"/>
        </w:rPr>
      </w:pPr>
    </w:p>
    <w:tbl>
      <w:tblPr>
        <w:tblW w:w="9637" w:type="dxa"/>
        <w:tblBorders>
          <w:top w:val="nil"/>
          <w:left w:val="nil"/>
          <w:bottom w:val="nil"/>
          <w:right w:val="nil"/>
          <w:insideH w:val="nil"/>
          <w:insideV w:val="nil"/>
        </w:tblBorders>
        <w:tblLayout w:type="fixed"/>
        <w:tblLook w:val="0600" w:firstRow="0" w:lastRow="0" w:firstColumn="0" w:lastColumn="0" w:noHBand="1" w:noVBand="1"/>
      </w:tblPr>
      <w:tblGrid>
        <w:gridCol w:w="2241"/>
        <w:gridCol w:w="7396"/>
      </w:tblGrid>
      <w:tr w:rsidR="001443F2" w14:paraId="1391C2F3" w14:textId="77777777" w:rsidTr="00C24AB0">
        <w:trPr>
          <w:trHeight w:val="992"/>
        </w:trPr>
        <w:tc>
          <w:tcPr>
            <w:tcW w:w="2241" w:type="dxa"/>
            <w:tcBorders>
              <w:top w:val="nil"/>
              <w:left w:val="nil"/>
              <w:bottom w:val="nil"/>
              <w:right w:val="nil"/>
            </w:tcBorders>
            <w:tcMar>
              <w:top w:w="100" w:type="dxa"/>
              <w:left w:w="100" w:type="dxa"/>
              <w:bottom w:w="100" w:type="dxa"/>
              <w:right w:w="100" w:type="dxa"/>
            </w:tcMar>
          </w:tcPr>
          <w:p w14:paraId="2636E047" w14:textId="77777777" w:rsidR="001443F2" w:rsidRDefault="001443F2" w:rsidP="00C24AB0">
            <w:pPr>
              <w:spacing w:before="240" w:after="240" w:line="360" w:lineRule="auto"/>
              <w:jc w:val="both"/>
              <w:rPr>
                <w:rFonts w:ascii="Arial" w:eastAsia="Arial" w:hAnsi="Arial" w:cs="Arial"/>
                <w:b/>
                <w:sz w:val="24"/>
                <w:szCs w:val="24"/>
              </w:rPr>
            </w:pPr>
            <w:r>
              <w:rPr>
                <w:rFonts w:ascii="Arial" w:eastAsia="Arial" w:hAnsi="Arial" w:cs="Arial"/>
                <w:i/>
                <w:sz w:val="24"/>
                <w:szCs w:val="24"/>
              </w:rPr>
              <w:t xml:space="preserve"> </w:t>
            </w:r>
            <w:r>
              <w:rPr>
                <w:rFonts w:ascii="Arial" w:eastAsia="Arial" w:hAnsi="Arial" w:cs="Arial"/>
                <w:b/>
                <w:sz w:val="24"/>
                <w:szCs w:val="24"/>
              </w:rPr>
              <w:t>Title</w:t>
            </w:r>
          </w:p>
        </w:tc>
        <w:tc>
          <w:tcPr>
            <w:tcW w:w="7396" w:type="dxa"/>
            <w:tcBorders>
              <w:top w:val="nil"/>
              <w:left w:val="nil"/>
              <w:bottom w:val="nil"/>
              <w:right w:val="nil"/>
            </w:tcBorders>
            <w:tcMar>
              <w:top w:w="100" w:type="dxa"/>
              <w:left w:w="100" w:type="dxa"/>
              <w:bottom w:w="100" w:type="dxa"/>
              <w:right w:w="100" w:type="dxa"/>
            </w:tcMar>
          </w:tcPr>
          <w:p w14:paraId="2246DCCF" w14:textId="77777777" w:rsidR="001443F2" w:rsidRPr="00745F6A" w:rsidRDefault="001443F2" w:rsidP="00C24AB0">
            <w:pPr>
              <w:rPr>
                <w:rFonts w:ascii="Arial" w:eastAsia="Arial" w:hAnsi="Arial" w:cs="Arial"/>
                <w:b/>
                <w:color w:val="00B050"/>
                <w:sz w:val="52"/>
                <w:szCs w:val="52"/>
              </w:rPr>
            </w:pPr>
            <w:r w:rsidRPr="00745F6A">
              <w:rPr>
                <w:rFonts w:ascii="Arial" w:eastAsia="Arial" w:hAnsi="Arial" w:cs="Arial"/>
                <w:sz w:val="24"/>
                <w:szCs w:val="24"/>
              </w:rPr>
              <w:t>Dietary counselling to increase soluble fibre in patients with gynaecological cancers undergoing pelvic radiotherapy: a feasibility study</w:t>
            </w:r>
          </w:p>
        </w:tc>
      </w:tr>
      <w:tr w:rsidR="001443F2" w14:paraId="0BB22CE6" w14:textId="77777777" w:rsidTr="00C24AB0">
        <w:trPr>
          <w:trHeight w:val="694"/>
        </w:trPr>
        <w:tc>
          <w:tcPr>
            <w:tcW w:w="2241" w:type="dxa"/>
            <w:tcBorders>
              <w:top w:val="nil"/>
              <w:left w:val="nil"/>
              <w:bottom w:val="nil"/>
              <w:right w:val="nil"/>
            </w:tcBorders>
            <w:tcMar>
              <w:top w:w="100" w:type="dxa"/>
              <w:left w:w="100" w:type="dxa"/>
              <w:bottom w:w="100" w:type="dxa"/>
              <w:right w:w="100" w:type="dxa"/>
            </w:tcMar>
          </w:tcPr>
          <w:p w14:paraId="59F09E45" w14:textId="77777777" w:rsidR="001443F2" w:rsidRDefault="001443F2" w:rsidP="00C24AB0">
            <w:pPr>
              <w:spacing w:before="240" w:after="240" w:line="360" w:lineRule="auto"/>
              <w:jc w:val="both"/>
              <w:rPr>
                <w:rFonts w:ascii="Arial" w:eastAsia="Arial" w:hAnsi="Arial" w:cs="Arial"/>
                <w:b/>
                <w:sz w:val="24"/>
                <w:szCs w:val="24"/>
              </w:rPr>
            </w:pPr>
            <w:r>
              <w:rPr>
                <w:rFonts w:ascii="Arial" w:eastAsia="Arial" w:hAnsi="Arial" w:cs="Arial"/>
                <w:b/>
                <w:sz w:val="24"/>
                <w:szCs w:val="24"/>
              </w:rPr>
              <w:t>Protocol Number</w:t>
            </w:r>
          </w:p>
        </w:tc>
        <w:tc>
          <w:tcPr>
            <w:tcW w:w="7396" w:type="dxa"/>
            <w:tcBorders>
              <w:top w:val="nil"/>
              <w:left w:val="nil"/>
              <w:bottom w:val="nil"/>
              <w:right w:val="nil"/>
            </w:tcBorders>
            <w:tcMar>
              <w:top w:w="100" w:type="dxa"/>
              <w:left w:w="100" w:type="dxa"/>
              <w:bottom w:w="100" w:type="dxa"/>
              <w:right w:w="100" w:type="dxa"/>
            </w:tcMar>
          </w:tcPr>
          <w:p w14:paraId="7EF4AD88" w14:textId="77777777" w:rsidR="001443F2" w:rsidRDefault="001443F2" w:rsidP="00C24AB0">
            <w:pPr>
              <w:spacing w:before="240" w:after="240" w:line="360" w:lineRule="auto"/>
              <w:rPr>
                <w:rFonts w:ascii="Arial" w:eastAsia="Arial" w:hAnsi="Arial" w:cs="Arial"/>
                <w:sz w:val="24"/>
                <w:szCs w:val="24"/>
              </w:rPr>
            </w:pPr>
            <w:r>
              <w:rPr>
                <w:rFonts w:ascii="Arial" w:eastAsia="Arial" w:hAnsi="Arial" w:cs="Arial"/>
                <w:sz w:val="24"/>
                <w:szCs w:val="24"/>
              </w:rPr>
              <w:t>4.0</w:t>
            </w:r>
          </w:p>
        </w:tc>
      </w:tr>
      <w:tr w:rsidR="001443F2" w14:paraId="1178EB8B" w14:textId="77777777" w:rsidTr="00C24AB0">
        <w:trPr>
          <w:trHeight w:val="515"/>
        </w:trPr>
        <w:tc>
          <w:tcPr>
            <w:tcW w:w="2241" w:type="dxa"/>
            <w:tcBorders>
              <w:top w:val="nil"/>
              <w:left w:val="nil"/>
              <w:bottom w:val="nil"/>
              <w:right w:val="nil"/>
            </w:tcBorders>
            <w:tcMar>
              <w:top w:w="100" w:type="dxa"/>
              <w:left w:w="100" w:type="dxa"/>
              <w:bottom w:w="100" w:type="dxa"/>
              <w:right w:w="100" w:type="dxa"/>
            </w:tcMar>
          </w:tcPr>
          <w:p w14:paraId="4D713C03" w14:textId="77777777" w:rsidR="001443F2" w:rsidRDefault="001443F2" w:rsidP="00C24AB0">
            <w:pPr>
              <w:spacing w:before="240" w:after="240" w:line="360" w:lineRule="auto"/>
              <w:jc w:val="both"/>
              <w:rPr>
                <w:rFonts w:ascii="Arial" w:eastAsia="Arial" w:hAnsi="Arial" w:cs="Arial"/>
                <w:b/>
                <w:sz w:val="24"/>
                <w:szCs w:val="24"/>
              </w:rPr>
            </w:pPr>
            <w:r>
              <w:rPr>
                <w:rFonts w:ascii="Arial" w:eastAsia="Arial" w:hAnsi="Arial" w:cs="Arial"/>
                <w:b/>
                <w:sz w:val="24"/>
                <w:szCs w:val="24"/>
              </w:rPr>
              <w:t>Project Sponsor</w:t>
            </w:r>
          </w:p>
        </w:tc>
        <w:tc>
          <w:tcPr>
            <w:tcW w:w="7396" w:type="dxa"/>
            <w:tcBorders>
              <w:top w:val="nil"/>
              <w:left w:val="nil"/>
              <w:bottom w:val="nil"/>
              <w:right w:val="nil"/>
            </w:tcBorders>
            <w:tcMar>
              <w:top w:w="100" w:type="dxa"/>
              <w:left w:w="100" w:type="dxa"/>
              <w:bottom w:w="100" w:type="dxa"/>
              <w:right w:w="100" w:type="dxa"/>
            </w:tcMar>
          </w:tcPr>
          <w:p w14:paraId="0C180B5F" w14:textId="77777777" w:rsidR="001443F2" w:rsidRDefault="001443F2" w:rsidP="00C24AB0">
            <w:pPr>
              <w:spacing w:before="240" w:after="240" w:line="360" w:lineRule="auto"/>
              <w:rPr>
                <w:rFonts w:ascii="Arial" w:eastAsia="Arial" w:hAnsi="Arial" w:cs="Arial"/>
                <w:i/>
                <w:sz w:val="24"/>
                <w:szCs w:val="24"/>
              </w:rPr>
            </w:pPr>
            <w:r>
              <w:rPr>
                <w:rFonts w:ascii="Arial" w:eastAsia="Arial" w:hAnsi="Arial" w:cs="Arial"/>
                <w:i/>
                <w:sz w:val="24"/>
                <w:szCs w:val="24"/>
              </w:rPr>
              <w:t>The University of Queensland</w:t>
            </w:r>
          </w:p>
        </w:tc>
      </w:tr>
      <w:tr w:rsidR="001443F2" w14:paraId="71708346" w14:textId="77777777" w:rsidTr="00C24AB0">
        <w:trPr>
          <w:trHeight w:val="2430"/>
        </w:trPr>
        <w:tc>
          <w:tcPr>
            <w:tcW w:w="2241" w:type="dxa"/>
            <w:tcBorders>
              <w:top w:val="nil"/>
              <w:left w:val="nil"/>
              <w:bottom w:val="nil"/>
              <w:right w:val="nil"/>
            </w:tcBorders>
            <w:tcMar>
              <w:top w:w="100" w:type="dxa"/>
              <w:left w:w="100" w:type="dxa"/>
              <w:bottom w:w="100" w:type="dxa"/>
              <w:right w:w="100" w:type="dxa"/>
            </w:tcMar>
          </w:tcPr>
          <w:p w14:paraId="66F0F787" w14:textId="77777777" w:rsidR="001443F2" w:rsidRDefault="001443F2" w:rsidP="00C24AB0">
            <w:pPr>
              <w:spacing w:before="240" w:after="240" w:line="360" w:lineRule="auto"/>
              <w:rPr>
                <w:rFonts w:ascii="Arial" w:eastAsia="Arial" w:hAnsi="Arial" w:cs="Arial"/>
                <w:b/>
                <w:sz w:val="24"/>
                <w:szCs w:val="24"/>
              </w:rPr>
            </w:pPr>
            <w:r>
              <w:rPr>
                <w:rFonts w:ascii="Arial" w:eastAsia="Arial" w:hAnsi="Arial" w:cs="Arial"/>
                <w:b/>
                <w:sz w:val="24"/>
                <w:szCs w:val="24"/>
              </w:rPr>
              <w:t>Coordinating Principal Investigator/ Principal Investigator</w:t>
            </w:r>
          </w:p>
        </w:tc>
        <w:tc>
          <w:tcPr>
            <w:tcW w:w="7396" w:type="dxa"/>
            <w:tcBorders>
              <w:top w:val="nil"/>
              <w:left w:val="nil"/>
              <w:bottom w:val="nil"/>
              <w:right w:val="nil"/>
            </w:tcBorders>
            <w:tcMar>
              <w:top w:w="100" w:type="dxa"/>
              <w:left w:w="100" w:type="dxa"/>
              <w:bottom w:w="100" w:type="dxa"/>
              <w:right w:w="100" w:type="dxa"/>
            </w:tcMar>
          </w:tcPr>
          <w:p w14:paraId="4554F38C" w14:textId="77777777" w:rsidR="001443F2" w:rsidRDefault="001443F2" w:rsidP="00C24AB0">
            <w:pPr>
              <w:spacing w:after="120" w:line="360" w:lineRule="auto"/>
              <w:rPr>
                <w:rFonts w:ascii="Arial" w:eastAsia="Arial" w:hAnsi="Arial" w:cs="Arial"/>
                <w:sz w:val="24"/>
                <w:szCs w:val="24"/>
              </w:rPr>
            </w:pPr>
          </w:p>
          <w:p w14:paraId="67102536" w14:textId="77777777" w:rsidR="001443F2" w:rsidRPr="00F2585C" w:rsidRDefault="001443F2" w:rsidP="00C24AB0">
            <w:pPr>
              <w:spacing w:after="120" w:line="360" w:lineRule="auto"/>
              <w:rPr>
                <w:rFonts w:ascii="Arial" w:eastAsia="Arial" w:hAnsi="Arial" w:cs="Arial"/>
                <w:i/>
                <w:sz w:val="24"/>
                <w:szCs w:val="24"/>
              </w:rPr>
            </w:pPr>
            <w:r>
              <w:rPr>
                <w:rFonts w:ascii="Arial" w:eastAsia="Arial" w:hAnsi="Arial" w:cs="Arial"/>
                <w:sz w:val="24"/>
                <w:szCs w:val="24"/>
              </w:rPr>
              <w:t>Miss Emilie Croisier, PhD candidate at the University of Queensland and Accredited Practicing Dietitian at the Royal Brisbane and Women’s Hospital (</w:t>
            </w:r>
            <w:proofErr w:type="gramStart"/>
            <w:r>
              <w:rPr>
                <w:rFonts w:ascii="Arial" w:eastAsia="Arial" w:hAnsi="Arial" w:cs="Arial"/>
                <w:sz w:val="24"/>
                <w:szCs w:val="24"/>
              </w:rPr>
              <w:t xml:space="preserve">RBWH)   </w:t>
            </w:r>
            <w:proofErr w:type="gramEnd"/>
            <w:r>
              <w:rPr>
                <w:rFonts w:ascii="Arial" w:eastAsia="Arial" w:hAnsi="Arial" w:cs="Arial"/>
                <w:sz w:val="24"/>
                <w:szCs w:val="24"/>
              </w:rPr>
              <w:t xml:space="preserve">                                                                                                                  (07) 3365 6313 | </w:t>
            </w:r>
            <w:r>
              <w:rPr>
                <w:rFonts w:ascii="Arial" w:eastAsia="Arial" w:hAnsi="Arial" w:cs="Arial"/>
                <w:i/>
                <w:sz w:val="24"/>
                <w:szCs w:val="24"/>
              </w:rPr>
              <w:t>emilie.croisier@uqconnect.edu.au</w:t>
            </w:r>
          </w:p>
        </w:tc>
      </w:tr>
      <w:tr w:rsidR="001443F2" w14:paraId="3ADC3853" w14:textId="77777777" w:rsidTr="00C24AB0">
        <w:trPr>
          <w:trHeight w:val="1694"/>
        </w:trPr>
        <w:tc>
          <w:tcPr>
            <w:tcW w:w="2241" w:type="dxa"/>
            <w:tcBorders>
              <w:top w:val="nil"/>
              <w:left w:val="nil"/>
              <w:bottom w:val="nil"/>
              <w:right w:val="nil"/>
            </w:tcBorders>
            <w:tcMar>
              <w:top w:w="100" w:type="dxa"/>
              <w:left w:w="100" w:type="dxa"/>
              <w:bottom w:w="100" w:type="dxa"/>
              <w:right w:w="100" w:type="dxa"/>
            </w:tcMar>
          </w:tcPr>
          <w:p w14:paraId="0468FB89" w14:textId="77777777" w:rsidR="001443F2" w:rsidRPr="00F2585C" w:rsidRDefault="001443F2" w:rsidP="00C24AB0">
            <w:pPr>
              <w:spacing w:before="240" w:after="240" w:line="360" w:lineRule="auto"/>
              <w:jc w:val="both"/>
              <w:rPr>
                <w:rFonts w:ascii="Arial" w:eastAsia="Arial" w:hAnsi="Arial" w:cs="Arial"/>
                <w:b/>
                <w:sz w:val="24"/>
                <w:szCs w:val="24"/>
              </w:rPr>
            </w:pPr>
            <w:r>
              <w:rPr>
                <w:rFonts w:ascii="Arial" w:eastAsia="Arial" w:hAnsi="Arial" w:cs="Arial"/>
                <w:b/>
                <w:sz w:val="24"/>
                <w:szCs w:val="24"/>
              </w:rPr>
              <w:lastRenderedPageBreak/>
              <w:t>Associate Investigator(s)</w:t>
            </w:r>
          </w:p>
        </w:tc>
        <w:tc>
          <w:tcPr>
            <w:tcW w:w="7396" w:type="dxa"/>
            <w:tcBorders>
              <w:top w:val="nil"/>
              <w:left w:val="nil"/>
              <w:bottom w:val="nil"/>
              <w:right w:val="nil"/>
            </w:tcBorders>
            <w:tcMar>
              <w:top w:w="100" w:type="dxa"/>
              <w:left w:w="100" w:type="dxa"/>
              <w:bottom w:w="100" w:type="dxa"/>
              <w:right w:w="100" w:type="dxa"/>
            </w:tcMar>
          </w:tcPr>
          <w:p w14:paraId="4A8667D9" w14:textId="77777777" w:rsidR="001443F2" w:rsidRDefault="001443F2" w:rsidP="00C24AB0">
            <w:pPr>
              <w:spacing w:before="240" w:after="240" w:line="360" w:lineRule="auto"/>
              <w:rPr>
                <w:rFonts w:ascii="Arial" w:eastAsia="Arial" w:hAnsi="Arial" w:cs="Arial"/>
                <w:sz w:val="24"/>
                <w:szCs w:val="24"/>
              </w:rPr>
            </w:pPr>
            <w:r>
              <w:rPr>
                <w:rFonts w:ascii="Arial" w:eastAsia="Arial" w:hAnsi="Arial" w:cs="Arial"/>
                <w:sz w:val="24"/>
                <w:szCs w:val="24"/>
              </w:rPr>
              <w:t xml:space="preserve">Dr Teresa Brown, PhD, </w:t>
            </w:r>
            <w:proofErr w:type="spellStart"/>
            <w:r>
              <w:rPr>
                <w:rFonts w:ascii="Arial" w:eastAsia="Arial" w:hAnsi="Arial" w:cs="Arial"/>
                <w:sz w:val="24"/>
                <w:szCs w:val="24"/>
              </w:rPr>
              <w:t>AdvAPD</w:t>
            </w:r>
            <w:proofErr w:type="spellEnd"/>
            <w:r>
              <w:rPr>
                <w:rFonts w:ascii="Arial" w:eastAsia="Arial" w:hAnsi="Arial" w:cs="Arial"/>
                <w:sz w:val="24"/>
                <w:szCs w:val="24"/>
              </w:rPr>
              <w:t>; Nutrition &amp; Dietetics, RBWH</w:t>
            </w:r>
          </w:p>
          <w:p w14:paraId="214AC8B3" w14:textId="77777777" w:rsidR="001443F2" w:rsidRDefault="001443F2" w:rsidP="00C24AB0">
            <w:pPr>
              <w:spacing w:before="240" w:after="240" w:line="360" w:lineRule="auto"/>
              <w:rPr>
                <w:rFonts w:ascii="Arial" w:eastAsia="Arial" w:hAnsi="Arial" w:cs="Arial"/>
                <w:sz w:val="24"/>
                <w:szCs w:val="24"/>
              </w:rPr>
            </w:pPr>
            <w:r>
              <w:rPr>
                <w:rFonts w:ascii="Arial" w:eastAsia="Arial" w:hAnsi="Arial" w:cs="Arial"/>
                <w:sz w:val="24"/>
                <w:szCs w:val="24"/>
              </w:rPr>
              <w:t xml:space="preserve">Associate Professor Judy Bauer, PhD, </w:t>
            </w:r>
            <w:proofErr w:type="spellStart"/>
            <w:r>
              <w:rPr>
                <w:rFonts w:ascii="Arial" w:eastAsia="Arial" w:hAnsi="Arial" w:cs="Arial"/>
                <w:sz w:val="24"/>
                <w:szCs w:val="24"/>
              </w:rPr>
              <w:t>AdvAPD</w:t>
            </w:r>
            <w:proofErr w:type="spellEnd"/>
            <w:r>
              <w:rPr>
                <w:rFonts w:ascii="Arial" w:eastAsia="Arial" w:hAnsi="Arial" w:cs="Arial"/>
                <w:sz w:val="24"/>
                <w:szCs w:val="24"/>
              </w:rPr>
              <w:t>; The University of Queensland</w:t>
            </w:r>
          </w:p>
          <w:p w14:paraId="4D023ED6" w14:textId="77777777" w:rsidR="001443F2" w:rsidRDefault="001443F2" w:rsidP="00C24AB0">
            <w:pPr>
              <w:spacing w:before="240" w:after="240"/>
              <w:rPr>
                <w:rFonts w:ascii="Arial" w:eastAsia="Arial" w:hAnsi="Arial" w:cs="Arial"/>
                <w:sz w:val="24"/>
                <w:szCs w:val="24"/>
              </w:rPr>
            </w:pPr>
            <w:r>
              <w:rPr>
                <w:rFonts w:ascii="Arial" w:eastAsia="Arial" w:hAnsi="Arial" w:cs="Arial"/>
                <w:sz w:val="24"/>
                <w:szCs w:val="24"/>
              </w:rPr>
              <w:t>Alice Grigg, Radiation Therapist, Cancer Care Services, RBWH</w:t>
            </w:r>
          </w:p>
          <w:p w14:paraId="6A318057" w14:textId="77777777" w:rsidR="001443F2" w:rsidRDefault="001443F2" w:rsidP="00C24AB0">
            <w:pPr>
              <w:spacing w:before="240" w:after="240"/>
              <w:rPr>
                <w:rFonts w:ascii="Arial" w:eastAsia="Arial" w:hAnsi="Arial" w:cs="Arial"/>
                <w:sz w:val="24"/>
                <w:szCs w:val="24"/>
              </w:rPr>
            </w:pPr>
            <w:r>
              <w:rPr>
                <w:rFonts w:ascii="Arial" w:eastAsia="Arial" w:hAnsi="Arial" w:cs="Arial"/>
                <w:sz w:val="24"/>
                <w:szCs w:val="24"/>
              </w:rPr>
              <w:t>Dr Philip Chan, Radiation Oncologist, Cancer Care Services, RBWH</w:t>
            </w:r>
          </w:p>
          <w:p w14:paraId="08157954" w14:textId="77777777" w:rsidR="001443F2" w:rsidRDefault="001443F2" w:rsidP="00C24AB0">
            <w:pPr>
              <w:spacing w:before="240" w:after="240" w:line="360" w:lineRule="auto"/>
              <w:rPr>
                <w:rFonts w:ascii="Arial" w:eastAsia="Arial" w:hAnsi="Arial" w:cs="Arial"/>
                <w:sz w:val="24"/>
                <w:szCs w:val="24"/>
              </w:rPr>
            </w:pPr>
            <w:r>
              <w:rPr>
                <w:rFonts w:ascii="Arial" w:eastAsia="Arial" w:hAnsi="Arial" w:cs="Arial"/>
                <w:sz w:val="24"/>
                <w:szCs w:val="24"/>
              </w:rPr>
              <w:t>Dr Jeffrey Goh, Medical Oncologist, Cancer Care Services, RBWH</w:t>
            </w:r>
          </w:p>
        </w:tc>
      </w:tr>
      <w:tr w:rsidR="001443F2" w14:paraId="3B830484" w14:textId="77777777" w:rsidTr="00C24AB0">
        <w:trPr>
          <w:trHeight w:val="920"/>
        </w:trPr>
        <w:tc>
          <w:tcPr>
            <w:tcW w:w="2241" w:type="dxa"/>
            <w:tcBorders>
              <w:top w:val="nil"/>
              <w:left w:val="nil"/>
              <w:bottom w:val="nil"/>
              <w:right w:val="nil"/>
            </w:tcBorders>
            <w:tcMar>
              <w:top w:w="100" w:type="dxa"/>
              <w:left w:w="100" w:type="dxa"/>
              <w:bottom w:w="100" w:type="dxa"/>
              <w:right w:w="100" w:type="dxa"/>
            </w:tcMar>
          </w:tcPr>
          <w:p w14:paraId="2D699375" w14:textId="77777777" w:rsidR="001443F2" w:rsidRDefault="001443F2" w:rsidP="00C24AB0">
            <w:pPr>
              <w:spacing w:before="240" w:after="240" w:line="360" w:lineRule="auto"/>
              <w:jc w:val="both"/>
              <w:rPr>
                <w:rFonts w:ascii="Arial" w:eastAsia="Arial" w:hAnsi="Arial" w:cs="Arial"/>
                <w:b/>
                <w:sz w:val="24"/>
                <w:szCs w:val="24"/>
              </w:rPr>
            </w:pPr>
            <w:r>
              <w:rPr>
                <w:rFonts w:ascii="Arial" w:eastAsia="Arial" w:hAnsi="Arial" w:cs="Arial"/>
                <w:b/>
                <w:sz w:val="24"/>
                <w:szCs w:val="24"/>
              </w:rPr>
              <w:t>Location</w:t>
            </w:r>
          </w:p>
        </w:tc>
        <w:tc>
          <w:tcPr>
            <w:tcW w:w="7396" w:type="dxa"/>
            <w:tcBorders>
              <w:top w:val="nil"/>
              <w:left w:val="nil"/>
              <w:bottom w:val="nil"/>
              <w:right w:val="nil"/>
            </w:tcBorders>
            <w:tcMar>
              <w:top w:w="100" w:type="dxa"/>
              <w:left w:w="100" w:type="dxa"/>
              <w:bottom w:w="100" w:type="dxa"/>
              <w:right w:w="100" w:type="dxa"/>
            </w:tcMar>
          </w:tcPr>
          <w:p w14:paraId="464AB809" w14:textId="77777777" w:rsidR="001443F2" w:rsidRDefault="001443F2" w:rsidP="00C24AB0">
            <w:pPr>
              <w:spacing w:before="240" w:after="240" w:line="360" w:lineRule="auto"/>
              <w:jc w:val="both"/>
              <w:rPr>
                <w:rFonts w:ascii="Arial" w:eastAsia="Arial" w:hAnsi="Arial" w:cs="Arial"/>
                <w:sz w:val="24"/>
                <w:szCs w:val="24"/>
              </w:rPr>
            </w:pPr>
            <w:r>
              <w:rPr>
                <w:rFonts w:ascii="Arial" w:eastAsia="Arial" w:hAnsi="Arial" w:cs="Arial"/>
                <w:sz w:val="24"/>
                <w:szCs w:val="24"/>
              </w:rPr>
              <w:t>Royal Brisbane &amp; Women’s Hospital</w:t>
            </w:r>
          </w:p>
        </w:tc>
      </w:tr>
    </w:tbl>
    <w:p w14:paraId="2C510E3A" w14:textId="77777777" w:rsidR="001443F2" w:rsidRDefault="001443F2" w:rsidP="001443F2">
      <w:pPr>
        <w:spacing w:before="240" w:after="240" w:line="360" w:lineRule="auto"/>
        <w:jc w:val="center"/>
        <w:rPr>
          <w:rFonts w:ascii="Arial" w:eastAsia="Arial" w:hAnsi="Arial" w:cs="Arial"/>
          <w:b/>
          <w:sz w:val="24"/>
          <w:szCs w:val="24"/>
        </w:rPr>
      </w:pPr>
      <w:r>
        <w:rPr>
          <w:rFonts w:ascii="Arial" w:eastAsia="Arial" w:hAnsi="Arial" w:cs="Arial"/>
          <w:b/>
          <w:sz w:val="24"/>
          <w:szCs w:val="24"/>
        </w:rPr>
        <w:t xml:space="preserve"> </w:t>
      </w:r>
    </w:p>
    <w:p w14:paraId="3C9B8B7B" w14:textId="77777777" w:rsidR="001443F2" w:rsidRDefault="001443F2" w:rsidP="001443F2">
      <w:pPr>
        <w:spacing w:before="240" w:after="240"/>
        <w:rPr>
          <w:rFonts w:ascii="Arial" w:eastAsia="Arial" w:hAnsi="Arial" w:cs="Arial"/>
          <w:b/>
          <w:sz w:val="24"/>
          <w:szCs w:val="24"/>
          <w:u w:val="single"/>
        </w:rPr>
      </w:pPr>
      <w:r>
        <w:rPr>
          <w:rFonts w:ascii="Arial" w:eastAsia="Arial" w:hAnsi="Arial" w:cs="Arial"/>
          <w:b/>
          <w:sz w:val="24"/>
          <w:szCs w:val="24"/>
          <w:u w:val="single"/>
        </w:rPr>
        <w:t>Declaration by Participant</w:t>
      </w:r>
    </w:p>
    <w:p w14:paraId="3642C14E"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 xml:space="preserve"> </w:t>
      </w:r>
    </w:p>
    <w:p w14:paraId="39FE9C16"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 xml:space="preserve">I have read the Participant Information </w:t>
      </w:r>
      <w:proofErr w:type="gramStart"/>
      <w:r>
        <w:rPr>
          <w:rFonts w:ascii="Arial" w:eastAsia="Arial" w:hAnsi="Arial" w:cs="Arial"/>
          <w:sz w:val="24"/>
          <w:szCs w:val="24"/>
        </w:rPr>
        <w:t>Sheet</w:t>
      </w:r>
      <w:proofErr w:type="gramEnd"/>
      <w:r>
        <w:rPr>
          <w:rFonts w:ascii="Arial" w:eastAsia="Arial" w:hAnsi="Arial" w:cs="Arial"/>
          <w:sz w:val="24"/>
          <w:szCs w:val="24"/>
        </w:rPr>
        <w:t xml:space="preserve"> or someone has read it to me in a language that I understand.</w:t>
      </w:r>
    </w:p>
    <w:p w14:paraId="77B6CE28"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 xml:space="preserve"> </w:t>
      </w:r>
    </w:p>
    <w:p w14:paraId="3B0FD063"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I understand the purposes, procedures and risks of the research described in the project.</w:t>
      </w:r>
    </w:p>
    <w:p w14:paraId="68BA498B"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 xml:space="preserve"> </w:t>
      </w:r>
    </w:p>
    <w:p w14:paraId="4DA442B2"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I have had an opportunity to ask questions and I am satisfied with the answers I have received.</w:t>
      </w:r>
    </w:p>
    <w:p w14:paraId="319F8167"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 xml:space="preserve"> </w:t>
      </w:r>
    </w:p>
    <w:p w14:paraId="4F3424FC"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I freely agree to participate in this research project as described and understand that I am free to withdraw at any time during the project without affecting my future care.</w:t>
      </w:r>
    </w:p>
    <w:p w14:paraId="1E7BA5D9"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 xml:space="preserve"> </w:t>
      </w:r>
    </w:p>
    <w:p w14:paraId="0896488E"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I understand that I will be given a signed copy of this document to keep.</w:t>
      </w:r>
    </w:p>
    <w:p w14:paraId="086A3772"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 xml:space="preserve"> </w:t>
      </w:r>
    </w:p>
    <w:tbl>
      <w:tblPr>
        <w:tblW w:w="9637" w:type="dxa"/>
        <w:tblBorders>
          <w:top w:val="nil"/>
          <w:left w:val="nil"/>
          <w:bottom w:val="nil"/>
          <w:right w:val="nil"/>
          <w:insideH w:val="nil"/>
          <w:insideV w:val="nil"/>
        </w:tblBorders>
        <w:tblLayout w:type="fixed"/>
        <w:tblLook w:val="0600" w:firstRow="0" w:lastRow="0" w:firstColumn="0" w:lastColumn="0" w:noHBand="1" w:noVBand="1"/>
      </w:tblPr>
      <w:tblGrid>
        <w:gridCol w:w="571"/>
        <w:gridCol w:w="1284"/>
        <w:gridCol w:w="1680"/>
        <w:gridCol w:w="1284"/>
        <w:gridCol w:w="320"/>
        <w:gridCol w:w="808"/>
        <w:gridCol w:w="3132"/>
        <w:gridCol w:w="558"/>
      </w:tblGrid>
      <w:tr w:rsidR="001443F2" w14:paraId="70CD66B2" w14:textId="77777777" w:rsidTr="00C24AB0">
        <w:trPr>
          <w:trHeight w:val="470"/>
        </w:trPr>
        <w:tc>
          <w:tcPr>
            <w:tcW w:w="9632" w:type="dxa"/>
            <w:gridSpan w:val="8"/>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DDDCB4E"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lastRenderedPageBreak/>
              <w:t xml:space="preserve"> </w:t>
            </w:r>
          </w:p>
        </w:tc>
      </w:tr>
      <w:tr w:rsidR="001443F2" w14:paraId="097737DD" w14:textId="77777777" w:rsidTr="00C24AB0">
        <w:trPr>
          <w:trHeight w:val="470"/>
        </w:trPr>
        <w:tc>
          <w:tcPr>
            <w:tcW w:w="571" w:type="dxa"/>
            <w:tcBorders>
              <w:top w:val="nil"/>
              <w:left w:val="single" w:sz="8" w:space="0" w:color="000000"/>
              <w:bottom w:val="nil"/>
              <w:right w:val="nil"/>
            </w:tcBorders>
            <w:shd w:val="clear" w:color="auto" w:fill="auto"/>
            <w:tcMar>
              <w:top w:w="100" w:type="dxa"/>
              <w:left w:w="100" w:type="dxa"/>
              <w:bottom w:w="100" w:type="dxa"/>
              <w:right w:w="100" w:type="dxa"/>
            </w:tcMar>
          </w:tcPr>
          <w:p w14:paraId="12E9A225"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2962" w:type="dxa"/>
            <w:gridSpan w:val="2"/>
            <w:tcBorders>
              <w:top w:val="nil"/>
              <w:left w:val="nil"/>
              <w:bottom w:val="nil"/>
              <w:right w:val="nil"/>
            </w:tcBorders>
            <w:shd w:val="clear" w:color="auto" w:fill="auto"/>
            <w:tcMar>
              <w:top w:w="100" w:type="dxa"/>
              <w:left w:w="100" w:type="dxa"/>
              <w:bottom w:w="100" w:type="dxa"/>
              <w:right w:w="100" w:type="dxa"/>
            </w:tcMar>
          </w:tcPr>
          <w:p w14:paraId="27FE1313"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Name of Participant (please print)</w:t>
            </w:r>
          </w:p>
        </w:tc>
        <w:tc>
          <w:tcPr>
            <w:tcW w:w="1603"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592E8B21"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808" w:type="dxa"/>
            <w:tcBorders>
              <w:top w:val="nil"/>
              <w:left w:val="nil"/>
              <w:bottom w:val="single" w:sz="8" w:space="0" w:color="000000"/>
              <w:right w:val="nil"/>
            </w:tcBorders>
            <w:shd w:val="clear" w:color="auto" w:fill="auto"/>
            <w:tcMar>
              <w:top w:w="100" w:type="dxa"/>
              <w:left w:w="100" w:type="dxa"/>
              <w:bottom w:w="100" w:type="dxa"/>
              <w:right w:w="100" w:type="dxa"/>
            </w:tcMar>
          </w:tcPr>
          <w:p w14:paraId="699C58E9"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3130" w:type="dxa"/>
            <w:tcBorders>
              <w:top w:val="nil"/>
              <w:left w:val="nil"/>
              <w:bottom w:val="single" w:sz="8" w:space="0" w:color="000000"/>
              <w:right w:val="nil"/>
            </w:tcBorders>
            <w:shd w:val="clear" w:color="auto" w:fill="auto"/>
            <w:tcMar>
              <w:top w:w="100" w:type="dxa"/>
              <w:left w:w="100" w:type="dxa"/>
              <w:bottom w:w="100" w:type="dxa"/>
              <w:right w:w="100" w:type="dxa"/>
            </w:tcMar>
          </w:tcPr>
          <w:p w14:paraId="2E0BE060"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558" w:type="dxa"/>
            <w:tcBorders>
              <w:top w:val="nil"/>
              <w:left w:val="nil"/>
              <w:bottom w:val="nil"/>
              <w:right w:val="single" w:sz="8" w:space="0" w:color="000000"/>
            </w:tcBorders>
            <w:shd w:val="clear" w:color="auto" w:fill="auto"/>
            <w:tcMar>
              <w:top w:w="100" w:type="dxa"/>
              <w:left w:w="100" w:type="dxa"/>
              <w:bottom w:w="100" w:type="dxa"/>
              <w:right w:w="100" w:type="dxa"/>
            </w:tcMar>
          </w:tcPr>
          <w:p w14:paraId="18AB94C6"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45320DAE" w14:textId="77777777" w:rsidTr="00C24AB0">
        <w:trPr>
          <w:trHeight w:val="440"/>
        </w:trPr>
        <w:tc>
          <w:tcPr>
            <w:tcW w:w="9632" w:type="dxa"/>
            <w:gridSpan w:val="8"/>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3DA6DB26"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03304C1E" w14:textId="77777777" w:rsidTr="00C24AB0">
        <w:trPr>
          <w:trHeight w:val="650"/>
        </w:trPr>
        <w:tc>
          <w:tcPr>
            <w:tcW w:w="571" w:type="dxa"/>
            <w:tcBorders>
              <w:top w:val="nil"/>
              <w:left w:val="single" w:sz="8" w:space="0" w:color="000000"/>
              <w:bottom w:val="nil"/>
              <w:right w:val="nil"/>
            </w:tcBorders>
            <w:shd w:val="clear" w:color="auto" w:fill="auto"/>
            <w:tcMar>
              <w:top w:w="100" w:type="dxa"/>
              <w:left w:w="100" w:type="dxa"/>
              <w:bottom w:w="100" w:type="dxa"/>
              <w:right w:w="100" w:type="dxa"/>
            </w:tcMar>
            <w:vAlign w:val="bottom"/>
          </w:tcPr>
          <w:p w14:paraId="2C43B3FD"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1283" w:type="dxa"/>
            <w:tcBorders>
              <w:top w:val="nil"/>
              <w:left w:val="nil"/>
              <w:bottom w:val="nil"/>
              <w:right w:val="nil"/>
            </w:tcBorders>
            <w:shd w:val="clear" w:color="auto" w:fill="auto"/>
            <w:tcMar>
              <w:top w:w="100" w:type="dxa"/>
              <w:left w:w="100" w:type="dxa"/>
              <w:bottom w:w="100" w:type="dxa"/>
              <w:right w:w="100" w:type="dxa"/>
            </w:tcMar>
            <w:vAlign w:val="bottom"/>
          </w:tcPr>
          <w:p w14:paraId="3C5CBA57"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Signature</w:t>
            </w:r>
          </w:p>
        </w:tc>
        <w:tc>
          <w:tcPr>
            <w:tcW w:w="2962" w:type="dxa"/>
            <w:gridSpan w:val="2"/>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C6575BE"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1128" w:type="dxa"/>
            <w:gridSpan w:val="2"/>
            <w:tcBorders>
              <w:top w:val="nil"/>
              <w:left w:val="nil"/>
              <w:bottom w:val="nil"/>
              <w:right w:val="nil"/>
            </w:tcBorders>
            <w:shd w:val="clear" w:color="auto" w:fill="auto"/>
            <w:tcMar>
              <w:top w:w="100" w:type="dxa"/>
              <w:left w:w="100" w:type="dxa"/>
              <w:bottom w:w="100" w:type="dxa"/>
              <w:right w:w="100" w:type="dxa"/>
            </w:tcMar>
            <w:vAlign w:val="bottom"/>
          </w:tcPr>
          <w:p w14:paraId="6B62E791" w14:textId="77777777" w:rsidR="001443F2" w:rsidRDefault="001443F2" w:rsidP="00C24AB0">
            <w:pPr>
              <w:ind w:left="-120" w:right="-120"/>
              <w:jc w:val="center"/>
              <w:rPr>
                <w:rFonts w:ascii="Arial" w:eastAsia="Arial" w:hAnsi="Arial" w:cs="Arial"/>
                <w:sz w:val="24"/>
                <w:szCs w:val="24"/>
              </w:rPr>
            </w:pPr>
            <w:r>
              <w:rPr>
                <w:rFonts w:ascii="Arial" w:eastAsia="Arial" w:hAnsi="Arial" w:cs="Arial"/>
                <w:sz w:val="24"/>
                <w:szCs w:val="24"/>
              </w:rPr>
              <w:t xml:space="preserve">  Date</w:t>
            </w:r>
          </w:p>
        </w:tc>
        <w:tc>
          <w:tcPr>
            <w:tcW w:w="313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C5A94F2"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558" w:type="dxa"/>
            <w:tcBorders>
              <w:top w:val="nil"/>
              <w:left w:val="nil"/>
              <w:bottom w:val="nil"/>
              <w:right w:val="single" w:sz="8" w:space="0" w:color="000000"/>
            </w:tcBorders>
            <w:shd w:val="clear" w:color="auto" w:fill="auto"/>
            <w:tcMar>
              <w:top w:w="100" w:type="dxa"/>
              <w:left w:w="100" w:type="dxa"/>
              <w:bottom w:w="100" w:type="dxa"/>
              <w:right w:w="100" w:type="dxa"/>
            </w:tcMar>
            <w:vAlign w:val="bottom"/>
          </w:tcPr>
          <w:p w14:paraId="4A10D7B6"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5D017133" w14:textId="77777777" w:rsidTr="00C24AB0">
        <w:trPr>
          <w:trHeight w:val="440"/>
        </w:trPr>
        <w:tc>
          <w:tcPr>
            <w:tcW w:w="9632"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4DD0F"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11B75DE3" w14:textId="77777777" w:rsidTr="00C24AB0">
        <w:trPr>
          <w:trHeight w:val="215"/>
        </w:trPr>
        <w:tc>
          <w:tcPr>
            <w:tcW w:w="571" w:type="dxa"/>
            <w:tcBorders>
              <w:top w:val="nil"/>
              <w:left w:val="nil"/>
              <w:bottom w:val="nil"/>
              <w:right w:val="nil"/>
            </w:tcBorders>
            <w:shd w:val="clear" w:color="auto" w:fill="auto"/>
            <w:tcMar>
              <w:top w:w="100" w:type="dxa"/>
              <w:left w:w="100" w:type="dxa"/>
              <w:bottom w:w="100" w:type="dxa"/>
              <w:right w:w="100" w:type="dxa"/>
            </w:tcMar>
          </w:tcPr>
          <w:p w14:paraId="1B609FE6"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1283" w:type="dxa"/>
            <w:tcBorders>
              <w:top w:val="nil"/>
              <w:left w:val="nil"/>
              <w:bottom w:val="nil"/>
              <w:right w:val="nil"/>
            </w:tcBorders>
            <w:shd w:val="clear" w:color="auto" w:fill="auto"/>
            <w:tcMar>
              <w:top w:w="100" w:type="dxa"/>
              <w:left w:w="100" w:type="dxa"/>
              <w:bottom w:w="100" w:type="dxa"/>
              <w:right w:w="100" w:type="dxa"/>
            </w:tcMar>
          </w:tcPr>
          <w:p w14:paraId="64E30362"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1679" w:type="dxa"/>
            <w:tcBorders>
              <w:top w:val="nil"/>
              <w:left w:val="nil"/>
              <w:bottom w:val="nil"/>
              <w:right w:val="nil"/>
            </w:tcBorders>
            <w:shd w:val="clear" w:color="auto" w:fill="auto"/>
            <w:tcMar>
              <w:top w:w="100" w:type="dxa"/>
              <w:left w:w="100" w:type="dxa"/>
              <w:bottom w:w="100" w:type="dxa"/>
              <w:right w:w="100" w:type="dxa"/>
            </w:tcMar>
          </w:tcPr>
          <w:p w14:paraId="7405B5B8"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1283" w:type="dxa"/>
            <w:tcBorders>
              <w:top w:val="nil"/>
              <w:left w:val="nil"/>
              <w:bottom w:val="nil"/>
              <w:right w:val="nil"/>
            </w:tcBorders>
            <w:shd w:val="clear" w:color="auto" w:fill="auto"/>
            <w:tcMar>
              <w:top w:w="100" w:type="dxa"/>
              <w:left w:w="100" w:type="dxa"/>
              <w:bottom w:w="100" w:type="dxa"/>
              <w:right w:w="100" w:type="dxa"/>
            </w:tcMar>
          </w:tcPr>
          <w:p w14:paraId="1A193BFF"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320" w:type="dxa"/>
            <w:tcBorders>
              <w:top w:val="nil"/>
              <w:left w:val="nil"/>
              <w:bottom w:val="nil"/>
              <w:right w:val="nil"/>
            </w:tcBorders>
            <w:shd w:val="clear" w:color="auto" w:fill="auto"/>
            <w:tcMar>
              <w:top w:w="100" w:type="dxa"/>
              <w:left w:w="100" w:type="dxa"/>
              <w:bottom w:w="100" w:type="dxa"/>
              <w:right w:w="100" w:type="dxa"/>
            </w:tcMar>
          </w:tcPr>
          <w:p w14:paraId="551F6BB2"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808" w:type="dxa"/>
            <w:tcBorders>
              <w:top w:val="nil"/>
              <w:left w:val="nil"/>
              <w:bottom w:val="nil"/>
              <w:right w:val="nil"/>
            </w:tcBorders>
            <w:shd w:val="clear" w:color="auto" w:fill="auto"/>
            <w:tcMar>
              <w:top w:w="100" w:type="dxa"/>
              <w:left w:w="100" w:type="dxa"/>
              <w:bottom w:w="100" w:type="dxa"/>
              <w:right w:w="100" w:type="dxa"/>
            </w:tcMar>
          </w:tcPr>
          <w:p w14:paraId="31735F23"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3130" w:type="dxa"/>
            <w:tcBorders>
              <w:top w:val="nil"/>
              <w:left w:val="nil"/>
              <w:bottom w:val="nil"/>
              <w:right w:val="nil"/>
            </w:tcBorders>
            <w:shd w:val="clear" w:color="auto" w:fill="auto"/>
            <w:tcMar>
              <w:top w:w="100" w:type="dxa"/>
              <w:left w:w="100" w:type="dxa"/>
              <w:bottom w:w="100" w:type="dxa"/>
              <w:right w:w="100" w:type="dxa"/>
            </w:tcMar>
          </w:tcPr>
          <w:p w14:paraId="32158287"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558" w:type="dxa"/>
            <w:tcBorders>
              <w:top w:val="nil"/>
              <w:left w:val="nil"/>
              <w:bottom w:val="nil"/>
              <w:right w:val="nil"/>
            </w:tcBorders>
            <w:shd w:val="clear" w:color="auto" w:fill="auto"/>
            <w:tcMar>
              <w:top w:w="100" w:type="dxa"/>
              <w:left w:w="100" w:type="dxa"/>
              <w:bottom w:w="100" w:type="dxa"/>
              <w:right w:w="100" w:type="dxa"/>
            </w:tcMar>
          </w:tcPr>
          <w:p w14:paraId="7E3D5373"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r>
    </w:tbl>
    <w:p w14:paraId="6E71DB28" w14:textId="63AAE23A" w:rsidR="001443F2" w:rsidRDefault="001443F2" w:rsidP="001443F2">
      <w:pPr>
        <w:spacing w:before="240" w:after="240"/>
        <w:rPr>
          <w:rFonts w:ascii="Arial" w:eastAsia="Arial" w:hAnsi="Arial" w:cs="Arial"/>
          <w:b/>
          <w:sz w:val="24"/>
          <w:szCs w:val="24"/>
          <w:u w:val="single"/>
          <w:vertAlign w:val="superscript"/>
        </w:rPr>
      </w:pPr>
      <w:r>
        <w:rPr>
          <w:rFonts w:ascii="Arial" w:eastAsia="Arial" w:hAnsi="Arial" w:cs="Arial"/>
          <w:sz w:val="24"/>
          <w:szCs w:val="24"/>
        </w:rPr>
        <w:t xml:space="preserve"> </w:t>
      </w:r>
      <w:r>
        <w:rPr>
          <w:rFonts w:ascii="Arial" w:eastAsia="Arial" w:hAnsi="Arial" w:cs="Arial"/>
          <w:b/>
          <w:sz w:val="24"/>
          <w:szCs w:val="24"/>
          <w:u w:val="single"/>
        </w:rPr>
        <w:t>Declaration by Researcher</w:t>
      </w:r>
      <w:r>
        <w:rPr>
          <w:rFonts w:ascii="Arial" w:eastAsia="Arial" w:hAnsi="Arial" w:cs="Arial"/>
          <w:b/>
          <w:sz w:val="24"/>
          <w:szCs w:val="24"/>
          <w:u w:val="single"/>
          <w:vertAlign w:val="superscript"/>
        </w:rPr>
        <w:t>†</w:t>
      </w:r>
    </w:p>
    <w:p w14:paraId="20F19262"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 xml:space="preserve"> </w:t>
      </w:r>
    </w:p>
    <w:p w14:paraId="6E896F06"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 xml:space="preserve">I have given a verbal explanation of the research </w:t>
      </w:r>
      <w:proofErr w:type="gramStart"/>
      <w:r>
        <w:rPr>
          <w:rFonts w:ascii="Arial" w:eastAsia="Arial" w:hAnsi="Arial" w:cs="Arial"/>
          <w:sz w:val="24"/>
          <w:szCs w:val="24"/>
        </w:rPr>
        <w:t>project,</w:t>
      </w:r>
      <w:proofErr w:type="gramEnd"/>
      <w:r>
        <w:rPr>
          <w:rFonts w:ascii="Arial" w:eastAsia="Arial" w:hAnsi="Arial" w:cs="Arial"/>
          <w:sz w:val="24"/>
          <w:szCs w:val="24"/>
        </w:rPr>
        <w:t xml:space="preserve"> its procedures and risks and I believe that the participant has understood that explanation.</w:t>
      </w:r>
    </w:p>
    <w:p w14:paraId="29752694"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 xml:space="preserve"> </w:t>
      </w:r>
    </w:p>
    <w:tbl>
      <w:tblPr>
        <w:tblW w:w="9637" w:type="dxa"/>
        <w:tblBorders>
          <w:top w:val="nil"/>
          <w:left w:val="nil"/>
          <w:bottom w:val="nil"/>
          <w:right w:val="nil"/>
          <w:insideH w:val="nil"/>
          <w:insideV w:val="nil"/>
        </w:tblBorders>
        <w:tblLayout w:type="fixed"/>
        <w:tblLook w:val="0600" w:firstRow="0" w:lastRow="0" w:firstColumn="0" w:lastColumn="0" w:noHBand="1" w:noVBand="1"/>
      </w:tblPr>
      <w:tblGrid>
        <w:gridCol w:w="416"/>
        <w:gridCol w:w="1479"/>
        <w:gridCol w:w="1877"/>
        <w:gridCol w:w="1176"/>
        <w:gridCol w:w="961"/>
        <w:gridCol w:w="3158"/>
        <w:gridCol w:w="570"/>
      </w:tblGrid>
      <w:tr w:rsidR="001443F2" w14:paraId="09502244" w14:textId="77777777" w:rsidTr="00C24AB0">
        <w:trPr>
          <w:trHeight w:val="470"/>
        </w:trPr>
        <w:tc>
          <w:tcPr>
            <w:tcW w:w="9637" w:type="dxa"/>
            <w:gridSpan w:val="7"/>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0E55B6BD"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37E494BF" w14:textId="77777777" w:rsidTr="00C24AB0">
        <w:trPr>
          <w:trHeight w:val="500"/>
        </w:trPr>
        <w:tc>
          <w:tcPr>
            <w:tcW w:w="416" w:type="dxa"/>
            <w:tcBorders>
              <w:top w:val="nil"/>
              <w:left w:val="single" w:sz="8" w:space="0" w:color="000000"/>
              <w:bottom w:val="nil"/>
              <w:right w:val="nil"/>
            </w:tcBorders>
            <w:shd w:val="clear" w:color="auto" w:fill="auto"/>
            <w:tcMar>
              <w:top w:w="100" w:type="dxa"/>
              <w:left w:w="100" w:type="dxa"/>
              <w:bottom w:w="100" w:type="dxa"/>
              <w:right w:w="100" w:type="dxa"/>
            </w:tcMar>
          </w:tcPr>
          <w:p w14:paraId="623F479E"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3356" w:type="dxa"/>
            <w:gridSpan w:val="2"/>
            <w:tcBorders>
              <w:top w:val="nil"/>
              <w:left w:val="nil"/>
              <w:bottom w:val="nil"/>
              <w:right w:val="nil"/>
            </w:tcBorders>
            <w:shd w:val="clear" w:color="auto" w:fill="auto"/>
            <w:tcMar>
              <w:top w:w="100" w:type="dxa"/>
              <w:left w:w="100" w:type="dxa"/>
              <w:bottom w:w="100" w:type="dxa"/>
              <w:right w:w="100" w:type="dxa"/>
            </w:tcMar>
          </w:tcPr>
          <w:p w14:paraId="30AB6C17"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Name of Researcher</w:t>
            </w:r>
            <w:r>
              <w:rPr>
                <w:rFonts w:ascii="Arial" w:eastAsia="Arial" w:hAnsi="Arial" w:cs="Arial"/>
                <w:sz w:val="24"/>
                <w:szCs w:val="24"/>
                <w:vertAlign w:val="superscript"/>
              </w:rPr>
              <w:t>†</w:t>
            </w:r>
            <w:r>
              <w:rPr>
                <w:rFonts w:ascii="Arial" w:eastAsia="Arial" w:hAnsi="Arial" w:cs="Arial"/>
                <w:sz w:val="24"/>
                <w:szCs w:val="24"/>
              </w:rPr>
              <w:t xml:space="preserve"> (please print)</w:t>
            </w:r>
          </w:p>
        </w:tc>
        <w:tc>
          <w:tcPr>
            <w:tcW w:w="5295"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3B5E7337"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570" w:type="dxa"/>
            <w:tcBorders>
              <w:top w:val="nil"/>
              <w:left w:val="nil"/>
              <w:bottom w:val="nil"/>
              <w:right w:val="single" w:sz="8" w:space="0" w:color="000000"/>
            </w:tcBorders>
            <w:shd w:val="clear" w:color="auto" w:fill="auto"/>
            <w:tcMar>
              <w:top w:w="100" w:type="dxa"/>
              <w:left w:w="100" w:type="dxa"/>
              <w:bottom w:w="100" w:type="dxa"/>
              <w:right w:w="100" w:type="dxa"/>
            </w:tcMar>
          </w:tcPr>
          <w:p w14:paraId="3176DC0C"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5407957D" w14:textId="77777777" w:rsidTr="00C24AB0">
        <w:trPr>
          <w:trHeight w:val="440"/>
        </w:trPr>
        <w:tc>
          <w:tcPr>
            <w:tcW w:w="9067" w:type="dxa"/>
            <w:gridSpan w:val="6"/>
            <w:tcBorders>
              <w:top w:val="nil"/>
              <w:left w:val="single" w:sz="8" w:space="0" w:color="000000"/>
              <w:bottom w:val="nil"/>
              <w:right w:val="nil"/>
            </w:tcBorders>
            <w:shd w:val="clear" w:color="auto" w:fill="auto"/>
            <w:tcMar>
              <w:top w:w="100" w:type="dxa"/>
              <w:left w:w="100" w:type="dxa"/>
              <w:bottom w:w="100" w:type="dxa"/>
              <w:right w:w="100" w:type="dxa"/>
            </w:tcMar>
          </w:tcPr>
          <w:p w14:paraId="572B3BCD"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570" w:type="dxa"/>
            <w:tcBorders>
              <w:top w:val="nil"/>
              <w:left w:val="nil"/>
              <w:bottom w:val="nil"/>
              <w:right w:val="single" w:sz="8" w:space="0" w:color="000000"/>
            </w:tcBorders>
            <w:shd w:val="clear" w:color="auto" w:fill="auto"/>
            <w:tcMar>
              <w:top w:w="100" w:type="dxa"/>
              <w:left w:w="100" w:type="dxa"/>
              <w:bottom w:w="100" w:type="dxa"/>
              <w:right w:w="100" w:type="dxa"/>
            </w:tcMar>
          </w:tcPr>
          <w:p w14:paraId="30A20E33"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38437CF7" w14:textId="77777777" w:rsidTr="00C24AB0">
        <w:trPr>
          <w:trHeight w:val="650"/>
        </w:trPr>
        <w:tc>
          <w:tcPr>
            <w:tcW w:w="416" w:type="dxa"/>
            <w:tcBorders>
              <w:top w:val="nil"/>
              <w:left w:val="single" w:sz="8" w:space="0" w:color="000000"/>
              <w:bottom w:val="nil"/>
              <w:right w:val="nil"/>
            </w:tcBorders>
            <w:shd w:val="clear" w:color="auto" w:fill="auto"/>
            <w:tcMar>
              <w:top w:w="100" w:type="dxa"/>
              <w:left w:w="100" w:type="dxa"/>
              <w:bottom w:w="100" w:type="dxa"/>
              <w:right w:w="100" w:type="dxa"/>
            </w:tcMar>
            <w:vAlign w:val="bottom"/>
          </w:tcPr>
          <w:p w14:paraId="41FEC9E1"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1479" w:type="dxa"/>
            <w:tcBorders>
              <w:top w:val="nil"/>
              <w:left w:val="nil"/>
              <w:bottom w:val="nil"/>
              <w:right w:val="nil"/>
            </w:tcBorders>
            <w:shd w:val="clear" w:color="auto" w:fill="auto"/>
            <w:tcMar>
              <w:top w:w="100" w:type="dxa"/>
              <w:left w:w="100" w:type="dxa"/>
              <w:bottom w:w="100" w:type="dxa"/>
              <w:right w:w="100" w:type="dxa"/>
            </w:tcMar>
            <w:vAlign w:val="bottom"/>
          </w:tcPr>
          <w:p w14:paraId="6693A509"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Signature</w:t>
            </w:r>
          </w:p>
        </w:tc>
        <w:tc>
          <w:tcPr>
            <w:tcW w:w="3053" w:type="dxa"/>
            <w:gridSpan w:val="2"/>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92F447A"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961" w:type="dxa"/>
            <w:tcBorders>
              <w:top w:val="nil"/>
              <w:left w:val="nil"/>
              <w:bottom w:val="nil"/>
              <w:right w:val="nil"/>
            </w:tcBorders>
            <w:shd w:val="clear" w:color="auto" w:fill="auto"/>
            <w:tcMar>
              <w:top w:w="100" w:type="dxa"/>
              <w:left w:w="100" w:type="dxa"/>
              <w:bottom w:w="100" w:type="dxa"/>
              <w:right w:w="100" w:type="dxa"/>
            </w:tcMar>
            <w:vAlign w:val="bottom"/>
          </w:tcPr>
          <w:p w14:paraId="3562DFFA" w14:textId="77777777" w:rsidR="001443F2" w:rsidRDefault="001443F2" w:rsidP="00C24AB0">
            <w:pPr>
              <w:ind w:left="-120" w:right="-120"/>
              <w:jc w:val="center"/>
              <w:rPr>
                <w:rFonts w:ascii="Arial" w:eastAsia="Arial" w:hAnsi="Arial" w:cs="Arial"/>
                <w:sz w:val="24"/>
                <w:szCs w:val="24"/>
              </w:rPr>
            </w:pPr>
            <w:r>
              <w:rPr>
                <w:rFonts w:ascii="Arial" w:eastAsia="Arial" w:hAnsi="Arial" w:cs="Arial"/>
                <w:sz w:val="24"/>
                <w:szCs w:val="24"/>
              </w:rPr>
              <w:t xml:space="preserve">  Date</w:t>
            </w:r>
          </w:p>
        </w:tc>
        <w:tc>
          <w:tcPr>
            <w:tcW w:w="3158"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D3743A0"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570" w:type="dxa"/>
            <w:tcBorders>
              <w:top w:val="nil"/>
              <w:left w:val="nil"/>
              <w:bottom w:val="nil"/>
              <w:right w:val="single" w:sz="8" w:space="0" w:color="000000"/>
            </w:tcBorders>
            <w:shd w:val="clear" w:color="auto" w:fill="auto"/>
            <w:tcMar>
              <w:top w:w="100" w:type="dxa"/>
              <w:left w:w="100" w:type="dxa"/>
              <w:bottom w:w="100" w:type="dxa"/>
              <w:right w:w="100" w:type="dxa"/>
            </w:tcMar>
            <w:vAlign w:val="bottom"/>
          </w:tcPr>
          <w:p w14:paraId="3C2A27BE"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645491B4" w14:textId="77777777" w:rsidTr="00C24AB0">
        <w:trPr>
          <w:trHeight w:val="440"/>
        </w:trPr>
        <w:tc>
          <w:tcPr>
            <w:tcW w:w="9637"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DDA83"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609A8568" w14:textId="77777777" w:rsidTr="00C24AB0">
        <w:trPr>
          <w:trHeight w:val="215"/>
        </w:trPr>
        <w:tc>
          <w:tcPr>
            <w:tcW w:w="416" w:type="dxa"/>
            <w:tcBorders>
              <w:top w:val="nil"/>
              <w:left w:val="nil"/>
              <w:bottom w:val="nil"/>
              <w:right w:val="nil"/>
            </w:tcBorders>
            <w:shd w:val="clear" w:color="auto" w:fill="auto"/>
            <w:tcMar>
              <w:top w:w="100" w:type="dxa"/>
              <w:left w:w="100" w:type="dxa"/>
              <w:bottom w:w="100" w:type="dxa"/>
              <w:right w:w="100" w:type="dxa"/>
            </w:tcMar>
          </w:tcPr>
          <w:p w14:paraId="1B66967C"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1479" w:type="dxa"/>
            <w:tcBorders>
              <w:top w:val="nil"/>
              <w:left w:val="nil"/>
              <w:bottom w:val="nil"/>
              <w:right w:val="nil"/>
            </w:tcBorders>
            <w:shd w:val="clear" w:color="auto" w:fill="auto"/>
            <w:tcMar>
              <w:top w:w="100" w:type="dxa"/>
              <w:left w:w="100" w:type="dxa"/>
              <w:bottom w:w="100" w:type="dxa"/>
              <w:right w:w="100" w:type="dxa"/>
            </w:tcMar>
          </w:tcPr>
          <w:p w14:paraId="49A7E2B2"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1877" w:type="dxa"/>
            <w:tcBorders>
              <w:top w:val="nil"/>
              <w:left w:val="nil"/>
              <w:bottom w:val="nil"/>
              <w:right w:val="nil"/>
            </w:tcBorders>
            <w:shd w:val="clear" w:color="auto" w:fill="auto"/>
            <w:tcMar>
              <w:top w:w="100" w:type="dxa"/>
              <w:left w:w="100" w:type="dxa"/>
              <w:bottom w:w="100" w:type="dxa"/>
              <w:right w:w="100" w:type="dxa"/>
            </w:tcMar>
          </w:tcPr>
          <w:p w14:paraId="48B0A3BA"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1176" w:type="dxa"/>
            <w:tcBorders>
              <w:top w:val="nil"/>
              <w:left w:val="nil"/>
              <w:bottom w:val="nil"/>
              <w:right w:val="nil"/>
            </w:tcBorders>
            <w:shd w:val="clear" w:color="auto" w:fill="auto"/>
            <w:tcMar>
              <w:top w:w="100" w:type="dxa"/>
              <w:left w:w="100" w:type="dxa"/>
              <w:bottom w:w="100" w:type="dxa"/>
              <w:right w:w="100" w:type="dxa"/>
            </w:tcMar>
          </w:tcPr>
          <w:p w14:paraId="3B85E0FA"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961" w:type="dxa"/>
            <w:tcBorders>
              <w:top w:val="nil"/>
              <w:left w:val="nil"/>
              <w:bottom w:val="nil"/>
              <w:right w:val="nil"/>
            </w:tcBorders>
            <w:shd w:val="clear" w:color="auto" w:fill="auto"/>
            <w:tcMar>
              <w:top w:w="100" w:type="dxa"/>
              <w:left w:w="100" w:type="dxa"/>
              <w:bottom w:w="100" w:type="dxa"/>
              <w:right w:w="100" w:type="dxa"/>
            </w:tcMar>
          </w:tcPr>
          <w:p w14:paraId="1A149876"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3158" w:type="dxa"/>
            <w:tcBorders>
              <w:top w:val="nil"/>
              <w:left w:val="nil"/>
              <w:bottom w:val="nil"/>
              <w:right w:val="nil"/>
            </w:tcBorders>
            <w:shd w:val="clear" w:color="auto" w:fill="auto"/>
            <w:tcMar>
              <w:top w:w="100" w:type="dxa"/>
              <w:left w:w="100" w:type="dxa"/>
              <w:bottom w:w="100" w:type="dxa"/>
              <w:right w:w="100" w:type="dxa"/>
            </w:tcMar>
          </w:tcPr>
          <w:p w14:paraId="23299ED7"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570" w:type="dxa"/>
            <w:tcBorders>
              <w:top w:val="nil"/>
              <w:left w:val="nil"/>
              <w:bottom w:val="nil"/>
              <w:right w:val="nil"/>
            </w:tcBorders>
            <w:shd w:val="clear" w:color="auto" w:fill="auto"/>
            <w:tcMar>
              <w:top w:w="100" w:type="dxa"/>
              <w:left w:w="100" w:type="dxa"/>
              <w:bottom w:w="100" w:type="dxa"/>
              <w:right w:w="100" w:type="dxa"/>
            </w:tcMar>
          </w:tcPr>
          <w:p w14:paraId="0EBF6BE2"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r>
    </w:tbl>
    <w:p w14:paraId="22FCCB7D" w14:textId="77777777" w:rsidR="001443F2" w:rsidRDefault="001443F2" w:rsidP="001443F2">
      <w:pPr>
        <w:spacing w:before="40" w:after="240"/>
        <w:rPr>
          <w:rFonts w:ascii="Arial" w:eastAsia="Arial" w:hAnsi="Arial" w:cs="Arial"/>
          <w:sz w:val="24"/>
          <w:szCs w:val="24"/>
        </w:rPr>
      </w:pPr>
      <w:r>
        <w:rPr>
          <w:rFonts w:ascii="Arial" w:eastAsia="Arial" w:hAnsi="Arial" w:cs="Arial"/>
          <w:sz w:val="24"/>
          <w:szCs w:val="24"/>
          <w:vertAlign w:val="superscript"/>
        </w:rPr>
        <w:t>†</w:t>
      </w:r>
      <w:r>
        <w:rPr>
          <w:rFonts w:ascii="Arial" w:eastAsia="Arial" w:hAnsi="Arial" w:cs="Arial"/>
          <w:sz w:val="24"/>
          <w:szCs w:val="24"/>
        </w:rPr>
        <w:t xml:space="preserve"> An appropriately qualified member of the research team must provide the explanation of, and information concerning, the research project.</w:t>
      </w:r>
    </w:p>
    <w:p w14:paraId="571732AE"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 xml:space="preserve"> </w:t>
      </w:r>
    </w:p>
    <w:p w14:paraId="300026DC"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Note: All parties signing the consent section must date their own signature.</w:t>
      </w:r>
    </w:p>
    <w:p w14:paraId="10DFA41C" w14:textId="77777777" w:rsidR="001443F2" w:rsidRDefault="001443F2" w:rsidP="001443F2">
      <w:pPr>
        <w:spacing w:before="240" w:after="240"/>
        <w:rPr>
          <w:rFonts w:ascii="Arial" w:eastAsia="Arial" w:hAnsi="Arial" w:cs="Arial"/>
          <w:sz w:val="24"/>
          <w:szCs w:val="24"/>
        </w:rPr>
      </w:pPr>
    </w:p>
    <w:p w14:paraId="6EA78602" w14:textId="0F92F53C" w:rsidR="001443F2" w:rsidRDefault="001443F2" w:rsidP="001443F2">
      <w:pPr>
        <w:spacing w:before="240" w:after="240"/>
        <w:rPr>
          <w:rFonts w:ascii="Arial" w:eastAsia="Arial" w:hAnsi="Arial" w:cs="Arial"/>
          <w:sz w:val="24"/>
          <w:szCs w:val="24"/>
        </w:rPr>
      </w:pPr>
    </w:p>
    <w:p w14:paraId="2DB5C32F" w14:textId="699FD915" w:rsidR="001443F2" w:rsidRDefault="001443F2" w:rsidP="001443F2">
      <w:pPr>
        <w:pStyle w:val="Heading2"/>
      </w:pPr>
      <w:bookmarkStart w:id="3" w:name="_Toc57574903"/>
      <w:r>
        <w:lastRenderedPageBreak/>
        <w:t xml:space="preserve">6.3 Appendix </w:t>
      </w:r>
      <w:r>
        <w:t>B</w:t>
      </w:r>
      <w:r>
        <w:t>: Form for Withdrawal of Participation –</w:t>
      </w:r>
      <w:bookmarkEnd w:id="3"/>
    </w:p>
    <w:p w14:paraId="310D9C12" w14:textId="77777777" w:rsidR="001443F2" w:rsidRDefault="001443F2" w:rsidP="001443F2">
      <w:pPr>
        <w:spacing w:before="240" w:after="240"/>
        <w:jc w:val="center"/>
        <w:rPr>
          <w:rFonts w:ascii="Arial" w:eastAsia="Arial" w:hAnsi="Arial" w:cs="Arial"/>
          <w:i/>
          <w:sz w:val="24"/>
          <w:szCs w:val="24"/>
        </w:rPr>
      </w:pPr>
      <w:r>
        <w:rPr>
          <w:rFonts w:ascii="Arial" w:eastAsia="Arial" w:hAnsi="Arial" w:cs="Arial"/>
          <w:i/>
          <w:sz w:val="24"/>
          <w:szCs w:val="24"/>
        </w:rPr>
        <w:t>Adult providing own consent</w:t>
      </w:r>
    </w:p>
    <w:tbl>
      <w:tblPr>
        <w:tblW w:w="9637" w:type="dxa"/>
        <w:tblBorders>
          <w:top w:val="nil"/>
          <w:left w:val="nil"/>
          <w:bottom w:val="nil"/>
          <w:right w:val="nil"/>
          <w:insideH w:val="nil"/>
          <w:insideV w:val="nil"/>
        </w:tblBorders>
        <w:tblLayout w:type="fixed"/>
        <w:tblLook w:val="0600" w:firstRow="0" w:lastRow="0" w:firstColumn="0" w:lastColumn="0" w:noHBand="1" w:noVBand="1"/>
      </w:tblPr>
      <w:tblGrid>
        <w:gridCol w:w="2241"/>
        <w:gridCol w:w="7396"/>
      </w:tblGrid>
      <w:tr w:rsidR="001443F2" w14:paraId="666D90FE" w14:textId="77777777" w:rsidTr="00C24AB0">
        <w:trPr>
          <w:trHeight w:val="992"/>
        </w:trPr>
        <w:tc>
          <w:tcPr>
            <w:tcW w:w="2241" w:type="dxa"/>
            <w:tcBorders>
              <w:top w:val="nil"/>
              <w:left w:val="nil"/>
              <w:bottom w:val="nil"/>
              <w:right w:val="nil"/>
            </w:tcBorders>
            <w:tcMar>
              <w:top w:w="100" w:type="dxa"/>
              <w:left w:w="100" w:type="dxa"/>
              <w:bottom w:w="100" w:type="dxa"/>
              <w:right w:w="100" w:type="dxa"/>
            </w:tcMar>
          </w:tcPr>
          <w:p w14:paraId="722928A4" w14:textId="77777777" w:rsidR="001443F2" w:rsidRDefault="001443F2" w:rsidP="00C24AB0">
            <w:pPr>
              <w:spacing w:before="240" w:after="240" w:line="360" w:lineRule="auto"/>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Title</w:t>
            </w:r>
          </w:p>
        </w:tc>
        <w:tc>
          <w:tcPr>
            <w:tcW w:w="7396" w:type="dxa"/>
            <w:tcBorders>
              <w:top w:val="nil"/>
              <w:left w:val="nil"/>
              <w:bottom w:val="nil"/>
              <w:right w:val="nil"/>
            </w:tcBorders>
            <w:tcMar>
              <w:top w:w="100" w:type="dxa"/>
              <w:left w:w="100" w:type="dxa"/>
              <w:bottom w:w="100" w:type="dxa"/>
              <w:right w:w="100" w:type="dxa"/>
            </w:tcMar>
          </w:tcPr>
          <w:p w14:paraId="30090E12" w14:textId="77777777" w:rsidR="001443F2" w:rsidRPr="00745F6A" w:rsidRDefault="001443F2" w:rsidP="00C24AB0">
            <w:pPr>
              <w:rPr>
                <w:rFonts w:ascii="Arial" w:eastAsia="Arial" w:hAnsi="Arial" w:cs="Arial"/>
                <w:b/>
                <w:color w:val="00B050"/>
                <w:sz w:val="52"/>
                <w:szCs w:val="52"/>
              </w:rPr>
            </w:pPr>
            <w:r w:rsidRPr="00745F6A">
              <w:rPr>
                <w:rFonts w:ascii="Arial" w:eastAsia="Arial" w:hAnsi="Arial" w:cs="Arial"/>
                <w:sz w:val="24"/>
                <w:szCs w:val="24"/>
              </w:rPr>
              <w:t>Dietary counselling to increase soluble fibre in patients with gynaecological cancers undergoing pelvic radiotherapy: a feasibility study</w:t>
            </w:r>
          </w:p>
        </w:tc>
      </w:tr>
      <w:tr w:rsidR="001443F2" w14:paraId="61F78073" w14:textId="77777777" w:rsidTr="00C24AB0">
        <w:trPr>
          <w:trHeight w:val="694"/>
        </w:trPr>
        <w:tc>
          <w:tcPr>
            <w:tcW w:w="2241" w:type="dxa"/>
            <w:tcBorders>
              <w:top w:val="nil"/>
              <w:left w:val="nil"/>
              <w:bottom w:val="nil"/>
              <w:right w:val="nil"/>
            </w:tcBorders>
            <w:tcMar>
              <w:top w:w="100" w:type="dxa"/>
              <w:left w:w="100" w:type="dxa"/>
              <w:bottom w:w="100" w:type="dxa"/>
              <w:right w:w="100" w:type="dxa"/>
            </w:tcMar>
          </w:tcPr>
          <w:p w14:paraId="146052EB" w14:textId="77777777" w:rsidR="001443F2" w:rsidRDefault="001443F2" w:rsidP="00C24AB0">
            <w:pPr>
              <w:spacing w:before="240" w:after="240" w:line="360" w:lineRule="auto"/>
              <w:jc w:val="both"/>
              <w:rPr>
                <w:rFonts w:ascii="Arial" w:eastAsia="Arial" w:hAnsi="Arial" w:cs="Arial"/>
                <w:b/>
                <w:sz w:val="24"/>
                <w:szCs w:val="24"/>
              </w:rPr>
            </w:pPr>
            <w:r>
              <w:rPr>
                <w:rFonts w:ascii="Arial" w:eastAsia="Arial" w:hAnsi="Arial" w:cs="Arial"/>
                <w:b/>
                <w:sz w:val="24"/>
                <w:szCs w:val="24"/>
              </w:rPr>
              <w:t>Protocol Number</w:t>
            </w:r>
          </w:p>
        </w:tc>
        <w:tc>
          <w:tcPr>
            <w:tcW w:w="7396" w:type="dxa"/>
            <w:tcBorders>
              <w:top w:val="nil"/>
              <w:left w:val="nil"/>
              <w:bottom w:val="nil"/>
              <w:right w:val="nil"/>
            </w:tcBorders>
            <w:tcMar>
              <w:top w:w="100" w:type="dxa"/>
              <w:left w:w="100" w:type="dxa"/>
              <w:bottom w:w="100" w:type="dxa"/>
              <w:right w:w="100" w:type="dxa"/>
            </w:tcMar>
          </w:tcPr>
          <w:p w14:paraId="4E59B166" w14:textId="77777777" w:rsidR="001443F2" w:rsidRDefault="001443F2" w:rsidP="00C24AB0">
            <w:pPr>
              <w:spacing w:before="240" w:after="240" w:line="360" w:lineRule="auto"/>
              <w:rPr>
                <w:rFonts w:ascii="Arial" w:eastAsia="Arial" w:hAnsi="Arial" w:cs="Arial"/>
                <w:sz w:val="24"/>
                <w:szCs w:val="24"/>
              </w:rPr>
            </w:pPr>
            <w:r>
              <w:rPr>
                <w:rFonts w:ascii="Arial" w:eastAsia="Arial" w:hAnsi="Arial" w:cs="Arial"/>
                <w:sz w:val="24"/>
                <w:szCs w:val="24"/>
              </w:rPr>
              <w:t>4.0</w:t>
            </w:r>
          </w:p>
        </w:tc>
      </w:tr>
      <w:tr w:rsidR="001443F2" w14:paraId="5E0D9008" w14:textId="77777777" w:rsidTr="00C24AB0">
        <w:trPr>
          <w:trHeight w:val="515"/>
        </w:trPr>
        <w:tc>
          <w:tcPr>
            <w:tcW w:w="2241" w:type="dxa"/>
            <w:tcBorders>
              <w:top w:val="nil"/>
              <w:left w:val="nil"/>
              <w:bottom w:val="nil"/>
              <w:right w:val="nil"/>
            </w:tcBorders>
            <w:tcMar>
              <w:top w:w="100" w:type="dxa"/>
              <w:left w:w="100" w:type="dxa"/>
              <w:bottom w:w="100" w:type="dxa"/>
              <w:right w:w="100" w:type="dxa"/>
            </w:tcMar>
          </w:tcPr>
          <w:p w14:paraId="6F07B948" w14:textId="77777777" w:rsidR="001443F2" w:rsidRDefault="001443F2" w:rsidP="00C24AB0">
            <w:pPr>
              <w:spacing w:before="240" w:after="240" w:line="360" w:lineRule="auto"/>
              <w:jc w:val="both"/>
              <w:rPr>
                <w:rFonts w:ascii="Arial" w:eastAsia="Arial" w:hAnsi="Arial" w:cs="Arial"/>
                <w:b/>
                <w:sz w:val="24"/>
                <w:szCs w:val="24"/>
              </w:rPr>
            </w:pPr>
            <w:r>
              <w:rPr>
                <w:rFonts w:ascii="Arial" w:eastAsia="Arial" w:hAnsi="Arial" w:cs="Arial"/>
                <w:b/>
                <w:sz w:val="24"/>
                <w:szCs w:val="24"/>
              </w:rPr>
              <w:t>Project Sponsor</w:t>
            </w:r>
          </w:p>
        </w:tc>
        <w:tc>
          <w:tcPr>
            <w:tcW w:w="7396" w:type="dxa"/>
            <w:tcBorders>
              <w:top w:val="nil"/>
              <w:left w:val="nil"/>
              <w:bottom w:val="nil"/>
              <w:right w:val="nil"/>
            </w:tcBorders>
            <w:tcMar>
              <w:top w:w="100" w:type="dxa"/>
              <w:left w:w="100" w:type="dxa"/>
              <w:bottom w:w="100" w:type="dxa"/>
              <w:right w:w="100" w:type="dxa"/>
            </w:tcMar>
          </w:tcPr>
          <w:p w14:paraId="165BE284" w14:textId="77777777" w:rsidR="001443F2" w:rsidRDefault="001443F2" w:rsidP="00C24AB0">
            <w:pPr>
              <w:spacing w:before="240" w:after="240" w:line="360" w:lineRule="auto"/>
              <w:rPr>
                <w:rFonts w:ascii="Arial" w:eastAsia="Arial" w:hAnsi="Arial" w:cs="Arial"/>
                <w:i/>
                <w:sz w:val="24"/>
                <w:szCs w:val="24"/>
              </w:rPr>
            </w:pPr>
            <w:r>
              <w:rPr>
                <w:rFonts w:ascii="Arial" w:eastAsia="Arial" w:hAnsi="Arial" w:cs="Arial"/>
                <w:i/>
                <w:sz w:val="24"/>
                <w:szCs w:val="24"/>
              </w:rPr>
              <w:t>The University of Queensland</w:t>
            </w:r>
          </w:p>
        </w:tc>
      </w:tr>
      <w:tr w:rsidR="001443F2" w14:paraId="380DFCF0" w14:textId="77777777" w:rsidTr="00C24AB0">
        <w:trPr>
          <w:trHeight w:val="2430"/>
        </w:trPr>
        <w:tc>
          <w:tcPr>
            <w:tcW w:w="2241" w:type="dxa"/>
            <w:tcBorders>
              <w:top w:val="nil"/>
              <w:left w:val="nil"/>
              <w:bottom w:val="nil"/>
              <w:right w:val="nil"/>
            </w:tcBorders>
            <w:tcMar>
              <w:top w:w="100" w:type="dxa"/>
              <w:left w:w="100" w:type="dxa"/>
              <w:bottom w:w="100" w:type="dxa"/>
              <w:right w:w="100" w:type="dxa"/>
            </w:tcMar>
          </w:tcPr>
          <w:p w14:paraId="495B77F2" w14:textId="77777777" w:rsidR="001443F2" w:rsidRDefault="001443F2" w:rsidP="00C24AB0">
            <w:pPr>
              <w:spacing w:before="240" w:after="240" w:line="360" w:lineRule="auto"/>
              <w:rPr>
                <w:rFonts w:ascii="Arial" w:eastAsia="Arial" w:hAnsi="Arial" w:cs="Arial"/>
                <w:b/>
                <w:sz w:val="24"/>
                <w:szCs w:val="24"/>
              </w:rPr>
            </w:pPr>
            <w:r>
              <w:rPr>
                <w:rFonts w:ascii="Arial" w:eastAsia="Arial" w:hAnsi="Arial" w:cs="Arial"/>
                <w:b/>
                <w:sz w:val="24"/>
                <w:szCs w:val="24"/>
              </w:rPr>
              <w:t>Coordinating Principal Investigator/ Principal Investigator</w:t>
            </w:r>
          </w:p>
        </w:tc>
        <w:tc>
          <w:tcPr>
            <w:tcW w:w="7396" w:type="dxa"/>
            <w:tcBorders>
              <w:top w:val="nil"/>
              <w:left w:val="nil"/>
              <w:bottom w:val="nil"/>
              <w:right w:val="nil"/>
            </w:tcBorders>
            <w:tcMar>
              <w:top w:w="100" w:type="dxa"/>
              <w:left w:w="100" w:type="dxa"/>
              <w:bottom w:w="100" w:type="dxa"/>
              <w:right w:w="100" w:type="dxa"/>
            </w:tcMar>
          </w:tcPr>
          <w:p w14:paraId="55154E1D" w14:textId="77777777" w:rsidR="001443F2" w:rsidRDefault="001443F2" w:rsidP="00C24AB0">
            <w:pPr>
              <w:spacing w:after="120" w:line="360" w:lineRule="auto"/>
              <w:rPr>
                <w:rFonts w:ascii="Arial" w:eastAsia="Arial" w:hAnsi="Arial" w:cs="Arial"/>
                <w:sz w:val="24"/>
                <w:szCs w:val="24"/>
              </w:rPr>
            </w:pPr>
          </w:p>
          <w:p w14:paraId="2D628827" w14:textId="77777777" w:rsidR="001443F2" w:rsidRPr="00F2585C" w:rsidRDefault="001443F2" w:rsidP="00C24AB0">
            <w:pPr>
              <w:spacing w:after="120" w:line="360" w:lineRule="auto"/>
              <w:rPr>
                <w:rFonts w:ascii="Arial" w:eastAsia="Arial" w:hAnsi="Arial" w:cs="Arial"/>
                <w:i/>
                <w:sz w:val="24"/>
                <w:szCs w:val="24"/>
              </w:rPr>
            </w:pPr>
            <w:r>
              <w:rPr>
                <w:rFonts w:ascii="Arial" w:eastAsia="Arial" w:hAnsi="Arial" w:cs="Arial"/>
                <w:sz w:val="24"/>
                <w:szCs w:val="24"/>
              </w:rPr>
              <w:t>Miss Emilie Croisier, PhD candidate at the University of Queensland and Accredited Practicing Dietitian at the Royal Brisbane and Women’s Hospital (</w:t>
            </w:r>
            <w:proofErr w:type="gramStart"/>
            <w:r>
              <w:rPr>
                <w:rFonts w:ascii="Arial" w:eastAsia="Arial" w:hAnsi="Arial" w:cs="Arial"/>
                <w:sz w:val="24"/>
                <w:szCs w:val="24"/>
              </w:rPr>
              <w:t xml:space="preserve">RBWH)   </w:t>
            </w:r>
            <w:proofErr w:type="gramEnd"/>
            <w:r>
              <w:rPr>
                <w:rFonts w:ascii="Arial" w:eastAsia="Arial" w:hAnsi="Arial" w:cs="Arial"/>
                <w:sz w:val="24"/>
                <w:szCs w:val="24"/>
              </w:rPr>
              <w:t xml:space="preserve">                                                                                                                  (07) 3365 6313 | </w:t>
            </w:r>
            <w:r>
              <w:rPr>
                <w:rFonts w:ascii="Arial" w:eastAsia="Arial" w:hAnsi="Arial" w:cs="Arial"/>
                <w:i/>
                <w:sz w:val="24"/>
                <w:szCs w:val="24"/>
              </w:rPr>
              <w:t>emilie.croisier@uqconnect.edu.au</w:t>
            </w:r>
          </w:p>
        </w:tc>
      </w:tr>
      <w:tr w:rsidR="001443F2" w14:paraId="4AA6212B" w14:textId="77777777" w:rsidTr="00C24AB0">
        <w:trPr>
          <w:trHeight w:val="1694"/>
        </w:trPr>
        <w:tc>
          <w:tcPr>
            <w:tcW w:w="2241" w:type="dxa"/>
            <w:tcBorders>
              <w:top w:val="nil"/>
              <w:left w:val="nil"/>
              <w:bottom w:val="nil"/>
              <w:right w:val="nil"/>
            </w:tcBorders>
            <w:tcMar>
              <w:top w:w="100" w:type="dxa"/>
              <w:left w:w="100" w:type="dxa"/>
              <w:bottom w:w="100" w:type="dxa"/>
              <w:right w:w="100" w:type="dxa"/>
            </w:tcMar>
          </w:tcPr>
          <w:p w14:paraId="0BAD4295" w14:textId="77777777" w:rsidR="001443F2" w:rsidRPr="00F2585C" w:rsidRDefault="001443F2" w:rsidP="00C24AB0">
            <w:pPr>
              <w:spacing w:before="240" w:after="240" w:line="360" w:lineRule="auto"/>
              <w:jc w:val="both"/>
              <w:rPr>
                <w:rFonts w:ascii="Arial" w:eastAsia="Arial" w:hAnsi="Arial" w:cs="Arial"/>
                <w:b/>
                <w:sz w:val="24"/>
                <w:szCs w:val="24"/>
              </w:rPr>
            </w:pPr>
            <w:r>
              <w:rPr>
                <w:rFonts w:ascii="Arial" w:eastAsia="Arial" w:hAnsi="Arial" w:cs="Arial"/>
                <w:b/>
                <w:sz w:val="24"/>
                <w:szCs w:val="24"/>
              </w:rPr>
              <w:t>Associate Investigator(s)</w:t>
            </w:r>
          </w:p>
        </w:tc>
        <w:tc>
          <w:tcPr>
            <w:tcW w:w="7396" w:type="dxa"/>
            <w:tcBorders>
              <w:top w:val="nil"/>
              <w:left w:val="nil"/>
              <w:bottom w:val="nil"/>
              <w:right w:val="nil"/>
            </w:tcBorders>
            <w:tcMar>
              <w:top w:w="100" w:type="dxa"/>
              <w:left w:w="100" w:type="dxa"/>
              <w:bottom w:w="100" w:type="dxa"/>
              <w:right w:w="100" w:type="dxa"/>
            </w:tcMar>
          </w:tcPr>
          <w:p w14:paraId="10DFF4DF" w14:textId="77777777" w:rsidR="001443F2" w:rsidRDefault="001443F2" w:rsidP="00C24AB0">
            <w:pPr>
              <w:spacing w:before="240" w:after="240" w:line="360" w:lineRule="auto"/>
              <w:rPr>
                <w:rFonts w:ascii="Arial" w:eastAsia="Arial" w:hAnsi="Arial" w:cs="Arial"/>
                <w:sz w:val="24"/>
                <w:szCs w:val="24"/>
              </w:rPr>
            </w:pPr>
            <w:r>
              <w:rPr>
                <w:rFonts w:ascii="Arial" w:eastAsia="Arial" w:hAnsi="Arial" w:cs="Arial"/>
                <w:sz w:val="24"/>
                <w:szCs w:val="24"/>
              </w:rPr>
              <w:t xml:space="preserve">Dr Teresa Brown, PhD, </w:t>
            </w:r>
            <w:proofErr w:type="spellStart"/>
            <w:r>
              <w:rPr>
                <w:rFonts w:ascii="Arial" w:eastAsia="Arial" w:hAnsi="Arial" w:cs="Arial"/>
                <w:sz w:val="24"/>
                <w:szCs w:val="24"/>
              </w:rPr>
              <w:t>AdvAPD</w:t>
            </w:r>
            <w:proofErr w:type="spellEnd"/>
            <w:r>
              <w:rPr>
                <w:rFonts w:ascii="Arial" w:eastAsia="Arial" w:hAnsi="Arial" w:cs="Arial"/>
                <w:sz w:val="24"/>
                <w:szCs w:val="24"/>
              </w:rPr>
              <w:t>; Nutrition &amp; Dietetics, RBWH</w:t>
            </w:r>
          </w:p>
          <w:p w14:paraId="7AC1BEF6" w14:textId="77777777" w:rsidR="001443F2" w:rsidRDefault="001443F2" w:rsidP="00C24AB0">
            <w:pPr>
              <w:spacing w:before="240" w:after="240" w:line="360" w:lineRule="auto"/>
              <w:rPr>
                <w:rFonts w:ascii="Arial" w:eastAsia="Arial" w:hAnsi="Arial" w:cs="Arial"/>
                <w:sz w:val="24"/>
                <w:szCs w:val="24"/>
              </w:rPr>
            </w:pPr>
            <w:r>
              <w:rPr>
                <w:rFonts w:ascii="Arial" w:eastAsia="Arial" w:hAnsi="Arial" w:cs="Arial"/>
                <w:sz w:val="24"/>
                <w:szCs w:val="24"/>
              </w:rPr>
              <w:t xml:space="preserve">Associate Professor Judy Bauer, PhD, </w:t>
            </w:r>
            <w:proofErr w:type="spellStart"/>
            <w:r>
              <w:rPr>
                <w:rFonts w:ascii="Arial" w:eastAsia="Arial" w:hAnsi="Arial" w:cs="Arial"/>
                <w:sz w:val="24"/>
                <w:szCs w:val="24"/>
              </w:rPr>
              <w:t>AdvAPD</w:t>
            </w:r>
            <w:proofErr w:type="spellEnd"/>
            <w:r>
              <w:rPr>
                <w:rFonts w:ascii="Arial" w:eastAsia="Arial" w:hAnsi="Arial" w:cs="Arial"/>
                <w:sz w:val="24"/>
                <w:szCs w:val="24"/>
              </w:rPr>
              <w:t>; The University of Queensland</w:t>
            </w:r>
          </w:p>
          <w:p w14:paraId="75C7ED28" w14:textId="77777777" w:rsidR="001443F2" w:rsidRDefault="001443F2" w:rsidP="00C24AB0">
            <w:pPr>
              <w:spacing w:before="240" w:after="240"/>
              <w:rPr>
                <w:rFonts w:ascii="Arial" w:eastAsia="Arial" w:hAnsi="Arial" w:cs="Arial"/>
                <w:sz w:val="24"/>
                <w:szCs w:val="24"/>
              </w:rPr>
            </w:pPr>
            <w:r>
              <w:rPr>
                <w:rFonts w:ascii="Arial" w:eastAsia="Arial" w:hAnsi="Arial" w:cs="Arial"/>
                <w:sz w:val="24"/>
                <w:szCs w:val="24"/>
              </w:rPr>
              <w:t>Alice Grigg, Radiation Therapist, Cancer Care Services, RBWH</w:t>
            </w:r>
          </w:p>
          <w:p w14:paraId="11E2193C" w14:textId="77777777" w:rsidR="001443F2" w:rsidRDefault="001443F2" w:rsidP="00C24AB0">
            <w:pPr>
              <w:spacing w:before="240" w:after="240"/>
              <w:rPr>
                <w:rFonts w:ascii="Arial" w:eastAsia="Arial" w:hAnsi="Arial" w:cs="Arial"/>
                <w:sz w:val="24"/>
                <w:szCs w:val="24"/>
              </w:rPr>
            </w:pPr>
            <w:r>
              <w:rPr>
                <w:rFonts w:ascii="Arial" w:eastAsia="Arial" w:hAnsi="Arial" w:cs="Arial"/>
                <w:sz w:val="24"/>
                <w:szCs w:val="24"/>
              </w:rPr>
              <w:t>Dr Philip Chan, Radiation Oncologist, Cancer Care Services, RBWH</w:t>
            </w:r>
          </w:p>
          <w:p w14:paraId="29EED675" w14:textId="77777777" w:rsidR="001443F2" w:rsidRDefault="001443F2" w:rsidP="00C24AB0">
            <w:pPr>
              <w:spacing w:before="240" w:after="240" w:line="360" w:lineRule="auto"/>
              <w:rPr>
                <w:rFonts w:ascii="Arial" w:eastAsia="Arial" w:hAnsi="Arial" w:cs="Arial"/>
                <w:sz w:val="24"/>
                <w:szCs w:val="24"/>
              </w:rPr>
            </w:pPr>
            <w:r>
              <w:rPr>
                <w:rFonts w:ascii="Arial" w:eastAsia="Arial" w:hAnsi="Arial" w:cs="Arial"/>
                <w:sz w:val="24"/>
                <w:szCs w:val="24"/>
              </w:rPr>
              <w:t>Dr Jeffrey Goh, Medical Oncologist, Cancer Care Services, RBWH</w:t>
            </w:r>
          </w:p>
        </w:tc>
      </w:tr>
      <w:tr w:rsidR="001443F2" w14:paraId="01800F8E" w14:textId="77777777" w:rsidTr="00C24AB0">
        <w:trPr>
          <w:trHeight w:val="920"/>
        </w:trPr>
        <w:tc>
          <w:tcPr>
            <w:tcW w:w="2241" w:type="dxa"/>
            <w:tcBorders>
              <w:top w:val="nil"/>
              <w:left w:val="nil"/>
              <w:bottom w:val="nil"/>
              <w:right w:val="nil"/>
            </w:tcBorders>
            <w:tcMar>
              <w:top w:w="100" w:type="dxa"/>
              <w:left w:w="100" w:type="dxa"/>
              <w:bottom w:w="100" w:type="dxa"/>
              <w:right w:w="100" w:type="dxa"/>
            </w:tcMar>
          </w:tcPr>
          <w:p w14:paraId="62534037" w14:textId="77777777" w:rsidR="001443F2" w:rsidRDefault="001443F2" w:rsidP="00C24AB0">
            <w:pPr>
              <w:spacing w:before="240" w:after="240" w:line="360" w:lineRule="auto"/>
              <w:jc w:val="both"/>
              <w:rPr>
                <w:rFonts w:ascii="Arial" w:eastAsia="Arial" w:hAnsi="Arial" w:cs="Arial"/>
                <w:b/>
                <w:sz w:val="24"/>
                <w:szCs w:val="24"/>
              </w:rPr>
            </w:pPr>
            <w:r>
              <w:rPr>
                <w:rFonts w:ascii="Arial" w:eastAsia="Arial" w:hAnsi="Arial" w:cs="Arial"/>
                <w:b/>
                <w:sz w:val="24"/>
                <w:szCs w:val="24"/>
              </w:rPr>
              <w:t>Location</w:t>
            </w:r>
          </w:p>
        </w:tc>
        <w:tc>
          <w:tcPr>
            <w:tcW w:w="7396" w:type="dxa"/>
            <w:tcBorders>
              <w:top w:val="nil"/>
              <w:left w:val="nil"/>
              <w:bottom w:val="nil"/>
              <w:right w:val="nil"/>
            </w:tcBorders>
            <w:tcMar>
              <w:top w:w="100" w:type="dxa"/>
              <w:left w:w="100" w:type="dxa"/>
              <w:bottom w:w="100" w:type="dxa"/>
              <w:right w:w="100" w:type="dxa"/>
            </w:tcMar>
          </w:tcPr>
          <w:p w14:paraId="2ED376C4" w14:textId="77777777" w:rsidR="001443F2" w:rsidRDefault="001443F2" w:rsidP="00C24AB0">
            <w:pPr>
              <w:spacing w:before="240" w:after="240" w:line="360" w:lineRule="auto"/>
              <w:jc w:val="both"/>
              <w:rPr>
                <w:rFonts w:ascii="Arial" w:eastAsia="Arial" w:hAnsi="Arial" w:cs="Arial"/>
                <w:sz w:val="24"/>
                <w:szCs w:val="24"/>
              </w:rPr>
            </w:pPr>
            <w:r>
              <w:rPr>
                <w:rFonts w:ascii="Arial" w:eastAsia="Arial" w:hAnsi="Arial" w:cs="Arial"/>
                <w:sz w:val="24"/>
                <w:szCs w:val="24"/>
              </w:rPr>
              <w:t>Royal Brisbane &amp; Women’s Hospital</w:t>
            </w:r>
          </w:p>
        </w:tc>
      </w:tr>
    </w:tbl>
    <w:p w14:paraId="28E15F9A" w14:textId="77777777" w:rsidR="001443F2" w:rsidRDefault="001443F2" w:rsidP="001443F2">
      <w:pPr>
        <w:spacing w:before="240" w:after="240"/>
        <w:rPr>
          <w:rFonts w:ascii="Arial" w:eastAsia="Arial" w:hAnsi="Arial" w:cs="Arial"/>
          <w:sz w:val="24"/>
          <w:szCs w:val="24"/>
        </w:rPr>
      </w:pPr>
    </w:p>
    <w:p w14:paraId="2AE035DA" w14:textId="77777777" w:rsidR="001443F2" w:rsidRDefault="001443F2" w:rsidP="001443F2">
      <w:pPr>
        <w:spacing w:before="240" w:after="240"/>
        <w:rPr>
          <w:rFonts w:ascii="Arial" w:eastAsia="Arial" w:hAnsi="Arial" w:cs="Arial"/>
          <w:b/>
          <w:sz w:val="24"/>
          <w:szCs w:val="24"/>
          <w:u w:val="single"/>
        </w:rPr>
      </w:pPr>
    </w:p>
    <w:p w14:paraId="3CF1A6E4" w14:textId="3457E45B" w:rsidR="001443F2" w:rsidRDefault="001443F2" w:rsidP="001443F2">
      <w:pPr>
        <w:spacing w:before="240" w:after="240"/>
        <w:rPr>
          <w:rFonts w:ascii="Arial" w:eastAsia="Arial" w:hAnsi="Arial" w:cs="Arial"/>
          <w:b/>
          <w:sz w:val="24"/>
          <w:szCs w:val="24"/>
          <w:u w:val="single"/>
        </w:rPr>
      </w:pPr>
      <w:r>
        <w:rPr>
          <w:rFonts w:ascii="Arial" w:eastAsia="Arial" w:hAnsi="Arial" w:cs="Arial"/>
          <w:b/>
          <w:sz w:val="24"/>
          <w:szCs w:val="24"/>
          <w:u w:val="single"/>
        </w:rPr>
        <w:t>Declaration by Participant</w:t>
      </w:r>
    </w:p>
    <w:p w14:paraId="1D9C49D4"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I wish to withdraw from participation in the above research project and understand that such withdrawal will not affect my relationships with the researchers or the University of Queensland or the Royal Brisbane &amp; Women’s Hospital.</w:t>
      </w:r>
    </w:p>
    <w:tbl>
      <w:tblPr>
        <w:tblW w:w="9637" w:type="dxa"/>
        <w:tblBorders>
          <w:top w:val="nil"/>
          <w:left w:val="nil"/>
          <w:bottom w:val="nil"/>
          <w:right w:val="nil"/>
          <w:insideH w:val="nil"/>
          <w:insideV w:val="nil"/>
        </w:tblBorders>
        <w:tblLayout w:type="fixed"/>
        <w:tblLook w:val="0600" w:firstRow="0" w:lastRow="0" w:firstColumn="0" w:lastColumn="0" w:noHBand="1" w:noVBand="1"/>
      </w:tblPr>
      <w:tblGrid>
        <w:gridCol w:w="416"/>
        <w:gridCol w:w="1439"/>
        <w:gridCol w:w="1680"/>
        <w:gridCol w:w="1284"/>
        <w:gridCol w:w="320"/>
        <w:gridCol w:w="808"/>
        <w:gridCol w:w="3132"/>
        <w:gridCol w:w="558"/>
      </w:tblGrid>
      <w:tr w:rsidR="001443F2" w14:paraId="2EB9E50A" w14:textId="77777777" w:rsidTr="00C24AB0">
        <w:trPr>
          <w:trHeight w:val="470"/>
        </w:trPr>
        <w:tc>
          <w:tcPr>
            <w:tcW w:w="9637" w:type="dxa"/>
            <w:gridSpan w:val="8"/>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0FC90B0F"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0DD0FA14" w14:textId="77777777" w:rsidTr="00C24AB0">
        <w:trPr>
          <w:trHeight w:val="470"/>
        </w:trPr>
        <w:tc>
          <w:tcPr>
            <w:tcW w:w="416" w:type="dxa"/>
            <w:tcBorders>
              <w:top w:val="nil"/>
              <w:left w:val="single" w:sz="8" w:space="0" w:color="000000"/>
              <w:bottom w:val="nil"/>
              <w:right w:val="nil"/>
            </w:tcBorders>
            <w:shd w:val="clear" w:color="auto" w:fill="auto"/>
            <w:tcMar>
              <w:top w:w="100" w:type="dxa"/>
              <w:left w:w="100" w:type="dxa"/>
              <w:bottom w:w="100" w:type="dxa"/>
              <w:right w:w="100" w:type="dxa"/>
            </w:tcMar>
          </w:tcPr>
          <w:p w14:paraId="2C947904"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3119" w:type="dxa"/>
            <w:gridSpan w:val="2"/>
            <w:tcBorders>
              <w:top w:val="nil"/>
              <w:left w:val="nil"/>
              <w:bottom w:val="nil"/>
              <w:right w:val="nil"/>
            </w:tcBorders>
            <w:shd w:val="clear" w:color="auto" w:fill="auto"/>
            <w:tcMar>
              <w:top w:w="100" w:type="dxa"/>
              <w:left w:w="100" w:type="dxa"/>
              <w:bottom w:w="100" w:type="dxa"/>
              <w:right w:w="100" w:type="dxa"/>
            </w:tcMar>
          </w:tcPr>
          <w:p w14:paraId="56F353C3"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Name of Participant (please print)</w:t>
            </w:r>
          </w:p>
        </w:tc>
        <w:tc>
          <w:tcPr>
            <w:tcW w:w="1604"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4FE13A5A"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808" w:type="dxa"/>
            <w:tcBorders>
              <w:top w:val="nil"/>
              <w:left w:val="nil"/>
              <w:bottom w:val="single" w:sz="8" w:space="0" w:color="000000"/>
              <w:right w:val="nil"/>
            </w:tcBorders>
            <w:shd w:val="clear" w:color="auto" w:fill="auto"/>
            <w:tcMar>
              <w:top w:w="100" w:type="dxa"/>
              <w:left w:w="100" w:type="dxa"/>
              <w:bottom w:w="100" w:type="dxa"/>
              <w:right w:w="100" w:type="dxa"/>
            </w:tcMar>
          </w:tcPr>
          <w:p w14:paraId="0E8878B9"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3132" w:type="dxa"/>
            <w:tcBorders>
              <w:top w:val="nil"/>
              <w:left w:val="nil"/>
              <w:bottom w:val="single" w:sz="8" w:space="0" w:color="000000"/>
              <w:right w:val="nil"/>
            </w:tcBorders>
            <w:shd w:val="clear" w:color="auto" w:fill="auto"/>
            <w:tcMar>
              <w:top w:w="100" w:type="dxa"/>
              <w:left w:w="100" w:type="dxa"/>
              <w:bottom w:w="100" w:type="dxa"/>
              <w:right w:w="100" w:type="dxa"/>
            </w:tcMar>
          </w:tcPr>
          <w:p w14:paraId="248C0582"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558" w:type="dxa"/>
            <w:tcBorders>
              <w:top w:val="nil"/>
              <w:left w:val="nil"/>
              <w:bottom w:val="nil"/>
              <w:right w:val="single" w:sz="8" w:space="0" w:color="000000"/>
            </w:tcBorders>
            <w:shd w:val="clear" w:color="auto" w:fill="auto"/>
            <w:tcMar>
              <w:top w:w="100" w:type="dxa"/>
              <w:left w:w="100" w:type="dxa"/>
              <w:bottom w:w="100" w:type="dxa"/>
              <w:right w:w="100" w:type="dxa"/>
            </w:tcMar>
          </w:tcPr>
          <w:p w14:paraId="2ABC1DD3"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6ACFCBA0" w14:textId="77777777" w:rsidTr="00C24AB0">
        <w:trPr>
          <w:trHeight w:val="440"/>
        </w:trPr>
        <w:tc>
          <w:tcPr>
            <w:tcW w:w="9637" w:type="dxa"/>
            <w:gridSpan w:val="8"/>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25167D40"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2D5F0F0B" w14:textId="77777777" w:rsidTr="00C24AB0">
        <w:trPr>
          <w:trHeight w:val="650"/>
        </w:trPr>
        <w:tc>
          <w:tcPr>
            <w:tcW w:w="416" w:type="dxa"/>
            <w:tcBorders>
              <w:top w:val="nil"/>
              <w:left w:val="single" w:sz="8" w:space="0" w:color="000000"/>
              <w:bottom w:val="nil"/>
              <w:right w:val="nil"/>
            </w:tcBorders>
            <w:shd w:val="clear" w:color="auto" w:fill="auto"/>
            <w:tcMar>
              <w:top w:w="100" w:type="dxa"/>
              <w:left w:w="100" w:type="dxa"/>
              <w:bottom w:w="100" w:type="dxa"/>
              <w:right w:w="100" w:type="dxa"/>
            </w:tcMar>
            <w:vAlign w:val="bottom"/>
          </w:tcPr>
          <w:p w14:paraId="40C3AEFD"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1439" w:type="dxa"/>
            <w:tcBorders>
              <w:top w:val="nil"/>
              <w:left w:val="nil"/>
              <w:bottom w:val="nil"/>
              <w:right w:val="nil"/>
            </w:tcBorders>
            <w:shd w:val="clear" w:color="auto" w:fill="auto"/>
            <w:tcMar>
              <w:top w:w="100" w:type="dxa"/>
              <w:left w:w="100" w:type="dxa"/>
              <w:bottom w:w="100" w:type="dxa"/>
              <w:right w:w="100" w:type="dxa"/>
            </w:tcMar>
            <w:vAlign w:val="bottom"/>
          </w:tcPr>
          <w:p w14:paraId="2E1CEF1C"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Signature</w:t>
            </w:r>
          </w:p>
        </w:tc>
        <w:tc>
          <w:tcPr>
            <w:tcW w:w="2964" w:type="dxa"/>
            <w:gridSpan w:val="2"/>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70DDECA"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1128" w:type="dxa"/>
            <w:gridSpan w:val="2"/>
            <w:tcBorders>
              <w:top w:val="nil"/>
              <w:left w:val="nil"/>
              <w:bottom w:val="nil"/>
              <w:right w:val="nil"/>
            </w:tcBorders>
            <w:shd w:val="clear" w:color="auto" w:fill="auto"/>
            <w:tcMar>
              <w:top w:w="100" w:type="dxa"/>
              <w:left w:w="100" w:type="dxa"/>
              <w:bottom w:w="100" w:type="dxa"/>
              <w:right w:w="100" w:type="dxa"/>
            </w:tcMar>
            <w:vAlign w:val="bottom"/>
          </w:tcPr>
          <w:p w14:paraId="5A28A826" w14:textId="77777777" w:rsidR="001443F2" w:rsidRDefault="001443F2" w:rsidP="00C24AB0">
            <w:pPr>
              <w:ind w:left="-120" w:right="-120"/>
              <w:jc w:val="center"/>
              <w:rPr>
                <w:rFonts w:ascii="Arial" w:eastAsia="Arial" w:hAnsi="Arial" w:cs="Arial"/>
                <w:sz w:val="24"/>
                <w:szCs w:val="24"/>
              </w:rPr>
            </w:pPr>
            <w:r>
              <w:rPr>
                <w:rFonts w:ascii="Arial" w:eastAsia="Arial" w:hAnsi="Arial" w:cs="Arial"/>
                <w:sz w:val="24"/>
                <w:szCs w:val="24"/>
              </w:rPr>
              <w:t xml:space="preserve">  Date</w:t>
            </w:r>
          </w:p>
        </w:tc>
        <w:tc>
          <w:tcPr>
            <w:tcW w:w="313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4C79F8E"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558" w:type="dxa"/>
            <w:tcBorders>
              <w:top w:val="nil"/>
              <w:left w:val="nil"/>
              <w:bottom w:val="nil"/>
              <w:right w:val="single" w:sz="8" w:space="0" w:color="000000"/>
            </w:tcBorders>
            <w:shd w:val="clear" w:color="auto" w:fill="auto"/>
            <w:tcMar>
              <w:top w:w="100" w:type="dxa"/>
              <w:left w:w="100" w:type="dxa"/>
              <w:bottom w:w="100" w:type="dxa"/>
              <w:right w:w="100" w:type="dxa"/>
            </w:tcMar>
            <w:vAlign w:val="bottom"/>
          </w:tcPr>
          <w:p w14:paraId="5940FE0D"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10B0FF14" w14:textId="77777777" w:rsidTr="00C24AB0">
        <w:trPr>
          <w:trHeight w:val="440"/>
        </w:trPr>
        <w:tc>
          <w:tcPr>
            <w:tcW w:w="9637"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0D610"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66E28466" w14:textId="77777777" w:rsidTr="00C24AB0">
        <w:trPr>
          <w:trHeight w:val="215"/>
        </w:trPr>
        <w:tc>
          <w:tcPr>
            <w:tcW w:w="416" w:type="dxa"/>
            <w:tcBorders>
              <w:top w:val="nil"/>
              <w:left w:val="nil"/>
              <w:bottom w:val="nil"/>
              <w:right w:val="nil"/>
            </w:tcBorders>
            <w:shd w:val="clear" w:color="auto" w:fill="auto"/>
            <w:tcMar>
              <w:top w:w="100" w:type="dxa"/>
              <w:left w:w="100" w:type="dxa"/>
              <w:bottom w:w="100" w:type="dxa"/>
              <w:right w:w="100" w:type="dxa"/>
            </w:tcMar>
          </w:tcPr>
          <w:p w14:paraId="71365EE1"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1439" w:type="dxa"/>
            <w:tcBorders>
              <w:top w:val="nil"/>
              <w:left w:val="nil"/>
              <w:bottom w:val="nil"/>
              <w:right w:val="nil"/>
            </w:tcBorders>
            <w:shd w:val="clear" w:color="auto" w:fill="auto"/>
            <w:tcMar>
              <w:top w:w="100" w:type="dxa"/>
              <w:left w:w="100" w:type="dxa"/>
              <w:bottom w:w="100" w:type="dxa"/>
              <w:right w:w="100" w:type="dxa"/>
            </w:tcMar>
          </w:tcPr>
          <w:p w14:paraId="4DE2DBEB"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1680" w:type="dxa"/>
            <w:tcBorders>
              <w:top w:val="nil"/>
              <w:left w:val="nil"/>
              <w:bottom w:val="nil"/>
              <w:right w:val="nil"/>
            </w:tcBorders>
            <w:shd w:val="clear" w:color="auto" w:fill="auto"/>
            <w:tcMar>
              <w:top w:w="100" w:type="dxa"/>
              <w:left w:w="100" w:type="dxa"/>
              <w:bottom w:w="100" w:type="dxa"/>
              <w:right w:w="100" w:type="dxa"/>
            </w:tcMar>
          </w:tcPr>
          <w:p w14:paraId="131B9BB8"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1284" w:type="dxa"/>
            <w:tcBorders>
              <w:top w:val="nil"/>
              <w:left w:val="nil"/>
              <w:bottom w:val="nil"/>
              <w:right w:val="nil"/>
            </w:tcBorders>
            <w:shd w:val="clear" w:color="auto" w:fill="auto"/>
            <w:tcMar>
              <w:top w:w="100" w:type="dxa"/>
              <w:left w:w="100" w:type="dxa"/>
              <w:bottom w:w="100" w:type="dxa"/>
              <w:right w:w="100" w:type="dxa"/>
            </w:tcMar>
          </w:tcPr>
          <w:p w14:paraId="2531910D"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320" w:type="dxa"/>
            <w:tcBorders>
              <w:top w:val="nil"/>
              <w:left w:val="nil"/>
              <w:bottom w:val="nil"/>
              <w:right w:val="nil"/>
            </w:tcBorders>
            <w:shd w:val="clear" w:color="auto" w:fill="auto"/>
            <w:tcMar>
              <w:top w:w="100" w:type="dxa"/>
              <w:left w:w="100" w:type="dxa"/>
              <w:bottom w:w="100" w:type="dxa"/>
              <w:right w:w="100" w:type="dxa"/>
            </w:tcMar>
          </w:tcPr>
          <w:p w14:paraId="799663D4"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808" w:type="dxa"/>
            <w:tcBorders>
              <w:top w:val="nil"/>
              <w:left w:val="nil"/>
              <w:bottom w:val="nil"/>
              <w:right w:val="nil"/>
            </w:tcBorders>
            <w:shd w:val="clear" w:color="auto" w:fill="auto"/>
            <w:tcMar>
              <w:top w:w="100" w:type="dxa"/>
              <w:left w:w="100" w:type="dxa"/>
              <w:bottom w:w="100" w:type="dxa"/>
              <w:right w:w="100" w:type="dxa"/>
            </w:tcMar>
          </w:tcPr>
          <w:p w14:paraId="1980C07E"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3132" w:type="dxa"/>
            <w:tcBorders>
              <w:top w:val="nil"/>
              <w:left w:val="nil"/>
              <w:bottom w:val="nil"/>
              <w:right w:val="nil"/>
            </w:tcBorders>
            <w:shd w:val="clear" w:color="auto" w:fill="auto"/>
            <w:tcMar>
              <w:top w:w="100" w:type="dxa"/>
              <w:left w:w="100" w:type="dxa"/>
              <w:bottom w:w="100" w:type="dxa"/>
              <w:right w:w="100" w:type="dxa"/>
            </w:tcMar>
          </w:tcPr>
          <w:p w14:paraId="7B655AA4"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558" w:type="dxa"/>
            <w:tcBorders>
              <w:top w:val="nil"/>
              <w:left w:val="nil"/>
              <w:bottom w:val="nil"/>
              <w:right w:val="nil"/>
            </w:tcBorders>
            <w:shd w:val="clear" w:color="auto" w:fill="auto"/>
            <w:tcMar>
              <w:top w:w="100" w:type="dxa"/>
              <w:left w:w="100" w:type="dxa"/>
              <w:bottom w:w="100" w:type="dxa"/>
              <w:right w:w="100" w:type="dxa"/>
            </w:tcMar>
          </w:tcPr>
          <w:p w14:paraId="7A53409B"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r>
    </w:tbl>
    <w:p w14:paraId="1AFE3445" w14:textId="77777777" w:rsidR="001443F2" w:rsidRDefault="001443F2" w:rsidP="001443F2">
      <w:pPr>
        <w:spacing w:before="240" w:after="240"/>
        <w:rPr>
          <w:rFonts w:ascii="Arial" w:eastAsia="Arial" w:hAnsi="Arial" w:cs="Arial"/>
          <w:sz w:val="24"/>
          <w:szCs w:val="24"/>
        </w:rPr>
      </w:pPr>
      <w:proofErr w:type="gramStart"/>
      <w:r>
        <w:rPr>
          <w:rFonts w:ascii="Arial" w:eastAsia="Arial" w:hAnsi="Arial" w:cs="Arial"/>
          <w:sz w:val="24"/>
          <w:szCs w:val="24"/>
        </w:rPr>
        <w:t>In the event that</w:t>
      </w:r>
      <w:proofErr w:type="gramEnd"/>
      <w:r>
        <w:rPr>
          <w:rFonts w:ascii="Arial" w:eastAsia="Arial" w:hAnsi="Arial" w:cs="Arial"/>
          <w:sz w:val="24"/>
          <w:szCs w:val="24"/>
        </w:rPr>
        <w:t xml:space="preserve"> the participant’s decision to withdraw is communicated verbally, the Senior Researcher must provide a description of the circumstances below.</w:t>
      </w:r>
    </w:p>
    <w:tbl>
      <w:tblPr>
        <w:tblW w:w="9598" w:type="dxa"/>
        <w:tblBorders>
          <w:top w:val="nil"/>
          <w:left w:val="nil"/>
          <w:bottom w:val="nil"/>
          <w:right w:val="nil"/>
          <w:insideH w:val="nil"/>
          <w:insideV w:val="nil"/>
        </w:tblBorders>
        <w:tblLayout w:type="fixed"/>
        <w:tblLook w:val="0600" w:firstRow="0" w:lastRow="0" w:firstColumn="0" w:lastColumn="0" w:noHBand="1" w:noVBand="1"/>
      </w:tblPr>
      <w:tblGrid>
        <w:gridCol w:w="9598"/>
      </w:tblGrid>
      <w:tr w:rsidR="001443F2" w14:paraId="04A3C656" w14:textId="77777777" w:rsidTr="00C24AB0">
        <w:trPr>
          <w:trHeight w:val="1910"/>
        </w:trPr>
        <w:tc>
          <w:tcPr>
            <w:tcW w:w="95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7EE2B" w14:textId="77777777" w:rsidR="001443F2" w:rsidRDefault="001443F2" w:rsidP="00C24AB0">
            <w:pPr>
              <w:spacing w:before="240" w:after="240"/>
              <w:ind w:right="-120"/>
              <w:rPr>
                <w:rFonts w:ascii="Arial" w:eastAsia="Arial" w:hAnsi="Arial" w:cs="Arial"/>
                <w:sz w:val="24"/>
                <w:szCs w:val="24"/>
              </w:rPr>
            </w:pPr>
            <w:r>
              <w:rPr>
                <w:rFonts w:ascii="Arial" w:eastAsia="Arial" w:hAnsi="Arial" w:cs="Arial"/>
                <w:sz w:val="24"/>
                <w:szCs w:val="24"/>
              </w:rPr>
              <w:t xml:space="preserve"> </w:t>
            </w:r>
          </w:p>
          <w:p w14:paraId="07E8BCD1" w14:textId="77777777" w:rsidR="001443F2" w:rsidRDefault="001443F2" w:rsidP="00C24AB0">
            <w:pPr>
              <w:spacing w:before="240" w:after="240"/>
              <w:ind w:right="-120"/>
              <w:rPr>
                <w:rFonts w:ascii="Arial" w:eastAsia="Arial" w:hAnsi="Arial" w:cs="Arial"/>
                <w:sz w:val="24"/>
                <w:szCs w:val="24"/>
              </w:rPr>
            </w:pPr>
            <w:r>
              <w:rPr>
                <w:rFonts w:ascii="Arial" w:eastAsia="Arial" w:hAnsi="Arial" w:cs="Arial"/>
                <w:sz w:val="24"/>
                <w:szCs w:val="24"/>
              </w:rPr>
              <w:t xml:space="preserve"> </w:t>
            </w:r>
          </w:p>
          <w:p w14:paraId="06A06590" w14:textId="77777777" w:rsidR="001443F2" w:rsidRDefault="001443F2" w:rsidP="00C24AB0">
            <w:pPr>
              <w:spacing w:before="240" w:after="240"/>
              <w:ind w:right="-120"/>
              <w:rPr>
                <w:rFonts w:ascii="Arial" w:eastAsia="Arial" w:hAnsi="Arial" w:cs="Arial"/>
                <w:sz w:val="24"/>
                <w:szCs w:val="24"/>
              </w:rPr>
            </w:pPr>
            <w:r>
              <w:rPr>
                <w:rFonts w:ascii="Arial" w:eastAsia="Arial" w:hAnsi="Arial" w:cs="Arial"/>
                <w:sz w:val="24"/>
                <w:szCs w:val="24"/>
              </w:rPr>
              <w:t xml:space="preserve"> </w:t>
            </w:r>
          </w:p>
          <w:p w14:paraId="5264EB4D" w14:textId="77777777" w:rsidR="001443F2" w:rsidRDefault="001443F2" w:rsidP="00C24AB0">
            <w:pPr>
              <w:spacing w:before="240" w:after="240"/>
              <w:ind w:right="-120"/>
              <w:rPr>
                <w:rFonts w:ascii="Arial" w:eastAsia="Arial" w:hAnsi="Arial" w:cs="Arial"/>
                <w:sz w:val="24"/>
                <w:szCs w:val="24"/>
              </w:rPr>
            </w:pPr>
            <w:r>
              <w:rPr>
                <w:rFonts w:ascii="Arial" w:eastAsia="Arial" w:hAnsi="Arial" w:cs="Arial"/>
                <w:sz w:val="24"/>
                <w:szCs w:val="24"/>
              </w:rPr>
              <w:t xml:space="preserve"> </w:t>
            </w:r>
          </w:p>
        </w:tc>
      </w:tr>
    </w:tbl>
    <w:p w14:paraId="73FC8CED" w14:textId="77777777" w:rsidR="001443F2" w:rsidRDefault="001443F2" w:rsidP="001443F2">
      <w:pPr>
        <w:spacing w:before="240" w:after="240"/>
        <w:ind w:right="-120"/>
        <w:rPr>
          <w:rFonts w:ascii="Arial" w:eastAsia="Arial" w:hAnsi="Arial" w:cs="Arial"/>
          <w:b/>
          <w:sz w:val="24"/>
          <w:szCs w:val="24"/>
          <w:u w:val="single"/>
        </w:rPr>
      </w:pPr>
    </w:p>
    <w:p w14:paraId="28F33057" w14:textId="77777777" w:rsidR="001443F2" w:rsidRDefault="001443F2" w:rsidP="001443F2">
      <w:pPr>
        <w:spacing w:before="240" w:after="240"/>
        <w:ind w:right="-120"/>
        <w:rPr>
          <w:rFonts w:ascii="Arial" w:eastAsia="Arial" w:hAnsi="Arial" w:cs="Arial"/>
          <w:b/>
          <w:sz w:val="24"/>
          <w:szCs w:val="24"/>
          <w:u w:val="single"/>
        </w:rPr>
      </w:pPr>
    </w:p>
    <w:p w14:paraId="4AF740D6" w14:textId="77777777" w:rsidR="001443F2" w:rsidRDefault="001443F2" w:rsidP="001443F2">
      <w:pPr>
        <w:spacing w:before="240" w:after="240"/>
        <w:ind w:right="-120"/>
        <w:rPr>
          <w:rFonts w:ascii="Arial" w:eastAsia="Arial" w:hAnsi="Arial" w:cs="Arial"/>
          <w:b/>
          <w:sz w:val="24"/>
          <w:szCs w:val="24"/>
          <w:u w:val="single"/>
        </w:rPr>
      </w:pPr>
    </w:p>
    <w:p w14:paraId="4EF67F6D" w14:textId="77777777" w:rsidR="001443F2" w:rsidRDefault="001443F2" w:rsidP="001443F2">
      <w:pPr>
        <w:spacing w:before="240" w:after="240"/>
        <w:ind w:right="-120"/>
        <w:rPr>
          <w:rFonts w:ascii="Arial" w:eastAsia="Arial" w:hAnsi="Arial" w:cs="Arial"/>
          <w:b/>
          <w:sz w:val="24"/>
          <w:szCs w:val="24"/>
          <w:u w:val="single"/>
        </w:rPr>
      </w:pPr>
    </w:p>
    <w:p w14:paraId="05AB081D" w14:textId="77777777" w:rsidR="001443F2" w:rsidRDefault="001443F2" w:rsidP="001443F2">
      <w:pPr>
        <w:spacing w:before="240" w:after="240"/>
        <w:ind w:right="-120"/>
        <w:rPr>
          <w:rFonts w:ascii="Arial" w:eastAsia="Arial" w:hAnsi="Arial" w:cs="Arial"/>
          <w:b/>
          <w:sz w:val="24"/>
          <w:szCs w:val="24"/>
          <w:u w:val="single"/>
        </w:rPr>
      </w:pPr>
    </w:p>
    <w:p w14:paraId="28D041E9" w14:textId="77777777" w:rsidR="001443F2" w:rsidRDefault="001443F2" w:rsidP="001443F2">
      <w:pPr>
        <w:spacing w:before="240" w:after="240"/>
        <w:ind w:right="-120"/>
        <w:rPr>
          <w:rFonts w:ascii="Arial" w:eastAsia="Arial" w:hAnsi="Arial" w:cs="Arial"/>
          <w:b/>
          <w:sz w:val="24"/>
          <w:szCs w:val="24"/>
          <w:u w:val="single"/>
        </w:rPr>
      </w:pPr>
    </w:p>
    <w:p w14:paraId="5903F267" w14:textId="77777777" w:rsidR="001443F2" w:rsidRDefault="001443F2" w:rsidP="001443F2">
      <w:pPr>
        <w:spacing w:before="240" w:after="240"/>
        <w:ind w:right="-120"/>
        <w:rPr>
          <w:rFonts w:ascii="Arial" w:eastAsia="Arial" w:hAnsi="Arial" w:cs="Arial"/>
          <w:b/>
          <w:sz w:val="24"/>
          <w:szCs w:val="24"/>
          <w:u w:val="single"/>
        </w:rPr>
      </w:pPr>
    </w:p>
    <w:p w14:paraId="43A6F970" w14:textId="587D466F" w:rsidR="001443F2" w:rsidRDefault="001443F2" w:rsidP="001443F2">
      <w:pPr>
        <w:spacing w:before="240" w:after="240"/>
        <w:ind w:right="-120"/>
        <w:rPr>
          <w:rFonts w:ascii="Arial" w:eastAsia="Arial" w:hAnsi="Arial" w:cs="Arial"/>
          <w:b/>
          <w:sz w:val="24"/>
          <w:szCs w:val="24"/>
          <w:u w:val="single"/>
          <w:vertAlign w:val="superscript"/>
        </w:rPr>
      </w:pPr>
      <w:r>
        <w:rPr>
          <w:rFonts w:ascii="Arial" w:eastAsia="Arial" w:hAnsi="Arial" w:cs="Arial"/>
          <w:b/>
          <w:sz w:val="24"/>
          <w:szCs w:val="24"/>
          <w:u w:val="single"/>
        </w:rPr>
        <w:lastRenderedPageBreak/>
        <w:t>Declaration by Researcher</w:t>
      </w:r>
      <w:r>
        <w:rPr>
          <w:rFonts w:ascii="Arial" w:eastAsia="Arial" w:hAnsi="Arial" w:cs="Arial"/>
          <w:b/>
          <w:sz w:val="24"/>
          <w:szCs w:val="24"/>
          <w:u w:val="single"/>
          <w:vertAlign w:val="superscript"/>
        </w:rPr>
        <w:t>†</w:t>
      </w:r>
    </w:p>
    <w:p w14:paraId="77BC1952"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I have given a verbal explanation of the implications of withdrawal from the research project and I believe that the participant has understood that explanation.</w:t>
      </w:r>
    </w:p>
    <w:tbl>
      <w:tblPr>
        <w:tblW w:w="9637" w:type="dxa"/>
        <w:tblBorders>
          <w:top w:val="nil"/>
          <w:left w:val="nil"/>
          <w:bottom w:val="nil"/>
          <w:right w:val="nil"/>
          <w:insideH w:val="nil"/>
          <w:insideV w:val="nil"/>
        </w:tblBorders>
        <w:tblLayout w:type="fixed"/>
        <w:tblLook w:val="0600" w:firstRow="0" w:lastRow="0" w:firstColumn="0" w:lastColumn="0" w:noHBand="1" w:noVBand="1"/>
      </w:tblPr>
      <w:tblGrid>
        <w:gridCol w:w="416"/>
        <w:gridCol w:w="1477"/>
        <w:gridCol w:w="1862"/>
        <w:gridCol w:w="1174"/>
        <w:gridCol w:w="959"/>
        <w:gridCol w:w="3180"/>
        <w:gridCol w:w="569"/>
      </w:tblGrid>
      <w:tr w:rsidR="001443F2" w14:paraId="3D349E65" w14:textId="77777777" w:rsidTr="00C24AB0">
        <w:trPr>
          <w:trHeight w:val="470"/>
        </w:trPr>
        <w:tc>
          <w:tcPr>
            <w:tcW w:w="9637" w:type="dxa"/>
            <w:gridSpan w:val="7"/>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0624649D"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34658086" w14:textId="77777777" w:rsidTr="00C24AB0">
        <w:trPr>
          <w:trHeight w:val="440"/>
        </w:trPr>
        <w:tc>
          <w:tcPr>
            <w:tcW w:w="416" w:type="dxa"/>
            <w:tcBorders>
              <w:top w:val="nil"/>
              <w:left w:val="single" w:sz="8" w:space="0" w:color="000000"/>
              <w:bottom w:val="nil"/>
              <w:right w:val="nil"/>
            </w:tcBorders>
            <w:shd w:val="clear" w:color="auto" w:fill="auto"/>
            <w:tcMar>
              <w:top w:w="100" w:type="dxa"/>
              <w:left w:w="100" w:type="dxa"/>
              <w:bottom w:w="100" w:type="dxa"/>
              <w:right w:w="100" w:type="dxa"/>
            </w:tcMar>
          </w:tcPr>
          <w:p w14:paraId="26AD6DD9"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3339" w:type="dxa"/>
            <w:gridSpan w:val="2"/>
            <w:tcBorders>
              <w:top w:val="nil"/>
              <w:left w:val="nil"/>
              <w:bottom w:val="nil"/>
              <w:right w:val="nil"/>
            </w:tcBorders>
            <w:shd w:val="clear" w:color="auto" w:fill="auto"/>
            <w:tcMar>
              <w:top w:w="100" w:type="dxa"/>
              <w:left w:w="100" w:type="dxa"/>
              <w:bottom w:w="100" w:type="dxa"/>
              <w:right w:w="100" w:type="dxa"/>
            </w:tcMar>
          </w:tcPr>
          <w:p w14:paraId="665BD98C"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Name of Researcher (please print)</w:t>
            </w:r>
          </w:p>
        </w:tc>
        <w:tc>
          <w:tcPr>
            <w:tcW w:w="5313"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6CB5C725"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569" w:type="dxa"/>
            <w:tcBorders>
              <w:top w:val="nil"/>
              <w:left w:val="nil"/>
              <w:bottom w:val="nil"/>
              <w:right w:val="single" w:sz="8" w:space="0" w:color="000000"/>
            </w:tcBorders>
            <w:shd w:val="clear" w:color="auto" w:fill="auto"/>
            <w:tcMar>
              <w:top w:w="100" w:type="dxa"/>
              <w:left w:w="100" w:type="dxa"/>
              <w:bottom w:w="100" w:type="dxa"/>
              <w:right w:w="100" w:type="dxa"/>
            </w:tcMar>
          </w:tcPr>
          <w:p w14:paraId="14A5B6E1"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5D1C8A27" w14:textId="77777777" w:rsidTr="00C24AB0">
        <w:trPr>
          <w:trHeight w:val="440"/>
        </w:trPr>
        <w:tc>
          <w:tcPr>
            <w:tcW w:w="9068" w:type="dxa"/>
            <w:gridSpan w:val="6"/>
            <w:tcBorders>
              <w:top w:val="nil"/>
              <w:left w:val="single" w:sz="8" w:space="0" w:color="000000"/>
              <w:bottom w:val="nil"/>
              <w:right w:val="nil"/>
            </w:tcBorders>
            <w:shd w:val="clear" w:color="auto" w:fill="auto"/>
            <w:tcMar>
              <w:top w:w="100" w:type="dxa"/>
              <w:left w:w="100" w:type="dxa"/>
              <w:bottom w:w="100" w:type="dxa"/>
              <w:right w:w="100" w:type="dxa"/>
            </w:tcMar>
          </w:tcPr>
          <w:p w14:paraId="350063A8"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569" w:type="dxa"/>
            <w:tcBorders>
              <w:top w:val="nil"/>
              <w:left w:val="nil"/>
              <w:bottom w:val="nil"/>
              <w:right w:val="single" w:sz="8" w:space="0" w:color="000000"/>
            </w:tcBorders>
            <w:shd w:val="clear" w:color="auto" w:fill="auto"/>
            <w:tcMar>
              <w:top w:w="100" w:type="dxa"/>
              <w:left w:w="100" w:type="dxa"/>
              <w:bottom w:w="100" w:type="dxa"/>
              <w:right w:w="100" w:type="dxa"/>
            </w:tcMar>
          </w:tcPr>
          <w:p w14:paraId="6AFBE8BD"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41EB72AF" w14:textId="77777777" w:rsidTr="00C24AB0">
        <w:trPr>
          <w:trHeight w:val="650"/>
        </w:trPr>
        <w:tc>
          <w:tcPr>
            <w:tcW w:w="416" w:type="dxa"/>
            <w:tcBorders>
              <w:top w:val="nil"/>
              <w:left w:val="single" w:sz="8" w:space="0" w:color="000000"/>
              <w:bottom w:val="nil"/>
              <w:right w:val="nil"/>
            </w:tcBorders>
            <w:shd w:val="clear" w:color="auto" w:fill="auto"/>
            <w:tcMar>
              <w:top w:w="100" w:type="dxa"/>
              <w:left w:w="100" w:type="dxa"/>
              <w:bottom w:w="100" w:type="dxa"/>
              <w:right w:w="100" w:type="dxa"/>
            </w:tcMar>
            <w:vAlign w:val="bottom"/>
          </w:tcPr>
          <w:p w14:paraId="2AECDECC"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1477" w:type="dxa"/>
            <w:tcBorders>
              <w:top w:val="nil"/>
              <w:left w:val="nil"/>
              <w:bottom w:val="nil"/>
              <w:right w:val="nil"/>
            </w:tcBorders>
            <w:shd w:val="clear" w:color="auto" w:fill="auto"/>
            <w:tcMar>
              <w:top w:w="100" w:type="dxa"/>
              <w:left w:w="100" w:type="dxa"/>
              <w:bottom w:w="100" w:type="dxa"/>
              <w:right w:w="100" w:type="dxa"/>
            </w:tcMar>
            <w:vAlign w:val="bottom"/>
          </w:tcPr>
          <w:p w14:paraId="5C2C0FC6"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Signature</w:t>
            </w:r>
          </w:p>
        </w:tc>
        <w:tc>
          <w:tcPr>
            <w:tcW w:w="3036" w:type="dxa"/>
            <w:gridSpan w:val="2"/>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1660CB4"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959" w:type="dxa"/>
            <w:tcBorders>
              <w:top w:val="nil"/>
              <w:left w:val="nil"/>
              <w:bottom w:val="nil"/>
              <w:right w:val="nil"/>
            </w:tcBorders>
            <w:shd w:val="clear" w:color="auto" w:fill="auto"/>
            <w:tcMar>
              <w:top w:w="100" w:type="dxa"/>
              <w:left w:w="100" w:type="dxa"/>
              <w:bottom w:w="100" w:type="dxa"/>
              <w:right w:w="100" w:type="dxa"/>
            </w:tcMar>
            <w:vAlign w:val="bottom"/>
          </w:tcPr>
          <w:p w14:paraId="63020CD6" w14:textId="77777777" w:rsidR="001443F2" w:rsidRDefault="001443F2" w:rsidP="00C24AB0">
            <w:pPr>
              <w:ind w:left="-120" w:right="-120"/>
              <w:jc w:val="center"/>
              <w:rPr>
                <w:rFonts w:ascii="Arial" w:eastAsia="Arial" w:hAnsi="Arial" w:cs="Arial"/>
                <w:sz w:val="24"/>
                <w:szCs w:val="24"/>
              </w:rPr>
            </w:pPr>
            <w:r>
              <w:rPr>
                <w:rFonts w:ascii="Arial" w:eastAsia="Arial" w:hAnsi="Arial" w:cs="Arial"/>
                <w:sz w:val="24"/>
                <w:szCs w:val="24"/>
              </w:rPr>
              <w:t xml:space="preserve">  Date</w:t>
            </w:r>
          </w:p>
        </w:tc>
        <w:tc>
          <w:tcPr>
            <w:tcW w:w="318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0B35777"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c>
          <w:tcPr>
            <w:tcW w:w="569" w:type="dxa"/>
            <w:tcBorders>
              <w:top w:val="nil"/>
              <w:left w:val="nil"/>
              <w:bottom w:val="nil"/>
              <w:right w:val="single" w:sz="8" w:space="0" w:color="000000"/>
            </w:tcBorders>
            <w:shd w:val="clear" w:color="auto" w:fill="auto"/>
            <w:tcMar>
              <w:top w:w="100" w:type="dxa"/>
              <w:left w:w="100" w:type="dxa"/>
              <w:bottom w:w="100" w:type="dxa"/>
              <w:right w:w="100" w:type="dxa"/>
            </w:tcMar>
            <w:vAlign w:val="bottom"/>
          </w:tcPr>
          <w:p w14:paraId="5B2F5562"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66D10C91" w14:textId="77777777" w:rsidTr="00C24AB0">
        <w:trPr>
          <w:trHeight w:val="440"/>
        </w:trPr>
        <w:tc>
          <w:tcPr>
            <w:tcW w:w="9637"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9B7480" w14:textId="77777777" w:rsidR="001443F2" w:rsidRDefault="001443F2" w:rsidP="00C24AB0">
            <w:pPr>
              <w:ind w:left="-120" w:right="-120"/>
              <w:rPr>
                <w:rFonts w:ascii="Arial" w:eastAsia="Arial" w:hAnsi="Arial" w:cs="Arial"/>
                <w:sz w:val="24"/>
                <w:szCs w:val="24"/>
              </w:rPr>
            </w:pPr>
            <w:r>
              <w:rPr>
                <w:rFonts w:ascii="Arial" w:eastAsia="Arial" w:hAnsi="Arial" w:cs="Arial"/>
                <w:sz w:val="24"/>
                <w:szCs w:val="24"/>
              </w:rPr>
              <w:t xml:space="preserve"> </w:t>
            </w:r>
          </w:p>
        </w:tc>
      </w:tr>
      <w:tr w:rsidR="001443F2" w14:paraId="552F72B6" w14:textId="77777777" w:rsidTr="00C24AB0">
        <w:trPr>
          <w:trHeight w:val="215"/>
        </w:trPr>
        <w:tc>
          <w:tcPr>
            <w:tcW w:w="416" w:type="dxa"/>
            <w:tcBorders>
              <w:top w:val="nil"/>
              <w:left w:val="nil"/>
              <w:bottom w:val="nil"/>
              <w:right w:val="nil"/>
            </w:tcBorders>
            <w:shd w:val="clear" w:color="auto" w:fill="auto"/>
            <w:tcMar>
              <w:top w:w="100" w:type="dxa"/>
              <w:left w:w="100" w:type="dxa"/>
              <w:bottom w:w="100" w:type="dxa"/>
              <w:right w:w="100" w:type="dxa"/>
            </w:tcMar>
          </w:tcPr>
          <w:p w14:paraId="7CDC0E1C"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1477" w:type="dxa"/>
            <w:tcBorders>
              <w:top w:val="nil"/>
              <w:left w:val="nil"/>
              <w:bottom w:val="nil"/>
              <w:right w:val="nil"/>
            </w:tcBorders>
            <w:shd w:val="clear" w:color="auto" w:fill="auto"/>
            <w:tcMar>
              <w:top w:w="100" w:type="dxa"/>
              <w:left w:w="100" w:type="dxa"/>
              <w:bottom w:w="100" w:type="dxa"/>
              <w:right w:w="100" w:type="dxa"/>
            </w:tcMar>
          </w:tcPr>
          <w:p w14:paraId="21164202"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1862" w:type="dxa"/>
            <w:tcBorders>
              <w:top w:val="nil"/>
              <w:left w:val="nil"/>
              <w:bottom w:val="nil"/>
              <w:right w:val="nil"/>
            </w:tcBorders>
            <w:shd w:val="clear" w:color="auto" w:fill="auto"/>
            <w:tcMar>
              <w:top w:w="100" w:type="dxa"/>
              <w:left w:w="100" w:type="dxa"/>
              <w:bottom w:w="100" w:type="dxa"/>
              <w:right w:w="100" w:type="dxa"/>
            </w:tcMar>
          </w:tcPr>
          <w:p w14:paraId="6DEF07B0"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1174" w:type="dxa"/>
            <w:tcBorders>
              <w:top w:val="nil"/>
              <w:left w:val="nil"/>
              <w:bottom w:val="nil"/>
              <w:right w:val="nil"/>
            </w:tcBorders>
            <w:shd w:val="clear" w:color="auto" w:fill="auto"/>
            <w:tcMar>
              <w:top w:w="100" w:type="dxa"/>
              <w:left w:w="100" w:type="dxa"/>
              <w:bottom w:w="100" w:type="dxa"/>
              <w:right w:w="100" w:type="dxa"/>
            </w:tcMar>
          </w:tcPr>
          <w:p w14:paraId="0606D74A"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959" w:type="dxa"/>
            <w:tcBorders>
              <w:top w:val="nil"/>
              <w:left w:val="nil"/>
              <w:bottom w:val="nil"/>
              <w:right w:val="nil"/>
            </w:tcBorders>
            <w:shd w:val="clear" w:color="auto" w:fill="auto"/>
            <w:tcMar>
              <w:top w:w="100" w:type="dxa"/>
              <w:left w:w="100" w:type="dxa"/>
              <w:bottom w:w="100" w:type="dxa"/>
              <w:right w:w="100" w:type="dxa"/>
            </w:tcMar>
          </w:tcPr>
          <w:p w14:paraId="4F7DD82C"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3180" w:type="dxa"/>
            <w:tcBorders>
              <w:top w:val="nil"/>
              <w:left w:val="nil"/>
              <w:bottom w:val="nil"/>
              <w:right w:val="nil"/>
            </w:tcBorders>
            <w:shd w:val="clear" w:color="auto" w:fill="auto"/>
            <w:tcMar>
              <w:top w:w="100" w:type="dxa"/>
              <w:left w:w="100" w:type="dxa"/>
              <w:bottom w:w="100" w:type="dxa"/>
              <w:right w:w="100" w:type="dxa"/>
            </w:tcMar>
          </w:tcPr>
          <w:p w14:paraId="29DAE2DB"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c>
          <w:tcPr>
            <w:tcW w:w="569" w:type="dxa"/>
            <w:tcBorders>
              <w:top w:val="nil"/>
              <w:left w:val="nil"/>
              <w:bottom w:val="nil"/>
              <w:right w:val="nil"/>
            </w:tcBorders>
            <w:shd w:val="clear" w:color="auto" w:fill="auto"/>
            <w:tcMar>
              <w:top w:w="100" w:type="dxa"/>
              <w:left w:w="100" w:type="dxa"/>
              <w:bottom w:w="100" w:type="dxa"/>
              <w:right w:w="100" w:type="dxa"/>
            </w:tcMar>
          </w:tcPr>
          <w:p w14:paraId="4D3DC15A" w14:textId="77777777" w:rsidR="001443F2" w:rsidRDefault="001443F2" w:rsidP="00C24AB0">
            <w:pPr>
              <w:widowControl w:val="0"/>
              <w:pBdr>
                <w:top w:val="nil"/>
                <w:left w:val="nil"/>
                <w:bottom w:val="nil"/>
                <w:right w:val="nil"/>
                <w:between w:val="nil"/>
              </w:pBdr>
              <w:spacing w:line="276" w:lineRule="auto"/>
              <w:rPr>
                <w:rFonts w:ascii="Arial" w:eastAsia="Arial" w:hAnsi="Arial" w:cs="Arial"/>
                <w:sz w:val="24"/>
                <w:szCs w:val="24"/>
              </w:rPr>
            </w:pPr>
          </w:p>
        </w:tc>
      </w:tr>
    </w:tbl>
    <w:p w14:paraId="185081DE" w14:textId="77777777" w:rsidR="001443F2" w:rsidRDefault="001443F2" w:rsidP="001443F2">
      <w:pPr>
        <w:spacing w:before="40" w:after="240"/>
        <w:rPr>
          <w:rFonts w:ascii="Arial" w:eastAsia="Arial" w:hAnsi="Arial" w:cs="Arial"/>
          <w:sz w:val="24"/>
          <w:szCs w:val="24"/>
        </w:rPr>
      </w:pPr>
      <w:r>
        <w:rPr>
          <w:rFonts w:ascii="Arial" w:eastAsia="Arial" w:hAnsi="Arial" w:cs="Arial"/>
          <w:sz w:val="24"/>
          <w:szCs w:val="24"/>
          <w:vertAlign w:val="superscript"/>
        </w:rPr>
        <w:t>†</w:t>
      </w:r>
      <w:r>
        <w:rPr>
          <w:rFonts w:ascii="Arial" w:eastAsia="Arial" w:hAnsi="Arial" w:cs="Arial"/>
          <w:sz w:val="24"/>
          <w:szCs w:val="24"/>
        </w:rPr>
        <w:t xml:space="preserve"> An appropriately qualified member of the research team must provide information concerning withdrawal from the research project.</w:t>
      </w:r>
    </w:p>
    <w:p w14:paraId="6392DBA4" w14:textId="77777777" w:rsidR="001443F2" w:rsidRDefault="001443F2" w:rsidP="001443F2">
      <w:pPr>
        <w:spacing w:before="240" w:after="240"/>
        <w:rPr>
          <w:rFonts w:ascii="Arial" w:eastAsia="Arial" w:hAnsi="Arial" w:cs="Arial"/>
          <w:sz w:val="24"/>
          <w:szCs w:val="24"/>
        </w:rPr>
      </w:pPr>
      <w:r>
        <w:rPr>
          <w:rFonts w:ascii="Arial" w:eastAsia="Arial" w:hAnsi="Arial" w:cs="Arial"/>
          <w:sz w:val="24"/>
          <w:szCs w:val="24"/>
        </w:rPr>
        <w:t>Note: All parties signing the consent section must date their own signature.</w:t>
      </w:r>
    </w:p>
    <w:p w14:paraId="1401130C" w14:textId="77777777" w:rsidR="001443F2" w:rsidRDefault="001443F2" w:rsidP="001443F2">
      <w:pPr>
        <w:rPr>
          <w:rFonts w:ascii="Arial" w:eastAsia="Arial" w:hAnsi="Arial" w:cs="Arial"/>
          <w:color w:val="00B0F0"/>
          <w:sz w:val="24"/>
          <w:szCs w:val="24"/>
        </w:rPr>
      </w:pPr>
    </w:p>
    <w:p w14:paraId="08447F7E" w14:textId="77777777" w:rsidR="001443F2" w:rsidRDefault="001443F2" w:rsidP="001443F2">
      <w:pPr>
        <w:rPr>
          <w:rFonts w:ascii="Arial" w:eastAsia="Arial" w:hAnsi="Arial" w:cs="Arial"/>
          <w:color w:val="00B0F0"/>
          <w:sz w:val="24"/>
          <w:szCs w:val="24"/>
        </w:rPr>
      </w:pPr>
    </w:p>
    <w:p w14:paraId="46DBA6DE" w14:textId="77777777" w:rsidR="001443F2" w:rsidRDefault="001443F2" w:rsidP="001443F2"/>
    <w:p w14:paraId="13D6AB88" w14:textId="77777777" w:rsidR="001443F2" w:rsidRDefault="001443F2" w:rsidP="001443F2">
      <w:pPr>
        <w:spacing w:before="240" w:after="240"/>
        <w:rPr>
          <w:rFonts w:ascii="Arial" w:eastAsia="Arial" w:hAnsi="Arial" w:cs="Arial"/>
          <w:sz w:val="24"/>
          <w:szCs w:val="24"/>
        </w:rPr>
      </w:pPr>
    </w:p>
    <w:p w14:paraId="2BCCF1A4" w14:textId="77777777" w:rsidR="001443F2" w:rsidRDefault="001443F2" w:rsidP="001443F2">
      <w:pPr>
        <w:spacing w:before="240" w:after="240"/>
        <w:rPr>
          <w:rFonts w:ascii="Arial" w:eastAsia="Arial" w:hAnsi="Arial" w:cs="Arial"/>
          <w:sz w:val="24"/>
          <w:szCs w:val="24"/>
        </w:rPr>
      </w:pPr>
    </w:p>
    <w:p w14:paraId="705EDE3E" w14:textId="77777777" w:rsidR="001443F2" w:rsidRDefault="001443F2" w:rsidP="001443F2">
      <w:pPr>
        <w:spacing w:before="240" w:after="240"/>
        <w:rPr>
          <w:rFonts w:ascii="Arial" w:eastAsia="Arial" w:hAnsi="Arial" w:cs="Arial"/>
          <w:sz w:val="24"/>
          <w:szCs w:val="24"/>
        </w:rPr>
      </w:pPr>
    </w:p>
    <w:p w14:paraId="0280DD2C" w14:textId="77777777" w:rsidR="001443F2" w:rsidRDefault="001443F2" w:rsidP="001443F2">
      <w:pPr>
        <w:spacing w:before="240" w:after="240"/>
        <w:rPr>
          <w:rFonts w:ascii="Arial" w:eastAsia="Arial" w:hAnsi="Arial" w:cs="Arial"/>
          <w:sz w:val="24"/>
          <w:szCs w:val="24"/>
        </w:rPr>
      </w:pPr>
    </w:p>
    <w:p w14:paraId="24B1A326" w14:textId="77777777" w:rsidR="001443F2" w:rsidRDefault="001443F2" w:rsidP="001443F2">
      <w:pPr>
        <w:spacing w:before="240" w:after="240"/>
        <w:rPr>
          <w:rFonts w:ascii="Arial" w:eastAsia="Arial" w:hAnsi="Arial" w:cs="Arial"/>
          <w:sz w:val="24"/>
          <w:szCs w:val="24"/>
        </w:rPr>
      </w:pPr>
    </w:p>
    <w:p w14:paraId="4DCCAB31" w14:textId="77777777" w:rsidR="001443F2" w:rsidRDefault="001443F2" w:rsidP="001443F2">
      <w:pPr>
        <w:spacing w:before="240" w:after="240"/>
        <w:rPr>
          <w:rFonts w:ascii="Arial" w:eastAsia="Arial" w:hAnsi="Arial" w:cs="Arial"/>
          <w:sz w:val="24"/>
          <w:szCs w:val="24"/>
        </w:rPr>
      </w:pPr>
    </w:p>
    <w:p w14:paraId="3FD06518" w14:textId="77777777" w:rsidR="001443F2" w:rsidRDefault="001443F2" w:rsidP="001443F2">
      <w:pPr>
        <w:spacing w:before="240" w:after="240"/>
        <w:rPr>
          <w:rFonts w:ascii="Arial" w:eastAsia="Arial" w:hAnsi="Arial" w:cs="Arial"/>
          <w:sz w:val="24"/>
          <w:szCs w:val="24"/>
        </w:rPr>
      </w:pPr>
    </w:p>
    <w:p w14:paraId="38C331F2" w14:textId="77777777" w:rsidR="001443F2" w:rsidRDefault="001443F2" w:rsidP="001443F2">
      <w:pPr>
        <w:spacing w:before="240" w:after="240"/>
        <w:rPr>
          <w:rFonts w:ascii="Arial" w:eastAsia="Arial" w:hAnsi="Arial" w:cs="Arial"/>
          <w:sz w:val="24"/>
          <w:szCs w:val="24"/>
        </w:rPr>
      </w:pPr>
    </w:p>
    <w:p w14:paraId="075F0F13" w14:textId="77777777" w:rsidR="001443F2" w:rsidRDefault="001443F2"/>
    <w:sectPr w:rsidR="001443F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8026A" w14:textId="77777777" w:rsidR="00144BF8" w:rsidRDefault="00144BF8" w:rsidP="00D06894">
      <w:r>
        <w:separator/>
      </w:r>
    </w:p>
  </w:endnote>
  <w:endnote w:type="continuationSeparator" w:id="0">
    <w:p w14:paraId="24E9F997" w14:textId="77777777" w:rsidR="00144BF8" w:rsidRDefault="00144BF8" w:rsidP="00D0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7E35" w14:textId="7B85C4C5" w:rsidR="00D06894" w:rsidRPr="00D06894" w:rsidRDefault="00D06894" w:rsidP="00D06894">
    <w:pPr>
      <w:pStyle w:val="Footer"/>
      <w:pBdr>
        <w:top w:val="single" w:sz="4" w:space="8" w:color="4472C4" w:themeColor="accent1"/>
      </w:pBdr>
      <w:tabs>
        <w:tab w:val="clear" w:pos="4680"/>
        <w:tab w:val="clear" w:pos="9360"/>
      </w:tabs>
      <w:spacing w:before="360"/>
      <w:contextualSpacing/>
      <w:rPr>
        <w:noProof/>
        <w:color w:val="404040" w:themeColor="text1" w:themeTint="BF"/>
      </w:rPr>
    </w:pPr>
    <w:r>
      <w:rPr>
        <w:noProof/>
        <w:color w:val="404040" w:themeColor="text1" w:themeTint="BF"/>
      </w:rPr>
      <w:t>V</w:t>
    </w:r>
    <w:r w:rsidR="00A239D8">
      <w:rPr>
        <w:noProof/>
        <w:color w:val="404040" w:themeColor="text1" w:themeTint="BF"/>
      </w:rPr>
      <w:t>4</w:t>
    </w:r>
    <w:r>
      <w:rPr>
        <w:noProof/>
        <w:color w:val="404040" w:themeColor="text1" w:themeTint="BF"/>
      </w:rPr>
      <w:t>.0 2</w:t>
    </w:r>
    <w:r w:rsidR="00A239D8">
      <w:rPr>
        <w:noProof/>
        <w:color w:val="404040" w:themeColor="text1" w:themeTint="BF"/>
      </w:rPr>
      <w:t>7</w:t>
    </w:r>
    <w:r>
      <w:rPr>
        <w:noProof/>
        <w:color w:val="404040" w:themeColor="text1" w:themeTint="BF"/>
      </w:rPr>
      <w:t>.</w:t>
    </w:r>
    <w:r w:rsidR="00A239D8">
      <w:rPr>
        <w:noProof/>
        <w:color w:val="404040" w:themeColor="text1" w:themeTint="BF"/>
      </w:rPr>
      <w:t>0</w:t>
    </w:r>
    <w:r>
      <w:rPr>
        <w:noProof/>
        <w:color w:val="404040" w:themeColor="text1" w:themeTint="BF"/>
      </w:rPr>
      <w:t>1.20</w:t>
    </w:r>
    <w:r w:rsidR="00A239D8">
      <w:rPr>
        <w:noProof/>
        <w:color w:val="404040" w:themeColor="text1" w:themeTint="BF"/>
      </w:rPr>
      <w:t>21</w:t>
    </w:r>
    <w:r>
      <w:rPr>
        <w:noProof/>
        <w:color w:val="404040" w:themeColor="text1" w:themeTint="BF"/>
      </w:rPr>
      <w:t xml:space="preserve">                            </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26</w:t>
    </w:r>
    <w:r>
      <w:rPr>
        <w:noProof/>
        <w:color w:val="404040" w:themeColor="text1" w:themeTint="BF"/>
      </w:rPr>
      <w:fldChar w:fldCharType="end"/>
    </w:r>
    <w:r>
      <w:rPr>
        <w:noProof/>
        <w:color w:val="4472C4" w:themeColor="accent1"/>
      </w:rPr>
      <mc:AlternateContent>
        <mc:Choice Requires="wps">
          <w:drawing>
            <wp:anchor distT="0" distB="0" distL="114300" distR="114300" simplePos="0" relativeHeight="251659264" behindDoc="0" locked="0" layoutInCell="1" allowOverlap="1" wp14:anchorId="491504A6" wp14:editId="466022F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ED5182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59F16" w14:textId="77777777" w:rsidR="00144BF8" w:rsidRDefault="00144BF8" w:rsidP="00D06894">
      <w:r>
        <w:separator/>
      </w:r>
    </w:p>
  </w:footnote>
  <w:footnote w:type="continuationSeparator" w:id="0">
    <w:p w14:paraId="2DED7927" w14:textId="77777777" w:rsidR="00144BF8" w:rsidRDefault="00144BF8" w:rsidP="00D0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05B71" w14:textId="5F29D02F" w:rsidR="00D06894" w:rsidRDefault="00D06894" w:rsidP="00D06894">
    <w:pPr>
      <w:pStyle w:val="Footer"/>
      <w:pBdr>
        <w:top w:val="single" w:sz="4" w:space="8" w:color="4472C4" w:themeColor="accent1"/>
      </w:pBdr>
      <w:tabs>
        <w:tab w:val="clear" w:pos="4680"/>
        <w:tab w:val="clear" w:pos="9360"/>
      </w:tabs>
      <w:spacing w:before="360"/>
      <w:contextualSpacing/>
      <w:jc w:val="center"/>
      <w:rPr>
        <w:noProof/>
        <w:color w:val="404040" w:themeColor="text1" w:themeTint="BF"/>
      </w:rPr>
    </w:pPr>
    <w:r>
      <w:rPr>
        <w:noProof/>
        <w:color w:val="404040" w:themeColor="text1" w:themeTint="BF"/>
      </w:rPr>
      <w:t>DIETARY COUNSELLING TO INCREASE DIETARY FIBRE IN PATIENTS WITH GYNAECOLOGICAL CANCERS UNDERGOING PELVIC RADIOTHERAPY</w:t>
    </w:r>
  </w:p>
  <w:p w14:paraId="4325CA64" w14:textId="1AD10141" w:rsidR="00D06894" w:rsidRDefault="00D06894" w:rsidP="00D06894">
    <w:pPr>
      <w:pStyle w:val="Header"/>
      <w:tabs>
        <w:tab w:val="clear" w:pos="4680"/>
        <w:tab w:val="clear" w:pos="9360"/>
        <w:tab w:val="left" w:pos="12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D1A70"/>
    <w:multiLevelType w:val="hybridMultilevel"/>
    <w:tmpl w:val="D09C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94"/>
    <w:rsid w:val="001443F2"/>
    <w:rsid w:val="00144BF8"/>
    <w:rsid w:val="0016060F"/>
    <w:rsid w:val="001E4C84"/>
    <w:rsid w:val="007F320F"/>
    <w:rsid w:val="00A239D8"/>
    <w:rsid w:val="00AB4059"/>
    <w:rsid w:val="00BA6E57"/>
    <w:rsid w:val="00C53847"/>
    <w:rsid w:val="00C75449"/>
    <w:rsid w:val="00D06894"/>
    <w:rsid w:val="00FB34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1009D"/>
  <w15:chartTrackingRefBased/>
  <w15:docId w15:val="{A16066D8-C47B-4567-BB77-F6236BD0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89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1443F2"/>
    <w:pPr>
      <w:keepNext/>
      <w:spacing w:before="240" w:after="60"/>
      <w:ind w:left="3270" w:hanging="3270"/>
      <w:outlineLvl w:val="1"/>
    </w:pPr>
    <w:rPr>
      <w:rFonts w:ascii="Arial" w:eastAsia="Arial" w:hAnsi="Arial" w:cs="Arial"/>
      <w:b/>
      <w:i/>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894"/>
    <w:pPr>
      <w:ind w:left="720"/>
      <w:contextualSpacing/>
    </w:pPr>
  </w:style>
  <w:style w:type="paragraph" w:styleId="Header">
    <w:name w:val="header"/>
    <w:basedOn w:val="Normal"/>
    <w:link w:val="HeaderChar"/>
    <w:uiPriority w:val="99"/>
    <w:unhideWhenUsed/>
    <w:rsid w:val="00D06894"/>
    <w:pPr>
      <w:tabs>
        <w:tab w:val="center" w:pos="4680"/>
        <w:tab w:val="right" w:pos="9360"/>
      </w:tabs>
    </w:pPr>
  </w:style>
  <w:style w:type="character" w:customStyle="1" w:styleId="HeaderChar">
    <w:name w:val="Header Char"/>
    <w:basedOn w:val="DefaultParagraphFont"/>
    <w:link w:val="Header"/>
    <w:uiPriority w:val="99"/>
    <w:rsid w:val="00D06894"/>
    <w:rPr>
      <w:rFonts w:ascii="Times New Roman" w:eastAsia="Times New Roman" w:hAnsi="Times New Roman" w:cs="Times New Roman"/>
      <w:sz w:val="20"/>
      <w:szCs w:val="20"/>
    </w:rPr>
  </w:style>
  <w:style w:type="paragraph" w:styleId="Footer">
    <w:name w:val="footer"/>
    <w:basedOn w:val="Normal"/>
    <w:link w:val="FooterChar"/>
    <w:uiPriority w:val="99"/>
    <w:unhideWhenUsed/>
    <w:qFormat/>
    <w:rsid w:val="00D06894"/>
    <w:pPr>
      <w:tabs>
        <w:tab w:val="center" w:pos="4680"/>
        <w:tab w:val="right" w:pos="9360"/>
      </w:tabs>
    </w:pPr>
  </w:style>
  <w:style w:type="character" w:customStyle="1" w:styleId="FooterChar">
    <w:name w:val="Footer Char"/>
    <w:basedOn w:val="DefaultParagraphFont"/>
    <w:link w:val="Footer"/>
    <w:uiPriority w:val="99"/>
    <w:rsid w:val="00D068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5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449"/>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1443F2"/>
    <w:rPr>
      <w:rFonts w:ascii="Arial" w:eastAsia="Arial" w:hAnsi="Arial" w:cs="Arial"/>
      <w:b/>
      <w:i/>
      <w:color w:val="FF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Croisier</dc:creator>
  <cp:keywords/>
  <dc:description/>
  <cp:lastModifiedBy>Emilie Croisier</cp:lastModifiedBy>
  <cp:revision>2</cp:revision>
  <dcterms:created xsi:type="dcterms:W3CDTF">2021-04-06T04:39:00Z</dcterms:created>
  <dcterms:modified xsi:type="dcterms:W3CDTF">2021-04-06T04:39:00Z</dcterms:modified>
</cp:coreProperties>
</file>