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EFA48" w14:textId="77777777" w:rsidR="00B9749C" w:rsidRPr="001C5119" w:rsidRDefault="00B9749C" w:rsidP="008B1A4A">
      <w:pPr>
        <w:pStyle w:val="Heading2"/>
        <w:jc w:val="center"/>
        <w:rPr>
          <w:rFonts w:cs="Arial"/>
          <w:b w:val="0"/>
          <w:noProof/>
          <w:color w:val="4F82BE"/>
          <w:szCs w:val="24"/>
          <w:lang w:val="en-NZ" w:eastAsia="en-NZ"/>
        </w:rPr>
      </w:pPr>
      <w:r>
        <w:rPr>
          <w:rFonts w:cs="Arial"/>
          <w:b w:val="0"/>
          <w:noProof/>
          <w:color w:val="4F82BE"/>
          <w:szCs w:val="24"/>
          <w:lang w:val="en-NZ" w:eastAsia="en-NZ"/>
        </w:rPr>
        <w:drawing>
          <wp:inline distT="0" distB="0" distL="0" distR="0" wp14:anchorId="4C8EFAF2" wp14:editId="4C8EFAF3">
            <wp:extent cx="2508885" cy="124841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8885" cy="1248410"/>
                    </a:xfrm>
                    <a:prstGeom prst="rect">
                      <a:avLst/>
                    </a:prstGeom>
                    <a:noFill/>
                    <a:ln>
                      <a:noFill/>
                    </a:ln>
                  </pic:spPr>
                </pic:pic>
              </a:graphicData>
            </a:graphic>
          </wp:inline>
        </w:drawing>
      </w:r>
    </w:p>
    <w:p w14:paraId="4C8EFA49" w14:textId="77777777" w:rsidR="00B9749C" w:rsidRPr="001C5119" w:rsidRDefault="00B9749C" w:rsidP="008315D7">
      <w:pPr>
        <w:jc w:val="both"/>
        <w:rPr>
          <w:lang w:val="en-NZ" w:eastAsia="en-NZ"/>
        </w:rPr>
      </w:pPr>
    </w:p>
    <w:p w14:paraId="4C8EFA4A" w14:textId="77777777" w:rsidR="00B9749C" w:rsidRPr="001C5119" w:rsidRDefault="00B9749C" w:rsidP="008315D7">
      <w:pPr>
        <w:pStyle w:val="Heading2"/>
        <w:jc w:val="both"/>
        <w:rPr>
          <w:rFonts w:cs="Arial"/>
        </w:rPr>
      </w:pPr>
    </w:p>
    <w:p w14:paraId="4C8EFA4B" w14:textId="77777777" w:rsidR="00B9749C" w:rsidRPr="001C5119" w:rsidRDefault="00B9749C" w:rsidP="008315D7">
      <w:pPr>
        <w:pStyle w:val="Heading2"/>
        <w:ind w:left="1440" w:firstLine="720"/>
        <w:jc w:val="both"/>
        <w:rPr>
          <w:rFonts w:cs="Arial"/>
          <w:sz w:val="24"/>
          <w:szCs w:val="24"/>
        </w:rPr>
      </w:pPr>
      <w:r w:rsidRPr="001C5119">
        <w:rPr>
          <w:rFonts w:cs="Arial"/>
          <w:sz w:val="24"/>
          <w:szCs w:val="24"/>
        </w:rPr>
        <w:t>PARTICIPANT INFORMATION SHEET</w:t>
      </w:r>
    </w:p>
    <w:p w14:paraId="4C8EFA4C" w14:textId="77777777" w:rsidR="00B9749C" w:rsidRPr="001C5119" w:rsidRDefault="00B9749C" w:rsidP="008315D7">
      <w:pPr>
        <w:jc w:val="both"/>
        <w:rPr>
          <w:rFonts w:cs="Arial"/>
          <w:b/>
          <w:szCs w:val="24"/>
          <w:u w:val="single"/>
        </w:rPr>
      </w:pPr>
    </w:p>
    <w:p w14:paraId="4C8EFA4D" w14:textId="77777777" w:rsidR="00B9749C" w:rsidRPr="001C5119" w:rsidRDefault="00B9749C" w:rsidP="008315D7">
      <w:pPr>
        <w:jc w:val="both"/>
        <w:rPr>
          <w:rFonts w:cs="Arial"/>
          <w:b/>
          <w:szCs w:val="24"/>
        </w:rPr>
      </w:pPr>
    </w:p>
    <w:p w14:paraId="4C8EFA4E" w14:textId="77777777" w:rsidR="00B9749C" w:rsidRDefault="00FF1948" w:rsidP="008B1A4A">
      <w:pPr>
        <w:jc w:val="center"/>
        <w:rPr>
          <w:rFonts w:cs="Arial"/>
          <w:b/>
          <w:szCs w:val="24"/>
        </w:rPr>
      </w:pPr>
      <w:r w:rsidRPr="00FF1948">
        <w:rPr>
          <w:rFonts w:cs="Arial"/>
          <w:b/>
          <w:szCs w:val="24"/>
        </w:rPr>
        <w:t>Overcoming dental anxiety with needle-free tooth anaesthesia</w:t>
      </w:r>
    </w:p>
    <w:p w14:paraId="4C8EFA4F" w14:textId="77777777" w:rsidR="00A72EB1" w:rsidRPr="001C5119" w:rsidRDefault="00A72EB1" w:rsidP="008B1A4A">
      <w:pPr>
        <w:jc w:val="center"/>
        <w:rPr>
          <w:rFonts w:cs="Arial"/>
          <w:b/>
          <w:szCs w:val="24"/>
        </w:rPr>
      </w:pPr>
    </w:p>
    <w:p w14:paraId="4C8EFA50" w14:textId="77777777" w:rsidR="00B9749C" w:rsidRPr="001C5119" w:rsidRDefault="00B9749C" w:rsidP="008315D7">
      <w:pPr>
        <w:jc w:val="both"/>
        <w:rPr>
          <w:rFonts w:cs="Arial"/>
          <w:b/>
          <w:szCs w:val="24"/>
        </w:rPr>
      </w:pPr>
    </w:p>
    <w:p w14:paraId="281EA45E" w14:textId="77777777" w:rsidR="00406F9C" w:rsidRDefault="00406F9C" w:rsidP="008315D7">
      <w:pPr>
        <w:pStyle w:val="BodyText"/>
        <w:jc w:val="both"/>
        <w:rPr>
          <w:rFonts w:cs="Arial"/>
          <w:sz w:val="24"/>
          <w:szCs w:val="24"/>
        </w:rPr>
      </w:pPr>
      <w:r w:rsidRPr="00406F9C">
        <w:rPr>
          <w:rFonts w:cs="Arial"/>
          <w:bCs/>
          <w:sz w:val="24"/>
          <w:szCs w:val="24"/>
        </w:rPr>
        <w:t>Voluntary Participation and Withdrawal From This Study</w:t>
      </w:r>
      <w:r w:rsidRPr="00406F9C" w:rsidDel="00406F9C">
        <w:rPr>
          <w:rFonts w:cs="Arial"/>
          <w:sz w:val="24"/>
          <w:szCs w:val="24"/>
        </w:rPr>
        <w:t xml:space="preserve"> </w:t>
      </w:r>
    </w:p>
    <w:p w14:paraId="4C8EFA52" w14:textId="77777777" w:rsidR="00B9749C" w:rsidRPr="001C5119" w:rsidRDefault="00B9749C" w:rsidP="008315D7">
      <w:pPr>
        <w:pStyle w:val="BodyText"/>
        <w:jc w:val="both"/>
        <w:rPr>
          <w:rFonts w:cs="Arial"/>
          <w:sz w:val="24"/>
          <w:szCs w:val="24"/>
        </w:rPr>
      </w:pPr>
    </w:p>
    <w:p w14:paraId="4C8EFA53" w14:textId="77777777" w:rsidR="00B9749C" w:rsidRPr="001C5119" w:rsidRDefault="00B9749C" w:rsidP="008315D7">
      <w:pPr>
        <w:pStyle w:val="BodyText2"/>
        <w:jc w:val="both"/>
        <w:rPr>
          <w:rFonts w:cs="Arial"/>
          <w:sz w:val="24"/>
          <w:szCs w:val="24"/>
        </w:rPr>
      </w:pPr>
      <w:r w:rsidRPr="001C5119">
        <w:rPr>
          <w:rFonts w:cs="Arial"/>
          <w:sz w:val="24"/>
          <w:szCs w:val="24"/>
        </w:rPr>
        <w:t xml:space="preserve">You are being invited to take part in a research study. Before you decide to take part, it is important for you to understand why the research is being done and what it will involve.  </w:t>
      </w:r>
    </w:p>
    <w:p w14:paraId="4C8EFA54" w14:textId="77777777" w:rsidR="00B9749C" w:rsidRPr="001C5119" w:rsidRDefault="00B9749C" w:rsidP="008315D7">
      <w:pPr>
        <w:jc w:val="both"/>
        <w:rPr>
          <w:rFonts w:cs="Arial"/>
          <w:szCs w:val="24"/>
        </w:rPr>
      </w:pPr>
    </w:p>
    <w:p w14:paraId="4C8EFA55" w14:textId="77777777" w:rsidR="00B9749C" w:rsidRDefault="00B9749C" w:rsidP="008315D7">
      <w:pPr>
        <w:jc w:val="both"/>
        <w:rPr>
          <w:rFonts w:cs="Arial"/>
          <w:szCs w:val="24"/>
        </w:rPr>
      </w:pPr>
      <w:r w:rsidRPr="001C5119">
        <w:rPr>
          <w:rFonts w:cs="Arial"/>
          <w:szCs w:val="24"/>
        </w:rPr>
        <w:t>Please take time to read the following information carefully.  Please discuss it with others if you wish. Ask us if there is anything that is not clear, or if you would like more information. Take time to decide whether or not you wish to take part.</w:t>
      </w:r>
    </w:p>
    <w:p w14:paraId="1231A214" w14:textId="77777777" w:rsidR="0033089F" w:rsidRDefault="0033089F" w:rsidP="008315D7">
      <w:pPr>
        <w:jc w:val="both"/>
        <w:rPr>
          <w:rFonts w:cs="Arial"/>
          <w:szCs w:val="24"/>
        </w:rPr>
      </w:pPr>
    </w:p>
    <w:p w14:paraId="4C8EFA57" w14:textId="77777777" w:rsidR="00B9749C" w:rsidRPr="001C5119" w:rsidRDefault="00B9749C" w:rsidP="008315D7">
      <w:pPr>
        <w:jc w:val="both"/>
        <w:rPr>
          <w:rFonts w:cs="Arial"/>
          <w:b/>
          <w:szCs w:val="24"/>
        </w:rPr>
      </w:pPr>
      <w:r w:rsidRPr="001C5119">
        <w:rPr>
          <w:rFonts w:cs="Arial"/>
          <w:b/>
          <w:szCs w:val="24"/>
        </w:rPr>
        <w:t>What is the purpose of the study?</w:t>
      </w:r>
    </w:p>
    <w:p w14:paraId="4C8EFA58" w14:textId="77777777" w:rsidR="00B9749C" w:rsidRPr="001C5119" w:rsidRDefault="00B9749C" w:rsidP="008315D7">
      <w:pPr>
        <w:pStyle w:val="BodyText2"/>
        <w:jc w:val="both"/>
        <w:rPr>
          <w:rFonts w:cs="Arial"/>
          <w:sz w:val="24"/>
          <w:szCs w:val="24"/>
        </w:rPr>
      </w:pPr>
    </w:p>
    <w:p w14:paraId="4C8EFA59" w14:textId="0C4CBF37" w:rsidR="00B9749C" w:rsidRDefault="00997E8A" w:rsidP="008315D7">
      <w:pPr>
        <w:pStyle w:val="BodyText2"/>
        <w:jc w:val="both"/>
        <w:rPr>
          <w:rFonts w:cs="Arial"/>
          <w:sz w:val="24"/>
          <w:szCs w:val="24"/>
        </w:rPr>
      </w:pPr>
      <w:r>
        <w:rPr>
          <w:rFonts w:cs="Arial"/>
          <w:sz w:val="24"/>
          <w:szCs w:val="24"/>
        </w:rPr>
        <w:t>This study</w:t>
      </w:r>
      <w:r w:rsidR="00F4361B">
        <w:rPr>
          <w:rFonts w:cs="Arial"/>
          <w:sz w:val="24"/>
          <w:szCs w:val="24"/>
        </w:rPr>
        <w:t>, which will be the first in humans,</w:t>
      </w:r>
      <w:r>
        <w:rPr>
          <w:rFonts w:cs="Arial"/>
          <w:sz w:val="24"/>
          <w:szCs w:val="24"/>
        </w:rPr>
        <w:t xml:space="preserve"> aims to test a new device for the delivery of dental </w:t>
      </w:r>
      <w:r w:rsidR="00973970">
        <w:rPr>
          <w:rFonts w:cs="Arial"/>
          <w:sz w:val="24"/>
          <w:szCs w:val="24"/>
        </w:rPr>
        <w:t xml:space="preserve">local </w:t>
      </w:r>
      <w:r>
        <w:rPr>
          <w:rFonts w:cs="Arial"/>
          <w:sz w:val="24"/>
          <w:szCs w:val="24"/>
        </w:rPr>
        <w:t xml:space="preserve">anesthetic. </w:t>
      </w:r>
      <w:r w:rsidR="00030BF4">
        <w:rPr>
          <w:rFonts w:cs="Arial"/>
          <w:sz w:val="24"/>
          <w:szCs w:val="24"/>
        </w:rPr>
        <w:t xml:space="preserve">This is a pilot study. </w:t>
      </w:r>
      <w:r>
        <w:rPr>
          <w:rFonts w:cs="Arial"/>
          <w:sz w:val="24"/>
          <w:szCs w:val="24"/>
        </w:rPr>
        <w:t xml:space="preserve">Because many people have </w:t>
      </w:r>
      <w:r w:rsidR="00E57DE4">
        <w:rPr>
          <w:rFonts w:cs="Arial"/>
          <w:sz w:val="24"/>
          <w:szCs w:val="24"/>
        </w:rPr>
        <w:t xml:space="preserve">a </w:t>
      </w:r>
      <w:r>
        <w:rPr>
          <w:rFonts w:cs="Arial"/>
          <w:sz w:val="24"/>
          <w:szCs w:val="24"/>
        </w:rPr>
        <w:t xml:space="preserve">fear of needles and injections, the delivery of dental </w:t>
      </w:r>
      <w:r w:rsidR="00973970">
        <w:rPr>
          <w:rFonts w:cs="Arial"/>
          <w:sz w:val="24"/>
          <w:szCs w:val="24"/>
        </w:rPr>
        <w:t xml:space="preserve">local </w:t>
      </w:r>
      <w:r>
        <w:rPr>
          <w:rFonts w:cs="Arial"/>
          <w:sz w:val="24"/>
          <w:szCs w:val="24"/>
        </w:rPr>
        <w:t xml:space="preserve">anesthetic, which makes dental treatments painless, often causes anxiety among people. </w:t>
      </w:r>
      <w:r w:rsidR="00C92F7B" w:rsidRPr="00C92F7B">
        <w:rPr>
          <w:rFonts w:cs="Arial"/>
          <w:sz w:val="24"/>
          <w:szCs w:val="24"/>
        </w:rPr>
        <w:t xml:space="preserve">Needle-free jet injection, </w:t>
      </w:r>
      <w:r w:rsidR="00E57DE4">
        <w:rPr>
          <w:rFonts w:cs="Arial"/>
          <w:sz w:val="24"/>
          <w:szCs w:val="24"/>
        </w:rPr>
        <w:t xml:space="preserve">is </w:t>
      </w:r>
      <w:r w:rsidR="00C92F7B" w:rsidRPr="00C92F7B">
        <w:rPr>
          <w:rFonts w:cs="Arial"/>
          <w:sz w:val="24"/>
          <w:szCs w:val="24"/>
        </w:rPr>
        <w:t xml:space="preserve">a technique that delivers the anesthetic as a high-speed stream, about the diameter of human hair, </w:t>
      </w:r>
      <w:r w:rsidR="00E57DE4">
        <w:rPr>
          <w:rFonts w:cs="Arial"/>
          <w:sz w:val="24"/>
          <w:szCs w:val="24"/>
        </w:rPr>
        <w:t>and has the potential</w:t>
      </w:r>
      <w:r w:rsidR="00C92F7B" w:rsidRPr="00C92F7B">
        <w:rPr>
          <w:rFonts w:cs="Arial"/>
          <w:sz w:val="24"/>
          <w:szCs w:val="24"/>
        </w:rPr>
        <w:t xml:space="preserve"> to overcome dental anxiety.</w:t>
      </w:r>
      <w:r w:rsidR="00B873F3" w:rsidRPr="00B873F3">
        <w:rPr>
          <w:rFonts w:cs="Arial"/>
          <w:sz w:val="24"/>
          <w:szCs w:val="24"/>
        </w:rPr>
        <w:t xml:space="preserve"> In this study, we will measure levels of anxiety and </w:t>
      </w:r>
      <w:r w:rsidR="00E57DE4">
        <w:rPr>
          <w:rFonts w:cs="Arial"/>
          <w:sz w:val="24"/>
          <w:szCs w:val="24"/>
        </w:rPr>
        <w:t xml:space="preserve">possible </w:t>
      </w:r>
      <w:r w:rsidR="00B873F3" w:rsidRPr="00B873F3">
        <w:rPr>
          <w:rFonts w:cs="Arial"/>
          <w:sz w:val="24"/>
          <w:szCs w:val="24"/>
        </w:rPr>
        <w:t xml:space="preserve">discomfort of </w:t>
      </w:r>
      <w:r w:rsidR="002600AE">
        <w:rPr>
          <w:rFonts w:cs="Arial"/>
          <w:sz w:val="24"/>
          <w:szCs w:val="24"/>
        </w:rPr>
        <w:t>participants</w:t>
      </w:r>
      <w:r w:rsidR="002600AE" w:rsidRPr="00B873F3">
        <w:rPr>
          <w:rFonts w:cs="Arial"/>
          <w:sz w:val="24"/>
          <w:szCs w:val="24"/>
        </w:rPr>
        <w:t xml:space="preserve"> </w:t>
      </w:r>
      <w:r w:rsidR="00E57DE4">
        <w:rPr>
          <w:rFonts w:cs="Arial"/>
          <w:sz w:val="24"/>
          <w:szCs w:val="24"/>
        </w:rPr>
        <w:t xml:space="preserve">who will be </w:t>
      </w:r>
      <w:r w:rsidR="00B873F3" w:rsidRPr="00B873F3">
        <w:rPr>
          <w:rFonts w:cs="Arial"/>
          <w:sz w:val="24"/>
          <w:szCs w:val="24"/>
        </w:rPr>
        <w:t xml:space="preserve">treated with the needle-free device and </w:t>
      </w:r>
      <w:r w:rsidR="00E57DE4">
        <w:rPr>
          <w:rFonts w:cs="Arial"/>
          <w:sz w:val="24"/>
          <w:szCs w:val="24"/>
        </w:rPr>
        <w:t xml:space="preserve">a </w:t>
      </w:r>
      <w:r w:rsidR="00B873F3" w:rsidRPr="00B873F3">
        <w:rPr>
          <w:rFonts w:cs="Arial"/>
          <w:sz w:val="24"/>
          <w:szCs w:val="24"/>
        </w:rPr>
        <w:t xml:space="preserve">conventional </w:t>
      </w:r>
      <w:r w:rsidR="005442B8">
        <w:rPr>
          <w:rFonts w:cs="Arial"/>
          <w:sz w:val="24"/>
          <w:szCs w:val="24"/>
        </w:rPr>
        <w:t xml:space="preserve">dental </w:t>
      </w:r>
      <w:r w:rsidR="00B873F3" w:rsidRPr="00B873F3">
        <w:rPr>
          <w:rFonts w:cs="Arial"/>
          <w:sz w:val="24"/>
          <w:szCs w:val="24"/>
        </w:rPr>
        <w:t xml:space="preserve">local </w:t>
      </w:r>
      <w:r w:rsidR="00F827C1" w:rsidRPr="00B873F3">
        <w:rPr>
          <w:rFonts w:cs="Arial"/>
          <w:sz w:val="24"/>
          <w:szCs w:val="24"/>
        </w:rPr>
        <w:t>anesthetic</w:t>
      </w:r>
      <w:r w:rsidR="00E57DE4">
        <w:rPr>
          <w:rFonts w:cs="Arial"/>
          <w:sz w:val="24"/>
          <w:szCs w:val="24"/>
        </w:rPr>
        <w:t xml:space="preserve"> for the purposes of comparison</w:t>
      </w:r>
      <w:r w:rsidR="00B873F3">
        <w:rPr>
          <w:rFonts w:cs="Arial"/>
          <w:sz w:val="24"/>
          <w:szCs w:val="24"/>
        </w:rPr>
        <w:t xml:space="preserve">. </w:t>
      </w:r>
    </w:p>
    <w:p w14:paraId="7B2724E7" w14:textId="77777777" w:rsidR="0033089F" w:rsidRDefault="0033089F" w:rsidP="0033089F">
      <w:pPr>
        <w:jc w:val="both"/>
        <w:rPr>
          <w:rFonts w:cs="Arial"/>
          <w:b/>
          <w:szCs w:val="24"/>
          <w:highlight w:val="yellow"/>
        </w:rPr>
      </w:pPr>
    </w:p>
    <w:p w14:paraId="5B9EEE41" w14:textId="77777777" w:rsidR="0033089F" w:rsidRPr="00843753" w:rsidRDefault="0033089F" w:rsidP="0033089F">
      <w:pPr>
        <w:jc w:val="both"/>
        <w:rPr>
          <w:rFonts w:cs="Arial"/>
          <w:b/>
          <w:szCs w:val="24"/>
        </w:rPr>
      </w:pPr>
      <w:r w:rsidRPr="007508B1">
        <w:rPr>
          <w:rFonts w:cs="Arial"/>
          <w:b/>
          <w:szCs w:val="24"/>
        </w:rPr>
        <w:t>How is the study designed?</w:t>
      </w:r>
    </w:p>
    <w:p w14:paraId="0A3385E0" w14:textId="77777777" w:rsidR="00E21254" w:rsidRDefault="00E21254" w:rsidP="00E21254">
      <w:pPr>
        <w:pStyle w:val="BodyText2"/>
        <w:jc w:val="both"/>
        <w:rPr>
          <w:rFonts w:cs="Arial"/>
          <w:sz w:val="24"/>
          <w:szCs w:val="24"/>
        </w:rPr>
      </w:pPr>
      <w:r w:rsidRPr="00C12A71">
        <w:rPr>
          <w:rFonts w:cs="Arial"/>
          <w:sz w:val="24"/>
          <w:szCs w:val="24"/>
        </w:rPr>
        <w:t xml:space="preserve">Ten participants will be invited to participate in this study aimed at testing a new needle-free </w:t>
      </w:r>
      <w:r>
        <w:rPr>
          <w:rFonts w:cs="Arial"/>
          <w:sz w:val="24"/>
          <w:szCs w:val="24"/>
        </w:rPr>
        <w:t xml:space="preserve">local anaesthetic injection </w:t>
      </w:r>
      <w:r w:rsidRPr="00C12A71">
        <w:rPr>
          <w:rFonts w:cs="Arial"/>
          <w:sz w:val="24"/>
          <w:szCs w:val="24"/>
        </w:rPr>
        <w:t>method. Participants will be recruited from the Faculty of Dentistry.</w:t>
      </w:r>
    </w:p>
    <w:p w14:paraId="6EA34FA6" w14:textId="77777777" w:rsidR="00E21254" w:rsidRDefault="00E21254" w:rsidP="00E21254">
      <w:pPr>
        <w:pStyle w:val="BodyText2"/>
        <w:jc w:val="both"/>
        <w:rPr>
          <w:rFonts w:cs="Arial"/>
          <w:b/>
          <w:bCs/>
          <w:sz w:val="24"/>
          <w:szCs w:val="24"/>
        </w:rPr>
      </w:pPr>
    </w:p>
    <w:p w14:paraId="256A4EE3" w14:textId="578D9BEA" w:rsidR="00E21254" w:rsidRPr="00021919" w:rsidRDefault="00E21254" w:rsidP="00E21254">
      <w:pPr>
        <w:pStyle w:val="BodyText2"/>
        <w:jc w:val="both"/>
        <w:rPr>
          <w:rFonts w:cs="Arial"/>
          <w:sz w:val="24"/>
          <w:szCs w:val="24"/>
        </w:rPr>
      </w:pPr>
      <w:r w:rsidRPr="00021919">
        <w:rPr>
          <w:rFonts w:cs="Arial"/>
          <w:sz w:val="24"/>
          <w:szCs w:val="24"/>
        </w:rPr>
        <w:t>Participants when referred for bilateral extractions (the same tooth needing extraction on both sides of your top teeth) will be screened for possible inclusion in the study. Those who meet the inclusion criteria will be given details of the study to include the patient information sheet. Participants will have ample opportunity to read the information provided, ask any questions and consent will be obtained at a subsequent appointment arranged for the extractions.</w:t>
      </w:r>
    </w:p>
    <w:p w14:paraId="05545914" w14:textId="77777777" w:rsidR="00E21254" w:rsidRDefault="00E21254" w:rsidP="00E21254">
      <w:pPr>
        <w:pStyle w:val="BodyText2"/>
        <w:jc w:val="both"/>
        <w:rPr>
          <w:rFonts w:cs="Arial"/>
          <w:b/>
          <w:bCs/>
          <w:sz w:val="24"/>
          <w:szCs w:val="24"/>
        </w:rPr>
      </w:pPr>
    </w:p>
    <w:p w14:paraId="21D553AC" w14:textId="77777777" w:rsidR="00E57DE4" w:rsidRDefault="00E57DE4" w:rsidP="00C12A71">
      <w:pPr>
        <w:pStyle w:val="BodyText2"/>
        <w:jc w:val="both"/>
        <w:rPr>
          <w:rFonts w:cs="Arial"/>
          <w:sz w:val="24"/>
          <w:szCs w:val="24"/>
        </w:rPr>
      </w:pPr>
    </w:p>
    <w:p w14:paraId="2D310926" w14:textId="12C58E1C" w:rsidR="00E57DE4" w:rsidRDefault="00C12A71" w:rsidP="00C12A71">
      <w:pPr>
        <w:pStyle w:val="BodyText2"/>
        <w:jc w:val="both"/>
        <w:rPr>
          <w:rFonts w:cs="Arial"/>
          <w:sz w:val="24"/>
          <w:szCs w:val="24"/>
        </w:rPr>
      </w:pPr>
      <w:r w:rsidRPr="00C12A71">
        <w:rPr>
          <w:rFonts w:cs="Arial"/>
          <w:sz w:val="24"/>
          <w:szCs w:val="24"/>
        </w:rPr>
        <w:lastRenderedPageBreak/>
        <w:t>Inclusion criteria include</w:t>
      </w:r>
      <w:r w:rsidR="00E57DE4">
        <w:rPr>
          <w:rFonts w:cs="Arial"/>
          <w:sz w:val="24"/>
          <w:szCs w:val="24"/>
        </w:rPr>
        <w:t xml:space="preserve">: </w:t>
      </w:r>
    </w:p>
    <w:p w14:paraId="59F555F5" w14:textId="611E7B85" w:rsidR="00E57DE4" w:rsidRDefault="00E57DE4" w:rsidP="00E57DE4">
      <w:pPr>
        <w:pStyle w:val="BodyText2"/>
        <w:numPr>
          <w:ilvl w:val="0"/>
          <w:numId w:val="1"/>
        </w:numPr>
        <w:jc w:val="both"/>
        <w:rPr>
          <w:rFonts w:cs="Arial"/>
          <w:sz w:val="24"/>
          <w:szCs w:val="24"/>
        </w:rPr>
      </w:pPr>
      <w:r w:rsidRPr="00C12A71">
        <w:rPr>
          <w:rFonts w:cs="Arial"/>
          <w:sz w:val="24"/>
          <w:szCs w:val="24"/>
        </w:rPr>
        <w:t>Males and females older than 18 years of age of all ethnicities</w:t>
      </w:r>
      <w:r w:rsidR="00EE43A8">
        <w:rPr>
          <w:rFonts w:cs="Arial"/>
          <w:sz w:val="24"/>
          <w:szCs w:val="24"/>
        </w:rPr>
        <w:t>;</w:t>
      </w:r>
    </w:p>
    <w:p w14:paraId="3452EA47" w14:textId="5E4BC40D" w:rsidR="00E57DE4" w:rsidRDefault="00E57DE4" w:rsidP="00E57DE4">
      <w:pPr>
        <w:pStyle w:val="BodyText2"/>
        <w:numPr>
          <w:ilvl w:val="0"/>
          <w:numId w:val="1"/>
        </w:numPr>
        <w:jc w:val="both"/>
        <w:rPr>
          <w:rFonts w:cs="Arial"/>
          <w:sz w:val="24"/>
          <w:szCs w:val="24"/>
        </w:rPr>
      </w:pPr>
      <w:r>
        <w:rPr>
          <w:rFonts w:cs="Arial"/>
          <w:sz w:val="24"/>
          <w:szCs w:val="24"/>
        </w:rPr>
        <w:t xml:space="preserve">Participants who require </w:t>
      </w:r>
      <w:r w:rsidR="00C12A71" w:rsidRPr="00C12A71">
        <w:rPr>
          <w:rFonts w:cs="Arial"/>
          <w:sz w:val="24"/>
          <w:szCs w:val="24"/>
        </w:rPr>
        <w:t xml:space="preserve">planned bilateral extractions as part of </w:t>
      </w:r>
      <w:r>
        <w:rPr>
          <w:rFonts w:cs="Arial"/>
          <w:sz w:val="24"/>
          <w:szCs w:val="24"/>
        </w:rPr>
        <w:t xml:space="preserve">a </w:t>
      </w:r>
      <w:r w:rsidR="00C12A71" w:rsidRPr="00C12A71">
        <w:rPr>
          <w:rFonts w:cs="Arial"/>
          <w:sz w:val="24"/>
          <w:szCs w:val="24"/>
        </w:rPr>
        <w:t>normal treatment plan</w:t>
      </w:r>
      <w:r w:rsidR="00E21254">
        <w:rPr>
          <w:rFonts w:cs="Arial"/>
          <w:sz w:val="24"/>
          <w:szCs w:val="24"/>
        </w:rPr>
        <w:t>. There is no additional requirement to have a diagnosis of dental anxiety</w:t>
      </w:r>
      <w:r w:rsidR="00C12A71" w:rsidRPr="00C12A71">
        <w:rPr>
          <w:rFonts w:cs="Arial"/>
          <w:sz w:val="24"/>
          <w:szCs w:val="24"/>
        </w:rPr>
        <w:t xml:space="preserve">; </w:t>
      </w:r>
    </w:p>
    <w:p w14:paraId="644A3B25" w14:textId="693E29ED" w:rsidR="00E57DE4" w:rsidRPr="00560708" w:rsidRDefault="00E57DE4" w:rsidP="00CC3E6D">
      <w:pPr>
        <w:pStyle w:val="BodyText2"/>
        <w:numPr>
          <w:ilvl w:val="0"/>
          <w:numId w:val="1"/>
        </w:numPr>
        <w:jc w:val="both"/>
        <w:rPr>
          <w:rFonts w:cs="Arial"/>
          <w:sz w:val="24"/>
          <w:szCs w:val="24"/>
        </w:rPr>
      </w:pPr>
      <w:r>
        <w:rPr>
          <w:rFonts w:cs="Arial"/>
          <w:sz w:val="24"/>
          <w:szCs w:val="24"/>
        </w:rPr>
        <w:t xml:space="preserve">Participants who have </w:t>
      </w:r>
      <w:r w:rsidR="00C12A71" w:rsidRPr="00C12A71">
        <w:rPr>
          <w:rFonts w:cs="Arial"/>
          <w:sz w:val="24"/>
          <w:szCs w:val="24"/>
        </w:rPr>
        <w:t xml:space="preserve">no major health conditions that may affect </w:t>
      </w:r>
      <w:r>
        <w:rPr>
          <w:rFonts w:cs="Arial"/>
          <w:sz w:val="24"/>
          <w:szCs w:val="24"/>
        </w:rPr>
        <w:t>their</w:t>
      </w:r>
      <w:r w:rsidR="00C12A71" w:rsidRPr="00C12A71">
        <w:rPr>
          <w:rFonts w:cs="Arial"/>
          <w:sz w:val="24"/>
          <w:szCs w:val="24"/>
        </w:rPr>
        <w:t xml:space="preserve"> ability </w:t>
      </w:r>
      <w:r>
        <w:rPr>
          <w:rFonts w:cs="Arial"/>
          <w:sz w:val="24"/>
          <w:szCs w:val="24"/>
        </w:rPr>
        <w:t xml:space="preserve">to participate </w:t>
      </w:r>
      <w:r w:rsidR="00C12A71" w:rsidRPr="00C12A71">
        <w:rPr>
          <w:rFonts w:cs="Arial"/>
          <w:sz w:val="24"/>
          <w:szCs w:val="24"/>
        </w:rPr>
        <w:t>in the study</w:t>
      </w:r>
      <w:r w:rsidR="00560708">
        <w:rPr>
          <w:rFonts w:cs="Arial"/>
          <w:sz w:val="24"/>
          <w:szCs w:val="24"/>
        </w:rPr>
        <w:t xml:space="preserve"> </w:t>
      </w:r>
      <w:r w:rsidRPr="00560708">
        <w:rPr>
          <w:rFonts w:cs="Arial"/>
          <w:sz w:val="24"/>
          <w:szCs w:val="24"/>
        </w:rPr>
        <w:t>will be invited to participate.</w:t>
      </w:r>
    </w:p>
    <w:p w14:paraId="7F10A1C1" w14:textId="75A38B82" w:rsidR="000F2BA6" w:rsidRDefault="000F2BA6" w:rsidP="008315D7">
      <w:pPr>
        <w:pStyle w:val="BodyText2"/>
        <w:jc w:val="both"/>
        <w:rPr>
          <w:rFonts w:cs="Arial"/>
          <w:b/>
          <w:bCs/>
          <w:sz w:val="24"/>
          <w:szCs w:val="24"/>
        </w:rPr>
      </w:pPr>
    </w:p>
    <w:p w14:paraId="1E2BEFB7" w14:textId="77777777" w:rsidR="00E21254" w:rsidRDefault="00E21254" w:rsidP="008315D7">
      <w:pPr>
        <w:pStyle w:val="BodyText2"/>
        <w:jc w:val="both"/>
        <w:rPr>
          <w:rFonts w:cs="Arial"/>
          <w:b/>
          <w:bCs/>
          <w:sz w:val="24"/>
          <w:szCs w:val="24"/>
        </w:rPr>
      </w:pPr>
    </w:p>
    <w:p w14:paraId="54B72342" w14:textId="77777777" w:rsidR="0033089F" w:rsidRDefault="0033089F" w:rsidP="008315D7">
      <w:pPr>
        <w:pStyle w:val="BodyText2"/>
        <w:jc w:val="both"/>
        <w:rPr>
          <w:rFonts w:cs="Arial"/>
          <w:b/>
          <w:bCs/>
          <w:sz w:val="24"/>
          <w:szCs w:val="24"/>
        </w:rPr>
      </w:pPr>
      <w:r w:rsidRPr="0033089F">
        <w:rPr>
          <w:rFonts w:cs="Arial"/>
          <w:b/>
          <w:bCs/>
          <w:sz w:val="24"/>
          <w:szCs w:val="24"/>
        </w:rPr>
        <w:t>Who can take part in the study?</w:t>
      </w:r>
    </w:p>
    <w:p w14:paraId="4C8EFA5C" w14:textId="77777777" w:rsidR="00B9749C" w:rsidRPr="001C5119" w:rsidRDefault="00B9749C" w:rsidP="008315D7">
      <w:pPr>
        <w:pStyle w:val="BodyText2"/>
        <w:jc w:val="both"/>
        <w:rPr>
          <w:rFonts w:cs="Arial"/>
          <w:b/>
          <w:sz w:val="24"/>
          <w:szCs w:val="24"/>
        </w:rPr>
      </w:pPr>
    </w:p>
    <w:p w14:paraId="4C8EFA5D" w14:textId="444F0AA8" w:rsidR="00B9749C" w:rsidRDefault="00B9749C" w:rsidP="008315D7">
      <w:pPr>
        <w:pStyle w:val="BodyText2"/>
        <w:jc w:val="both"/>
        <w:rPr>
          <w:rFonts w:cs="Arial"/>
          <w:sz w:val="24"/>
          <w:szCs w:val="24"/>
        </w:rPr>
      </w:pPr>
      <w:r w:rsidRPr="001C5119">
        <w:rPr>
          <w:rFonts w:cs="Arial"/>
          <w:sz w:val="24"/>
          <w:szCs w:val="24"/>
        </w:rPr>
        <w:t xml:space="preserve">You have been chosen because </w:t>
      </w:r>
      <w:r w:rsidR="00F827C1">
        <w:rPr>
          <w:rFonts w:cs="Arial"/>
          <w:sz w:val="24"/>
          <w:szCs w:val="24"/>
        </w:rPr>
        <w:t xml:space="preserve">you need dental extractions in preparation for </w:t>
      </w:r>
      <w:r w:rsidR="00C22F82">
        <w:rPr>
          <w:rFonts w:cs="Arial"/>
          <w:sz w:val="24"/>
          <w:szCs w:val="24"/>
        </w:rPr>
        <w:t>dentures, or as part of your orthodontic treatment</w:t>
      </w:r>
      <w:r w:rsidR="008315D7">
        <w:rPr>
          <w:rFonts w:cs="Arial"/>
          <w:sz w:val="24"/>
          <w:szCs w:val="24"/>
        </w:rPr>
        <w:t xml:space="preserve">, and dental </w:t>
      </w:r>
      <w:r w:rsidR="00754659">
        <w:rPr>
          <w:rFonts w:cs="Arial"/>
          <w:sz w:val="24"/>
          <w:szCs w:val="24"/>
        </w:rPr>
        <w:t xml:space="preserve">local </w:t>
      </w:r>
      <w:r w:rsidR="008315D7">
        <w:rPr>
          <w:rFonts w:cs="Arial"/>
          <w:sz w:val="24"/>
          <w:szCs w:val="24"/>
        </w:rPr>
        <w:t xml:space="preserve">anesthetic is needed prior to these procedures. </w:t>
      </w:r>
    </w:p>
    <w:p w14:paraId="4C8EFA5E" w14:textId="77777777" w:rsidR="00F827C1" w:rsidRPr="001C5119" w:rsidRDefault="00F827C1" w:rsidP="008315D7">
      <w:pPr>
        <w:pStyle w:val="BodyText2"/>
        <w:jc w:val="both"/>
        <w:rPr>
          <w:rFonts w:cs="Arial"/>
          <w:sz w:val="24"/>
          <w:szCs w:val="24"/>
        </w:rPr>
      </w:pPr>
    </w:p>
    <w:p w14:paraId="4C8EFA61" w14:textId="6C445DE7" w:rsidR="00B9749C" w:rsidRDefault="00B9749C" w:rsidP="008315D7">
      <w:pPr>
        <w:pStyle w:val="BodyText2"/>
        <w:jc w:val="both"/>
        <w:rPr>
          <w:rFonts w:cs="Arial"/>
          <w:sz w:val="24"/>
          <w:szCs w:val="24"/>
        </w:rPr>
      </w:pPr>
      <w:r w:rsidRPr="001C5119">
        <w:rPr>
          <w:rFonts w:cs="Arial"/>
          <w:sz w:val="24"/>
          <w:szCs w:val="24"/>
        </w:rPr>
        <w:t xml:space="preserve">It is up to you to decide whether or not to take part.  If you do decide to take part, you will be given this Information Sheet to keep and be asked to sign a Consent form.  </w:t>
      </w:r>
      <w:r w:rsidR="0041767B">
        <w:rPr>
          <w:rFonts w:cs="Arial"/>
          <w:sz w:val="24"/>
          <w:szCs w:val="24"/>
        </w:rPr>
        <w:t xml:space="preserve">You will have time between your appointments </w:t>
      </w:r>
      <w:r w:rsidR="009F727A">
        <w:rPr>
          <w:rFonts w:cs="Arial"/>
          <w:sz w:val="24"/>
          <w:szCs w:val="24"/>
        </w:rPr>
        <w:t xml:space="preserve">to consider whether you want to be involved. There will also be </w:t>
      </w:r>
      <w:r w:rsidR="00DA1F36">
        <w:rPr>
          <w:rFonts w:cs="Arial"/>
          <w:sz w:val="24"/>
          <w:szCs w:val="24"/>
        </w:rPr>
        <w:t>another</w:t>
      </w:r>
      <w:r w:rsidR="009F727A">
        <w:rPr>
          <w:rFonts w:cs="Arial"/>
          <w:sz w:val="24"/>
          <w:szCs w:val="24"/>
        </w:rPr>
        <w:t xml:space="preserve"> </w:t>
      </w:r>
      <w:r w:rsidR="00DA1F36">
        <w:rPr>
          <w:rFonts w:cs="Arial"/>
          <w:sz w:val="24"/>
          <w:szCs w:val="24"/>
        </w:rPr>
        <w:t xml:space="preserve">opportunity to ask any questions. </w:t>
      </w:r>
      <w:r w:rsidRPr="001C5119">
        <w:rPr>
          <w:rFonts w:cs="Arial"/>
          <w:sz w:val="24"/>
          <w:szCs w:val="24"/>
        </w:rPr>
        <w:t>If you decide to take part you are still free to withdraw from the study at any time and without giving your reason.  If you decide to withdraw from the study at any time, or decide not to take part in the study, this will not affect you</w:t>
      </w:r>
      <w:r w:rsidR="00E57DE4">
        <w:rPr>
          <w:rFonts w:cs="Arial"/>
          <w:sz w:val="24"/>
          <w:szCs w:val="24"/>
        </w:rPr>
        <w:t>r current and future treatment</w:t>
      </w:r>
      <w:r w:rsidRPr="001C5119">
        <w:rPr>
          <w:rFonts w:cs="Arial"/>
          <w:sz w:val="24"/>
          <w:szCs w:val="24"/>
        </w:rPr>
        <w:t xml:space="preserve"> in any way.</w:t>
      </w:r>
    </w:p>
    <w:p w14:paraId="4728FD02" w14:textId="77777777" w:rsidR="00CD3A7F" w:rsidRPr="001C5119" w:rsidRDefault="00CD3A7F" w:rsidP="008315D7">
      <w:pPr>
        <w:pStyle w:val="BodyText2"/>
        <w:jc w:val="both"/>
        <w:rPr>
          <w:rFonts w:cs="Arial"/>
          <w:sz w:val="24"/>
          <w:szCs w:val="24"/>
        </w:rPr>
      </w:pPr>
    </w:p>
    <w:p w14:paraId="4C8EFA62" w14:textId="77777777" w:rsidR="00B9749C" w:rsidRPr="001C5119" w:rsidRDefault="00B9749C" w:rsidP="008315D7">
      <w:pPr>
        <w:pStyle w:val="BodyText2"/>
        <w:jc w:val="both"/>
        <w:rPr>
          <w:rFonts w:cs="Arial"/>
          <w:sz w:val="24"/>
          <w:szCs w:val="24"/>
        </w:rPr>
      </w:pPr>
    </w:p>
    <w:p w14:paraId="4C8EFA63" w14:textId="77777777" w:rsidR="00B9749C" w:rsidRPr="00240A63" w:rsidRDefault="00B9749C" w:rsidP="008315D7">
      <w:pPr>
        <w:pStyle w:val="BodyText2"/>
        <w:jc w:val="both"/>
        <w:rPr>
          <w:rFonts w:cs="Arial"/>
          <w:b/>
          <w:sz w:val="24"/>
          <w:szCs w:val="24"/>
        </w:rPr>
      </w:pPr>
      <w:r w:rsidRPr="00240A63">
        <w:rPr>
          <w:rFonts w:cs="Arial"/>
          <w:b/>
          <w:sz w:val="24"/>
          <w:szCs w:val="24"/>
        </w:rPr>
        <w:t>What will my participation in the study involve?</w:t>
      </w:r>
    </w:p>
    <w:p w14:paraId="4C8EFA64" w14:textId="77777777" w:rsidR="00B9749C" w:rsidRPr="00240A63" w:rsidRDefault="00B9749C" w:rsidP="008315D7">
      <w:pPr>
        <w:pStyle w:val="BodyText2"/>
        <w:jc w:val="both"/>
        <w:rPr>
          <w:rFonts w:cs="Arial"/>
          <w:b/>
          <w:sz w:val="24"/>
          <w:szCs w:val="24"/>
        </w:rPr>
      </w:pPr>
    </w:p>
    <w:p w14:paraId="4FDF8402" w14:textId="3EC39C18" w:rsidR="0075414A" w:rsidRDefault="00B9749C" w:rsidP="008315D7">
      <w:pPr>
        <w:pStyle w:val="BodyText2"/>
        <w:jc w:val="both"/>
        <w:rPr>
          <w:rFonts w:cs="Arial"/>
          <w:sz w:val="24"/>
          <w:szCs w:val="24"/>
        </w:rPr>
      </w:pPr>
      <w:r w:rsidRPr="00240A63">
        <w:rPr>
          <w:rFonts w:cs="Arial"/>
          <w:sz w:val="24"/>
          <w:szCs w:val="24"/>
        </w:rPr>
        <w:t xml:space="preserve">Your teeth will be examined by a dentist to see if you are suitable to take part in this study.  </w:t>
      </w:r>
      <w:r w:rsidR="00AC7C41" w:rsidRPr="00240A63">
        <w:rPr>
          <w:rFonts w:cs="Arial"/>
          <w:sz w:val="24"/>
          <w:szCs w:val="24"/>
        </w:rPr>
        <w:t>If you require extractions of teeth in both sides of your upper jaw as part of your normal treatment plan and do not have other co-occurring health conditions</w:t>
      </w:r>
      <w:r w:rsidR="00240A63" w:rsidRPr="00240A63">
        <w:rPr>
          <w:rFonts w:cs="Arial"/>
          <w:sz w:val="24"/>
          <w:szCs w:val="24"/>
        </w:rPr>
        <w:t>, you will be invited to participate</w:t>
      </w:r>
      <w:r w:rsidR="00BC6467">
        <w:rPr>
          <w:rFonts w:cs="Arial"/>
          <w:sz w:val="24"/>
          <w:szCs w:val="24"/>
        </w:rPr>
        <w:t xml:space="preserve"> by an individual</w:t>
      </w:r>
      <w:r w:rsidR="00830146">
        <w:rPr>
          <w:rFonts w:cs="Arial"/>
          <w:sz w:val="24"/>
          <w:szCs w:val="24"/>
        </w:rPr>
        <w:t xml:space="preserve"> not directly involved in the clinical part of the study who is providing administrative support to the study</w:t>
      </w:r>
      <w:r w:rsidR="00240A63" w:rsidRPr="00240A63">
        <w:rPr>
          <w:rFonts w:cs="Arial"/>
          <w:sz w:val="24"/>
          <w:szCs w:val="24"/>
        </w:rPr>
        <w:t xml:space="preserve">. </w:t>
      </w:r>
      <w:r w:rsidR="003A6376">
        <w:rPr>
          <w:rFonts w:cs="Arial"/>
          <w:sz w:val="24"/>
          <w:szCs w:val="24"/>
        </w:rPr>
        <w:t xml:space="preserve">A dentist will anaesthetize </w:t>
      </w:r>
      <w:r w:rsidR="00F46C69">
        <w:rPr>
          <w:rFonts w:cs="Arial"/>
          <w:sz w:val="24"/>
          <w:szCs w:val="24"/>
        </w:rPr>
        <w:t xml:space="preserve">(numb) </w:t>
      </w:r>
      <w:r w:rsidR="00240A63" w:rsidRPr="00240A63">
        <w:rPr>
          <w:rFonts w:cs="Arial"/>
          <w:sz w:val="24"/>
          <w:szCs w:val="24"/>
        </w:rPr>
        <w:t xml:space="preserve">one side of the jaw </w:t>
      </w:r>
      <w:r w:rsidR="003C31E6">
        <w:rPr>
          <w:rFonts w:cs="Arial"/>
          <w:sz w:val="24"/>
          <w:szCs w:val="24"/>
        </w:rPr>
        <w:t>using a</w:t>
      </w:r>
      <w:r w:rsidR="00240A63" w:rsidRPr="00240A63">
        <w:rPr>
          <w:rFonts w:cs="Arial"/>
          <w:sz w:val="24"/>
          <w:szCs w:val="24"/>
        </w:rPr>
        <w:t xml:space="preserve"> </w:t>
      </w:r>
      <w:r w:rsidR="003C31E6">
        <w:rPr>
          <w:rFonts w:cs="Arial"/>
          <w:sz w:val="24"/>
          <w:szCs w:val="24"/>
        </w:rPr>
        <w:t>normal</w:t>
      </w:r>
      <w:r w:rsidR="003C31E6" w:rsidRPr="00240A63">
        <w:rPr>
          <w:rFonts w:cs="Arial"/>
          <w:sz w:val="24"/>
          <w:szCs w:val="24"/>
        </w:rPr>
        <w:t xml:space="preserve"> </w:t>
      </w:r>
      <w:r w:rsidR="00240A63" w:rsidRPr="00240A63">
        <w:rPr>
          <w:rFonts w:cs="Arial"/>
          <w:sz w:val="24"/>
          <w:szCs w:val="24"/>
        </w:rPr>
        <w:t xml:space="preserve">procedure </w:t>
      </w:r>
      <w:r w:rsidR="003C31E6">
        <w:rPr>
          <w:rFonts w:cs="Arial"/>
          <w:sz w:val="24"/>
          <w:szCs w:val="24"/>
        </w:rPr>
        <w:t>with a</w:t>
      </w:r>
      <w:r w:rsidR="003C31E6" w:rsidRPr="00240A63">
        <w:rPr>
          <w:rFonts w:cs="Arial"/>
          <w:sz w:val="24"/>
          <w:szCs w:val="24"/>
        </w:rPr>
        <w:t xml:space="preserve"> </w:t>
      </w:r>
      <w:r w:rsidR="00240A63" w:rsidRPr="00240A63">
        <w:rPr>
          <w:rFonts w:cs="Arial"/>
          <w:sz w:val="24"/>
          <w:szCs w:val="24"/>
        </w:rPr>
        <w:t>needle and syringe</w:t>
      </w:r>
      <w:r w:rsidR="00D94594">
        <w:rPr>
          <w:rFonts w:cs="Arial"/>
          <w:sz w:val="24"/>
          <w:szCs w:val="24"/>
        </w:rPr>
        <w:t xml:space="preserve"> (which is the normal standard of care)</w:t>
      </w:r>
      <w:r w:rsidR="00240A63" w:rsidRPr="00240A63">
        <w:rPr>
          <w:rFonts w:cs="Arial"/>
          <w:sz w:val="24"/>
          <w:szCs w:val="24"/>
        </w:rPr>
        <w:t xml:space="preserve">, while the other side will </w:t>
      </w:r>
      <w:r w:rsidR="0015099F">
        <w:rPr>
          <w:rFonts w:cs="Arial"/>
          <w:sz w:val="24"/>
          <w:szCs w:val="24"/>
        </w:rPr>
        <w:t>be an</w:t>
      </w:r>
      <w:r w:rsidR="00F428F7">
        <w:rPr>
          <w:rFonts w:cs="Arial"/>
          <w:sz w:val="24"/>
          <w:szCs w:val="24"/>
        </w:rPr>
        <w:t>a</w:t>
      </w:r>
      <w:r w:rsidR="0015099F">
        <w:rPr>
          <w:rFonts w:cs="Arial"/>
          <w:sz w:val="24"/>
          <w:szCs w:val="24"/>
        </w:rPr>
        <w:t>esthetized using</w:t>
      </w:r>
      <w:r w:rsidR="00240A63" w:rsidRPr="00240A63">
        <w:rPr>
          <w:rFonts w:cs="Arial"/>
          <w:sz w:val="24"/>
          <w:szCs w:val="24"/>
        </w:rPr>
        <w:t xml:space="preserve"> a needle-free device</w:t>
      </w:r>
      <w:r w:rsidR="0015099F">
        <w:rPr>
          <w:rFonts w:cs="Arial"/>
          <w:sz w:val="24"/>
          <w:szCs w:val="24"/>
        </w:rPr>
        <w:t xml:space="preserve"> that we are testing</w:t>
      </w:r>
      <w:r w:rsidR="00240A63" w:rsidRPr="00240A63">
        <w:rPr>
          <w:rFonts w:cs="Arial"/>
          <w:sz w:val="24"/>
          <w:szCs w:val="24"/>
        </w:rPr>
        <w:t xml:space="preserve">. </w:t>
      </w:r>
      <w:r w:rsidR="00171140">
        <w:rPr>
          <w:rFonts w:cs="Arial"/>
          <w:sz w:val="24"/>
          <w:szCs w:val="24"/>
        </w:rPr>
        <w:t xml:space="preserve">You will not be aware </w:t>
      </w:r>
      <w:r w:rsidR="009F3455">
        <w:rPr>
          <w:rFonts w:cs="Arial"/>
          <w:sz w:val="24"/>
          <w:szCs w:val="24"/>
        </w:rPr>
        <w:t>which anaesthetic technique has been used on either side of your mouth.</w:t>
      </w:r>
      <w:r w:rsidR="008C6214">
        <w:rPr>
          <w:rFonts w:cs="Arial"/>
          <w:sz w:val="24"/>
          <w:szCs w:val="24"/>
        </w:rPr>
        <w:t xml:space="preserve"> The </w:t>
      </w:r>
      <w:r w:rsidR="00631297">
        <w:rPr>
          <w:rFonts w:cs="Arial"/>
          <w:sz w:val="24"/>
          <w:szCs w:val="24"/>
        </w:rPr>
        <w:t>allocation of each anaesthetic technique will be randomly allocated to e</w:t>
      </w:r>
      <w:r w:rsidR="005607D0">
        <w:rPr>
          <w:rFonts w:cs="Arial"/>
          <w:sz w:val="24"/>
          <w:szCs w:val="24"/>
        </w:rPr>
        <w:t xml:space="preserve">ither tooth on the right or left by an individual </w:t>
      </w:r>
      <w:r w:rsidR="001970E7">
        <w:rPr>
          <w:rFonts w:cs="Arial"/>
          <w:sz w:val="24"/>
          <w:szCs w:val="24"/>
        </w:rPr>
        <w:t>not involved in the clinical part of the study.</w:t>
      </w:r>
      <w:r w:rsidR="009F3455">
        <w:rPr>
          <w:rFonts w:cs="Arial"/>
          <w:sz w:val="24"/>
          <w:szCs w:val="24"/>
        </w:rPr>
        <w:t xml:space="preserve"> </w:t>
      </w:r>
      <w:r w:rsidR="0075414A">
        <w:rPr>
          <w:rFonts w:cs="Arial"/>
          <w:sz w:val="24"/>
          <w:szCs w:val="24"/>
        </w:rPr>
        <w:t>An accepted</w:t>
      </w:r>
      <w:r w:rsidR="00574195">
        <w:rPr>
          <w:rFonts w:cs="Arial"/>
          <w:sz w:val="24"/>
          <w:szCs w:val="24"/>
        </w:rPr>
        <w:t xml:space="preserve"> standard test </w:t>
      </w:r>
      <w:r w:rsidR="0075414A">
        <w:rPr>
          <w:rFonts w:cs="Arial"/>
          <w:sz w:val="24"/>
          <w:szCs w:val="24"/>
        </w:rPr>
        <w:t xml:space="preserve">will be used </w:t>
      </w:r>
      <w:r w:rsidR="00D208CE">
        <w:rPr>
          <w:rFonts w:cs="Arial"/>
          <w:sz w:val="24"/>
          <w:szCs w:val="24"/>
        </w:rPr>
        <w:t>to ensure the teeth are numb prior to extraction, and additional local an</w:t>
      </w:r>
      <w:r w:rsidR="00395010">
        <w:rPr>
          <w:rFonts w:cs="Arial"/>
          <w:sz w:val="24"/>
          <w:szCs w:val="24"/>
        </w:rPr>
        <w:t>a</w:t>
      </w:r>
      <w:r w:rsidR="00D208CE">
        <w:rPr>
          <w:rFonts w:cs="Arial"/>
          <w:sz w:val="24"/>
          <w:szCs w:val="24"/>
        </w:rPr>
        <w:t xml:space="preserve">esthetic will be given if needed as per normal practice. </w:t>
      </w:r>
    </w:p>
    <w:p w14:paraId="76B37329" w14:textId="77777777" w:rsidR="000349C5" w:rsidRDefault="000349C5" w:rsidP="008315D7">
      <w:pPr>
        <w:pStyle w:val="BodyText2"/>
        <w:jc w:val="both"/>
        <w:rPr>
          <w:rFonts w:cs="Arial"/>
          <w:sz w:val="24"/>
          <w:szCs w:val="24"/>
        </w:rPr>
      </w:pPr>
    </w:p>
    <w:p w14:paraId="4C8EFA65" w14:textId="23992050" w:rsidR="00B9749C" w:rsidRPr="001C5119" w:rsidRDefault="00165452" w:rsidP="008315D7">
      <w:pPr>
        <w:pStyle w:val="BodyText2"/>
        <w:jc w:val="both"/>
        <w:rPr>
          <w:rFonts w:cs="Arial"/>
          <w:sz w:val="24"/>
          <w:szCs w:val="24"/>
        </w:rPr>
      </w:pPr>
      <w:r>
        <w:rPr>
          <w:rFonts w:cs="Arial"/>
          <w:sz w:val="24"/>
          <w:szCs w:val="24"/>
        </w:rPr>
        <w:t xml:space="preserve">Another dentist </w:t>
      </w:r>
      <w:r w:rsidR="00E67B23">
        <w:rPr>
          <w:rFonts w:cs="Arial"/>
          <w:sz w:val="24"/>
          <w:szCs w:val="24"/>
        </w:rPr>
        <w:t xml:space="preserve">who will be </w:t>
      </w:r>
      <w:r w:rsidR="00AD6408">
        <w:rPr>
          <w:rFonts w:cs="Arial"/>
          <w:sz w:val="24"/>
          <w:szCs w:val="24"/>
        </w:rPr>
        <w:t>blinded (</w:t>
      </w:r>
      <w:r w:rsidR="00E67B23">
        <w:rPr>
          <w:rFonts w:cs="Arial"/>
          <w:sz w:val="24"/>
          <w:szCs w:val="24"/>
        </w:rPr>
        <w:t>unaware</w:t>
      </w:r>
      <w:r w:rsidR="00AD6408">
        <w:rPr>
          <w:rFonts w:cs="Arial"/>
          <w:sz w:val="24"/>
          <w:szCs w:val="24"/>
        </w:rPr>
        <w:t>)</w:t>
      </w:r>
      <w:r w:rsidR="00E67B23">
        <w:rPr>
          <w:rFonts w:cs="Arial"/>
          <w:sz w:val="24"/>
          <w:szCs w:val="24"/>
        </w:rPr>
        <w:t xml:space="preserve"> of which anesthetic technique was used </w:t>
      </w:r>
      <w:r>
        <w:rPr>
          <w:rFonts w:cs="Arial"/>
          <w:sz w:val="24"/>
          <w:szCs w:val="24"/>
        </w:rPr>
        <w:t xml:space="preserve">will then extract </w:t>
      </w:r>
      <w:r w:rsidR="00E67B23">
        <w:rPr>
          <w:rFonts w:cs="Arial"/>
          <w:sz w:val="24"/>
          <w:szCs w:val="24"/>
        </w:rPr>
        <w:t xml:space="preserve">the teeth as normal. </w:t>
      </w:r>
      <w:r w:rsidR="000004AC">
        <w:rPr>
          <w:rFonts w:cs="Arial"/>
          <w:sz w:val="24"/>
          <w:szCs w:val="24"/>
        </w:rPr>
        <w:t xml:space="preserve">You will be asked to fill </w:t>
      </w:r>
      <w:r w:rsidR="00E57DE4">
        <w:rPr>
          <w:rFonts w:cs="Arial"/>
          <w:sz w:val="24"/>
          <w:szCs w:val="24"/>
        </w:rPr>
        <w:t xml:space="preserve">in </w:t>
      </w:r>
      <w:r w:rsidR="000004AC">
        <w:rPr>
          <w:rFonts w:cs="Arial"/>
          <w:sz w:val="24"/>
          <w:szCs w:val="24"/>
        </w:rPr>
        <w:t xml:space="preserve">questionnaires to measure your levels of </w:t>
      </w:r>
      <w:r w:rsidR="000004AC" w:rsidRPr="000004AC">
        <w:rPr>
          <w:rFonts w:cs="Arial"/>
          <w:sz w:val="24"/>
          <w:szCs w:val="24"/>
        </w:rPr>
        <w:t>anxiety and pain experience/discomfort</w:t>
      </w:r>
      <w:r w:rsidR="000004AC">
        <w:rPr>
          <w:rFonts w:cs="Arial"/>
          <w:sz w:val="24"/>
          <w:szCs w:val="24"/>
        </w:rPr>
        <w:t xml:space="preserve"> after </w:t>
      </w:r>
      <w:r w:rsidR="00E947E4">
        <w:rPr>
          <w:rFonts w:cs="Arial"/>
          <w:sz w:val="24"/>
          <w:szCs w:val="24"/>
        </w:rPr>
        <w:t>your teeth have been numbed</w:t>
      </w:r>
      <w:r w:rsidR="000004AC">
        <w:rPr>
          <w:rFonts w:cs="Arial"/>
          <w:sz w:val="24"/>
          <w:szCs w:val="24"/>
        </w:rPr>
        <w:t xml:space="preserve">. </w:t>
      </w:r>
      <w:r w:rsidR="00744D69">
        <w:rPr>
          <w:rFonts w:cs="Arial"/>
          <w:sz w:val="24"/>
          <w:szCs w:val="24"/>
        </w:rPr>
        <w:t xml:space="preserve">We would like to review you </w:t>
      </w:r>
      <w:r w:rsidR="00E947E4">
        <w:rPr>
          <w:rFonts w:cs="Arial"/>
          <w:sz w:val="24"/>
          <w:szCs w:val="24"/>
        </w:rPr>
        <w:t xml:space="preserve">at </w:t>
      </w:r>
      <w:r w:rsidR="007D23BB" w:rsidRPr="00C661DC">
        <w:rPr>
          <w:rFonts w:cs="Arial"/>
          <w:sz w:val="24"/>
          <w:szCs w:val="24"/>
          <w:u w:val="single"/>
        </w:rPr>
        <w:t>one, three and seven days</w:t>
      </w:r>
      <w:r w:rsidR="007D23BB">
        <w:rPr>
          <w:rFonts w:cs="Arial"/>
          <w:sz w:val="24"/>
          <w:szCs w:val="24"/>
        </w:rPr>
        <w:t xml:space="preserve"> </w:t>
      </w:r>
      <w:r w:rsidR="00744D69">
        <w:rPr>
          <w:rFonts w:cs="Arial"/>
          <w:sz w:val="24"/>
          <w:szCs w:val="24"/>
        </w:rPr>
        <w:t>after the extractions</w:t>
      </w:r>
      <w:r w:rsidR="007D23BB">
        <w:rPr>
          <w:rFonts w:cs="Arial"/>
          <w:sz w:val="24"/>
          <w:szCs w:val="24"/>
        </w:rPr>
        <w:t xml:space="preserve"> </w:t>
      </w:r>
      <w:r w:rsidR="00C57CC0">
        <w:rPr>
          <w:rFonts w:cs="Arial"/>
          <w:sz w:val="24"/>
          <w:szCs w:val="24"/>
        </w:rPr>
        <w:t xml:space="preserve">to </w:t>
      </w:r>
      <w:r w:rsidR="002600AE">
        <w:rPr>
          <w:rFonts w:cs="Arial"/>
          <w:sz w:val="24"/>
          <w:szCs w:val="24"/>
        </w:rPr>
        <w:t xml:space="preserve">take photographs to </w:t>
      </w:r>
      <w:r w:rsidR="00C57CC0">
        <w:rPr>
          <w:rFonts w:cs="Arial"/>
          <w:sz w:val="24"/>
          <w:szCs w:val="24"/>
        </w:rPr>
        <w:t xml:space="preserve">check on healing and for you to complete a short questionnaire at each visit. </w:t>
      </w:r>
      <w:r w:rsidR="00B5339B">
        <w:rPr>
          <w:rFonts w:cs="Arial"/>
          <w:sz w:val="24"/>
          <w:szCs w:val="24"/>
        </w:rPr>
        <w:t xml:space="preserve">Travel costs for these additional appointments will be reimbursed. </w:t>
      </w:r>
    </w:p>
    <w:p w14:paraId="19AB66B0" w14:textId="77777777" w:rsidR="00EB3060" w:rsidRPr="00EB3060" w:rsidRDefault="00EB3060" w:rsidP="00EB3060">
      <w:pPr>
        <w:pStyle w:val="BodyText2"/>
        <w:rPr>
          <w:rFonts w:cs="Arial"/>
          <w:b/>
          <w:i/>
          <w:iCs/>
          <w:szCs w:val="24"/>
        </w:rPr>
      </w:pPr>
    </w:p>
    <w:p w14:paraId="5F8F3AD0" w14:textId="77777777" w:rsidR="00EB3060" w:rsidRPr="00CC3E6D" w:rsidRDefault="00EB3060" w:rsidP="00EB3060">
      <w:pPr>
        <w:pStyle w:val="BodyText2"/>
        <w:jc w:val="both"/>
        <w:rPr>
          <w:rFonts w:cs="Arial"/>
          <w:b/>
          <w:sz w:val="24"/>
          <w:szCs w:val="24"/>
        </w:rPr>
      </w:pPr>
      <w:r w:rsidRPr="00CC3E6D">
        <w:rPr>
          <w:rFonts w:cs="Arial"/>
          <w:b/>
          <w:sz w:val="24"/>
          <w:szCs w:val="24"/>
        </w:rPr>
        <w:t>What are the possible risks of this study?</w:t>
      </w:r>
    </w:p>
    <w:p w14:paraId="002E1E16" w14:textId="77777777" w:rsidR="00E84A0C" w:rsidRDefault="00E84A0C" w:rsidP="00E84A0C">
      <w:pPr>
        <w:pStyle w:val="BodyText2"/>
        <w:jc w:val="both"/>
        <w:rPr>
          <w:rFonts w:cs="Arial"/>
          <w:sz w:val="24"/>
          <w:szCs w:val="24"/>
        </w:rPr>
      </w:pPr>
    </w:p>
    <w:p w14:paraId="528BA375" w14:textId="046DB7BA" w:rsidR="00E84A0C" w:rsidRPr="00E84A0C" w:rsidRDefault="00E84A0C" w:rsidP="00E84A0C">
      <w:pPr>
        <w:pStyle w:val="BodyText2"/>
        <w:jc w:val="both"/>
        <w:rPr>
          <w:rFonts w:cs="Arial"/>
          <w:sz w:val="24"/>
          <w:szCs w:val="24"/>
        </w:rPr>
      </w:pPr>
      <w:r w:rsidRPr="00E84A0C">
        <w:rPr>
          <w:rFonts w:cs="Arial"/>
          <w:sz w:val="24"/>
          <w:szCs w:val="24"/>
        </w:rPr>
        <w:lastRenderedPageBreak/>
        <w:t xml:space="preserve">You may experience pain and discomfort as part of the anesthetic placement and extraction procedures.  </w:t>
      </w:r>
    </w:p>
    <w:p w14:paraId="520AA688" w14:textId="77777777" w:rsidR="00E84A0C" w:rsidRPr="00E84A0C" w:rsidRDefault="00E84A0C" w:rsidP="00E84A0C">
      <w:pPr>
        <w:pStyle w:val="BodyText2"/>
        <w:jc w:val="both"/>
        <w:rPr>
          <w:rFonts w:cs="Arial"/>
          <w:sz w:val="24"/>
          <w:szCs w:val="24"/>
        </w:rPr>
      </w:pPr>
    </w:p>
    <w:p w14:paraId="4C8EFA68" w14:textId="7DA37FE0" w:rsidR="00B9749C" w:rsidRPr="002839BB" w:rsidRDefault="00E84A0C" w:rsidP="00E84A0C">
      <w:pPr>
        <w:pStyle w:val="BodyText2"/>
        <w:jc w:val="both"/>
        <w:rPr>
          <w:rFonts w:cs="Arial"/>
          <w:sz w:val="24"/>
          <w:szCs w:val="24"/>
        </w:rPr>
      </w:pPr>
      <w:r w:rsidRPr="00E84A0C">
        <w:rPr>
          <w:rFonts w:cs="Arial"/>
          <w:sz w:val="24"/>
          <w:szCs w:val="24"/>
        </w:rPr>
        <w:t>You may withdraw from participation in the study at any time and without any disadvantage to yourself.</w:t>
      </w:r>
    </w:p>
    <w:p w14:paraId="6A1337F6" w14:textId="77777777" w:rsidR="002B50D7" w:rsidRDefault="002B50D7" w:rsidP="008315D7">
      <w:pPr>
        <w:pStyle w:val="BodyText2"/>
        <w:jc w:val="both"/>
        <w:rPr>
          <w:rFonts w:cs="Arial"/>
          <w:sz w:val="24"/>
          <w:szCs w:val="24"/>
        </w:rPr>
      </w:pPr>
    </w:p>
    <w:p w14:paraId="1DB394DB" w14:textId="77777777" w:rsidR="003A376E" w:rsidRDefault="003A376E" w:rsidP="008315D7">
      <w:pPr>
        <w:pStyle w:val="BodyText2"/>
        <w:jc w:val="both"/>
        <w:rPr>
          <w:rFonts w:cs="Arial"/>
          <w:b/>
          <w:sz w:val="24"/>
          <w:szCs w:val="24"/>
        </w:rPr>
      </w:pPr>
    </w:p>
    <w:p w14:paraId="64DBE96A" w14:textId="2D61D84C" w:rsidR="002B50D7" w:rsidRDefault="002B50D7" w:rsidP="008315D7">
      <w:pPr>
        <w:pStyle w:val="BodyText2"/>
        <w:jc w:val="both"/>
        <w:rPr>
          <w:rFonts w:cs="Arial"/>
          <w:b/>
          <w:sz w:val="24"/>
          <w:szCs w:val="24"/>
        </w:rPr>
      </w:pPr>
      <w:r w:rsidRPr="002B50D7">
        <w:rPr>
          <w:rFonts w:cs="Arial"/>
          <w:b/>
          <w:sz w:val="24"/>
          <w:szCs w:val="24"/>
        </w:rPr>
        <w:t>What are the possible benefits of taking part?</w:t>
      </w:r>
    </w:p>
    <w:p w14:paraId="52D0C0E6" w14:textId="77777777" w:rsidR="002B50D7" w:rsidRPr="002B50D7" w:rsidRDefault="002B50D7" w:rsidP="008315D7">
      <w:pPr>
        <w:pStyle w:val="BodyText2"/>
        <w:jc w:val="both"/>
        <w:rPr>
          <w:rFonts w:cs="Arial"/>
          <w:b/>
          <w:sz w:val="24"/>
          <w:szCs w:val="24"/>
        </w:rPr>
      </w:pPr>
    </w:p>
    <w:p w14:paraId="4C8EFA6F" w14:textId="7E56D951" w:rsidR="00B9749C" w:rsidRDefault="003D5F6F" w:rsidP="008315D7">
      <w:pPr>
        <w:pStyle w:val="BodyText2"/>
        <w:jc w:val="both"/>
        <w:rPr>
          <w:rFonts w:cs="Arial"/>
          <w:sz w:val="24"/>
          <w:szCs w:val="24"/>
        </w:rPr>
      </w:pPr>
      <w:r>
        <w:rPr>
          <w:rFonts w:cs="Arial"/>
          <w:sz w:val="24"/>
          <w:szCs w:val="24"/>
        </w:rPr>
        <w:t xml:space="preserve">Your participation will enable us to understand </w:t>
      </w:r>
      <w:r w:rsidR="00590C14">
        <w:rPr>
          <w:rFonts w:cs="Arial"/>
          <w:sz w:val="24"/>
          <w:szCs w:val="24"/>
        </w:rPr>
        <w:t>whether n</w:t>
      </w:r>
      <w:r w:rsidR="00590C14" w:rsidRPr="00590C14">
        <w:rPr>
          <w:rFonts w:cs="Arial"/>
          <w:sz w:val="24"/>
          <w:szCs w:val="24"/>
        </w:rPr>
        <w:t>eedle-free jet injection</w:t>
      </w:r>
      <w:r w:rsidR="00590C14">
        <w:rPr>
          <w:rFonts w:cs="Arial"/>
          <w:sz w:val="24"/>
          <w:szCs w:val="24"/>
        </w:rPr>
        <w:t xml:space="preserve"> can be used for the delivery of dental anesthetic. </w:t>
      </w:r>
    </w:p>
    <w:p w14:paraId="4C8EFA70" w14:textId="77777777" w:rsidR="00590C14" w:rsidRDefault="00590C14" w:rsidP="008315D7">
      <w:pPr>
        <w:pStyle w:val="BodyText2"/>
        <w:jc w:val="both"/>
        <w:rPr>
          <w:rFonts w:cs="Arial"/>
          <w:sz w:val="24"/>
          <w:szCs w:val="24"/>
        </w:rPr>
      </w:pPr>
    </w:p>
    <w:p w14:paraId="29CB2687" w14:textId="2C01BC01" w:rsidR="00566975" w:rsidRDefault="00590C14" w:rsidP="001461D7">
      <w:pPr>
        <w:pStyle w:val="BodyText2"/>
        <w:jc w:val="both"/>
        <w:rPr>
          <w:rFonts w:cs="Arial"/>
          <w:sz w:val="24"/>
          <w:szCs w:val="24"/>
        </w:rPr>
      </w:pPr>
      <w:r>
        <w:rPr>
          <w:rFonts w:cs="Arial"/>
          <w:sz w:val="24"/>
          <w:szCs w:val="24"/>
        </w:rPr>
        <w:t>The cos</w:t>
      </w:r>
      <w:r w:rsidR="001C3A9E">
        <w:rPr>
          <w:rFonts w:cs="Arial"/>
          <w:sz w:val="24"/>
          <w:szCs w:val="24"/>
        </w:rPr>
        <w:t>ts of two dental extractions and X-rays will be covered by the research project</w:t>
      </w:r>
      <w:r w:rsidR="00631AD2">
        <w:rPr>
          <w:rFonts w:cs="Arial"/>
          <w:sz w:val="24"/>
          <w:szCs w:val="24"/>
        </w:rPr>
        <w:t>, in addition travel costs for your return at one, three and seven days after extractions</w:t>
      </w:r>
      <w:r w:rsidR="00566975">
        <w:rPr>
          <w:rFonts w:cs="Arial"/>
          <w:sz w:val="24"/>
          <w:szCs w:val="24"/>
        </w:rPr>
        <w:t xml:space="preserve"> will also be covered</w:t>
      </w:r>
      <w:r w:rsidR="001C3A9E">
        <w:rPr>
          <w:rFonts w:cs="Arial"/>
          <w:sz w:val="24"/>
          <w:szCs w:val="24"/>
        </w:rPr>
        <w:t xml:space="preserve">. </w:t>
      </w:r>
    </w:p>
    <w:p w14:paraId="70DE556B" w14:textId="77777777" w:rsidR="00EB3060" w:rsidRDefault="00EB3060" w:rsidP="001461D7">
      <w:pPr>
        <w:pStyle w:val="BodyText2"/>
        <w:jc w:val="both"/>
        <w:rPr>
          <w:rFonts w:cs="Arial"/>
          <w:sz w:val="24"/>
          <w:szCs w:val="24"/>
        </w:rPr>
      </w:pPr>
    </w:p>
    <w:p w14:paraId="67F65A98" w14:textId="70FE7A65" w:rsidR="00EB3060" w:rsidRDefault="00EB3060" w:rsidP="001461D7">
      <w:pPr>
        <w:pStyle w:val="BodyText2"/>
        <w:jc w:val="both"/>
        <w:rPr>
          <w:rFonts w:cs="Arial"/>
          <w:b/>
          <w:bCs/>
          <w:sz w:val="24"/>
          <w:szCs w:val="24"/>
        </w:rPr>
      </w:pPr>
      <w:r w:rsidRPr="00422307">
        <w:rPr>
          <w:rFonts w:cs="Arial"/>
          <w:b/>
          <w:bCs/>
          <w:sz w:val="24"/>
          <w:szCs w:val="24"/>
        </w:rPr>
        <w:t>What are the alternatives to taking part?</w:t>
      </w:r>
    </w:p>
    <w:p w14:paraId="3BB573A4" w14:textId="77777777" w:rsidR="000F2BA6" w:rsidRDefault="000F2BA6" w:rsidP="001461D7">
      <w:pPr>
        <w:pStyle w:val="BodyText2"/>
        <w:jc w:val="both"/>
        <w:rPr>
          <w:rFonts w:cs="Arial"/>
          <w:b/>
          <w:bCs/>
          <w:sz w:val="24"/>
          <w:szCs w:val="24"/>
        </w:rPr>
      </w:pPr>
    </w:p>
    <w:p w14:paraId="327B3918" w14:textId="64A2BA1A" w:rsidR="008967FB" w:rsidRPr="00CC3E6D" w:rsidRDefault="00566975" w:rsidP="001461D7">
      <w:pPr>
        <w:pStyle w:val="BodyText2"/>
        <w:jc w:val="both"/>
        <w:rPr>
          <w:rFonts w:cs="Arial"/>
          <w:sz w:val="24"/>
          <w:szCs w:val="24"/>
        </w:rPr>
      </w:pPr>
      <w:r>
        <w:rPr>
          <w:rFonts w:cs="Arial"/>
          <w:sz w:val="24"/>
          <w:szCs w:val="24"/>
        </w:rPr>
        <w:t>H</w:t>
      </w:r>
      <w:r w:rsidR="00422307">
        <w:rPr>
          <w:rFonts w:cs="Arial"/>
          <w:sz w:val="24"/>
          <w:szCs w:val="24"/>
        </w:rPr>
        <w:t xml:space="preserve">aving a </w:t>
      </w:r>
      <w:r w:rsidR="00422307" w:rsidRPr="00422307">
        <w:rPr>
          <w:rFonts w:cs="Arial"/>
          <w:sz w:val="24"/>
          <w:szCs w:val="24"/>
        </w:rPr>
        <w:t xml:space="preserve">dentist anaesthetize (numb) </w:t>
      </w:r>
      <w:r w:rsidR="00422307">
        <w:rPr>
          <w:rFonts w:cs="Arial"/>
          <w:sz w:val="24"/>
          <w:szCs w:val="24"/>
        </w:rPr>
        <w:t xml:space="preserve">your jaw </w:t>
      </w:r>
      <w:r w:rsidR="00422307" w:rsidRPr="00422307">
        <w:rPr>
          <w:rFonts w:cs="Arial"/>
          <w:sz w:val="24"/>
          <w:szCs w:val="24"/>
        </w:rPr>
        <w:t>with a needle and syringe (which is the normal standard of care)</w:t>
      </w:r>
      <w:r w:rsidR="00422307">
        <w:rPr>
          <w:rFonts w:cs="Arial"/>
          <w:sz w:val="24"/>
          <w:szCs w:val="24"/>
        </w:rPr>
        <w:t xml:space="preserve"> prior to tooth extraction. </w:t>
      </w:r>
    </w:p>
    <w:p w14:paraId="56A5A6C1" w14:textId="77777777" w:rsidR="008967FB" w:rsidRDefault="008967FB" w:rsidP="00EB3060">
      <w:pPr>
        <w:pStyle w:val="BodyText2"/>
        <w:jc w:val="both"/>
        <w:rPr>
          <w:rFonts w:cs="Arial"/>
          <w:b/>
          <w:bCs/>
          <w:szCs w:val="24"/>
          <w:highlight w:val="yellow"/>
        </w:rPr>
      </w:pPr>
    </w:p>
    <w:p w14:paraId="5BDFC3F2" w14:textId="77777777" w:rsidR="00EB3060" w:rsidRPr="00CC3E6D" w:rsidRDefault="00EB3060" w:rsidP="00EB3060">
      <w:pPr>
        <w:pStyle w:val="BodyText2"/>
        <w:jc w:val="both"/>
        <w:rPr>
          <w:rFonts w:cs="Arial"/>
          <w:b/>
          <w:bCs/>
          <w:sz w:val="24"/>
          <w:szCs w:val="24"/>
        </w:rPr>
      </w:pPr>
      <w:r w:rsidRPr="00CC3E6D">
        <w:rPr>
          <w:rFonts w:cs="Arial"/>
          <w:b/>
          <w:bCs/>
          <w:sz w:val="24"/>
          <w:szCs w:val="24"/>
        </w:rPr>
        <w:t>Will any costs be reimbursed?</w:t>
      </w:r>
    </w:p>
    <w:p w14:paraId="38E285C7" w14:textId="77777777" w:rsidR="00EB3060" w:rsidRDefault="00EB3060" w:rsidP="00EB3060">
      <w:pPr>
        <w:pStyle w:val="BodyText2"/>
        <w:jc w:val="both"/>
        <w:rPr>
          <w:rFonts w:cs="Arial"/>
          <w:sz w:val="24"/>
          <w:szCs w:val="24"/>
        </w:rPr>
      </w:pPr>
    </w:p>
    <w:p w14:paraId="6532EA79" w14:textId="51CA5A46" w:rsidR="00EB3060" w:rsidRDefault="00EB3060" w:rsidP="00EB3060">
      <w:pPr>
        <w:pStyle w:val="BodyText2"/>
        <w:jc w:val="both"/>
        <w:rPr>
          <w:rFonts w:cs="Arial"/>
          <w:sz w:val="24"/>
          <w:szCs w:val="24"/>
        </w:rPr>
      </w:pPr>
      <w:r>
        <w:rPr>
          <w:rFonts w:cs="Arial"/>
          <w:sz w:val="24"/>
          <w:szCs w:val="24"/>
        </w:rPr>
        <w:t>The costs of two dental extractions and X-rays will be covered by the research project, in addition to travel costs for your return at one, three and seven days after extractions</w:t>
      </w:r>
      <w:r w:rsidR="00566975">
        <w:rPr>
          <w:rFonts w:cs="Arial"/>
          <w:sz w:val="24"/>
          <w:szCs w:val="24"/>
        </w:rPr>
        <w:t xml:space="preserve"> are also covered</w:t>
      </w:r>
      <w:r>
        <w:rPr>
          <w:rFonts w:cs="Arial"/>
          <w:sz w:val="24"/>
          <w:szCs w:val="24"/>
        </w:rPr>
        <w:t xml:space="preserve">. </w:t>
      </w:r>
      <w:r w:rsidRPr="001461D7">
        <w:rPr>
          <w:rFonts w:cs="Arial"/>
          <w:sz w:val="24"/>
          <w:szCs w:val="24"/>
        </w:rPr>
        <w:t>Any follow-up procedures, such as</w:t>
      </w:r>
      <w:r>
        <w:rPr>
          <w:rFonts w:cs="Arial"/>
          <w:sz w:val="24"/>
          <w:szCs w:val="24"/>
        </w:rPr>
        <w:t xml:space="preserve"> </w:t>
      </w:r>
      <w:r w:rsidRPr="001461D7">
        <w:rPr>
          <w:rFonts w:cs="Arial"/>
          <w:sz w:val="24"/>
          <w:szCs w:val="24"/>
        </w:rPr>
        <w:t>orthodontics or dentures, would not be covered by the study</w:t>
      </w:r>
      <w:r w:rsidR="00566975">
        <w:rPr>
          <w:rFonts w:cs="Arial"/>
          <w:sz w:val="24"/>
          <w:szCs w:val="24"/>
        </w:rPr>
        <w:t xml:space="preserve"> as they are part of your normal treatment.</w:t>
      </w:r>
    </w:p>
    <w:p w14:paraId="76CB6677" w14:textId="77777777" w:rsidR="00422307" w:rsidRDefault="00422307" w:rsidP="00EB3060">
      <w:pPr>
        <w:pStyle w:val="BodyText2"/>
        <w:jc w:val="both"/>
        <w:rPr>
          <w:rFonts w:cs="Arial"/>
          <w:sz w:val="24"/>
          <w:szCs w:val="24"/>
        </w:rPr>
      </w:pPr>
    </w:p>
    <w:p w14:paraId="0D19B8BD" w14:textId="77777777" w:rsidR="00C713E3" w:rsidRPr="00CC3E6D" w:rsidRDefault="00C713E3" w:rsidP="00C713E3">
      <w:pPr>
        <w:pStyle w:val="BodyText2"/>
        <w:jc w:val="both"/>
        <w:rPr>
          <w:rFonts w:cs="Arial"/>
          <w:b/>
          <w:sz w:val="24"/>
          <w:szCs w:val="24"/>
        </w:rPr>
      </w:pPr>
      <w:r w:rsidRPr="00CC3E6D">
        <w:rPr>
          <w:rFonts w:cs="Arial"/>
          <w:b/>
          <w:sz w:val="24"/>
          <w:szCs w:val="24"/>
        </w:rPr>
        <w:t>What if something goes wrong?</w:t>
      </w:r>
    </w:p>
    <w:p w14:paraId="4C8EFA78" w14:textId="77777777" w:rsidR="00B9749C" w:rsidRPr="001C5119" w:rsidRDefault="00B9749C" w:rsidP="008315D7">
      <w:pPr>
        <w:pStyle w:val="BodyText2"/>
        <w:jc w:val="both"/>
        <w:rPr>
          <w:rFonts w:cs="Arial"/>
          <w:b/>
          <w:sz w:val="24"/>
          <w:szCs w:val="24"/>
        </w:rPr>
      </w:pPr>
    </w:p>
    <w:p w14:paraId="0F82FCDB" w14:textId="77777777" w:rsidR="00FA25FB" w:rsidRPr="001461D7" w:rsidRDefault="00FA25FB" w:rsidP="00FA25FB">
      <w:pPr>
        <w:spacing w:after="120" w:line="300" w:lineRule="exact"/>
        <w:rPr>
          <w:rFonts w:cs="Arial"/>
          <w:szCs w:val="24"/>
        </w:rPr>
      </w:pPr>
      <w:r w:rsidRPr="001461D7">
        <w:rPr>
          <w:rFonts w:cs="Arial"/>
          <w:szCs w:val="24"/>
        </w:rPr>
        <w:t>If you were injured in this study, you would be eligible to apply for compensation from ACC just as you would be if you were injured in an accident at work or at home. This does not mean that your claim will automatically be accepted. You will have to lodge a claim with ACC, which may take some time to assess. If your claim is accepted, you will receive funding to assist in your recovery.</w:t>
      </w:r>
    </w:p>
    <w:p w14:paraId="13A094F2" w14:textId="4A317809" w:rsidR="00F428F7" w:rsidRPr="001461D7" w:rsidRDefault="00FA25FB" w:rsidP="00FA25FB">
      <w:pPr>
        <w:spacing w:after="120" w:line="300" w:lineRule="exact"/>
        <w:rPr>
          <w:rFonts w:cs="Arial"/>
          <w:szCs w:val="24"/>
        </w:rPr>
      </w:pPr>
      <w:r w:rsidRPr="001461D7">
        <w:rPr>
          <w:rFonts w:cs="Arial"/>
          <w:szCs w:val="24"/>
        </w:rPr>
        <w:t>If you have private health or life insurance, you may wish to check with your insurer that taking part in this study won’t affect your cover.</w:t>
      </w:r>
    </w:p>
    <w:p w14:paraId="488C1AED" w14:textId="77777777" w:rsidR="00CC3E6D" w:rsidRDefault="00CC3E6D" w:rsidP="008315D7">
      <w:pPr>
        <w:pStyle w:val="BodyText2"/>
        <w:jc w:val="both"/>
        <w:rPr>
          <w:rFonts w:cs="Arial"/>
          <w:sz w:val="24"/>
          <w:szCs w:val="24"/>
        </w:rPr>
      </w:pPr>
    </w:p>
    <w:p w14:paraId="4C8EFA7B" w14:textId="7727AFB1" w:rsidR="00B9749C" w:rsidRPr="001C5119" w:rsidRDefault="00B9749C" w:rsidP="008315D7">
      <w:pPr>
        <w:pStyle w:val="BodyText2"/>
        <w:jc w:val="both"/>
        <w:rPr>
          <w:rFonts w:cs="Arial"/>
          <w:sz w:val="24"/>
          <w:szCs w:val="24"/>
        </w:rPr>
      </w:pPr>
      <w:r w:rsidRPr="001C5119">
        <w:rPr>
          <w:rFonts w:cs="Arial"/>
          <w:sz w:val="24"/>
          <w:szCs w:val="24"/>
        </w:rPr>
        <w:t>If you have any queries or concerns about your rights as a participant in this study, you may wish to contact the local Health and Disability Services Consumer Advocate:</w:t>
      </w:r>
    </w:p>
    <w:p w14:paraId="4C8EFA7C" w14:textId="77777777" w:rsidR="00B9749C" w:rsidRPr="001C5119" w:rsidRDefault="00B9749C" w:rsidP="008315D7">
      <w:pPr>
        <w:pStyle w:val="BodyText2"/>
        <w:jc w:val="both"/>
        <w:rPr>
          <w:rFonts w:cs="Arial"/>
          <w:sz w:val="24"/>
          <w:szCs w:val="24"/>
        </w:rPr>
      </w:pPr>
      <w:r w:rsidRPr="001C5119">
        <w:rPr>
          <w:rFonts w:cs="Arial"/>
          <w:sz w:val="24"/>
          <w:szCs w:val="24"/>
        </w:rPr>
        <w:br/>
        <w:t>Telephone:  (03) 479 0265 or freephone 0800 377 766 or</w:t>
      </w:r>
    </w:p>
    <w:p w14:paraId="4C8EFA7D" w14:textId="77777777" w:rsidR="00B9749C" w:rsidRPr="001C5119" w:rsidRDefault="00B9749C" w:rsidP="008315D7">
      <w:pPr>
        <w:pStyle w:val="BodyText2"/>
        <w:jc w:val="both"/>
        <w:rPr>
          <w:rFonts w:cs="Arial"/>
          <w:sz w:val="24"/>
          <w:szCs w:val="24"/>
        </w:rPr>
      </w:pPr>
      <w:r w:rsidRPr="001C5119">
        <w:rPr>
          <w:rFonts w:cs="Arial"/>
          <w:sz w:val="24"/>
          <w:szCs w:val="24"/>
        </w:rPr>
        <w:t>Free fax:      0800 2787 7678 (0800 2 SUPPORT) or</w:t>
      </w:r>
    </w:p>
    <w:p w14:paraId="4C8EFA7E" w14:textId="77777777" w:rsidR="00B9749C" w:rsidRPr="001C5119" w:rsidRDefault="00B9749C" w:rsidP="008315D7">
      <w:pPr>
        <w:pStyle w:val="BodyText2"/>
        <w:jc w:val="both"/>
        <w:rPr>
          <w:rFonts w:cs="Arial"/>
          <w:sz w:val="24"/>
          <w:szCs w:val="24"/>
        </w:rPr>
      </w:pPr>
      <w:r w:rsidRPr="001C5119">
        <w:rPr>
          <w:rFonts w:cs="Arial"/>
          <w:sz w:val="24"/>
          <w:szCs w:val="24"/>
        </w:rPr>
        <w:t>Email:</w:t>
      </w:r>
      <w:r w:rsidRPr="001C5119">
        <w:rPr>
          <w:rFonts w:cs="Arial"/>
          <w:sz w:val="24"/>
          <w:szCs w:val="24"/>
        </w:rPr>
        <w:tab/>
        <w:t xml:space="preserve">        </w:t>
      </w:r>
      <w:hyperlink r:id="rId11" w:history="1">
        <w:r w:rsidRPr="001C5119">
          <w:rPr>
            <w:sz w:val="24"/>
            <w:szCs w:val="24"/>
          </w:rPr>
          <w:t>advocacy@hdc.org.nz</w:t>
        </w:r>
      </w:hyperlink>
    </w:p>
    <w:p w14:paraId="4C8EFA7F" w14:textId="77777777" w:rsidR="00B9749C" w:rsidRPr="001C5119" w:rsidRDefault="00B9749C" w:rsidP="008315D7">
      <w:pPr>
        <w:pStyle w:val="BodyText2"/>
        <w:jc w:val="both"/>
        <w:rPr>
          <w:rFonts w:cs="Arial"/>
          <w:sz w:val="24"/>
          <w:szCs w:val="24"/>
          <w:lang w:val="en-GB"/>
        </w:rPr>
      </w:pPr>
    </w:p>
    <w:p w14:paraId="4C8EFA80" w14:textId="7B8DC6DD" w:rsidR="00B9749C" w:rsidRPr="00CD3A7F" w:rsidRDefault="00B9749C" w:rsidP="008315D7">
      <w:pPr>
        <w:pStyle w:val="BodyText2"/>
        <w:jc w:val="both"/>
        <w:rPr>
          <w:rFonts w:cs="Arial"/>
          <w:sz w:val="24"/>
          <w:szCs w:val="24"/>
        </w:rPr>
      </w:pPr>
      <w:r w:rsidRPr="00CD3A7F">
        <w:rPr>
          <w:rFonts w:cs="Arial"/>
          <w:sz w:val="24"/>
          <w:szCs w:val="24"/>
        </w:rPr>
        <w:t xml:space="preserve">If there is a specific </w:t>
      </w:r>
      <w:r w:rsidR="00534DE0" w:rsidRPr="00CD3A7F">
        <w:rPr>
          <w:rFonts w:cs="Arial"/>
          <w:sz w:val="24"/>
          <w:szCs w:val="24"/>
          <w:lang w:val="en-NZ"/>
        </w:rPr>
        <w:t>Māori</w:t>
      </w:r>
      <w:r w:rsidRPr="00CD3A7F">
        <w:rPr>
          <w:rFonts w:cs="Arial"/>
          <w:sz w:val="24"/>
          <w:szCs w:val="24"/>
        </w:rPr>
        <w:t xml:space="preserve"> issue or concern, please contact Prof. John Broughton, Assoc. Dean </w:t>
      </w:r>
      <w:r w:rsidR="00534DE0" w:rsidRPr="00CD3A7F">
        <w:rPr>
          <w:rFonts w:cs="Arial"/>
          <w:sz w:val="24"/>
          <w:szCs w:val="24"/>
          <w:lang w:val="en-NZ"/>
        </w:rPr>
        <w:t>Māori</w:t>
      </w:r>
      <w:r w:rsidRPr="00CD3A7F">
        <w:rPr>
          <w:rFonts w:cs="Arial"/>
          <w:sz w:val="24"/>
          <w:szCs w:val="24"/>
        </w:rPr>
        <w:t xml:space="preserve">. </w:t>
      </w:r>
    </w:p>
    <w:p w14:paraId="7593124B" w14:textId="77777777" w:rsidR="00F06D59" w:rsidRPr="00CD3A7F" w:rsidRDefault="00F06D59" w:rsidP="008315D7">
      <w:pPr>
        <w:pStyle w:val="BodyText2"/>
        <w:jc w:val="both"/>
        <w:rPr>
          <w:rFonts w:cs="Arial"/>
          <w:sz w:val="24"/>
          <w:szCs w:val="24"/>
        </w:rPr>
      </w:pPr>
    </w:p>
    <w:p w14:paraId="4C8EFA81" w14:textId="77777777" w:rsidR="00B9749C" w:rsidRPr="00CD3A7F" w:rsidRDefault="00B9749C" w:rsidP="008315D7">
      <w:pPr>
        <w:pStyle w:val="BodyText2"/>
        <w:jc w:val="both"/>
        <w:rPr>
          <w:rFonts w:cs="Arial"/>
          <w:sz w:val="24"/>
          <w:szCs w:val="24"/>
        </w:rPr>
      </w:pPr>
      <w:r w:rsidRPr="00CD3A7F">
        <w:rPr>
          <w:rFonts w:cs="Arial"/>
          <w:sz w:val="24"/>
          <w:szCs w:val="24"/>
        </w:rPr>
        <w:t>Telephone: (03) 479 7639</w:t>
      </w:r>
    </w:p>
    <w:p w14:paraId="4C8EFA82" w14:textId="77777777" w:rsidR="00B9749C" w:rsidRDefault="00B9749C" w:rsidP="008315D7">
      <w:pPr>
        <w:pStyle w:val="BodyText2"/>
        <w:jc w:val="both"/>
        <w:rPr>
          <w:rFonts w:cs="Arial"/>
          <w:sz w:val="24"/>
          <w:szCs w:val="24"/>
        </w:rPr>
      </w:pPr>
      <w:r w:rsidRPr="00CD3A7F">
        <w:rPr>
          <w:rFonts w:cs="Arial"/>
          <w:sz w:val="24"/>
          <w:szCs w:val="24"/>
        </w:rPr>
        <w:t>Email: john.broughton@otago.ac.nz</w:t>
      </w:r>
      <w:r w:rsidRPr="001C5119">
        <w:rPr>
          <w:rFonts w:cs="Arial"/>
          <w:sz w:val="24"/>
          <w:szCs w:val="24"/>
        </w:rPr>
        <w:t xml:space="preserve"> </w:t>
      </w:r>
    </w:p>
    <w:p w14:paraId="734BCF7C" w14:textId="77777777" w:rsidR="00C713E3" w:rsidRDefault="00C713E3" w:rsidP="008315D7">
      <w:pPr>
        <w:pStyle w:val="BodyText2"/>
        <w:jc w:val="both"/>
        <w:rPr>
          <w:rFonts w:cs="Arial"/>
          <w:sz w:val="24"/>
          <w:szCs w:val="24"/>
        </w:rPr>
      </w:pPr>
    </w:p>
    <w:p w14:paraId="128804A3" w14:textId="77777777" w:rsidR="00C713E3" w:rsidRPr="00843753" w:rsidRDefault="00C713E3" w:rsidP="00C713E3">
      <w:pPr>
        <w:pStyle w:val="BodyText2"/>
        <w:jc w:val="both"/>
        <w:rPr>
          <w:rFonts w:cs="Arial"/>
          <w:b/>
          <w:sz w:val="24"/>
          <w:szCs w:val="24"/>
        </w:rPr>
      </w:pPr>
      <w:r w:rsidRPr="00843753">
        <w:rPr>
          <w:rFonts w:cs="Arial"/>
          <w:b/>
          <w:sz w:val="24"/>
          <w:szCs w:val="24"/>
        </w:rPr>
        <w:t>What will happen to my information?</w:t>
      </w:r>
    </w:p>
    <w:p w14:paraId="0726ABB3" w14:textId="77777777" w:rsidR="00C713E3" w:rsidRDefault="00C713E3" w:rsidP="00C713E3">
      <w:pPr>
        <w:pStyle w:val="BodyText2"/>
        <w:jc w:val="both"/>
        <w:rPr>
          <w:rFonts w:cs="Arial"/>
          <w:b/>
          <w:sz w:val="24"/>
          <w:szCs w:val="24"/>
        </w:rPr>
      </w:pPr>
    </w:p>
    <w:p w14:paraId="71959444" w14:textId="09130DD7" w:rsidR="00C713E3" w:rsidRDefault="00C713E3" w:rsidP="00C713E3">
      <w:pPr>
        <w:pStyle w:val="BodyText2"/>
        <w:jc w:val="both"/>
        <w:rPr>
          <w:rFonts w:cs="Arial"/>
          <w:bCs/>
          <w:sz w:val="24"/>
          <w:szCs w:val="24"/>
        </w:rPr>
      </w:pPr>
      <w:r w:rsidRPr="00843753">
        <w:rPr>
          <w:rFonts w:cs="Arial"/>
          <w:bCs/>
          <w:sz w:val="24"/>
          <w:szCs w:val="24"/>
        </w:rPr>
        <w:t xml:space="preserve">During this study the </w:t>
      </w:r>
      <w:r>
        <w:rPr>
          <w:rFonts w:cs="Arial"/>
          <w:bCs/>
          <w:sz w:val="24"/>
          <w:szCs w:val="24"/>
        </w:rPr>
        <w:t>researchers</w:t>
      </w:r>
      <w:r w:rsidRPr="00843753">
        <w:rPr>
          <w:rFonts w:cs="Arial"/>
          <w:bCs/>
          <w:sz w:val="24"/>
          <w:szCs w:val="24"/>
        </w:rPr>
        <w:t xml:space="preserve"> will record information about you and your study participation. This includes the results of any study assessments. You cannot take part in this study if you do not consent to the collection of this information.</w:t>
      </w:r>
    </w:p>
    <w:p w14:paraId="1265F548" w14:textId="77777777" w:rsidR="00C713E3" w:rsidRPr="00843753" w:rsidRDefault="00C713E3" w:rsidP="00C713E3">
      <w:pPr>
        <w:pStyle w:val="BodyText2"/>
        <w:jc w:val="both"/>
        <w:rPr>
          <w:rFonts w:cs="Arial"/>
          <w:bCs/>
          <w:sz w:val="24"/>
          <w:szCs w:val="24"/>
        </w:rPr>
      </w:pPr>
    </w:p>
    <w:p w14:paraId="6C7F994E" w14:textId="77777777" w:rsidR="00C713E3" w:rsidRPr="00843753" w:rsidRDefault="00C713E3" w:rsidP="00C713E3">
      <w:pPr>
        <w:pStyle w:val="BodyText2"/>
        <w:jc w:val="both"/>
        <w:rPr>
          <w:rFonts w:cs="Arial"/>
          <w:bCs/>
          <w:i/>
          <w:sz w:val="24"/>
          <w:szCs w:val="24"/>
        </w:rPr>
      </w:pPr>
      <w:r w:rsidRPr="00843753">
        <w:rPr>
          <w:rFonts w:cs="Arial"/>
          <w:bCs/>
          <w:i/>
          <w:sz w:val="24"/>
          <w:szCs w:val="24"/>
        </w:rPr>
        <w:t>Identifiable Information</w:t>
      </w:r>
    </w:p>
    <w:p w14:paraId="7629307B" w14:textId="77777777" w:rsidR="00C713E3" w:rsidRDefault="00C713E3" w:rsidP="00C713E3">
      <w:pPr>
        <w:pStyle w:val="BodyText2"/>
        <w:jc w:val="both"/>
        <w:rPr>
          <w:rFonts w:cs="Arial"/>
          <w:bCs/>
          <w:sz w:val="24"/>
          <w:szCs w:val="24"/>
        </w:rPr>
      </w:pPr>
      <w:r w:rsidRPr="00843753">
        <w:rPr>
          <w:rFonts w:cs="Arial"/>
          <w:bCs/>
          <w:sz w:val="24"/>
          <w:szCs w:val="24"/>
        </w:rPr>
        <w:t>Identifiable information is any data that could identify you (e.g. your name, date of birth, or address).  Only researchers</w:t>
      </w:r>
      <w:r>
        <w:rPr>
          <w:rFonts w:cs="Arial"/>
          <w:bCs/>
          <w:sz w:val="24"/>
          <w:szCs w:val="24"/>
        </w:rPr>
        <w:t xml:space="preserve"> involved with this study</w:t>
      </w:r>
      <w:r w:rsidRPr="00843753">
        <w:rPr>
          <w:rFonts w:cs="Arial"/>
          <w:bCs/>
          <w:sz w:val="24"/>
          <w:szCs w:val="24"/>
        </w:rPr>
        <w:t xml:space="preserve"> will have access to your identifiable information.</w:t>
      </w:r>
    </w:p>
    <w:p w14:paraId="2535D526" w14:textId="77777777" w:rsidR="00C713E3" w:rsidRDefault="00C713E3" w:rsidP="00C713E3">
      <w:pPr>
        <w:pStyle w:val="BodyText2"/>
        <w:jc w:val="both"/>
        <w:rPr>
          <w:rFonts w:cs="Arial"/>
          <w:bCs/>
          <w:sz w:val="24"/>
          <w:szCs w:val="24"/>
        </w:rPr>
      </w:pPr>
    </w:p>
    <w:p w14:paraId="1D3ECD07" w14:textId="77777777" w:rsidR="00C713E3" w:rsidRPr="00843753" w:rsidRDefault="00C713E3" w:rsidP="00C713E3">
      <w:pPr>
        <w:pStyle w:val="BodyText2"/>
        <w:jc w:val="both"/>
        <w:rPr>
          <w:rFonts w:cs="Arial"/>
          <w:bCs/>
          <w:i/>
          <w:sz w:val="24"/>
          <w:szCs w:val="24"/>
        </w:rPr>
      </w:pPr>
      <w:r w:rsidRPr="00843753">
        <w:rPr>
          <w:rFonts w:cs="Arial"/>
          <w:bCs/>
          <w:i/>
          <w:sz w:val="24"/>
          <w:szCs w:val="24"/>
        </w:rPr>
        <w:t>De-identified (Coded) Information</w:t>
      </w:r>
    </w:p>
    <w:p w14:paraId="0D4C3E31" w14:textId="77777777" w:rsidR="00C713E3" w:rsidRDefault="00C713E3" w:rsidP="00C713E3">
      <w:pPr>
        <w:pStyle w:val="BodyText2"/>
        <w:jc w:val="both"/>
        <w:rPr>
          <w:rFonts w:cs="Arial"/>
          <w:bCs/>
          <w:sz w:val="24"/>
          <w:szCs w:val="24"/>
        </w:rPr>
      </w:pPr>
      <w:r w:rsidRPr="002403C6">
        <w:rPr>
          <w:rFonts w:cs="Arial"/>
          <w:bCs/>
          <w:sz w:val="24"/>
          <w:szCs w:val="24"/>
        </w:rPr>
        <w:t>To make sure your personal information is kept confidential, information that identifies you will not be included in any report generated by the researcher</w:t>
      </w:r>
      <w:r>
        <w:rPr>
          <w:rFonts w:cs="Arial"/>
          <w:bCs/>
          <w:sz w:val="24"/>
          <w:szCs w:val="24"/>
        </w:rPr>
        <w:t>s</w:t>
      </w:r>
      <w:r w:rsidRPr="002403C6">
        <w:rPr>
          <w:rFonts w:cs="Arial"/>
          <w:bCs/>
          <w:sz w:val="24"/>
          <w:szCs w:val="24"/>
        </w:rPr>
        <w:t>. Instead, you will be identified by a code. The researcher</w:t>
      </w:r>
      <w:r>
        <w:rPr>
          <w:rFonts w:cs="Arial"/>
          <w:bCs/>
          <w:sz w:val="24"/>
          <w:szCs w:val="24"/>
        </w:rPr>
        <w:t>s</w:t>
      </w:r>
      <w:r w:rsidRPr="002403C6">
        <w:rPr>
          <w:rFonts w:cs="Arial"/>
          <w:bCs/>
          <w:sz w:val="24"/>
          <w:szCs w:val="24"/>
        </w:rPr>
        <w:t xml:space="preserve"> will keep a list linking your code with your name, so that you can be identified by your coded data if needed.</w:t>
      </w:r>
    </w:p>
    <w:p w14:paraId="40FA9D91" w14:textId="77777777" w:rsidR="00C713E3" w:rsidRDefault="00C713E3" w:rsidP="00C713E3">
      <w:pPr>
        <w:pStyle w:val="BodyText2"/>
        <w:jc w:val="both"/>
        <w:rPr>
          <w:rFonts w:cs="Arial"/>
          <w:bCs/>
          <w:sz w:val="24"/>
          <w:szCs w:val="24"/>
        </w:rPr>
      </w:pPr>
    </w:p>
    <w:p w14:paraId="697B8D41" w14:textId="77777777" w:rsidR="00C713E3" w:rsidRPr="0043795B" w:rsidRDefault="00C713E3" w:rsidP="00C713E3">
      <w:pPr>
        <w:pStyle w:val="BodyText2"/>
        <w:jc w:val="both"/>
        <w:rPr>
          <w:rFonts w:cs="Arial"/>
          <w:bCs/>
          <w:sz w:val="24"/>
          <w:szCs w:val="24"/>
        </w:rPr>
      </w:pPr>
      <w:r w:rsidRPr="00843753">
        <w:rPr>
          <w:rFonts w:cs="Arial"/>
          <w:bCs/>
          <w:i/>
          <w:sz w:val="24"/>
          <w:szCs w:val="24"/>
        </w:rPr>
        <w:t>Security and Storage of Your Information</w:t>
      </w:r>
    </w:p>
    <w:p w14:paraId="43E6DEB0" w14:textId="7F09AF6D" w:rsidR="00C713E3" w:rsidRDefault="00C713E3" w:rsidP="00C713E3">
      <w:pPr>
        <w:pStyle w:val="BodyText2"/>
        <w:jc w:val="both"/>
        <w:rPr>
          <w:rFonts w:cs="Arial"/>
          <w:bCs/>
          <w:sz w:val="24"/>
          <w:szCs w:val="24"/>
        </w:rPr>
      </w:pPr>
      <w:r w:rsidRPr="0043795B">
        <w:rPr>
          <w:rFonts w:cs="Arial"/>
          <w:bCs/>
          <w:sz w:val="24"/>
          <w:szCs w:val="24"/>
        </w:rPr>
        <w:t xml:space="preserve">Your identifiable information </w:t>
      </w:r>
      <w:r w:rsidR="00AD6408">
        <w:rPr>
          <w:rFonts w:cs="Arial"/>
          <w:bCs/>
          <w:sz w:val="24"/>
          <w:szCs w:val="24"/>
        </w:rPr>
        <w:t xml:space="preserve">will be </w:t>
      </w:r>
      <w:r w:rsidRPr="0043795B">
        <w:rPr>
          <w:rFonts w:cs="Arial"/>
          <w:bCs/>
          <w:sz w:val="24"/>
          <w:szCs w:val="24"/>
        </w:rPr>
        <w:t xml:space="preserve">held at </w:t>
      </w:r>
      <w:r>
        <w:rPr>
          <w:rFonts w:cs="Arial"/>
          <w:bCs/>
          <w:sz w:val="24"/>
          <w:szCs w:val="24"/>
        </w:rPr>
        <w:t>the Faculty of Dentistry</w:t>
      </w:r>
      <w:r w:rsidRPr="0043795B">
        <w:rPr>
          <w:rFonts w:cs="Arial"/>
          <w:bCs/>
          <w:sz w:val="24"/>
          <w:szCs w:val="24"/>
        </w:rPr>
        <w:t xml:space="preserve"> during the study. After the study it </w:t>
      </w:r>
      <w:r w:rsidR="00AD6408">
        <w:rPr>
          <w:rFonts w:cs="Arial"/>
          <w:bCs/>
          <w:sz w:val="24"/>
          <w:szCs w:val="24"/>
        </w:rPr>
        <w:t>will be</w:t>
      </w:r>
      <w:r w:rsidRPr="0043795B">
        <w:rPr>
          <w:rFonts w:cs="Arial"/>
          <w:bCs/>
          <w:sz w:val="24"/>
          <w:szCs w:val="24"/>
        </w:rPr>
        <w:t xml:space="preserve"> transferred to a secure archiving site and stored for at least </w:t>
      </w:r>
      <w:r>
        <w:rPr>
          <w:rFonts w:cs="Arial"/>
          <w:bCs/>
          <w:sz w:val="24"/>
          <w:szCs w:val="24"/>
        </w:rPr>
        <w:t>10 years</w:t>
      </w:r>
      <w:r w:rsidRPr="0043795B">
        <w:rPr>
          <w:rFonts w:cs="Arial"/>
          <w:bCs/>
          <w:sz w:val="24"/>
          <w:szCs w:val="24"/>
        </w:rPr>
        <w:t>, then destroyed. Your coded information will be entered into electronic case report forms and</w:t>
      </w:r>
      <w:r w:rsidR="00AD6408">
        <w:rPr>
          <w:rFonts w:cs="Arial"/>
          <w:bCs/>
          <w:sz w:val="24"/>
          <w:szCs w:val="24"/>
        </w:rPr>
        <w:t xml:space="preserve"> kept on a secure</w:t>
      </w:r>
      <w:r w:rsidRPr="0043795B">
        <w:rPr>
          <w:rFonts w:cs="Arial"/>
          <w:bCs/>
          <w:sz w:val="24"/>
          <w:szCs w:val="24"/>
        </w:rPr>
        <w:t xml:space="preserve"> server. All storage will comply with local and/or international data security guidelines.</w:t>
      </w:r>
    </w:p>
    <w:p w14:paraId="2D0865A2" w14:textId="362FB1D9" w:rsidR="00EB1009" w:rsidRDefault="00EB1009" w:rsidP="00C713E3">
      <w:pPr>
        <w:pStyle w:val="BodyText2"/>
        <w:jc w:val="both"/>
        <w:rPr>
          <w:rFonts w:cs="Arial"/>
          <w:bCs/>
          <w:sz w:val="24"/>
          <w:szCs w:val="24"/>
        </w:rPr>
      </w:pPr>
    </w:p>
    <w:p w14:paraId="5C6AF5B7" w14:textId="77777777" w:rsidR="00EB1009" w:rsidRPr="00C661DC" w:rsidRDefault="00EB1009" w:rsidP="00C661DC">
      <w:pPr>
        <w:pStyle w:val="BodyText2"/>
        <w:jc w:val="both"/>
        <w:rPr>
          <w:rFonts w:cs="Arial"/>
          <w:bCs/>
          <w:i/>
          <w:sz w:val="24"/>
          <w:szCs w:val="24"/>
        </w:rPr>
      </w:pPr>
      <w:r w:rsidRPr="00C661DC">
        <w:rPr>
          <w:rFonts w:cs="Arial"/>
          <w:bCs/>
          <w:i/>
          <w:sz w:val="24"/>
          <w:szCs w:val="24"/>
        </w:rPr>
        <w:t>Rights to Access Your Information.</w:t>
      </w:r>
    </w:p>
    <w:p w14:paraId="209DEB36" w14:textId="1082F05B" w:rsidR="00EB1009" w:rsidRPr="00C661DC" w:rsidRDefault="00EB1009" w:rsidP="00C661DC">
      <w:pPr>
        <w:spacing w:after="120" w:line="280" w:lineRule="exact"/>
        <w:jc w:val="both"/>
        <w:rPr>
          <w:rFonts w:cs="Arial"/>
          <w:bCs/>
          <w:szCs w:val="24"/>
        </w:rPr>
      </w:pPr>
      <w:r w:rsidRPr="00C661DC">
        <w:rPr>
          <w:rFonts w:cs="Arial"/>
          <w:bCs/>
          <w:szCs w:val="24"/>
        </w:rPr>
        <w:t xml:space="preserve">You have the right to request access to your information held by the research team. You also have the right to request that any information you disagree with is corrected.  Please ask if you would like to access the results of your screening and safety tests during the study. If you have any questions about the collection and use of information about you, you should ask </w:t>
      </w:r>
      <w:r w:rsidR="00194DB6" w:rsidRPr="00C661DC">
        <w:rPr>
          <w:rFonts w:cs="Arial"/>
          <w:bCs/>
          <w:szCs w:val="24"/>
        </w:rPr>
        <w:t>the research team</w:t>
      </w:r>
      <w:r w:rsidRPr="00C661DC">
        <w:rPr>
          <w:rFonts w:cs="Arial"/>
          <w:bCs/>
          <w:szCs w:val="24"/>
        </w:rPr>
        <w:t>.</w:t>
      </w:r>
      <w:r w:rsidRPr="00194DB6">
        <w:rPr>
          <w:rFonts w:cs="Arial"/>
          <w:bCs/>
          <w:szCs w:val="24"/>
        </w:rPr>
        <w:t xml:space="preserve"> </w:t>
      </w:r>
    </w:p>
    <w:p w14:paraId="5EC69BEF" w14:textId="77777777" w:rsidR="00EB1009" w:rsidRPr="00843753" w:rsidRDefault="00EB1009" w:rsidP="00C713E3">
      <w:pPr>
        <w:pStyle w:val="BodyText2"/>
        <w:jc w:val="both"/>
        <w:rPr>
          <w:rFonts w:cs="Arial"/>
          <w:bCs/>
          <w:sz w:val="24"/>
          <w:szCs w:val="24"/>
        </w:rPr>
      </w:pPr>
    </w:p>
    <w:p w14:paraId="4026F2E0" w14:textId="77777777" w:rsidR="00C713E3" w:rsidRDefault="00C713E3" w:rsidP="008315D7">
      <w:pPr>
        <w:pStyle w:val="BodyText2"/>
        <w:jc w:val="both"/>
        <w:rPr>
          <w:rFonts w:cs="Arial"/>
          <w:sz w:val="24"/>
          <w:szCs w:val="24"/>
        </w:rPr>
      </w:pPr>
    </w:p>
    <w:p w14:paraId="6873C99F" w14:textId="5584FCA2" w:rsidR="00D64BEF" w:rsidRDefault="00D64BEF" w:rsidP="008315D7">
      <w:pPr>
        <w:pStyle w:val="BodyText2"/>
        <w:jc w:val="both"/>
        <w:rPr>
          <w:rFonts w:cs="Arial"/>
          <w:b/>
          <w:sz w:val="24"/>
          <w:szCs w:val="24"/>
        </w:rPr>
      </w:pPr>
      <w:r w:rsidRPr="000F2BA6">
        <w:rPr>
          <w:rFonts w:cs="Arial"/>
          <w:b/>
          <w:sz w:val="24"/>
          <w:szCs w:val="24"/>
        </w:rPr>
        <w:t xml:space="preserve">What happens after the study or if </w:t>
      </w:r>
      <w:r w:rsidRPr="00CC3E6D">
        <w:rPr>
          <w:rFonts w:cs="Arial"/>
          <w:b/>
          <w:sz w:val="24"/>
          <w:szCs w:val="24"/>
        </w:rPr>
        <w:t>I change my mind?</w:t>
      </w:r>
    </w:p>
    <w:p w14:paraId="11401A84" w14:textId="77777777" w:rsidR="000F2BA6" w:rsidRDefault="000F2BA6" w:rsidP="008315D7">
      <w:pPr>
        <w:pStyle w:val="BodyText2"/>
        <w:jc w:val="both"/>
        <w:rPr>
          <w:rFonts w:cs="Arial"/>
          <w:b/>
          <w:sz w:val="24"/>
          <w:szCs w:val="24"/>
        </w:rPr>
      </w:pPr>
    </w:p>
    <w:p w14:paraId="24011835" w14:textId="7628AB4A" w:rsidR="00EE2854" w:rsidRPr="00CC3E6D" w:rsidRDefault="000F2BA6" w:rsidP="008315D7">
      <w:pPr>
        <w:pStyle w:val="BodyText2"/>
        <w:jc w:val="both"/>
        <w:rPr>
          <w:rFonts w:cs="Arial"/>
          <w:sz w:val="24"/>
          <w:szCs w:val="24"/>
        </w:rPr>
      </w:pPr>
      <w:r w:rsidRPr="00CC3E6D">
        <w:rPr>
          <w:rFonts w:cs="Arial"/>
          <w:sz w:val="24"/>
          <w:szCs w:val="24"/>
        </w:rPr>
        <w:t xml:space="preserve">If you decide to withdraw from the study prior </w:t>
      </w:r>
      <w:r>
        <w:rPr>
          <w:rFonts w:cs="Arial"/>
          <w:sz w:val="24"/>
          <w:szCs w:val="24"/>
        </w:rPr>
        <w:t xml:space="preserve">to the placement of anaesthesia and tooth extractions, you should inform the study researchers. You will not be disadvantaged in any way by this. Your treatment will be provided as originally planned following the </w:t>
      </w:r>
      <w:r w:rsidRPr="000F2BA6">
        <w:rPr>
          <w:rFonts w:cs="Arial"/>
          <w:sz w:val="24"/>
          <w:szCs w:val="24"/>
        </w:rPr>
        <w:t>normal standard of care</w:t>
      </w:r>
      <w:r>
        <w:rPr>
          <w:rFonts w:cs="Arial"/>
          <w:sz w:val="24"/>
          <w:szCs w:val="24"/>
        </w:rPr>
        <w:t xml:space="preserve">. </w:t>
      </w:r>
    </w:p>
    <w:p w14:paraId="034D9B24" w14:textId="77777777" w:rsidR="000F2BA6" w:rsidRDefault="000F2BA6" w:rsidP="008315D7">
      <w:pPr>
        <w:pStyle w:val="BodyText2"/>
        <w:jc w:val="both"/>
        <w:rPr>
          <w:rFonts w:cs="Arial"/>
          <w:b/>
          <w:sz w:val="24"/>
          <w:szCs w:val="24"/>
        </w:rPr>
      </w:pPr>
    </w:p>
    <w:p w14:paraId="590A7455" w14:textId="027230DC" w:rsidR="00EE2854" w:rsidRDefault="007508B1" w:rsidP="008315D7">
      <w:pPr>
        <w:pStyle w:val="BodyText2"/>
        <w:jc w:val="both"/>
        <w:rPr>
          <w:rFonts w:cs="Arial"/>
          <w:b/>
          <w:bCs/>
          <w:sz w:val="24"/>
          <w:szCs w:val="24"/>
        </w:rPr>
      </w:pPr>
      <w:r w:rsidRPr="007508B1">
        <w:rPr>
          <w:rFonts w:cs="Arial"/>
          <w:b/>
          <w:bCs/>
          <w:sz w:val="24"/>
          <w:szCs w:val="24"/>
        </w:rPr>
        <w:t xml:space="preserve">Can </w:t>
      </w:r>
      <w:r>
        <w:rPr>
          <w:rFonts w:cs="Arial"/>
          <w:b/>
          <w:bCs/>
          <w:sz w:val="24"/>
          <w:szCs w:val="24"/>
        </w:rPr>
        <w:t>I</w:t>
      </w:r>
      <w:r w:rsidR="00EE2854" w:rsidRPr="007508B1">
        <w:rPr>
          <w:rFonts w:cs="Arial"/>
          <w:b/>
          <w:bCs/>
          <w:sz w:val="24"/>
          <w:szCs w:val="24"/>
        </w:rPr>
        <w:t xml:space="preserve"> find out the results of the study?</w:t>
      </w:r>
    </w:p>
    <w:p w14:paraId="3861D35D" w14:textId="77777777" w:rsidR="007508B1" w:rsidRPr="001C5119" w:rsidRDefault="007508B1" w:rsidP="007508B1">
      <w:pPr>
        <w:pStyle w:val="BodyText2"/>
        <w:jc w:val="both"/>
        <w:rPr>
          <w:rFonts w:cs="Arial"/>
          <w:b/>
          <w:sz w:val="24"/>
          <w:szCs w:val="24"/>
        </w:rPr>
      </w:pPr>
    </w:p>
    <w:p w14:paraId="1BF66576" w14:textId="77777777" w:rsidR="007508B1" w:rsidRDefault="007508B1" w:rsidP="007508B1">
      <w:pPr>
        <w:pStyle w:val="BodyText2"/>
        <w:jc w:val="both"/>
        <w:rPr>
          <w:rFonts w:cs="Arial"/>
          <w:sz w:val="24"/>
          <w:szCs w:val="24"/>
        </w:rPr>
      </w:pPr>
      <w:r>
        <w:rPr>
          <w:rFonts w:cs="Arial"/>
          <w:sz w:val="24"/>
          <w:szCs w:val="24"/>
        </w:rPr>
        <w:t xml:space="preserve">The results will be subjected to statistical analysis to determine if the new device offers significant benefit to participants. </w:t>
      </w:r>
    </w:p>
    <w:p w14:paraId="569F2F11" w14:textId="77777777" w:rsidR="007508B1" w:rsidRDefault="007508B1" w:rsidP="007508B1">
      <w:pPr>
        <w:pStyle w:val="BodyText2"/>
        <w:jc w:val="both"/>
        <w:rPr>
          <w:rFonts w:cs="Arial"/>
          <w:sz w:val="24"/>
          <w:szCs w:val="24"/>
        </w:rPr>
      </w:pPr>
    </w:p>
    <w:p w14:paraId="33DD78CB" w14:textId="27F28A2D" w:rsidR="007508B1" w:rsidRPr="001C5119" w:rsidRDefault="007508B1" w:rsidP="007508B1">
      <w:pPr>
        <w:pStyle w:val="BodyText2"/>
        <w:jc w:val="both"/>
        <w:rPr>
          <w:rFonts w:cs="Arial"/>
          <w:sz w:val="24"/>
          <w:szCs w:val="24"/>
        </w:rPr>
      </w:pPr>
      <w:r>
        <w:rPr>
          <w:rFonts w:cs="Arial"/>
          <w:sz w:val="24"/>
          <w:szCs w:val="24"/>
        </w:rPr>
        <w:lastRenderedPageBreak/>
        <w:t xml:space="preserve">In accordance with normal practice, </w:t>
      </w:r>
      <w:r w:rsidRPr="001C5119">
        <w:rPr>
          <w:rFonts w:cs="Arial"/>
          <w:sz w:val="24"/>
          <w:szCs w:val="24"/>
        </w:rPr>
        <w:t xml:space="preserve">the researchers </w:t>
      </w:r>
      <w:r>
        <w:rPr>
          <w:rFonts w:cs="Arial"/>
          <w:sz w:val="24"/>
          <w:szCs w:val="24"/>
        </w:rPr>
        <w:t xml:space="preserve">plan </w:t>
      </w:r>
      <w:r w:rsidRPr="001C5119">
        <w:rPr>
          <w:rFonts w:cs="Arial"/>
          <w:sz w:val="24"/>
          <w:szCs w:val="24"/>
        </w:rPr>
        <w:t xml:space="preserve">to publish the results in an appropriate journal </w:t>
      </w:r>
      <w:r>
        <w:rPr>
          <w:rFonts w:cs="Arial"/>
          <w:sz w:val="24"/>
          <w:szCs w:val="24"/>
        </w:rPr>
        <w:t>in due course</w:t>
      </w:r>
      <w:r w:rsidRPr="001C5119">
        <w:rPr>
          <w:rFonts w:cs="Arial"/>
          <w:sz w:val="24"/>
          <w:szCs w:val="24"/>
        </w:rPr>
        <w:t xml:space="preserve">. All </w:t>
      </w:r>
      <w:r>
        <w:rPr>
          <w:rFonts w:cs="Arial"/>
          <w:sz w:val="24"/>
          <w:szCs w:val="24"/>
        </w:rPr>
        <w:t>participants</w:t>
      </w:r>
      <w:r w:rsidRPr="001C5119">
        <w:rPr>
          <w:rFonts w:cs="Arial"/>
          <w:sz w:val="24"/>
          <w:szCs w:val="24"/>
        </w:rPr>
        <w:t xml:space="preserve"> who take part in the study will be </w:t>
      </w:r>
      <w:r>
        <w:rPr>
          <w:rFonts w:cs="Arial"/>
          <w:sz w:val="24"/>
          <w:szCs w:val="24"/>
        </w:rPr>
        <w:t>provided with a lay summary of the results if they wish</w:t>
      </w:r>
      <w:r w:rsidRPr="001C5119">
        <w:rPr>
          <w:rFonts w:cs="Arial"/>
          <w:sz w:val="24"/>
          <w:szCs w:val="24"/>
        </w:rPr>
        <w:t xml:space="preserve">. You </w:t>
      </w:r>
      <w:r>
        <w:rPr>
          <w:rFonts w:cs="Arial"/>
          <w:sz w:val="24"/>
          <w:szCs w:val="24"/>
        </w:rPr>
        <w:t>will not be identified personally in</w:t>
      </w:r>
      <w:r w:rsidRPr="001C5119">
        <w:rPr>
          <w:rFonts w:cs="Arial"/>
          <w:sz w:val="24"/>
          <w:szCs w:val="24"/>
        </w:rPr>
        <w:t xml:space="preserve"> any publication</w:t>
      </w:r>
      <w:r>
        <w:rPr>
          <w:rFonts w:cs="Arial"/>
          <w:sz w:val="24"/>
          <w:szCs w:val="24"/>
        </w:rPr>
        <w:t xml:space="preserve"> arising from</w:t>
      </w:r>
      <w:r w:rsidRPr="001C5119">
        <w:rPr>
          <w:rFonts w:cs="Arial"/>
          <w:sz w:val="24"/>
          <w:szCs w:val="24"/>
        </w:rPr>
        <w:t xml:space="preserve"> th</w:t>
      </w:r>
      <w:r>
        <w:rPr>
          <w:rFonts w:cs="Arial"/>
          <w:sz w:val="24"/>
          <w:szCs w:val="24"/>
        </w:rPr>
        <w:t>is</w:t>
      </w:r>
      <w:r w:rsidRPr="001C5119">
        <w:rPr>
          <w:rFonts w:cs="Arial"/>
          <w:sz w:val="24"/>
          <w:szCs w:val="24"/>
        </w:rPr>
        <w:t xml:space="preserve"> study.</w:t>
      </w:r>
      <w:r>
        <w:rPr>
          <w:rFonts w:cs="Arial"/>
          <w:sz w:val="24"/>
          <w:szCs w:val="24"/>
        </w:rPr>
        <w:t xml:space="preserve"> </w:t>
      </w:r>
    </w:p>
    <w:p w14:paraId="37C8DDDA" w14:textId="77777777" w:rsidR="007508B1" w:rsidRPr="00CC3E6D" w:rsidRDefault="007508B1" w:rsidP="008315D7">
      <w:pPr>
        <w:pStyle w:val="BodyText2"/>
        <w:jc w:val="both"/>
        <w:rPr>
          <w:rFonts w:cs="Arial"/>
          <w:b/>
          <w:sz w:val="24"/>
          <w:szCs w:val="24"/>
        </w:rPr>
      </w:pPr>
    </w:p>
    <w:p w14:paraId="130AFCBB" w14:textId="77777777" w:rsidR="003A376E" w:rsidRDefault="003A376E" w:rsidP="00C713E3">
      <w:pPr>
        <w:pStyle w:val="BodyText2"/>
        <w:jc w:val="both"/>
        <w:rPr>
          <w:rFonts w:cs="Arial"/>
          <w:b/>
          <w:sz w:val="24"/>
          <w:szCs w:val="24"/>
        </w:rPr>
      </w:pPr>
    </w:p>
    <w:p w14:paraId="0E5C5646" w14:textId="0D6266B6" w:rsidR="00C713E3" w:rsidRPr="001C5119" w:rsidRDefault="00C713E3" w:rsidP="00C713E3">
      <w:pPr>
        <w:pStyle w:val="BodyText2"/>
        <w:jc w:val="both"/>
        <w:rPr>
          <w:rFonts w:cs="Arial"/>
          <w:b/>
          <w:sz w:val="24"/>
          <w:szCs w:val="24"/>
        </w:rPr>
      </w:pPr>
      <w:r w:rsidRPr="001C5119">
        <w:rPr>
          <w:rFonts w:cs="Arial"/>
          <w:b/>
          <w:sz w:val="24"/>
          <w:szCs w:val="24"/>
        </w:rPr>
        <w:t>What if new information becomes available?</w:t>
      </w:r>
    </w:p>
    <w:p w14:paraId="076671C2" w14:textId="77777777" w:rsidR="00C713E3" w:rsidRPr="001C5119" w:rsidRDefault="00C713E3" w:rsidP="00C713E3">
      <w:pPr>
        <w:pStyle w:val="BodyText2"/>
        <w:jc w:val="both"/>
        <w:rPr>
          <w:rFonts w:cs="Arial"/>
          <w:b/>
          <w:sz w:val="24"/>
          <w:szCs w:val="24"/>
        </w:rPr>
      </w:pPr>
    </w:p>
    <w:p w14:paraId="0026C70B" w14:textId="0F1A4526" w:rsidR="00C713E3" w:rsidRPr="001C5119" w:rsidRDefault="00C713E3" w:rsidP="00C713E3">
      <w:pPr>
        <w:pStyle w:val="BodyText2"/>
        <w:jc w:val="both"/>
        <w:rPr>
          <w:rFonts w:cs="Arial"/>
          <w:b/>
          <w:sz w:val="24"/>
          <w:szCs w:val="24"/>
        </w:rPr>
      </w:pPr>
      <w:r w:rsidRPr="001C5119">
        <w:rPr>
          <w:rFonts w:cs="Arial"/>
          <w:sz w:val="24"/>
          <w:szCs w:val="24"/>
        </w:rPr>
        <w:t>While you take part in the study new information could become available about your treatment.</w:t>
      </w:r>
      <w:r>
        <w:rPr>
          <w:rFonts w:cs="Arial"/>
          <w:sz w:val="24"/>
          <w:szCs w:val="24"/>
        </w:rPr>
        <w:t xml:space="preserve"> </w:t>
      </w:r>
      <w:r w:rsidRPr="001C5119">
        <w:rPr>
          <w:rFonts w:cs="Arial"/>
          <w:sz w:val="24"/>
          <w:szCs w:val="24"/>
        </w:rPr>
        <w:t>You will be told if this happens and you will always</w:t>
      </w:r>
      <w:r w:rsidRPr="001C5119">
        <w:rPr>
          <w:rFonts w:cs="Arial"/>
          <w:b/>
          <w:sz w:val="24"/>
          <w:szCs w:val="24"/>
        </w:rPr>
        <w:t xml:space="preserve"> </w:t>
      </w:r>
      <w:r w:rsidRPr="001C5119">
        <w:rPr>
          <w:rFonts w:cs="Arial"/>
          <w:sz w:val="24"/>
          <w:szCs w:val="24"/>
        </w:rPr>
        <w:t xml:space="preserve">have the choice of leaving the study at any time.  If you leave the study, your normal care will continue.  If you continue with the study, you will be asked to sign an updated consent form.  If some new information becomes available, your research </w:t>
      </w:r>
      <w:r>
        <w:rPr>
          <w:rFonts w:cs="Arial"/>
          <w:sz w:val="24"/>
          <w:szCs w:val="24"/>
        </w:rPr>
        <w:t xml:space="preserve">dentist </w:t>
      </w:r>
      <w:r w:rsidRPr="001C5119">
        <w:rPr>
          <w:rFonts w:cs="Arial"/>
          <w:sz w:val="24"/>
          <w:szCs w:val="24"/>
        </w:rPr>
        <w:t>may advise you to leave the</w:t>
      </w:r>
      <w:r w:rsidR="0098388D">
        <w:rPr>
          <w:rFonts w:cs="Arial"/>
          <w:sz w:val="24"/>
          <w:szCs w:val="24"/>
        </w:rPr>
        <w:t xml:space="preserve"> study in your best interests. </w:t>
      </w:r>
      <w:r w:rsidRPr="001C5119">
        <w:rPr>
          <w:rFonts w:cs="Arial"/>
          <w:sz w:val="24"/>
          <w:szCs w:val="24"/>
        </w:rPr>
        <w:t>Any reasons for doing this and arrangements will be explained to you.</w:t>
      </w:r>
    </w:p>
    <w:p w14:paraId="31406480" w14:textId="77777777" w:rsidR="00C713E3" w:rsidRPr="001C5119" w:rsidRDefault="00C713E3" w:rsidP="008315D7">
      <w:pPr>
        <w:pStyle w:val="BodyText2"/>
        <w:jc w:val="both"/>
        <w:rPr>
          <w:rFonts w:cs="Arial"/>
          <w:sz w:val="24"/>
          <w:szCs w:val="24"/>
        </w:rPr>
      </w:pPr>
    </w:p>
    <w:p w14:paraId="4C8EFA8E" w14:textId="7EE2D8A6" w:rsidR="00B9749C" w:rsidRDefault="00B9749C" w:rsidP="008315D7">
      <w:pPr>
        <w:pStyle w:val="BodyText2"/>
        <w:jc w:val="both"/>
        <w:rPr>
          <w:rFonts w:cs="Arial"/>
          <w:b/>
          <w:sz w:val="24"/>
          <w:szCs w:val="24"/>
        </w:rPr>
      </w:pPr>
      <w:r w:rsidRPr="0050662B">
        <w:rPr>
          <w:rFonts w:cs="Arial"/>
          <w:b/>
          <w:sz w:val="24"/>
          <w:szCs w:val="24"/>
        </w:rPr>
        <w:t>Who is organising and funding the research?</w:t>
      </w:r>
    </w:p>
    <w:p w14:paraId="5F9E4B8B" w14:textId="56C4FB6C" w:rsidR="00BB41AF" w:rsidRDefault="00BB41AF" w:rsidP="008315D7">
      <w:pPr>
        <w:pStyle w:val="BodyText2"/>
        <w:jc w:val="both"/>
        <w:rPr>
          <w:rFonts w:cs="Arial"/>
          <w:b/>
          <w:sz w:val="24"/>
          <w:szCs w:val="24"/>
        </w:rPr>
      </w:pPr>
    </w:p>
    <w:p w14:paraId="66F108D4" w14:textId="5503DF6F" w:rsidR="00F44B32" w:rsidRDefault="00F44B32" w:rsidP="00F44B32">
      <w:pPr>
        <w:pStyle w:val="BodyText2"/>
        <w:jc w:val="both"/>
        <w:rPr>
          <w:rFonts w:cs="Arial"/>
          <w:sz w:val="24"/>
          <w:szCs w:val="24"/>
        </w:rPr>
      </w:pPr>
      <w:r w:rsidRPr="0050662B">
        <w:rPr>
          <w:rFonts w:cs="Arial"/>
          <w:sz w:val="24"/>
          <w:szCs w:val="24"/>
        </w:rPr>
        <w:t xml:space="preserve">This study is organised by Prof. Paul Brunton, Faculty of Dentistry. The study has been funded by a MedTech Core grant. </w:t>
      </w:r>
      <w:r>
        <w:rPr>
          <w:rFonts w:cs="Arial"/>
          <w:sz w:val="24"/>
          <w:szCs w:val="24"/>
        </w:rPr>
        <w:t>It is possible in the future that this may well result in a commercial device that a dentist may use.</w:t>
      </w:r>
      <w:r w:rsidR="00B0386F">
        <w:rPr>
          <w:rFonts w:cs="Arial"/>
          <w:sz w:val="24"/>
          <w:szCs w:val="24"/>
        </w:rPr>
        <w:t xml:space="preserve"> Please note participants would not </w:t>
      </w:r>
      <w:r w:rsidR="00017B73">
        <w:rPr>
          <w:rFonts w:cs="Arial"/>
          <w:sz w:val="24"/>
          <w:szCs w:val="24"/>
        </w:rPr>
        <w:t>benefit</w:t>
      </w:r>
      <w:r w:rsidR="00B0386F">
        <w:rPr>
          <w:rFonts w:cs="Arial"/>
          <w:sz w:val="24"/>
          <w:szCs w:val="24"/>
        </w:rPr>
        <w:t xml:space="preserve"> individually if a commercial device for use by dentists results from this research project.</w:t>
      </w:r>
      <w:r>
        <w:rPr>
          <w:rFonts w:cs="Arial"/>
          <w:sz w:val="24"/>
          <w:szCs w:val="24"/>
        </w:rPr>
        <w:t xml:space="preserve"> </w:t>
      </w:r>
      <w:r w:rsidRPr="0050662B">
        <w:rPr>
          <w:rFonts w:cs="Arial"/>
          <w:sz w:val="24"/>
          <w:szCs w:val="24"/>
        </w:rPr>
        <w:t xml:space="preserve">None of the </w:t>
      </w:r>
      <w:r>
        <w:rPr>
          <w:rFonts w:cs="Arial"/>
          <w:sz w:val="24"/>
          <w:szCs w:val="24"/>
        </w:rPr>
        <w:t>research team</w:t>
      </w:r>
      <w:r w:rsidRPr="0050662B">
        <w:rPr>
          <w:rFonts w:cs="Arial"/>
          <w:sz w:val="24"/>
          <w:szCs w:val="24"/>
        </w:rPr>
        <w:t xml:space="preserve"> conducting this </w:t>
      </w:r>
      <w:r>
        <w:rPr>
          <w:rFonts w:cs="Arial"/>
          <w:sz w:val="24"/>
          <w:szCs w:val="24"/>
        </w:rPr>
        <w:t>clinical study</w:t>
      </w:r>
      <w:r w:rsidRPr="0050662B">
        <w:rPr>
          <w:rFonts w:cs="Arial"/>
          <w:sz w:val="24"/>
          <w:szCs w:val="24"/>
        </w:rPr>
        <w:t xml:space="preserve"> will be paid for carrying out the research.  </w:t>
      </w:r>
      <w:r>
        <w:rPr>
          <w:rFonts w:cs="Arial"/>
          <w:sz w:val="24"/>
          <w:szCs w:val="24"/>
        </w:rPr>
        <w:t xml:space="preserve">The costs associated with two extractions and X-rays will be covered by the study, in addition to </w:t>
      </w:r>
      <w:r w:rsidR="00AD6408">
        <w:rPr>
          <w:rFonts w:cs="Arial"/>
          <w:sz w:val="24"/>
          <w:szCs w:val="24"/>
        </w:rPr>
        <w:t xml:space="preserve">the </w:t>
      </w:r>
      <w:r>
        <w:rPr>
          <w:rFonts w:cs="Arial"/>
          <w:sz w:val="24"/>
          <w:szCs w:val="24"/>
        </w:rPr>
        <w:t xml:space="preserve">travelling costs for returning visits at one, three and seven days.  </w:t>
      </w:r>
    </w:p>
    <w:p w14:paraId="5DEE3599" w14:textId="77777777" w:rsidR="00BB41AF" w:rsidRPr="0050662B" w:rsidRDefault="00BB41AF" w:rsidP="008315D7">
      <w:pPr>
        <w:pStyle w:val="BodyText2"/>
        <w:jc w:val="both"/>
        <w:rPr>
          <w:rFonts w:cs="Arial"/>
          <w:b/>
          <w:sz w:val="24"/>
          <w:szCs w:val="24"/>
        </w:rPr>
      </w:pPr>
    </w:p>
    <w:p w14:paraId="4AAAD722" w14:textId="37EDEB9A" w:rsidR="003E0F94" w:rsidRPr="001C5119" w:rsidRDefault="003E0F94" w:rsidP="003E0F94">
      <w:pPr>
        <w:pStyle w:val="BodyText2"/>
        <w:jc w:val="both"/>
        <w:rPr>
          <w:rFonts w:cs="Arial"/>
          <w:b/>
          <w:sz w:val="24"/>
          <w:szCs w:val="24"/>
        </w:rPr>
      </w:pPr>
      <w:r>
        <w:rPr>
          <w:rFonts w:cs="Arial"/>
          <w:b/>
          <w:sz w:val="24"/>
          <w:szCs w:val="24"/>
        </w:rPr>
        <w:t xml:space="preserve">Who has approved the study? </w:t>
      </w:r>
    </w:p>
    <w:p w14:paraId="1B05DAE2" w14:textId="77777777" w:rsidR="003E0F94" w:rsidRDefault="003E0F94" w:rsidP="008315D7">
      <w:pPr>
        <w:pStyle w:val="BodyText2"/>
        <w:jc w:val="both"/>
        <w:rPr>
          <w:rFonts w:cs="Arial"/>
          <w:sz w:val="24"/>
          <w:szCs w:val="24"/>
        </w:rPr>
      </w:pPr>
    </w:p>
    <w:p w14:paraId="64AE533D" w14:textId="70FF123B" w:rsidR="003E0F94" w:rsidRPr="001C5119" w:rsidRDefault="003E0F94" w:rsidP="008315D7">
      <w:pPr>
        <w:pStyle w:val="BodyText2"/>
        <w:jc w:val="both"/>
        <w:rPr>
          <w:rFonts w:cs="Arial"/>
          <w:sz w:val="24"/>
          <w:szCs w:val="24"/>
        </w:rPr>
      </w:pPr>
      <w:r w:rsidRPr="003E0F94">
        <w:rPr>
          <w:rFonts w:cs="Arial"/>
          <w:sz w:val="24"/>
          <w:szCs w:val="24"/>
        </w:rPr>
        <w:t xml:space="preserve">This study has been approved by an independent group of people called a Health and Disability Ethics Committee (HDEC), who check that studies meet established ethical standards. The </w:t>
      </w:r>
      <w:r>
        <w:rPr>
          <w:rFonts w:cs="Arial"/>
          <w:sz w:val="24"/>
          <w:szCs w:val="24"/>
        </w:rPr>
        <w:t>HDEC Northern Committee</w:t>
      </w:r>
      <w:r w:rsidRPr="003E0F94">
        <w:rPr>
          <w:rFonts w:cs="Arial"/>
          <w:sz w:val="24"/>
          <w:szCs w:val="24"/>
        </w:rPr>
        <w:t xml:space="preserve"> has approved this study.</w:t>
      </w:r>
    </w:p>
    <w:p w14:paraId="4C8EFA91" w14:textId="77777777" w:rsidR="00B9749C" w:rsidRPr="001C5119" w:rsidRDefault="00B9749C" w:rsidP="008315D7">
      <w:pPr>
        <w:pStyle w:val="BodyText2"/>
        <w:jc w:val="both"/>
        <w:rPr>
          <w:rFonts w:cs="Arial"/>
          <w:b/>
          <w:sz w:val="24"/>
          <w:szCs w:val="24"/>
        </w:rPr>
      </w:pPr>
    </w:p>
    <w:p w14:paraId="4C8EFA92" w14:textId="77777777" w:rsidR="00B9749C" w:rsidRPr="001C5119" w:rsidRDefault="00B9749C" w:rsidP="008315D7">
      <w:pPr>
        <w:pStyle w:val="BodyText2"/>
        <w:jc w:val="both"/>
        <w:rPr>
          <w:rFonts w:cs="Arial"/>
          <w:b/>
          <w:sz w:val="24"/>
          <w:szCs w:val="24"/>
        </w:rPr>
      </w:pPr>
      <w:r w:rsidRPr="001C5119">
        <w:rPr>
          <w:rFonts w:cs="Arial"/>
          <w:b/>
          <w:sz w:val="24"/>
          <w:szCs w:val="24"/>
        </w:rPr>
        <w:t>Contact for further information</w:t>
      </w:r>
    </w:p>
    <w:p w14:paraId="4C8EFA93" w14:textId="77777777" w:rsidR="00B9749C" w:rsidRPr="001C5119" w:rsidRDefault="00B9749C" w:rsidP="008315D7">
      <w:pPr>
        <w:pStyle w:val="BodyText2"/>
        <w:jc w:val="both"/>
        <w:rPr>
          <w:rFonts w:cs="Arial"/>
          <w:b/>
          <w:sz w:val="24"/>
          <w:szCs w:val="24"/>
        </w:rPr>
      </w:pPr>
    </w:p>
    <w:p w14:paraId="4C8EFA94" w14:textId="77777777" w:rsidR="00B9749C" w:rsidRDefault="00B9749C" w:rsidP="00093B8A">
      <w:pPr>
        <w:pStyle w:val="BodyText2"/>
        <w:jc w:val="both"/>
        <w:rPr>
          <w:rFonts w:cs="Arial"/>
          <w:sz w:val="24"/>
          <w:szCs w:val="24"/>
        </w:rPr>
      </w:pPr>
      <w:r w:rsidRPr="001C5119">
        <w:rPr>
          <w:rFonts w:cs="Arial"/>
          <w:sz w:val="24"/>
          <w:szCs w:val="24"/>
        </w:rPr>
        <w:t xml:space="preserve">If you require any further information then please feel free to discuss this with Prof. Paul Brunton at the Faculty of Dentistry, University of Otago, telephone 03 479 </w:t>
      </w:r>
      <w:r w:rsidR="0050662B">
        <w:rPr>
          <w:rFonts w:cs="Arial"/>
          <w:sz w:val="24"/>
          <w:szCs w:val="24"/>
        </w:rPr>
        <w:t>7413</w:t>
      </w:r>
      <w:r w:rsidR="00093B8A">
        <w:rPr>
          <w:rFonts w:cs="Arial"/>
          <w:sz w:val="24"/>
          <w:szCs w:val="24"/>
        </w:rPr>
        <w:t xml:space="preserve">. </w:t>
      </w:r>
    </w:p>
    <w:p w14:paraId="1410FA51" w14:textId="77777777" w:rsidR="006F156C" w:rsidRDefault="006F156C" w:rsidP="00093B8A">
      <w:pPr>
        <w:pStyle w:val="BodyText2"/>
        <w:jc w:val="both"/>
        <w:rPr>
          <w:rFonts w:cs="Arial"/>
          <w:sz w:val="24"/>
          <w:szCs w:val="24"/>
        </w:rPr>
      </w:pPr>
    </w:p>
    <w:p w14:paraId="55AA0532" w14:textId="77777777" w:rsidR="008A4EED" w:rsidRDefault="008A4EED" w:rsidP="008A4EED">
      <w:pPr>
        <w:pStyle w:val="BodyText2"/>
        <w:jc w:val="both"/>
        <w:rPr>
          <w:rFonts w:cs="Arial"/>
          <w:sz w:val="24"/>
          <w:szCs w:val="24"/>
        </w:rPr>
      </w:pPr>
      <w:r w:rsidRPr="008A4EED">
        <w:rPr>
          <w:rFonts w:cs="Arial"/>
          <w:sz w:val="24"/>
          <w:szCs w:val="24"/>
        </w:rPr>
        <w:t>If you want to talk to someone who isn’t involved with the study, you can contact an independent health and disability advocate on:</w:t>
      </w:r>
    </w:p>
    <w:p w14:paraId="54D02C7F" w14:textId="77777777" w:rsidR="008A4EED" w:rsidRPr="008A4EED" w:rsidRDefault="008A4EED" w:rsidP="008A4EED">
      <w:pPr>
        <w:pStyle w:val="BodyText2"/>
        <w:jc w:val="both"/>
        <w:rPr>
          <w:rFonts w:cs="Arial"/>
          <w:sz w:val="24"/>
          <w:szCs w:val="24"/>
        </w:rPr>
      </w:pPr>
    </w:p>
    <w:p w14:paraId="7696312B" w14:textId="77777777" w:rsidR="008A4EED" w:rsidRPr="008A4EED" w:rsidRDefault="008A4EED" w:rsidP="008A4EED">
      <w:pPr>
        <w:pStyle w:val="BodyText2"/>
        <w:jc w:val="both"/>
        <w:rPr>
          <w:rFonts w:cs="Arial"/>
          <w:sz w:val="24"/>
          <w:szCs w:val="24"/>
        </w:rPr>
      </w:pPr>
      <w:r w:rsidRPr="008A4EED">
        <w:rPr>
          <w:rFonts w:cs="Arial"/>
          <w:sz w:val="24"/>
          <w:szCs w:val="24"/>
        </w:rPr>
        <w:t xml:space="preserve">Phone: </w:t>
      </w:r>
      <w:r w:rsidRPr="008A4EED">
        <w:rPr>
          <w:rFonts w:cs="Arial"/>
          <w:sz w:val="24"/>
          <w:szCs w:val="24"/>
        </w:rPr>
        <w:tab/>
        <w:t>0800 555 050</w:t>
      </w:r>
    </w:p>
    <w:p w14:paraId="7AE92EEF" w14:textId="77777777" w:rsidR="008A4EED" w:rsidRPr="008A4EED" w:rsidRDefault="008A4EED" w:rsidP="008A4EED">
      <w:pPr>
        <w:pStyle w:val="BodyText2"/>
        <w:jc w:val="both"/>
        <w:rPr>
          <w:rFonts w:cs="Arial"/>
          <w:sz w:val="24"/>
          <w:szCs w:val="24"/>
        </w:rPr>
      </w:pPr>
      <w:r w:rsidRPr="008A4EED">
        <w:rPr>
          <w:rFonts w:cs="Arial"/>
          <w:sz w:val="24"/>
          <w:szCs w:val="24"/>
        </w:rPr>
        <w:t xml:space="preserve">Fax: </w:t>
      </w:r>
      <w:r w:rsidRPr="008A4EED">
        <w:rPr>
          <w:rFonts w:cs="Arial"/>
          <w:sz w:val="24"/>
          <w:szCs w:val="24"/>
        </w:rPr>
        <w:tab/>
      </w:r>
      <w:r w:rsidRPr="008A4EED">
        <w:rPr>
          <w:rFonts w:cs="Arial"/>
          <w:sz w:val="24"/>
          <w:szCs w:val="24"/>
        </w:rPr>
        <w:tab/>
        <w:t>0800 2 SUPPORT (0800 2787 7678)</w:t>
      </w:r>
    </w:p>
    <w:p w14:paraId="6F08B94F" w14:textId="77777777" w:rsidR="00833DA7" w:rsidRDefault="008A4EED" w:rsidP="00833DA7">
      <w:pPr>
        <w:rPr>
          <w:sz w:val="28"/>
        </w:rPr>
      </w:pPr>
      <w:r w:rsidRPr="008A4EED">
        <w:rPr>
          <w:rFonts w:cs="Arial"/>
          <w:szCs w:val="24"/>
        </w:rPr>
        <w:t xml:space="preserve">Email: </w:t>
      </w:r>
      <w:r w:rsidRPr="008A4EED">
        <w:rPr>
          <w:rFonts w:cs="Arial"/>
          <w:szCs w:val="24"/>
        </w:rPr>
        <w:tab/>
      </w:r>
    </w:p>
    <w:p w14:paraId="1AE442BD" w14:textId="77777777" w:rsidR="00833DA7" w:rsidRPr="001C5119" w:rsidRDefault="00833DA7" w:rsidP="00833DA7">
      <w:pPr>
        <w:pStyle w:val="BodyText2"/>
        <w:jc w:val="both"/>
        <w:rPr>
          <w:rFonts w:cs="Arial"/>
          <w:sz w:val="24"/>
          <w:szCs w:val="24"/>
        </w:rPr>
      </w:pPr>
      <w:hyperlink r:id="rId12" w:history="1">
        <w:r w:rsidRPr="001C5119">
          <w:rPr>
            <w:sz w:val="24"/>
            <w:szCs w:val="24"/>
          </w:rPr>
          <w:t>advocacy@hdc.org.nz</w:t>
        </w:r>
      </w:hyperlink>
    </w:p>
    <w:p w14:paraId="5EBA91D1" w14:textId="3A1994FE" w:rsidR="008A4EED" w:rsidRPr="008A4EED" w:rsidRDefault="008A4EED" w:rsidP="008A4EED">
      <w:pPr>
        <w:pStyle w:val="BodyText2"/>
        <w:jc w:val="both"/>
        <w:rPr>
          <w:rFonts w:cs="Arial"/>
          <w:sz w:val="24"/>
          <w:szCs w:val="24"/>
        </w:rPr>
      </w:pPr>
    </w:p>
    <w:p w14:paraId="6A5FA29B" w14:textId="3678D6AB" w:rsidR="006F156C" w:rsidRDefault="008A4EED" w:rsidP="008A4EED">
      <w:pPr>
        <w:pStyle w:val="BodyText2"/>
        <w:jc w:val="both"/>
        <w:rPr>
          <w:rFonts w:cs="Arial"/>
          <w:sz w:val="24"/>
          <w:szCs w:val="24"/>
        </w:rPr>
      </w:pPr>
      <w:r w:rsidRPr="008A4EED">
        <w:rPr>
          <w:rFonts w:cs="Arial"/>
          <w:sz w:val="24"/>
          <w:szCs w:val="24"/>
        </w:rPr>
        <w:t xml:space="preserve">Website: </w:t>
      </w:r>
      <w:r w:rsidRPr="008A4EED">
        <w:rPr>
          <w:rFonts w:cs="Arial"/>
          <w:sz w:val="24"/>
          <w:szCs w:val="24"/>
        </w:rPr>
        <w:tab/>
        <w:t>https://www.advocacy.org.nz/</w:t>
      </w:r>
    </w:p>
    <w:p w14:paraId="71EE0273" w14:textId="77777777" w:rsidR="006F156C" w:rsidRDefault="006F156C" w:rsidP="00093B8A">
      <w:pPr>
        <w:pStyle w:val="BodyText2"/>
        <w:jc w:val="both"/>
        <w:rPr>
          <w:rFonts w:cs="Arial"/>
          <w:sz w:val="24"/>
          <w:szCs w:val="24"/>
        </w:rPr>
      </w:pPr>
    </w:p>
    <w:p w14:paraId="52E0F66E" w14:textId="77777777" w:rsidR="006F156C" w:rsidRDefault="006F156C" w:rsidP="00093B8A">
      <w:pPr>
        <w:pStyle w:val="BodyText2"/>
        <w:jc w:val="both"/>
        <w:rPr>
          <w:rFonts w:cs="Arial"/>
          <w:sz w:val="24"/>
          <w:szCs w:val="24"/>
        </w:rPr>
      </w:pPr>
    </w:p>
    <w:p w14:paraId="1B5AAF28" w14:textId="77777777" w:rsidR="006F156C" w:rsidRPr="001C5119" w:rsidRDefault="006F156C" w:rsidP="00093B8A">
      <w:pPr>
        <w:pStyle w:val="BodyText2"/>
        <w:jc w:val="both"/>
        <w:rPr>
          <w:rFonts w:cs="Arial"/>
          <w:b/>
          <w:noProof/>
          <w:color w:val="4F82BE"/>
          <w:szCs w:val="24"/>
          <w:lang w:val="en-NZ" w:eastAsia="en-NZ"/>
        </w:rPr>
      </w:pPr>
    </w:p>
    <w:p w14:paraId="4C8EFA95" w14:textId="77777777" w:rsidR="00B9749C" w:rsidRDefault="00B9749C" w:rsidP="008315D7">
      <w:pPr>
        <w:jc w:val="both"/>
        <w:rPr>
          <w:rFonts w:cs="Arial"/>
          <w:b/>
          <w:noProof/>
          <w:color w:val="4F82BE"/>
          <w:szCs w:val="24"/>
          <w:lang w:val="en-NZ" w:eastAsia="en-NZ"/>
        </w:rPr>
      </w:pPr>
    </w:p>
    <w:p w14:paraId="4C8EFA96" w14:textId="77777777" w:rsidR="00B9749C" w:rsidRPr="001C5119" w:rsidRDefault="00B9749C" w:rsidP="00093B8A">
      <w:pPr>
        <w:jc w:val="center"/>
        <w:rPr>
          <w:rFonts w:cs="Arial"/>
          <w:b/>
          <w:noProof/>
          <w:color w:val="4F82BE"/>
          <w:szCs w:val="24"/>
          <w:lang w:val="en-NZ" w:eastAsia="en-NZ"/>
        </w:rPr>
      </w:pPr>
      <w:r>
        <w:rPr>
          <w:rFonts w:cs="Arial"/>
          <w:b/>
          <w:noProof/>
          <w:color w:val="4F82BE"/>
          <w:szCs w:val="24"/>
          <w:lang w:val="en-NZ" w:eastAsia="en-NZ"/>
        </w:rPr>
        <w:drawing>
          <wp:inline distT="0" distB="0" distL="0" distR="0" wp14:anchorId="4C8EFAF4" wp14:editId="4C8EFAF5">
            <wp:extent cx="2508885" cy="1248410"/>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8885" cy="1248410"/>
                    </a:xfrm>
                    <a:prstGeom prst="rect">
                      <a:avLst/>
                    </a:prstGeom>
                    <a:noFill/>
                    <a:ln>
                      <a:noFill/>
                    </a:ln>
                  </pic:spPr>
                </pic:pic>
              </a:graphicData>
            </a:graphic>
          </wp:inline>
        </w:drawing>
      </w:r>
    </w:p>
    <w:p w14:paraId="4C8EFA97" w14:textId="77777777" w:rsidR="00B9749C" w:rsidRPr="001C5119" w:rsidRDefault="00B9749C" w:rsidP="008315D7">
      <w:pPr>
        <w:jc w:val="both"/>
        <w:rPr>
          <w:rFonts w:cs="Arial"/>
          <w:szCs w:val="24"/>
        </w:rPr>
      </w:pPr>
    </w:p>
    <w:p w14:paraId="4C8EFA98" w14:textId="77777777" w:rsidR="00B9749C" w:rsidRPr="001C5119" w:rsidRDefault="00B9749C" w:rsidP="00093B8A">
      <w:pPr>
        <w:pStyle w:val="Heading3"/>
        <w:rPr>
          <w:rFonts w:cs="Arial"/>
          <w:sz w:val="24"/>
          <w:szCs w:val="24"/>
        </w:rPr>
      </w:pPr>
      <w:r w:rsidRPr="001C5119">
        <w:rPr>
          <w:rFonts w:cs="Arial"/>
          <w:sz w:val="24"/>
          <w:szCs w:val="24"/>
        </w:rPr>
        <w:t>CONSENT FORM</w:t>
      </w:r>
    </w:p>
    <w:p w14:paraId="4C8EFA99" w14:textId="77777777" w:rsidR="00B9749C" w:rsidRPr="001C5119" w:rsidRDefault="00B9749C" w:rsidP="00093B8A">
      <w:pPr>
        <w:jc w:val="center"/>
        <w:rPr>
          <w:rFonts w:cs="Arial"/>
          <w:b/>
          <w:szCs w:val="24"/>
          <w:u w:val="single"/>
        </w:rPr>
      </w:pPr>
    </w:p>
    <w:p w14:paraId="4C8EFA9A" w14:textId="77777777" w:rsidR="00B9749C" w:rsidRPr="001C5119" w:rsidRDefault="00B9749C" w:rsidP="00093B8A">
      <w:pPr>
        <w:jc w:val="center"/>
        <w:rPr>
          <w:rFonts w:cs="Arial"/>
          <w:b/>
          <w:szCs w:val="24"/>
          <w:u w:val="single"/>
        </w:rPr>
      </w:pPr>
    </w:p>
    <w:p w14:paraId="4C8EFA9B" w14:textId="77777777" w:rsidR="00B9749C" w:rsidRDefault="0068196C" w:rsidP="00093B8A">
      <w:pPr>
        <w:jc w:val="center"/>
        <w:rPr>
          <w:rFonts w:cs="Arial"/>
          <w:b/>
          <w:szCs w:val="24"/>
        </w:rPr>
      </w:pPr>
      <w:r w:rsidRPr="0068196C">
        <w:rPr>
          <w:rFonts w:cs="Arial"/>
          <w:b/>
          <w:szCs w:val="24"/>
        </w:rPr>
        <w:t>Overcoming dental anxiety with needle-free tooth anaesthesia</w:t>
      </w:r>
    </w:p>
    <w:p w14:paraId="4C8EFA9C" w14:textId="77777777" w:rsidR="0068196C" w:rsidRPr="001C5119" w:rsidRDefault="0068196C" w:rsidP="008315D7">
      <w:pPr>
        <w:jc w:val="both"/>
        <w:rPr>
          <w:rFonts w:cs="Arial"/>
          <w:szCs w:val="24"/>
        </w:rPr>
      </w:pPr>
    </w:p>
    <w:p w14:paraId="4C8EFA9D" w14:textId="77777777" w:rsidR="00B9749C" w:rsidRPr="001C5119" w:rsidRDefault="00B9749C" w:rsidP="008315D7">
      <w:pPr>
        <w:jc w:val="both"/>
        <w:rPr>
          <w:rFonts w:cs="Arial"/>
          <w:b/>
          <w:szCs w:val="24"/>
          <w:lang w:val="en-GB"/>
        </w:rPr>
      </w:pPr>
      <w:r w:rsidRPr="001C5119">
        <w:rPr>
          <w:rFonts w:cs="Arial"/>
          <w:b/>
          <w:szCs w:val="24"/>
          <w:lang w:val="en-GB"/>
        </w:rPr>
        <w:t>Please tick to indicate consent to the following:</w:t>
      </w:r>
    </w:p>
    <w:tbl>
      <w:tblPr>
        <w:tblW w:w="9291" w:type="dxa"/>
        <w:tblInd w:w="-72" w:type="dxa"/>
        <w:tblBorders>
          <w:top w:val="single" w:sz="4" w:space="0" w:color="000000"/>
          <w:insideH w:val="single" w:sz="4" w:space="0" w:color="000000"/>
        </w:tblBorders>
        <w:tblLook w:val="01E0" w:firstRow="1" w:lastRow="1" w:firstColumn="1" w:lastColumn="1" w:noHBand="0" w:noVBand="0"/>
      </w:tblPr>
      <w:tblGrid>
        <w:gridCol w:w="6843"/>
        <w:gridCol w:w="1275"/>
        <w:gridCol w:w="1173"/>
      </w:tblGrid>
      <w:tr w:rsidR="00B9749C" w:rsidRPr="001C5119" w14:paraId="4C8EFAA1" w14:textId="77777777" w:rsidTr="00313AC1">
        <w:trPr>
          <w:trHeight w:val="422"/>
        </w:trPr>
        <w:tc>
          <w:tcPr>
            <w:tcW w:w="6843" w:type="dxa"/>
            <w:shd w:val="clear" w:color="auto" w:fill="auto"/>
            <w:vAlign w:val="center"/>
          </w:tcPr>
          <w:p w14:paraId="4C8EFA9E" w14:textId="77777777" w:rsidR="00B9749C" w:rsidRPr="001C5119" w:rsidRDefault="00B9749C" w:rsidP="008315D7">
            <w:pPr>
              <w:spacing w:before="120" w:after="120"/>
              <w:jc w:val="both"/>
              <w:rPr>
                <w:rFonts w:cs="Arial"/>
                <w:sz w:val="22"/>
                <w:szCs w:val="22"/>
              </w:rPr>
            </w:pPr>
            <w:r w:rsidRPr="001C5119">
              <w:rPr>
                <w:rFonts w:cs="Arial"/>
                <w:sz w:val="22"/>
                <w:szCs w:val="22"/>
              </w:rPr>
              <w:t xml:space="preserve">I have read, or have had read to me in my first language, and I understand the Participant Information Sheet.  </w:t>
            </w:r>
          </w:p>
        </w:tc>
        <w:tc>
          <w:tcPr>
            <w:tcW w:w="1275" w:type="dxa"/>
            <w:shd w:val="clear" w:color="auto" w:fill="auto"/>
            <w:vAlign w:val="center"/>
          </w:tcPr>
          <w:p w14:paraId="4C8EFA9F" w14:textId="77777777" w:rsidR="00B9749C" w:rsidRPr="001C5119" w:rsidRDefault="00B9749C" w:rsidP="008315D7">
            <w:pPr>
              <w:jc w:val="both"/>
              <w:rPr>
                <w:rFonts w:cs="Arial"/>
                <w:sz w:val="22"/>
                <w:szCs w:val="22"/>
              </w:rPr>
            </w:pPr>
          </w:p>
        </w:tc>
        <w:tc>
          <w:tcPr>
            <w:tcW w:w="1173" w:type="dxa"/>
            <w:vAlign w:val="center"/>
          </w:tcPr>
          <w:p w14:paraId="4C8EFAA0" w14:textId="77777777" w:rsidR="00B9749C" w:rsidRPr="001C5119" w:rsidRDefault="00B9749C" w:rsidP="008315D7">
            <w:pPr>
              <w:jc w:val="both"/>
              <w:rPr>
                <w:rFonts w:cs="Arial"/>
                <w:sz w:val="22"/>
                <w:szCs w:val="22"/>
              </w:rPr>
            </w:pPr>
          </w:p>
        </w:tc>
      </w:tr>
      <w:tr w:rsidR="00B9749C" w:rsidRPr="001C5119" w14:paraId="4C8EFAA5" w14:textId="77777777" w:rsidTr="00313AC1">
        <w:trPr>
          <w:trHeight w:val="422"/>
        </w:trPr>
        <w:tc>
          <w:tcPr>
            <w:tcW w:w="6843" w:type="dxa"/>
            <w:shd w:val="clear" w:color="auto" w:fill="auto"/>
            <w:vAlign w:val="center"/>
          </w:tcPr>
          <w:p w14:paraId="4C8EFAA2" w14:textId="77777777" w:rsidR="00B9749C" w:rsidRPr="001C5119" w:rsidRDefault="00B9749C" w:rsidP="008315D7">
            <w:pPr>
              <w:spacing w:before="120" w:after="120"/>
              <w:jc w:val="both"/>
              <w:rPr>
                <w:rFonts w:cs="Arial"/>
                <w:sz w:val="22"/>
                <w:szCs w:val="22"/>
              </w:rPr>
            </w:pPr>
            <w:r w:rsidRPr="001C5119">
              <w:rPr>
                <w:rFonts w:cs="Arial"/>
                <w:sz w:val="22"/>
                <w:szCs w:val="22"/>
              </w:rPr>
              <w:t>I have been given sufficient time to consider whether or not to participate in this study.</w:t>
            </w:r>
          </w:p>
        </w:tc>
        <w:tc>
          <w:tcPr>
            <w:tcW w:w="1275" w:type="dxa"/>
            <w:shd w:val="clear" w:color="auto" w:fill="auto"/>
            <w:vAlign w:val="center"/>
          </w:tcPr>
          <w:p w14:paraId="4C8EFAA3" w14:textId="77777777" w:rsidR="00B9749C" w:rsidRPr="001C5119" w:rsidRDefault="00B9749C" w:rsidP="008315D7">
            <w:pPr>
              <w:jc w:val="both"/>
              <w:rPr>
                <w:rFonts w:cs="Arial"/>
                <w:sz w:val="22"/>
                <w:szCs w:val="22"/>
              </w:rPr>
            </w:pPr>
          </w:p>
        </w:tc>
        <w:tc>
          <w:tcPr>
            <w:tcW w:w="1173" w:type="dxa"/>
            <w:vAlign w:val="center"/>
          </w:tcPr>
          <w:p w14:paraId="4C8EFAA4" w14:textId="77777777" w:rsidR="00B9749C" w:rsidRPr="001C5119" w:rsidRDefault="00B9749C" w:rsidP="008315D7">
            <w:pPr>
              <w:jc w:val="both"/>
              <w:rPr>
                <w:rFonts w:cs="Arial"/>
                <w:sz w:val="22"/>
                <w:szCs w:val="22"/>
              </w:rPr>
            </w:pPr>
          </w:p>
        </w:tc>
      </w:tr>
      <w:tr w:rsidR="00B9749C" w:rsidRPr="001C5119" w14:paraId="4C8EFAA9" w14:textId="77777777" w:rsidTr="00313AC1">
        <w:tc>
          <w:tcPr>
            <w:tcW w:w="6843" w:type="dxa"/>
            <w:shd w:val="clear" w:color="auto" w:fill="auto"/>
            <w:vAlign w:val="center"/>
          </w:tcPr>
          <w:p w14:paraId="4C8EFAA6" w14:textId="77777777" w:rsidR="00B9749C" w:rsidRPr="001C5119" w:rsidRDefault="00B9749C" w:rsidP="008315D7">
            <w:pPr>
              <w:spacing w:before="120" w:after="120"/>
              <w:jc w:val="both"/>
              <w:rPr>
                <w:rFonts w:cs="Arial"/>
                <w:sz w:val="22"/>
                <w:szCs w:val="22"/>
              </w:rPr>
            </w:pPr>
            <w:r w:rsidRPr="001C5119">
              <w:rPr>
                <w:rFonts w:cs="Arial"/>
                <w:sz w:val="22"/>
                <w:szCs w:val="22"/>
              </w:rPr>
              <w:t>I have had the opportunity to use a legal representative, whanau/ family support or a friend to help me ask questions and understand the study.</w:t>
            </w:r>
          </w:p>
        </w:tc>
        <w:tc>
          <w:tcPr>
            <w:tcW w:w="1275" w:type="dxa"/>
            <w:shd w:val="clear" w:color="auto" w:fill="auto"/>
            <w:vAlign w:val="center"/>
          </w:tcPr>
          <w:p w14:paraId="4C8EFAA7" w14:textId="77777777" w:rsidR="00B9749C" w:rsidRPr="001C5119" w:rsidRDefault="00B9749C" w:rsidP="008315D7">
            <w:pPr>
              <w:jc w:val="both"/>
              <w:rPr>
                <w:rFonts w:cs="Arial"/>
                <w:sz w:val="22"/>
                <w:szCs w:val="22"/>
              </w:rPr>
            </w:pPr>
          </w:p>
        </w:tc>
        <w:tc>
          <w:tcPr>
            <w:tcW w:w="1173" w:type="dxa"/>
            <w:vAlign w:val="center"/>
          </w:tcPr>
          <w:p w14:paraId="4C8EFAA8" w14:textId="77777777" w:rsidR="00B9749C" w:rsidRPr="001C5119" w:rsidRDefault="00B9749C" w:rsidP="008315D7">
            <w:pPr>
              <w:jc w:val="both"/>
              <w:rPr>
                <w:rFonts w:cs="Arial"/>
                <w:sz w:val="22"/>
                <w:szCs w:val="22"/>
              </w:rPr>
            </w:pPr>
          </w:p>
        </w:tc>
      </w:tr>
      <w:tr w:rsidR="00B9749C" w:rsidRPr="001C5119" w14:paraId="4C8EFAAD" w14:textId="77777777" w:rsidTr="00313AC1">
        <w:tc>
          <w:tcPr>
            <w:tcW w:w="6843" w:type="dxa"/>
            <w:shd w:val="clear" w:color="auto" w:fill="auto"/>
            <w:vAlign w:val="center"/>
          </w:tcPr>
          <w:p w14:paraId="4C8EFAAA" w14:textId="77777777" w:rsidR="00B9749C" w:rsidRPr="001C5119" w:rsidRDefault="00B9749C" w:rsidP="008315D7">
            <w:pPr>
              <w:spacing w:before="120" w:after="120"/>
              <w:jc w:val="both"/>
              <w:rPr>
                <w:rFonts w:cs="Arial"/>
                <w:sz w:val="22"/>
                <w:szCs w:val="22"/>
              </w:rPr>
            </w:pPr>
            <w:r w:rsidRPr="001C5119">
              <w:rPr>
                <w:rFonts w:cs="Arial"/>
                <w:sz w:val="22"/>
                <w:szCs w:val="22"/>
              </w:rPr>
              <w:t>I am satisfied with the answers I have been given regarding the study and I have a copy of this consent form and information sheet.</w:t>
            </w:r>
          </w:p>
        </w:tc>
        <w:tc>
          <w:tcPr>
            <w:tcW w:w="1275" w:type="dxa"/>
            <w:shd w:val="clear" w:color="auto" w:fill="auto"/>
            <w:vAlign w:val="center"/>
          </w:tcPr>
          <w:p w14:paraId="4C8EFAAB" w14:textId="77777777" w:rsidR="00B9749C" w:rsidRPr="001C5119" w:rsidRDefault="00B9749C" w:rsidP="008315D7">
            <w:pPr>
              <w:jc w:val="both"/>
              <w:rPr>
                <w:rFonts w:cs="Arial"/>
                <w:sz w:val="22"/>
                <w:szCs w:val="22"/>
              </w:rPr>
            </w:pPr>
          </w:p>
        </w:tc>
        <w:tc>
          <w:tcPr>
            <w:tcW w:w="1173" w:type="dxa"/>
            <w:vAlign w:val="center"/>
          </w:tcPr>
          <w:p w14:paraId="4C8EFAAC" w14:textId="77777777" w:rsidR="00B9749C" w:rsidRPr="001C5119" w:rsidRDefault="00B9749C" w:rsidP="008315D7">
            <w:pPr>
              <w:jc w:val="both"/>
              <w:rPr>
                <w:rFonts w:cs="Arial"/>
                <w:sz w:val="22"/>
                <w:szCs w:val="22"/>
              </w:rPr>
            </w:pPr>
          </w:p>
        </w:tc>
      </w:tr>
      <w:tr w:rsidR="00B9749C" w:rsidRPr="001C5119" w14:paraId="4C8EFAB1" w14:textId="77777777" w:rsidTr="00313AC1">
        <w:tc>
          <w:tcPr>
            <w:tcW w:w="6843" w:type="dxa"/>
            <w:shd w:val="clear" w:color="auto" w:fill="auto"/>
            <w:vAlign w:val="center"/>
          </w:tcPr>
          <w:p w14:paraId="4C8EFAAE" w14:textId="77777777" w:rsidR="00B9749C" w:rsidRPr="001C5119" w:rsidRDefault="00B9749C" w:rsidP="008315D7">
            <w:pPr>
              <w:spacing w:before="120" w:after="120"/>
              <w:jc w:val="both"/>
              <w:rPr>
                <w:rFonts w:cs="Arial"/>
                <w:sz w:val="22"/>
                <w:szCs w:val="22"/>
              </w:rPr>
            </w:pPr>
            <w:r w:rsidRPr="001C5119">
              <w:rPr>
                <w:rFonts w:cs="Arial"/>
                <w:sz w:val="22"/>
                <w:szCs w:val="22"/>
              </w:rPr>
              <w:t>I understand that taking part in this study is voluntary (my choice) and that I may withdraw from the study at any time without this affecting my medical care.</w:t>
            </w:r>
          </w:p>
        </w:tc>
        <w:tc>
          <w:tcPr>
            <w:tcW w:w="1275" w:type="dxa"/>
            <w:shd w:val="clear" w:color="auto" w:fill="auto"/>
            <w:vAlign w:val="center"/>
          </w:tcPr>
          <w:p w14:paraId="4C8EFAAF" w14:textId="77777777" w:rsidR="00B9749C" w:rsidRPr="001C5119" w:rsidRDefault="00B9749C" w:rsidP="008315D7">
            <w:pPr>
              <w:jc w:val="both"/>
              <w:rPr>
                <w:rFonts w:cs="Arial"/>
                <w:sz w:val="22"/>
                <w:szCs w:val="22"/>
              </w:rPr>
            </w:pPr>
          </w:p>
        </w:tc>
        <w:tc>
          <w:tcPr>
            <w:tcW w:w="1173" w:type="dxa"/>
            <w:vAlign w:val="center"/>
          </w:tcPr>
          <w:p w14:paraId="4C8EFAB0" w14:textId="77777777" w:rsidR="00B9749C" w:rsidRPr="001C5119" w:rsidRDefault="00B9749C" w:rsidP="008315D7">
            <w:pPr>
              <w:jc w:val="both"/>
              <w:rPr>
                <w:rFonts w:cs="Arial"/>
                <w:sz w:val="22"/>
                <w:szCs w:val="22"/>
              </w:rPr>
            </w:pPr>
          </w:p>
        </w:tc>
      </w:tr>
      <w:tr w:rsidR="00B9749C" w:rsidRPr="001C5119" w14:paraId="4C8EFAB5" w14:textId="77777777" w:rsidTr="00313AC1">
        <w:tc>
          <w:tcPr>
            <w:tcW w:w="6843" w:type="dxa"/>
            <w:shd w:val="clear" w:color="auto" w:fill="auto"/>
            <w:vAlign w:val="center"/>
          </w:tcPr>
          <w:p w14:paraId="4C8EFAB2" w14:textId="7115FC37" w:rsidR="00B9749C" w:rsidRPr="001C5119" w:rsidRDefault="00B9749C" w:rsidP="008315D7">
            <w:pPr>
              <w:spacing w:before="120" w:after="120"/>
              <w:jc w:val="both"/>
              <w:rPr>
                <w:rFonts w:cs="Arial"/>
                <w:sz w:val="22"/>
                <w:szCs w:val="22"/>
              </w:rPr>
            </w:pPr>
            <w:r w:rsidRPr="001C5119">
              <w:rPr>
                <w:rFonts w:cs="Arial"/>
                <w:sz w:val="22"/>
                <w:szCs w:val="22"/>
              </w:rPr>
              <w:t xml:space="preserve">I consent to the research staff collecting and processing my information, including information about my </w:t>
            </w:r>
            <w:r w:rsidR="00081F5F">
              <w:rPr>
                <w:rFonts w:cs="Arial"/>
                <w:sz w:val="22"/>
                <w:szCs w:val="22"/>
              </w:rPr>
              <w:t xml:space="preserve">dental </w:t>
            </w:r>
            <w:r w:rsidRPr="001C5119">
              <w:rPr>
                <w:rFonts w:cs="Arial"/>
                <w:sz w:val="22"/>
                <w:szCs w:val="22"/>
              </w:rPr>
              <w:t>health.</w:t>
            </w:r>
          </w:p>
        </w:tc>
        <w:tc>
          <w:tcPr>
            <w:tcW w:w="1275" w:type="dxa"/>
            <w:shd w:val="clear" w:color="auto" w:fill="auto"/>
            <w:vAlign w:val="center"/>
          </w:tcPr>
          <w:p w14:paraId="4C8EFAB3" w14:textId="77777777" w:rsidR="00B9749C" w:rsidRPr="001C5119" w:rsidRDefault="00B9749C" w:rsidP="008315D7">
            <w:pPr>
              <w:jc w:val="both"/>
              <w:rPr>
                <w:rFonts w:cs="Arial"/>
                <w:sz w:val="22"/>
                <w:szCs w:val="22"/>
              </w:rPr>
            </w:pPr>
          </w:p>
        </w:tc>
        <w:tc>
          <w:tcPr>
            <w:tcW w:w="1173" w:type="dxa"/>
            <w:vAlign w:val="center"/>
          </w:tcPr>
          <w:p w14:paraId="4C8EFAB4" w14:textId="77777777" w:rsidR="00B9749C" w:rsidRPr="001C5119" w:rsidRDefault="00B9749C" w:rsidP="008315D7">
            <w:pPr>
              <w:jc w:val="both"/>
              <w:rPr>
                <w:rFonts w:cs="Arial"/>
                <w:sz w:val="22"/>
                <w:szCs w:val="22"/>
              </w:rPr>
            </w:pPr>
          </w:p>
        </w:tc>
      </w:tr>
      <w:tr w:rsidR="00B9749C" w:rsidRPr="001C5119" w14:paraId="4C8EFAB9" w14:textId="77777777" w:rsidTr="00313AC1">
        <w:tc>
          <w:tcPr>
            <w:tcW w:w="6843" w:type="dxa"/>
            <w:shd w:val="clear" w:color="auto" w:fill="auto"/>
            <w:vAlign w:val="center"/>
          </w:tcPr>
          <w:p w14:paraId="4C8EFAB6" w14:textId="77777777" w:rsidR="00B9749C" w:rsidRPr="001C5119" w:rsidRDefault="00B9749C" w:rsidP="008315D7">
            <w:pPr>
              <w:spacing w:before="120" w:after="120"/>
              <w:jc w:val="both"/>
              <w:rPr>
                <w:rFonts w:cs="Arial"/>
                <w:sz w:val="22"/>
                <w:szCs w:val="22"/>
              </w:rPr>
            </w:pPr>
            <w:r w:rsidRPr="001C5119">
              <w:rPr>
                <w:rFonts w:cs="Arial"/>
                <w:sz w:val="22"/>
                <w:szCs w:val="22"/>
              </w:rPr>
              <w:t>If I decide to withdraw from the study, I agree that the information collected about me up to the point when I withdraw may continue to be processed.</w:t>
            </w:r>
          </w:p>
        </w:tc>
        <w:tc>
          <w:tcPr>
            <w:tcW w:w="1275" w:type="dxa"/>
            <w:shd w:val="clear" w:color="auto" w:fill="auto"/>
            <w:vAlign w:val="center"/>
          </w:tcPr>
          <w:p w14:paraId="4C8EFAB7" w14:textId="77777777" w:rsidR="00B9749C" w:rsidRPr="001C5119" w:rsidRDefault="00B9749C" w:rsidP="008315D7">
            <w:pPr>
              <w:jc w:val="both"/>
              <w:rPr>
                <w:rFonts w:cs="Arial"/>
                <w:sz w:val="22"/>
                <w:szCs w:val="22"/>
              </w:rPr>
            </w:pPr>
          </w:p>
        </w:tc>
        <w:tc>
          <w:tcPr>
            <w:tcW w:w="1173" w:type="dxa"/>
            <w:vAlign w:val="center"/>
          </w:tcPr>
          <w:p w14:paraId="4C8EFAB8" w14:textId="77777777" w:rsidR="00B9749C" w:rsidRPr="001C5119" w:rsidRDefault="00B9749C" w:rsidP="008315D7">
            <w:pPr>
              <w:jc w:val="both"/>
              <w:rPr>
                <w:rFonts w:cs="Arial"/>
                <w:sz w:val="22"/>
                <w:szCs w:val="22"/>
              </w:rPr>
            </w:pPr>
          </w:p>
        </w:tc>
      </w:tr>
      <w:tr w:rsidR="00B9749C" w:rsidRPr="001C5119" w14:paraId="4C8EFABD" w14:textId="77777777" w:rsidTr="00313AC1">
        <w:tc>
          <w:tcPr>
            <w:tcW w:w="6843" w:type="dxa"/>
            <w:shd w:val="clear" w:color="auto" w:fill="auto"/>
            <w:vAlign w:val="center"/>
          </w:tcPr>
          <w:p w14:paraId="4C8EFABA" w14:textId="518803CF" w:rsidR="00B9749C" w:rsidRPr="001C5119" w:rsidRDefault="00B9749C" w:rsidP="008315D7">
            <w:pPr>
              <w:spacing w:before="120" w:after="120"/>
              <w:jc w:val="both"/>
              <w:rPr>
                <w:rFonts w:cs="Arial"/>
                <w:sz w:val="22"/>
                <w:szCs w:val="22"/>
              </w:rPr>
            </w:pPr>
            <w:r w:rsidRPr="001C5119">
              <w:rPr>
                <w:rFonts w:cs="Arial"/>
                <w:sz w:val="22"/>
                <w:szCs w:val="22"/>
              </w:rPr>
              <w:t>I consent to my</w:t>
            </w:r>
            <w:r w:rsidR="00AD6408">
              <w:rPr>
                <w:rFonts w:cs="Arial"/>
                <w:sz w:val="22"/>
                <w:szCs w:val="22"/>
              </w:rPr>
              <w:t xml:space="preserve"> dentist </w:t>
            </w:r>
            <w:r w:rsidRPr="001C5119">
              <w:rPr>
                <w:rFonts w:cs="Arial"/>
                <w:sz w:val="22"/>
                <w:szCs w:val="22"/>
              </w:rPr>
              <w:t>being informed about my participation in the study and of any significant abnormal results obtained during the study.</w:t>
            </w:r>
          </w:p>
        </w:tc>
        <w:tc>
          <w:tcPr>
            <w:tcW w:w="1275" w:type="dxa"/>
            <w:shd w:val="clear" w:color="auto" w:fill="auto"/>
            <w:vAlign w:val="center"/>
          </w:tcPr>
          <w:p w14:paraId="4C8EFABB" w14:textId="77777777" w:rsidR="00B9749C" w:rsidRPr="001C5119" w:rsidRDefault="00B9749C" w:rsidP="008315D7">
            <w:pPr>
              <w:jc w:val="both"/>
              <w:rPr>
                <w:rFonts w:cs="Arial"/>
                <w:sz w:val="22"/>
                <w:szCs w:val="22"/>
              </w:rPr>
            </w:pPr>
          </w:p>
        </w:tc>
        <w:tc>
          <w:tcPr>
            <w:tcW w:w="1173" w:type="dxa"/>
            <w:vAlign w:val="center"/>
          </w:tcPr>
          <w:p w14:paraId="4C8EFABC" w14:textId="77777777" w:rsidR="00B9749C" w:rsidRPr="001C5119" w:rsidRDefault="00B9749C" w:rsidP="008315D7">
            <w:pPr>
              <w:jc w:val="both"/>
              <w:rPr>
                <w:rFonts w:cs="Arial"/>
                <w:sz w:val="22"/>
                <w:szCs w:val="22"/>
              </w:rPr>
            </w:pPr>
          </w:p>
        </w:tc>
      </w:tr>
      <w:tr w:rsidR="00B9749C" w:rsidRPr="001C5119" w14:paraId="4C8EFAC1" w14:textId="77777777" w:rsidTr="00313AC1">
        <w:tc>
          <w:tcPr>
            <w:tcW w:w="6843" w:type="dxa"/>
            <w:shd w:val="clear" w:color="auto" w:fill="auto"/>
            <w:vAlign w:val="center"/>
          </w:tcPr>
          <w:p w14:paraId="4C8EFABE" w14:textId="77777777" w:rsidR="00B9749C" w:rsidRPr="001C5119" w:rsidRDefault="00B9749C" w:rsidP="008315D7">
            <w:pPr>
              <w:spacing w:before="120" w:after="120"/>
              <w:jc w:val="both"/>
              <w:rPr>
                <w:rFonts w:cs="Arial"/>
                <w:sz w:val="22"/>
                <w:szCs w:val="22"/>
              </w:rPr>
            </w:pPr>
            <w:r w:rsidRPr="001C5119">
              <w:rPr>
                <w:rFonts w:cs="Arial"/>
                <w:sz w:val="22"/>
                <w:szCs w:val="22"/>
              </w:rPr>
              <w:t>I understand that my participation in this study is confidential and that no material, which could identify me personally, will be used in any reports on this study.</w:t>
            </w:r>
          </w:p>
        </w:tc>
        <w:tc>
          <w:tcPr>
            <w:tcW w:w="1275" w:type="dxa"/>
            <w:shd w:val="clear" w:color="auto" w:fill="auto"/>
            <w:vAlign w:val="center"/>
          </w:tcPr>
          <w:p w14:paraId="4C8EFABF" w14:textId="77777777" w:rsidR="00B9749C" w:rsidRPr="001C5119" w:rsidRDefault="00B9749C" w:rsidP="008315D7">
            <w:pPr>
              <w:jc w:val="both"/>
              <w:rPr>
                <w:rFonts w:cs="Arial"/>
                <w:sz w:val="22"/>
                <w:szCs w:val="22"/>
              </w:rPr>
            </w:pPr>
          </w:p>
        </w:tc>
        <w:tc>
          <w:tcPr>
            <w:tcW w:w="1173" w:type="dxa"/>
            <w:vAlign w:val="center"/>
          </w:tcPr>
          <w:p w14:paraId="4C8EFAC0" w14:textId="77777777" w:rsidR="00B9749C" w:rsidRPr="001C5119" w:rsidRDefault="00B9749C" w:rsidP="008315D7">
            <w:pPr>
              <w:jc w:val="both"/>
              <w:rPr>
                <w:rFonts w:cs="Arial"/>
                <w:sz w:val="22"/>
                <w:szCs w:val="22"/>
              </w:rPr>
            </w:pPr>
          </w:p>
        </w:tc>
      </w:tr>
      <w:tr w:rsidR="00B9749C" w:rsidRPr="001C5119" w14:paraId="4C8EFAC5" w14:textId="77777777" w:rsidTr="00313AC1">
        <w:tc>
          <w:tcPr>
            <w:tcW w:w="6843" w:type="dxa"/>
            <w:shd w:val="clear" w:color="auto" w:fill="auto"/>
            <w:vAlign w:val="center"/>
          </w:tcPr>
          <w:p w14:paraId="4C8EFAC2" w14:textId="77777777" w:rsidR="00B9749C" w:rsidRPr="001C5119" w:rsidRDefault="00B9749C" w:rsidP="008315D7">
            <w:pPr>
              <w:spacing w:before="120" w:after="120"/>
              <w:jc w:val="both"/>
              <w:rPr>
                <w:rFonts w:cs="Arial"/>
                <w:sz w:val="22"/>
                <w:szCs w:val="22"/>
              </w:rPr>
            </w:pPr>
            <w:r w:rsidRPr="001C5119">
              <w:rPr>
                <w:rFonts w:cs="Arial"/>
                <w:sz w:val="22"/>
                <w:szCs w:val="22"/>
              </w:rPr>
              <w:t>I understand the compensation provisions in case of injury during the study.</w:t>
            </w:r>
          </w:p>
        </w:tc>
        <w:tc>
          <w:tcPr>
            <w:tcW w:w="1275" w:type="dxa"/>
            <w:shd w:val="clear" w:color="auto" w:fill="auto"/>
            <w:vAlign w:val="center"/>
          </w:tcPr>
          <w:p w14:paraId="4C8EFAC3" w14:textId="77777777" w:rsidR="00B9749C" w:rsidRPr="001C5119" w:rsidRDefault="00B9749C" w:rsidP="008315D7">
            <w:pPr>
              <w:jc w:val="both"/>
              <w:rPr>
                <w:rFonts w:cs="Arial"/>
                <w:sz w:val="22"/>
                <w:szCs w:val="22"/>
              </w:rPr>
            </w:pPr>
          </w:p>
        </w:tc>
        <w:tc>
          <w:tcPr>
            <w:tcW w:w="1173" w:type="dxa"/>
            <w:vAlign w:val="center"/>
          </w:tcPr>
          <w:p w14:paraId="4C8EFAC4" w14:textId="77777777" w:rsidR="00B9749C" w:rsidRPr="001C5119" w:rsidRDefault="00B9749C" w:rsidP="008315D7">
            <w:pPr>
              <w:jc w:val="both"/>
              <w:rPr>
                <w:rFonts w:cs="Arial"/>
                <w:sz w:val="22"/>
                <w:szCs w:val="22"/>
              </w:rPr>
            </w:pPr>
          </w:p>
        </w:tc>
      </w:tr>
      <w:tr w:rsidR="00B9749C" w:rsidRPr="001C5119" w14:paraId="4C8EFAC9" w14:textId="77777777" w:rsidTr="00313AC1">
        <w:tc>
          <w:tcPr>
            <w:tcW w:w="6843" w:type="dxa"/>
            <w:shd w:val="clear" w:color="auto" w:fill="auto"/>
            <w:vAlign w:val="center"/>
          </w:tcPr>
          <w:p w14:paraId="4C8EFAC6" w14:textId="77777777" w:rsidR="00B9749C" w:rsidRPr="001C5119" w:rsidRDefault="00B9749C" w:rsidP="008315D7">
            <w:pPr>
              <w:spacing w:before="120" w:after="120"/>
              <w:jc w:val="both"/>
              <w:rPr>
                <w:rFonts w:cs="Arial"/>
                <w:sz w:val="22"/>
                <w:szCs w:val="22"/>
              </w:rPr>
            </w:pPr>
            <w:r w:rsidRPr="001C5119">
              <w:rPr>
                <w:rFonts w:cs="Arial"/>
                <w:sz w:val="22"/>
                <w:szCs w:val="22"/>
              </w:rPr>
              <w:lastRenderedPageBreak/>
              <w:t>I know who to contact if I have any questions about the study in general.</w:t>
            </w:r>
          </w:p>
        </w:tc>
        <w:tc>
          <w:tcPr>
            <w:tcW w:w="1275" w:type="dxa"/>
            <w:shd w:val="clear" w:color="auto" w:fill="auto"/>
            <w:vAlign w:val="center"/>
          </w:tcPr>
          <w:p w14:paraId="4C8EFAC7" w14:textId="77777777" w:rsidR="00B9749C" w:rsidRPr="001C5119" w:rsidRDefault="00B9749C" w:rsidP="008315D7">
            <w:pPr>
              <w:jc w:val="both"/>
              <w:rPr>
                <w:rFonts w:cs="Arial"/>
                <w:sz w:val="22"/>
                <w:szCs w:val="22"/>
              </w:rPr>
            </w:pPr>
          </w:p>
        </w:tc>
        <w:tc>
          <w:tcPr>
            <w:tcW w:w="1173" w:type="dxa"/>
            <w:vAlign w:val="center"/>
          </w:tcPr>
          <w:p w14:paraId="4C8EFAC8" w14:textId="77777777" w:rsidR="00B9749C" w:rsidRPr="001C5119" w:rsidRDefault="00B9749C" w:rsidP="008315D7">
            <w:pPr>
              <w:jc w:val="both"/>
              <w:rPr>
                <w:rFonts w:cs="Arial"/>
                <w:sz w:val="22"/>
                <w:szCs w:val="22"/>
              </w:rPr>
            </w:pPr>
          </w:p>
        </w:tc>
      </w:tr>
      <w:tr w:rsidR="00B9749C" w:rsidRPr="001C5119" w14:paraId="4C8EFACD" w14:textId="77777777" w:rsidTr="00313AC1">
        <w:tc>
          <w:tcPr>
            <w:tcW w:w="6843" w:type="dxa"/>
            <w:shd w:val="clear" w:color="auto" w:fill="auto"/>
            <w:vAlign w:val="center"/>
          </w:tcPr>
          <w:p w14:paraId="4C8EFACA" w14:textId="77777777" w:rsidR="00B9749C" w:rsidRPr="001C5119" w:rsidRDefault="00B9749C" w:rsidP="008315D7">
            <w:pPr>
              <w:spacing w:before="120" w:after="120"/>
              <w:jc w:val="both"/>
              <w:rPr>
                <w:rFonts w:cs="Arial"/>
                <w:sz w:val="22"/>
                <w:szCs w:val="22"/>
              </w:rPr>
            </w:pPr>
            <w:r w:rsidRPr="001C5119">
              <w:rPr>
                <w:rFonts w:cs="Arial"/>
                <w:sz w:val="22"/>
                <w:szCs w:val="22"/>
              </w:rPr>
              <w:t>I understand my responsibilities as a study participant.</w:t>
            </w:r>
          </w:p>
        </w:tc>
        <w:tc>
          <w:tcPr>
            <w:tcW w:w="1275" w:type="dxa"/>
            <w:shd w:val="clear" w:color="auto" w:fill="auto"/>
            <w:vAlign w:val="center"/>
          </w:tcPr>
          <w:p w14:paraId="4C8EFACB" w14:textId="77777777" w:rsidR="00B9749C" w:rsidRPr="001C5119" w:rsidRDefault="00B9749C" w:rsidP="008315D7">
            <w:pPr>
              <w:jc w:val="both"/>
              <w:rPr>
                <w:rFonts w:cs="Arial"/>
                <w:sz w:val="22"/>
                <w:szCs w:val="22"/>
              </w:rPr>
            </w:pPr>
          </w:p>
        </w:tc>
        <w:tc>
          <w:tcPr>
            <w:tcW w:w="1173" w:type="dxa"/>
            <w:vAlign w:val="center"/>
          </w:tcPr>
          <w:p w14:paraId="4C8EFACC" w14:textId="77777777" w:rsidR="00B9749C" w:rsidRPr="001C5119" w:rsidRDefault="00B9749C" w:rsidP="008315D7">
            <w:pPr>
              <w:jc w:val="both"/>
              <w:rPr>
                <w:rFonts w:cs="Arial"/>
                <w:sz w:val="22"/>
                <w:szCs w:val="22"/>
              </w:rPr>
            </w:pPr>
          </w:p>
        </w:tc>
      </w:tr>
      <w:tr w:rsidR="00B9749C" w:rsidRPr="001C5119" w14:paraId="4C8EFAD1" w14:textId="77777777" w:rsidTr="00313AC1">
        <w:tc>
          <w:tcPr>
            <w:tcW w:w="6843" w:type="dxa"/>
            <w:shd w:val="clear" w:color="auto" w:fill="auto"/>
            <w:vAlign w:val="center"/>
          </w:tcPr>
          <w:p w14:paraId="4C8EFACE" w14:textId="77777777" w:rsidR="00B9749C" w:rsidRPr="001C5119" w:rsidRDefault="00B9749C" w:rsidP="008315D7">
            <w:pPr>
              <w:spacing w:before="120" w:after="120"/>
              <w:jc w:val="both"/>
              <w:rPr>
                <w:rFonts w:cs="Arial"/>
                <w:sz w:val="22"/>
                <w:szCs w:val="22"/>
              </w:rPr>
            </w:pPr>
            <w:r w:rsidRPr="001C5119">
              <w:rPr>
                <w:rFonts w:cs="Arial"/>
                <w:sz w:val="22"/>
                <w:szCs w:val="22"/>
              </w:rPr>
              <w:t>I wish to receive a summary of the results from the study.</w:t>
            </w:r>
          </w:p>
        </w:tc>
        <w:tc>
          <w:tcPr>
            <w:tcW w:w="1275" w:type="dxa"/>
            <w:shd w:val="clear" w:color="auto" w:fill="auto"/>
            <w:vAlign w:val="center"/>
          </w:tcPr>
          <w:p w14:paraId="4C8EFACF" w14:textId="77777777" w:rsidR="00B9749C" w:rsidRPr="001C5119" w:rsidRDefault="00B9749C" w:rsidP="008315D7">
            <w:pPr>
              <w:jc w:val="both"/>
              <w:rPr>
                <w:rFonts w:cs="Arial"/>
                <w:sz w:val="22"/>
                <w:szCs w:val="22"/>
              </w:rPr>
            </w:pPr>
          </w:p>
        </w:tc>
        <w:tc>
          <w:tcPr>
            <w:tcW w:w="1173" w:type="dxa"/>
            <w:vAlign w:val="center"/>
          </w:tcPr>
          <w:p w14:paraId="4C8EFAD0" w14:textId="77777777" w:rsidR="00B9749C" w:rsidRPr="001C5119" w:rsidRDefault="00B9749C" w:rsidP="008315D7">
            <w:pPr>
              <w:jc w:val="both"/>
              <w:rPr>
                <w:rFonts w:cs="Arial"/>
                <w:sz w:val="22"/>
                <w:szCs w:val="22"/>
              </w:rPr>
            </w:pPr>
          </w:p>
        </w:tc>
      </w:tr>
    </w:tbl>
    <w:p w14:paraId="4C8EFAD2" w14:textId="77777777" w:rsidR="00B9749C" w:rsidRPr="001C5119" w:rsidRDefault="00B9749C" w:rsidP="008315D7">
      <w:pPr>
        <w:jc w:val="both"/>
        <w:rPr>
          <w:rFonts w:cs="Arial"/>
          <w:b/>
          <w:szCs w:val="24"/>
          <w:lang w:val="en-GB"/>
        </w:rPr>
      </w:pPr>
    </w:p>
    <w:p w14:paraId="4C8EFAD3" w14:textId="77777777" w:rsidR="00B9749C" w:rsidRPr="001C5119" w:rsidRDefault="00B9749C" w:rsidP="008315D7">
      <w:pPr>
        <w:jc w:val="both"/>
        <w:rPr>
          <w:rFonts w:cs="Arial"/>
          <w:szCs w:val="24"/>
          <w:lang w:val="en-GB"/>
        </w:rPr>
      </w:pPr>
    </w:p>
    <w:p w14:paraId="4C8EFAD4" w14:textId="77777777" w:rsidR="00B9749C" w:rsidRPr="001C5119" w:rsidRDefault="00B9749C" w:rsidP="008315D7">
      <w:pPr>
        <w:jc w:val="both"/>
        <w:rPr>
          <w:rFonts w:cs="Arial"/>
          <w:szCs w:val="24"/>
          <w:lang w:val="en-GB"/>
        </w:rPr>
      </w:pPr>
    </w:p>
    <w:p w14:paraId="4C8EFAD5" w14:textId="77777777" w:rsidR="00B9749C" w:rsidRPr="001C5119" w:rsidRDefault="00B9749C" w:rsidP="008315D7">
      <w:pPr>
        <w:jc w:val="both"/>
        <w:outlineLvl w:val="0"/>
        <w:rPr>
          <w:rFonts w:cs="Arial"/>
          <w:b/>
          <w:sz w:val="22"/>
          <w:szCs w:val="22"/>
        </w:rPr>
      </w:pPr>
      <w:r w:rsidRPr="001C5119">
        <w:rPr>
          <w:rFonts w:cs="Arial"/>
          <w:b/>
          <w:sz w:val="22"/>
          <w:szCs w:val="22"/>
        </w:rPr>
        <w:t>Declaration by participant:</w:t>
      </w:r>
    </w:p>
    <w:p w14:paraId="4C8EFAD6" w14:textId="77777777" w:rsidR="00B9749C" w:rsidRPr="001C5119" w:rsidRDefault="00B9749C" w:rsidP="008315D7">
      <w:pPr>
        <w:jc w:val="both"/>
        <w:rPr>
          <w:rFonts w:cs="Arial"/>
          <w:sz w:val="22"/>
          <w:szCs w:val="22"/>
        </w:rPr>
      </w:pPr>
      <w:r w:rsidRPr="001C5119">
        <w:rPr>
          <w:rFonts w:cs="Arial"/>
          <w:sz w:val="22"/>
          <w:szCs w:val="22"/>
        </w:rPr>
        <w:t>I hereby consent to take part in this study.</w:t>
      </w:r>
    </w:p>
    <w:p w14:paraId="4C8EFAD7" w14:textId="77777777" w:rsidR="00B9749C" w:rsidRPr="001C5119" w:rsidRDefault="00B9749C" w:rsidP="008315D7">
      <w:pPr>
        <w:jc w:val="both"/>
        <w:rPr>
          <w:rFonts w:cs="Arial"/>
          <w:b/>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B9749C" w:rsidRPr="001C5119" w14:paraId="4C8EFAD9" w14:textId="77777777" w:rsidTr="00313AC1">
        <w:trPr>
          <w:trHeight w:val="567"/>
        </w:trPr>
        <w:tc>
          <w:tcPr>
            <w:tcW w:w="8516" w:type="dxa"/>
            <w:gridSpan w:val="2"/>
            <w:vAlign w:val="bottom"/>
          </w:tcPr>
          <w:p w14:paraId="4C8EFAD8" w14:textId="77777777" w:rsidR="00B9749C" w:rsidRPr="001C5119" w:rsidRDefault="00B9749C" w:rsidP="008315D7">
            <w:pPr>
              <w:jc w:val="both"/>
              <w:rPr>
                <w:rFonts w:cs="Arial"/>
                <w:sz w:val="22"/>
                <w:szCs w:val="22"/>
              </w:rPr>
            </w:pPr>
            <w:r w:rsidRPr="001C5119">
              <w:rPr>
                <w:rFonts w:cs="Arial"/>
                <w:sz w:val="22"/>
                <w:szCs w:val="22"/>
              </w:rPr>
              <w:t>Participant’s name:</w:t>
            </w:r>
          </w:p>
        </w:tc>
      </w:tr>
      <w:tr w:rsidR="00B9749C" w:rsidRPr="001C5119" w14:paraId="4C8EFADC" w14:textId="77777777" w:rsidTr="00313AC1">
        <w:trPr>
          <w:trHeight w:val="567"/>
        </w:trPr>
        <w:tc>
          <w:tcPr>
            <w:tcW w:w="4786" w:type="dxa"/>
            <w:vAlign w:val="bottom"/>
          </w:tcPr>
          <w:p w14:paraId="4C8EFADA" w14:textId="77777777" w:rsidR="00B9749C" w:rsidRPr="001C5119" w:rsidRDefault="00B9749C" w:rsidP="008315D7">
            <w:pPr>
              <w:jc w:val="both"/>
              <w:rPr>
                <w:rFonts w:cs="Arial"/>
                <w:sz w:val="22"/>
                <w:szCs w:val="22"/>
              </w:rPr>
            </w:pPr>
            <w:r w:rsidRPr="001C5119">
              <w:rPr>
                <w:rFonts w:cs="Arial"/>
                <w:sz w:val="22"/>
                <w:szCs w:val="22"/>
              </w:rPr>
              <w:t>Signature:</w:t>
            </w:r>
          </w:p>
        </w:tc>
        <w:tc>
          <w:tcPr>
            <w:tcW w:w="3730" w:type="dxa"/>
            <w:vAlign w:val="bottom"/>
          </w:tcPr>
          <w:p w14:paraId="4C8EFADB" w14:textId="77777777" w:rsidR="00B9749C" w:rsidRPr="001C5119" w:rsidRDefault="00B9749C" w:rsidP="008315D7">
            <w:pPr>
              <w:jc w:val="both"/>
              <w:rPr>
                <w:rFonts w:cs="Arial"/>
                <w:sz w:val="22"/>
                <w:szCs w:val="22"/>
              </w:rPr>
            </w:pPr>
            <w:r w:rsidRPr="001C5119">
              <w:rPr>
                <w:rFonts w:cs="Arial"/>
                <w:sz w:val="22"/>
                <w:szCs w:val="22"/>
              </w:rPr>
              <w:t>Date:</w:t>
            </w:r>
          </w:p>
        </w:tc>
      </w:tr>
    </w:tbl>
    <w:p w14:paraId="4C8EFADD" w14:textId="77777777" w:rsidR="00B9749C" w:rsidRPr="001C5119" w:rsidRDefault="00B9749C" w:rsidP="008315D7">
      <w:pPr>
        <w:jc w:val="both"/>
        <w:rPr>
          <w:rFonts w:cs="Arial"/>
          <w:sz w:val="22"/>
          <w:szCs w:val="22"/>
        </w:rPr>
      </w:pPr>
    </w:p>
    <w:p w14:paraId="4C8EFADE" w14:textId="77777777" w:rsidR="00B9749C" w:rsidRPr="001C5119" w:rsidRDefault="00B9749C" w:rsidP="008315D7">
      <w:pPr>
        <w:jc w:val="both"/>
        <w:rPr>
          <w:rFonts w:cs="Arial"/>
          <w:sz w:val="22"/>
          <w:szCs w:val="22"/>
        </w:rPr>
      </w:pPr>
    </w:p>
    <w:p w14:paraId="4C8EFADF" w14:textId="77777777" w:rsidR="00B9749C" w:rsidRPr="001C5119" w:rsidRDefault="00B9749C" w:rsidP="008315D7">
      <w:pPr>
        <w:jc w:val="both"/>
        <w:rPr>
          <w:rFonts w:cs="Arial"/>
          <w:sz w:val="22"/>
          <w:szCs w:val="22"/>
        </w:rPr>
      </w:pPr>
    </w:p>
    <w:p w14:paraId="4C8EFAE0" w14:textId="77777777" w:rsidR="00B9749C" w:rsidRPr="001C5119" w:rsidRDefault="00B9749C" w:rsidP="008315D7">
      <w:pPr>
        <w:jc w:val="both"/>
        <w:outlineLvl w:val="0"/>
        <w:rPr>
          <w:rFonts w:cs="Arial"/>
          <w:b/>
          <w:sz w:val="22"/>
          <w:szCs w:val="22"/>
        </w:rPr>
      </w:pPr>
      <w:r w:rsidRPr="001C5119">
        <w:rPr>
          <w:rFonts w:cs="Arial"/>
          <w:b/>
          <w:sz w:val="22"/>
          <w:szCs w:val="22"/>
        </w:rPr>
        <w:t>Declaration by member of research team:</w:t>
      </w:r>
    </w:p>
    <w:p w14:paraId="4C8EFAE1" w14:textId="77777777" w:rsidR="00B9749C" w:rsidRPr="001C5119" w:rsidRDefault="00B9749C" w:rsidP="008315D7">
      <w:pPr>
        <w:jc w:val="both"/>
        <w:rPr>
          <w:rFonts w:cs="Arial"/>
          <w:sz w:val="22"/>
          <w:szCs w:val="22"/>
        </w:rPr>
      </w:pPr>
    </w:p>
    <w:p w14:paraId="4C8EFAE2" w14:textId="77777777" w:rsidR="00B9749C" w:rsidRPr="001C5119" w:rsidRDefault="00B9749C" w:rsidP="008315D7">
      <w:pPr>
        <w:jc w:val="both"/>
        <w:rPr>
          <w:rFonts w:cs="Arial"/>
          <w:sz w:val="22"/>
          <w:szCs w:val="22"/>
        </w:rPr>
      </w:pPr>
      <w:r w:rsidRPr="001C5119">
        <w:rPr>
          <w:rFonts w:cs="Arial"/>
          <w:sz w:val="22"/>
          <w:szCs w:val="22"/>
        </w:rPr>
        <w:t xml:space="preserve">I have given a verbal explanation of the research project to the participant, and have answered the participant’s questions about it.  </w:t>
      </w:r>
    </w:p>
    <w:p w14:paraId="4C8EFAE3" w14:textId="77777777" w:rsidR="00B9749C" w:rsidRPr="001C5119" w:rsidRDefault="00B9749C" w:rsidP="008315D7">
      <w:pPr>
        <w:jc w:val="both"/>
        <w:rPr>
          <w:rFonts w:cs="Arial"/>
          <w:sz w:val="22"/>
          <w:szCs w:val="22"/>
        </w:rPr>
      </w:pPr>
    </w:p>
    <w:p w14:paraId="4C8EFAE4" w14:textId="77777777" w:rsidR="00B9749C" w:rsidRPr="001C5119" w:rsidRDefault="00B9749C" w:rsidP="008315D7">
      <w:pPr>
        <w:jc w:val="both"/>
        <w:rPr>
          <w:rFonts w:cs="Arial"/>
          <w:sz w:val="22"/>
          <w:szCs w:val="22"/>
        </w:rPr>
      </w:pPr>
      <w:r w:rsidRPr="001C5119">
        <w:rPr>
          <w:rFonts w:cs="Arial"/>
          <w:sz w:val="22"/>
          <w:szCs w:val="22"/>
        </w:rPr>
        <w:t>I believe that the participant understands the study and has given informed consent to participate.</w:t>
      </w:r>
    </w:p>
    <w:p w14:paraId="4C8EFAE5" w14:textId="77777777" w:rsidR="00B9749C" w:rsidRPr="001C5119" w:rsidRDefault="00B9749C" w:rsidP="008315D7">
      <w:pPr>
        <w:jc w:val="both"/>
        <w:rPr>
          <w:rFonts w:cs="Arial"/>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B9749C" w:rsidRPr="001C5119" w14:paraId="4C8EFAE7" w14:textId="77777777" w:rsidTr="00313AC1">
        <w:trPr>
          <w:trHeight w:val="567"/>
        </w:trPr>
        <w:tc>
          <w:tcPr>
            <w:tcW w:w="8516" w:type="dxa"/>
            <w:gridSpan w:val="2"/>
            <w:vAlign w:val="bottom"/>
          </w:tcPr>
          <w:p w14:paraId="4C8EFAE6" w14:textId="77777777" w:rsidR="00B9749C" w:rsidRPr="001C5119" w:rsidRDefault="00B9749C" w:rsidP="008315D7">
            <w:pPr>
              <w:jc w:val="both"/>
              <w:rPr>
                <w:rFonts w:cs="Arial"/>
                <w:sz w:val="22"/>
                <w:szCs w:val="22"/>
              </w:rPr>
            </w:pPr>
            <w:r w:rsidRPr="001C5119">
              <w:rPr>
                <w:rFonts w:cs="Arial"/>
                <w:sz w:val="22"/>
                <w:szCs w:val="22"/>
              </w:rPr>
              <w:t>Researcher’s name:</w:t>
            </w:r>
          </w:p>
        </w:tc>
      </w:tr>
      <w:tr w:rsidR="00B9749C" w:rsidRPr="00FF09F8" w14:paraId="4C8EFAEA" w14:textId="77777777" w:rsidTr="00313AC1">
        <w:trPr>
          <w:trHeight w:val="567"/>
        </w:trPr>
        <w:tc>
          <w:tcPr>
            <w:tcW w:w="4786" w:type="dxa"/>
            <w:vAlign w:val="bottom"/>
          </w:tcPr>
          <w:p w14:paraId="4C8EFAE8" w14:textId="77777777" w:rsidR="00B9749C" w:rsidRPr="001C5119" w:rsidRDefault="00B9749C" w:rsidP="008315D7">
            <w:pPr>
              <w:jc w:val="both"/>
              <w:rPr>
                <w:rFonts w:cs="Arial"/>
                <w:sz w:val="22"/>
                <w:szCs w:val="22"/>
              </w:rPr>
            </w:pPr>
            <w:r w:rsidRPr="001C5119">
              <w:rPr>
                <w:rFonts w:cs="Arial"/>
                <w:sz w:val="22"/>
                <w:szCs w:val="22"/>
              </w:rPr>
              <w:t>Signature:</w:t>
            </w:r>
          </w:p>
        </w:tc>
        <w:tc>
          <w:tcPr>
            <w:tcW w:w="3730" w:type="dxa"/>
            <w:vAlign w:val="bottom"/>
          </w:tcPr>
          <w:p w14:paraId="4C8EFAE9" w14:textId="77777777" w:rsidR="00B9749C" w:rsidRPr="00FF09F8" w:rsidRDefault="00B9749C" w:rsidP="008315D7">
            <w:pPr>
              <w:jc w:val="both"/>
              <w:rPr>
                <w:rFonts w:cs="Arial"/>
                <w:sz w:val="22"/>
                <w:szCs w:val="22"/>
              </w:rPr>
            </w:pPr>
            <w:r w:rsidRPr="001C5119">
              <w:rPr>
                <w:rFonts w:cs="Arial"/>
                <w:sz w:val="22"/>
                <w:szCs w:val="22"/>
              </w:rPr>
              <w:t>Date:</w:t>
            </w:r>
          </w:p>
        </w:tc>
      </w:tr>
    </w:tbl>
    <w:p w14:paraId="4C8EFAEB" w14:textId="77777777" w:rsidR="00B9749C" w:rsidRPr="00FF09F8" w:rsidRDefault="00B9749C" w:rsidP="008315D7">
      <w:pPr>
        <w:jc w:val="both"/>
        <w:rPr>
          <w:rFonts w:cs="Arial"/>
          <w:sz w:val="22"/>
          <w:szCs w:val="22"/>
        </w:rPr>
      </w:pPr>
    </w:p>
    <w:p w14:paraId="4C8EFAEC" w14:textId="77777777" w:rsidR="00B9749C" w:rsidRPr="00FC7C41" w:rsidRDefault="00B9749C" w:rsidP="008315D7">
      <w:pPr>
        <w:jc w:val="both"/>
        <w:rPr>
          <w:rFonts w:cs="Arial"/>
          <w:szCs w:val="24"/>
          <w:lang w:val="en-NZ"/>
        </w:rPr>
      </w:pPr>
    </w:p>
    <w:p w14:paraId="4C8EFAED" w14:textId="77777777" w:rsidR="00B9749C" w:rsidRPr="00FC7C41" w:rsidRDefault="00B9749C" w:rsidP="008315D7">
      <w:pPr>
        <w:jc w:val="both"/>
        <w:rPr>
          <w:rFonts w:cs="Arial"/>
          <w:szCs w:val="24"/>
        </w:rPr>
      </w:pPr>
    </w:p>
    <w:p w14:paraId="4C8EFAEE" w14:textId="77777777" w:rsidR="00B9749C" w:rsidRPr="00FC7C41" w:rsidRDefault="00B9749C" w:rsidP="008315D7">
      <w:pPr>
        <w:jc w:val="both"/>
        <w:rPr>
          <w:rFonts w:cs="Arial"/>
          <w:szCs w:val="24"/>
        </w:rPr>
      </w:pPr>
    </w:p>
    <w:p w14:paraId="4C8EFAEF" w14:textId="77777777" w:rsidR="00B9749C" w:rsidRPr="00FC7C41" w:rsidRDefault="00B9749C" w:rsidP="008315D7">
      <w:pPr>
        <w:pStyle w:val="Heading5"/>
        <w:jc w:val="both"/>
        <w:rPr>
          <w:rFonts w:cs="Arial"/>
          <w:szCs w:val="24"/>
        </w:rPr>
      </w:pPr>
      <w:r w:rsidRPr="00FC7C41">
        <w:rPr>
          <w:rFonts w:cs="Arial"/>
          <w:szCs w:val="24"/>
        </w:rPr>
        <w:tab/>
      </w:r>
      <w:r w:rsidRPr="00FC7C41">
        <w:rPr>
          <w:rFonts w:cs="Arial"/>
          <w:szCs w:val="24"/>
        </w:rPr>
        <w:tab/>
      </w:r>
      <w:r w:rsidRPr="00FC7C41">
        <w:rPr>
          <w:rFonts w:cs="Arial"/>
          <w:szCs w:val="24"/>
        </w:rPr>
        <w:tab/>
      </w:r>
      <w:r w:rsidRPr="00FC7C41">
        <w:rPr>
          <w:rFonts w:cs="Arial"/>
          <w:szCs w:val="24"/>
        </w:rPr>
        <w:tab/>
      </w:r>
      <w:r w:rsidRPr="00FC7C41">
        <w:rPr>
          <w:rFonts w:cs="Arial"/>
          <w:szCs w:val="24"/>
        </w:rPr>
        <w:tab/>
      </w:r>
      <w:r w:rsidRPr="00FC7C41">
        <w:rPr>
          <w:rFonts w:cs="Arial"/>
          <w:szCs w:val="24"/>
        </w:rPr>
        <w:tab/>
      </w:r>
      <w:r w:rsidRPr="00FC7C41">
        <w:rPr>
          <w:rFonts w:cs="Arial"/>
          <w:szCs w:val="24"/>
        </w:rPr>
        <w:tab/>
      </w:r>
      <w:r w:rsidRPr="00FC7C41">
        <w:rPr>
          <w:rFonts w:cs="Arial"/>
          <w:szCs w:val="24"/>
        </w:rPr>
        <w:tab/>
      </w:r>
      <w:r w:rsidRPr="00FC7C41">
        <w:rPr>
          <w:rFonts w:cs="Arial"/>
          <w:szCs w:val="24"/>
        </w:rPr>
        <w:tab/>
      </w:r>
    </w:p>
    <w:p w14:paraId="4C8EFAF0" w14:textId="77777777" w:rsidR="00B9749C" w:rsidRPr="00FC7C41" w:rsidRDefault="00B9749C" w:rsidP="008315D7">
      <w:pPr>
        <w:jc w:val="both"/>
        <w:rPr>
          <w:rFonts w:cs="Arial"/>
          <w:szCs w:val="24"/>
        </w:rPr>
      </w:pPr>
    </w:p>
    <w:p w14:paraId="4C8EFAF1" w14:textId="77777777" w:rsidR="008B6513" w:rsidRDefault="008B6513" w:rsidP="008315D7">
      <w:pPr>
        <w:jc w:val="both"/>
      </w:pPr>
    </w:p>
    <w:sectPr w:rsidR="008B6513">
      <w:footerReference w:type="default" r:id="rId13"/>
      <w:pgSz w:w="12240" w:h="15840" w:code="1"/>
      <w:pgMar w:top="1080" w:right="108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6A2A4" w14:textId="77777777" w:rsidR="00395283" w:rsidRDefault="00395283">
      <w:r>
        <w:separator/>
      </w:r>
    </w:p>
  </w:endnote>
  <w:endnote w:type="continuationSeparator" w:id="0">
    <w:p w14:paraId="612972D8" w14:textId="77777777" w:rsidR="00395283" w:rsidRDefault="0039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EFAFA" w14:textId="77777777" w:rsidR="002102A0" w:rsidRDefault="00B9749C">
    <w:pPr>
      <w:pStyle w:val="Footer"/>
      <w:jc w:val="right"/>
    </w:pPr>
    <w:r>
      <w:fldChar w:fldCharType="begin"/>
    </w:r>
    <w:r>
      <w:instrText xml:space="preserve"> PAGE   \* MERGEFORMAT </w:instrText>
    </w:r>
    <w:r>
      <w:fldChar w:fldCharType="separate"/>
    </w:r>
    <w:r w:rsidR="002D17F5">
      <w:rPr>
        <w:noProof/>
      </w:rPr>
      <w:t>1</w:t>
    </w:r>
    <w:r>
      <w:rPr>
        <w:noProof/>
      </w:rPr>
      <w:fldChar w:fldCharType="end"/>
    </w:r>
  </w:p>
  <w:p w14:paraId="4C8EFAFB" w14:textId="77777777" w:rsidR="002102A0" w:rsidRDefault="00164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501AB" w14:textId="77777777" w:rsidR="00395283" w:rsidRDefault="00395283">
      <w:r>
        <w:separator/>
      </w:r>
    </w:p>
  </w:footnote>
  <w:footnote w:type="continuationSeparator" w:id="0">
    <w:p w14:paraId="0D6C3D48" w14:textId="77777777" w:rsidR="00395283" w:rsidRDefault="00395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814DD"/>
    <w:multiLevelType w:val="hybridMultilevel"/>
    <w:tmpl w:val="163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9C"/>
    <w:rsid w:val="000004AC"/>
    <w:rsid w:val="00017B73"/>
    <w:rsid w:val="00021919"/>
    <w:rsid w:val="000240B8"/>
    <w:rsid w:val="00030BF4"/>
    <w:rsid w:val="000349C5"/>
    <w:rsid w:val="000439FF"/>
    <w:rsid w:val="00064B36"/>
    <w:rsid w:val="00064E06"/>
    <w:rsid w:val="00081F5F"/>
    <w:rsid w:val="00093B8A"/>
    <w:rsid w:val="000A2AFA"/>
    <w:rsid w:val="000E4060"/>
    <w:rsid w:val="000F2BA6"/>
    <w:rsid w:val="0012018B"/>
    <w:rsid w:val="001461D7"/>
    <w:rsid w:val="0015099F"/>
    <w:rsid w:val="00160964"/>
    <w:rsid w:val="001649EA"/>
    <w:rsid w:val="00165452"/>
    <w:rsid w:val="00171140"/>
    <w:rsid w:val="00180491"/>
    <w:rsid w:val="00194DB6"/>
    <w:rsid w:val="00195D23"/>
    <w:rsid w:val="001970E7"/>
    <w:rsid w:val="001C3A9E"/>
    <w:rsid w:val="001C7B6F"/>
    <w:rsid w:val="001F6D2B"/>
    <w:rsid w:val="002111D2"/>
    <w:rsid w:val="002403C6"/>
    <w:rsid w:val="00240A63"/>
    <w:rsid w:val="002507E8"/>
    <w:rsid w:val="00252C4E"/>
    <w:rsid w:val="002600AE"/>
    <w:rsid w:val="002606B2"/>
    <w:rsid w:val="002839BB"/>
    <w:rsid w:val="002B50D7"/>
    <w:rsid w:val="002D17F5"/>
    <w:rsid w:val="0033089F"/>
    <w:rsid w:val="00395010"/>
    <w:rsid w:val="00395283"/>
    <w:rsid w:val="003A376E"/>
    <w:rsid w:val="003A6376"/>
    <w:rsid w:val="003C31E6"/>
    <w:rsid w:val="003D5F6F"/>
    <w:rsid w:val="003E0F94"/>
    <w:rsid w:val="00400A18"/>
    <w:rsid w:val="00406F9C"/>
    <w:rsid w:val="0041767B"/>
    <w:rsid w:val="00422307"/>
    <w:rsid w:val="0043795B"/>
    <w:rsid w:val="004413A2"/>
    <w:rsid w:val="004A17A6"/>
    <w:rsid w:val="00500981"/>
    <w:rsid w:val="0050662B"/>
    <w:rsid w:val="00534DE0"/>
    <w:rsid w:val="005442B8"/>
    <w:rsid w:val="00560708"/>
    <w:rsid w:val="005607D0"/>
    <w:rsid w:val="00566975"/>
    <w:rsid w:val="00574195"/>
    <w:rsid w:val="00590C14"/>
    <w:rsid w:val="0059322D"/>
    <w:rsid w:val="005A2076"/>
    <w:rsid w:val="005A64E2"/>
    <w:rsid w:val="005E1A0F"/>
    <w:rsid w:val="005E4674"/>
    <w:rsid w:val="00631297"/>
    <w:rsid w:val="00631AD2"/>
    <w:rsid w:val="0064521F"/>
    <w:rsid w:val="0064662F"/>
    <w:rsid w:val="0068196C"/>
    <w:rsid w:val="00686D53"/>
    <w:rsid w:val="006A72B0"/>
    <w:rsid w:val="006D6B7A"/>
    <w:rsid w:val="006E01BF"/>
    <w:rsid w:val="006F156C"/>
    <w:rsid w:val="006F7686"/>
    <w:rsid w:val="007313B1"/>
    <w:rsid w:val="00744D69"/>
    <w:rsid w:val="007508B1"/>
    <w:rsid w:val="0075414A"/>
    <w:rsid w:val="00754659"/>
    <w:rsid w:val="007A11D3"/>
    <w:rsid w:val="007C1789"/>
    <w:rsid w:val="007D23BB"/>
    <w:rsid w:val="00830146"/>
    <w:rsid w:val="008315D7"/>
    <w:rsid w:val="00833DA7"/>
    <w:rsid w:val="0084191E"/>
    <w:rsid w:val="00843B86"/>
    <w:rsid w:val="008967FB"/>
    <w:rsid w:val="008A4EED"/>
    <w:rsid w:val="008B1A4A"/>
    <w:rsid w:val="008B6513"/>
    <w:rsid w:val="008C6214"/>
    <w:rsid w:val="008D7CB9"/>
    <w:rsid w:val="008F267A"/>
    <w:rsid w:val="00940837"/>
    <w:rsid w:val="009437E8"/>
    <w:rsid w:val="00973970"/>
    <w:rsid w:val="00975B95"/>
    <w:rsid w:val="0098388D"/>
    <w:rsid w:val="00997E8A"/>
    <w:rsid w:val="009A0EC2"/>
    <w:rsid w:val="009B77B0"/>
    <w:rsid w:val="009E0503"/>
    <w:rsid w:val="009F3455"/>
    <w:rsid w:val="009F727A"/>
    <w:rsid w:val="00A546C4"/>
    <w:rsid w:val="00A710B4"/>
    <w:rsid w:val="00A72EB1"/>
    <w:rsid w:val="00A828AB"/>
    <w:rsid w:val="00A86854"/>
    <w:rsid w:val="00AC7C41"/>
    <w:rsid w:val="00AD1A00"/>
    <w:rsid w:val="00AD6408"/>
    <w:rsid w:val="00B022DC"/>
    <w:rsid w:val="00B0386F"/>
    <w:rsid w:val="00B120A2"/>
    <w:rsid w:val="00B35C8A"/>
    <w:rsid w:val="00B5339B"/>
    <w:rsid w:val="00B873F3"/>
    <w:rsid w:val="00B9749C"/>
    <w:rsid w:val="00BB41AF"/>
    <w:rsid w:val="00BB7522"/>
    <w:rsid w:val="00BC6467"/>
    <w:rsid w:val="00BC7653"/>
    <w:rsid w:val="00BF1A2B"/>
    <w:rsid w:val="00C02F77"/>
    <w:rsid w:val="00C12A71"/>
    <w:rsid w:val="00C22F82"/>
    <w:rsid w:val="00C57CC0"/>
    <w:rsid w:val="00C661DC"/>
    <w:rsid w:val="00C713E3"/>
    <w:rsid w:val="00C92F7B"/>
    <w:rsid w:val="00CB0C3C"/>
    <w:rsid w:val="00CB517E"/>
    <w:rsid w:val="00CC3E6D"/>
    <w:rsid w:val="00CD2DFF"/>
    <w:rsid w:val="00CD3A7F"/>
    <w:rsid w:val="00CD7C25"/>
    <w:rsid w:val="00D208CE"/>
    <w:rsid w:val="00D275C0"/>
    <w:rsid w:val="00D33CA8"/>
    <w:rsid w:val="00D64BEF"/>
    <w:rsid w:val="00D94594"/>
    <w:rsid w:val="00DA1F36"/>
    <w:rsid w:val="00DF34C0"/>
    <w:rsid w:val="00E21254"/>
    <w:rsid w:val="00E35554"/>
    <w:rsid w:val="00E5298A"/>
    <w:rsid w:val="00E57DE4"/>
    <w:rsid w:val="00E67B23"/>
    <w:rsid w:val="00E84A0C"/>
    <w:rsid w:val="00E947E4"/>
    <w:rsid w:val="00EB1009"/>
    <w:rsid w:val="00EB3060"/>
    <w:rsid w:val="00EE2854"/>
    <w:rsid w:val="00EE43A8"/>
    <w:rsid w:val="00EF7F93"/>
    <w:rsid w:val="00F06D59"/>
    <w:rsid w:val="00F10834"/>
    <w:rsid w:val="00F428F7"/>
    <w:rsid w:val="00F4361B"/>
    <w:rsid w:val="00F44B32"/>
    <w:rsid w:val="00F46C69"/>
    <w:rsid w:val="00F47C84"/>
    <w:rsid w:val="00F827C1"/>
    <w:rsid w:val="00FA25FB"/>
    <w:rsid w:val="00FC41AA"/>
    <w:rsid w:val="00FF1948"/>
    <w:rsid w:val="00FF5B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FA48"/>
  <w15:docId w15:val="{ED676166-5168-47D5-8446-0432A672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49C"/>
    <w:pPr>
      <w:spacing w:after="0" w:line="240" w:lineRule="auto"/>
    </w:pPr>
    <w:rPr>
      <w:rFonts w:ascii="Arial" w:eastAsia="Times New Roman" w:hAnsi="Arial" w:cs="Times New Roman"/>
      <w:sz w:val="24"/>
      <w:szCs w:val="20"/>
      <w:lang w:val="en-US"/>
    </w:rPr>
  </w:style>
  <w:style w:type="paragraph" w:styleId="Heading2">
    <w:name w:val="heading 2"/>
    <w:basedOn w:val="Normal"/>
    <w:next w:val="Normal"/>
    <w:link w:val="Heading2Char"/>
    <w:qFormat/>
    <w:rsid w:val="00B9749C"/>
    <w:pPr>
      <w:keepNext/>
      <w:outlineLvl w:val="1"/>
    </w:pPr>
    <w:rPr>
      <w:b/>
      <w:sz w:val="28"/>
      <w:u w:val="single"/>
    </w:rPr>
  </w:style>
  <w:style w:type="paragraph" w:styleId="Heading3">
    <w:name w:val="heading 3"/>
    <w:basedOn w:val="Normal"/>
    <w:next w:val="Normal"/>
    <w:link w:val="Heading3Char"/>
    <w:qFormat/>
    <w:rsid w:val="00B9749C"/>
    <w:pPr>
      <w:keepNext/>
      <w:jc w:val="center"/>
      <w:outlineLvl w:val="2"/>
    </w:pPr>
    <w:rPr>
      <w:b/>
      <w:sz w:val="28"/>
      <w:u w:val="single"/>
    </w:rPr>
  </w:style>
  <w:style w:type="paragraph" w:styleId="Heading5">
    <w:name w:val="heading 5"/>
    <w:basedOn w:val="Normal"/>
    <w:next w:val="Normal"/>
    <w:link w:val="Heading5Char"/>
    <w:qFormat/>
    <w:rsid w:val="00B9749C"/>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749C"/>
    <w:rPr>
      <w:rFonts w:ascii="Arial" w:eastAsia="Times New Roman" w:hAnsi="Arial" w:cs="Times New Roman"/>
      <w:b/>
      <w:sz w:val="28"/>
      <w:szCs w:val="20"/>
      <w:u w:val="single"/>
      <w:lang w:val="en-US"/>
    </w:rPr>
  </w:style>
  <w:style w:type="character" w:customStyle="1" w:styleId="Heading3Char">
    <w:name w:val="Heading 3 Char"/>
    <w:basedOn w:val="DefaultParagraphFont"/>
    <w:link w:val="Heading3"/>
    <w:rsid w:val="00B9749C"/>
    <w:rPr>
      <w:rFonts w:ascii="Arial" w:eastAsia="Times New Roman" w:hAnsi="Arial" w:cs="Times New Roman"/>
      <w:b/>
      <w:sz w:val="28"/>
      <w:szCs w:val="20"/>
      <w:u w:val="single"/>
      <w:lang w:val="en-US"/>
    </w:rPr>
  </w:style>
  <w:style w:type="character" w:customStyle="1" w:styleId="Heading5Char">
    <w:name w:val="Heading 5 Char"/>
    <w:basedOn w:val="DefaultParagraphFont"/>
    <w:link w:val="Heading5"/>
    <w:rsid w:val="00B9749C"/>
    <w:rPr>
      <w:rFonts w:ascii="Arial" w:eastAsia="Times New Roman" w:hAnsi="Arial" w:cs="Times New Roman"/>
      <w:b/>
      <w:sz w:val="24"/>
      <w:szCs w:val="20"/>
      <w:lang w:val="en-US"/>
    </w:rPr>
  </w:style>
  <w:style w:type="paragraph" w:styleId="BodyText">
    <w:name w:val="Body Text"/>
    <w:basedOn w:val="Normal"/>
    <w:link w:val="BodyTextChar"/>
    <w:rsid w:val="00B9749C"/>
    <w:rPr>
      <w:b/>
      <w:sz w:val="28"/>
    </w:rPr>
  </w:style>
  <w:style w:type="character" w:customStyle="1" w:styleId="BodyTextChar">
    <w:name w:val="Body Text Char"/>
    <w:basedOn w:val="DefaultParagraphFont"/>
    <w:link w:val="BodyText"/>
    <w:rsid w:val="00B9749C"/>
    <w:rPr>
      <w:rFonts w:ascii="Arial" w:eastAsia="Times New Roman" w:hAnsi="Arial" w:cs="Times New Roman"/>
      <w:b/>
      <w:sz w:val="28"/>
      <w:szCs w:val="20"/>
      <w:lang w:val="en-US"/>
    </w:rPr>
  </w:style>
  <w:style w:type="paragraph" w:styleId="BodyText2">
    <w:name w:val="Body Text 2"/>
    <w:basedOn w:val="Normal"/>
    <w:link w:val="BodyText2Char"/>
    <w:rsid w:val="00B9749C"/>
    <w:rPr>
      <w:sz w:val="28"/>
    </w:rPr>
  </w:style>
  <w:style w:type="character" w:customStyle="1" w:styleId="BodyText2Char">
    <w:name w:val="Body Text 2 Char"/>
    <w:basedOn w:val="DefaultParagraphFont"/>
    <w:link w:val="BodyText2"/>
    <w:rsid w:val="00B9749C"/>
    <w:rPr>
      <w:rFonts w:ascii="Arial" w:eastAsia="Times New Roman" w:hAnsi="Arial" w:cs="Times New Roman"/>
      <w:sz w:val="28"/>
      <w:szCs w:val="20"/>
      <w:lang w:val="en-US"/>
    </w:rPr>
  </w:style>
  <w:style w:type="paragraph" w:styleId="Footer">
    <w:name w:val="footer"/>
    <w:basedOn w:val="Normal"/>
    <w:link w:val="FooterChar"/>
    <w:uiPriority w:val="99"/>
    <w:unhideWhenUsed/>
    <w:rsid w:val="00B9749C"/>
    <w:pPr>
      <w:tabs>
        <w:tab w:val="center" w:pos="4513"/>
        <w:tab w:val="right" w:pos="9026"/>
      </w:tabs>
    </w:pPr>
  </w:style>
  <w:style w:type="character" w:customStyle="1" w:styleId="FooterChar">
    <w:name w:val="Footer Char"/>
    <w:basedOn w:val="DefaultParagraphFont"/>
    <w:link w:val="Footer"/>
    <w:uiPriority w:val="99"/>
    <w:rsid w:val="00B9749C"/>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B9749C"/>
    <w:rPr>
      <w:rFonts w:ascii="Tahoma" w:hAnsi="Tahoma" w:cs="Tahoma"/>
      <w:sz w:val="16"/>
      <w:szCs w:val="16"/>
    </w:rPr>
  </w:style>
  <w:style w:type="character" w:customStyle="1" w:styleId="BalloonTextChar">
    <w:name w:val="Balloon Text Char"/>
    <w:basedOn w:val="DefaultParagraphFont"/>
    <w:link w:val="BalloonText"/>
    <w:uiPriority w:val="99"/>
    <w:semiHidden/>
    <w:rsid w:val="00B9749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405352">
      <w:bodyDiv w:val="1"/>
      <w:marLeft w:val="0"/>
      <w:marRight w:val="0"/>
      <w:marTop w:val="0"/>
      <w:marBottom w:val="0"/>
      <w:divBdr>
        <w:top w:val="none" w:sz="0" w:space="0" w:color="auto"/>
        <w:left w:val="none" w:sz="0" w:space="0" w:color="auto"/>
        <w:bottom w:val="none" w:sz="0" w:space="0" w:color="auto"/>
        <w:right w:val="none" w:sz="0" w:space="0" w:color="auto"/>
      </w:divBdr>
    </w:div>
    <w:div w:id="10815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vocacy@hdc.org.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vocacy@hdc.org.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84361404599543A0BEC58D1E42D699" ma:contentTypeVersion="10" ma:contentTypeDescription="Create a new document." ma:contentTypeScope="" ma:versionID="dcf0325854724431a2c5fa7a61b467f2">
  <xsd:schema xmlns:xsd="http://www.w3.org/2001/XMLSchema" xmlns:xs="http://www.w3.org/2001/XMLSchema" xmlns:p="http://schemas.microsoft.com/office/2006/metadata/properties" xmlns:ns3="4541fd2e-7253-4954-a4ef-8d2e9c513b06" targetNamespace="http://schemas.microsoft.com/office/2006/metadata/properties" ma:root="true" ma:fieldsID="910621d304b47b9b62490bfe1cab76cf" ns3:_="">
    <xsd:import namespace="4541fd2e-7253-4954-a4ef-8d2e9c513b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1fd2e-7253-4954-a4ef-8d2e9c513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95834-8D4A-40E4-AB75-AF003A38EBD1}">
  <ds:schemaRefs>
    <ds:schemaRef ds:uri="http://schemas.microsoft.com/sharepoint/v3/contenttype/forms"/>
  </ds:schemaRefs>
</ds:datastoreItem>
</file>

<file path=customXml/itemProps2.xml><?xml version="1.0" encoding="utf-8"?>
<ds:datastoreItem xmlns:ds="http://schemas.openxmlformats.org/officeDocument/2006/customXml" ds:itemID="{E7B370A1-FD75-4B25-9F88-4E2386D06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1fd2e-7253-4954-a4ef-8d2e9c513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C1E2EA-82B0-429B-82BF-1C708A3CE9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Loch</dc:creator>
  <cp:lastModifiedBy>Carolina Loch Santos da Silva</cp:lastModifiedBy>
  <cp:revision>3</cp:revision>
  <dcterms:created xsi:type="dcterms:W3CDTF">2021-02-21T08:15:00Z</dcterms:created>
  <dcterms:modified xsi:type="dcterms:W3CDTF">2021-02-23T20:56:00Z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0x0101008184361404599543A0BEC58D1E42D699</vt:lpwstr>
  </property>
</Properties>
</file>