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4DE4" w14:textId="77777777" w:rsidR="0086480E" w:rsidRPr="002B380B" w:rsidRDefault="002B380B" w:rsidP="002B380B">
      <w:pPr>
        <w:jc w:val="center"/>
        <w:rPr>
          <w:rFonts w:ascii="Arial" w:hAnsi="Arial" w:cs="Arial"/>
          <w:b/>
          <w:u w:val="single"/>
        </w:rPr>
      </w:pPr>
      <w:r w:rsidRPr="002B380B">
        <w:rPr>
          <w:rFonts w:ascii="Arial" w:hAnsi="Arial" w:cs="Arial"/>
          <w:b/>
          <w:u w:val="single"/>
        </w:rPr>
        <w:t>PARTICIPANT INFORMATION STATEMENT</w:t>
      </w:r>
    </w:p>
    <w:tbl>
      <w:tblPr>
        <w:tblStyle w:val="TableGrid"/>
        <w:tblW w:w="0" w:type="auto"/>
        <w:tblLook w:val="04A0" w:firstRow="1" w:lastRow="0" w:firstColumn="1" w:lastColumn="0" w:noHBand="0" w:noVBand="1"/>
      </w:tblPr>
      <w:tblGrid>
        <w:gridCol w:w="2623"/>
        <w:gridCol w:w="7005"/>
      </w:tblGrid>
      <w:tr w:rsidR="0086480E" w14:paraId="38172F69" w14:textId="77777777" w:rsidTr="0086480E">
        <w:trPr>
          <w:trHeight w:val="925"/>
        </w:trPr>
        <w:tc>
          <w:tcPr>
            <w:tcW w:w="2660" w:type="dxa"/>
            <w:vAlign w:val="center"/>
          </w:tcPr>
          <w:p w14:paraId="6F311E55" w14:textId="77777777" w:rsidR="0086480E" w:rsidRDefault="0086480E" w:rsidP="0086480E">
            <w:pPr>
              <w:rPr>
                <w:rFonts w:ascii="Arial" w:hAnsi="Arial" w:cs="Arial"/>
                <w:b/>
              </w:rPr>
            </w:pPr>
            <w:r w:rsidRPr="0086480E">
              <w:rPr>
                <w:rFonts w:ascii="Arial" w:hAnsi="Arial" w:cs="Arial"/>
                <w:b/>
              </w:rPr>
              <w:t>HREC Project Number:</w:t>
            </w:r>
          </w:p>
        </w:tc>
        <w:tc>
          <w:tcPr>
            <w:tcW w:w="7194" w:type="dxa"/>
            <w:vAlign w:val="center"/>
          </w:tcPr>
          <w:p w14:paraId="1B50AC76" w14:textId="77777777" w:rsidR="0086480E" w:rsidRDefault="004836EA" w:rsidP="0086480E">
            <w:pPr>
              <w:rPr>
                <w:rFonts w:ascii="Arial" w:hAnsi="Arial" w:cs="Arial"/>
              </w:rPr>
            </w:pPr>
            <w:r>
              <w:rPr>
                <w:rFonts w:ascii="Arial" w:hAnsi="Arial" w:cs="Arial"/>
              </w:rPr>
              <w:t xml:space="preserve">Mercy Health: </w:t>
            </w:r>
            <w:r w:rsidR="008C3345">
              <w:rPr>
                <w:rFonts w:ascii="Arial" w:hAnsi="Arial" w:cs="Arial"/>
              </w:rPr>
              <w:t>2021-007</w:t>
            </w:r>
          </w:p>
          <w:p w14:paraId="4A65A27B" w14:textId="52A3A0C7" w:rsidR="004836EA" w:rsidRPr="0086480E" w:rsidRDefault="004836EA" w:rsidP="0086480E">
            <w:pPr>
              <w:rPr>
                <w:rFonts w:ascii="Arial" w:hAnsi="Arial" w:cs="Arial"/>
              </w:rPr>
            </w:pPr>
            <w:r>
              <w:rPr>
                <w:rFonts w:ascii="Arial" w:hAnsi="Arial" w:cs="Arial"/>
              </w:rPr>
              <w:t>Curtin University: 2021-0315</w:t>
            </w:r>
          </w:p>
        </w:tc>
      </w:tr>
      <w:tr w:rsidR="0086480E" w14:paraId="75517B2A" w14:textId="77777777" w:rsidTr="0086480E">
        <w:trPr>
          <w:trHeight w:val="980"/>
        </w:trPr>
        <w:tc>
          <w:tcPr>
            <w:tcW w:w="2660" w:type="dxa"/>
            <w:vAlign w:val="center"/>
          </w:tcPr>
          <w:p w14:paraId="6C82AA1B" w14:textId="77777777" w:rsidR="0086480E" w:rsidRDefault="0086480E" w:rsidP="0086480E">
            <w:pPr>
              <w:rPr>
                <w:rFonts w:ascii="Arial" w:hAnsi="Arial" w:cs="Arial"/>
                <w:b/>
              </w:rPr>
            </w:pPr>
            <w:r w:rsidRPr="0086480E">
              <w:rPr>
                <w:rFonts w:ascii="Arial" w:hAnsi="Arial" w:cs="Arial"/>
                <w:b/>
                <w:lang w:val="en-US"/>
              </w:rPr>
              <w:t>Project Title:</w:t>
            </w:r>
          </w:p>
        </w:tc>
        <w:tc>
          <w:tcPr>
            <w:tcW w:w="7194" w:type="dxa"/>
            <w:vAlign w:val="center"/>
          </w:tcPr>
          <w:p w14:paraId="6BC4BB47" w14:textId="44A31D1B" w:rsidR="0086480E" w:rsidRPr="0086480E" w:rsidRDefault="00072E4A" w:rsidP="0086480E">
            <w:pPr>
              <w:rPr>
                <w:rFonts w:ascii="Arial" w:hAnsi="Arial" w:cs="Arial"/>
                <w:i/>
                <w:color w:val="FF0000"/>
                <w:lang w:val="en-US"/>
              </w:rPr>
            </w:pPr>
            <w:r w:rsidRPr="005F2C63">
              <w:rPr>
                <w:rFonts w:ascii="Arial" w:hAnsi="Arial" w:cs="Arial"/>
              </w:rPr>
              <w:t>Therapeutic ultrasound treatment for women with inflammatory conditions of the lactating breast</w:t>
            </w:r>
          </w:p>
        </w:tc>
      </w:tr>
      <w:tr w:rsidR="0086480E" w14:paraId="4D46FBDD" w14:textId="77777777" w:rsidTr="0086480E">
        <w:trPr>
          <w:trHeight w:val="567"/>
        </w:trPr>
        <w:tc>
          <w:tcPr>
            <w:tcW w:w="2660" w:type="dxa"/>
            <w:vAlign w:val="center"/>
          </w:tcPr>
          <w:p w14:paraId="51EEFB82" w14:textId="77777777" w:rsidR="0086480E" w:rsidRDefault="00C17CEB" w:rsidP="0086480E">
            <w:pPr>
              <w:rPr>
                <w:rFonts w:ascii="Arial" w:hAnsi="Arial" w:cs="Arial"/>
                <w:b/>
              </w:rPr>
            </w:pPr>
            <w:r>
              <w:rPr>
                <w:rFonts w:ascii="Arial" w:hAnsi="Arial" w:cs="Arial"/>
                <w:b/>
                <w:lang w:val="en-US"/>
              </w:rPr>
              <w:t>Chief</w:t>
            </w:r>
            <w:r w:rsidR="0086480E" w:rsidRPr="0086480E">
              <w:rPr>
                <w:rFonts w:ascii="Arial" w:hAnsi="Arial" w:cs="Arial"/>
                <w:b/>
                <w:lang w:val="en-US"/>
              </w:rPr>
              <w:t xml:space="preserve"> Investigator:</w:t>
            </w:r>
          </w:p>
        </w:tc>
        <w:tc>
          <w:tcPr>
            <w:tcW w:w="7194" w:type="dxa"/>
            <w:vAlign w:val="center"/>
          </w:tcPr>
          <w:p w14:paraId="583390CD" w14:textId="01C6772B" w:rsidR="0086480E" w:rsidRPr="0086480E" w:rsidRDefault="0031527C" w:rsidP="0086480E">
            <w:pPr>
              <w:rPr>
                <w:rFonts w:ascii="Arial" w:hAnsi="Arial" w:cs="Arial"/>
                <w:i/>
                <w:color w:val="FF0000"/>
              </w:rPr>
            </w:pPr>
            <w:r w:rsidRPr="005F2C63">
              <w:rPr>
                <w:rFonts w:ascii="Arial" w:hAnsi="Arial" w:cs="Arial"/>
                <w:iCs/>
              </w:rPr>
              <w:t>Dr Leanda McKenna</w:t>
            </w:r>
            <w:r w:rsidRPr="005F2C63">
              <w:rPr>
                <w:rFonts w:ascii="Arial" w:hAnsi="Arial" w:cs="Arial"/>
                <w:iCs/>
                <w:lang w:eastAsia="en-AU"/>
              </w:rPr>
              <w:t>, Curtin University</w:t>
            </w:r>
          </w:p>
        </w:tc>
      </w:tr>
      <w:tr w:rsidR="0086480E" w14:paraId="65F4FC4E" w14:textId="77777777" w:rsidTr="0086480E">
        <w:trPr>
          <w:trHeight w:val="567"/>
        </w:trPr>
        <w:tc>
          <w:tcPr>
            <w:tcW w:w="2660" w:type="dxa"/>
            <w:vAlign w:val="center"/>
          </w:tcPr>
          <w:p w14:paraId="37391CA3" w14:textId="77777777" w:rsidR="0086480E" w:rsidRDefault="0086480E" w:rsidP="0086480E">
            <w:pPr>
              <w:rPr>
                <w:rFonts w:ascii="Arial" w:hAnsi="Arial" w:cs="Arial"/>
                <w:b/>
              </w:rPr>
            </w:pPr>
            <w:r w:rsidRPr="0086480E">
              <w:rPr>
                <w:rFonts w:ascii="Arial" w:hAnsi="Arial" w:cs="Arial"/>
                <w:b/>
                <w:lang w:val="en-US"/>
              </w:rPr>
              <w:t>Student researcher:</w:t>
            </w:r>
          </w:p>
        </w:tc>
        <w:tc>
          <w:tcPr>
            <w:tcW w:w="7194" w:type="dxa"/>
            <w:vAlign w:val="center"/>
          </w:tcPr>
          <w:p w14:paraId="250C5A68" w14:textId="5C8244F2" w:rsidR="0086480E" w:rsidRPr="0086480E" w:rsidRDefault="002B76D3" w:rsidP="0086480E">
            <w:pPr>
              <w:rPr>
                <w:rFonts w:ascii="Arial" w:hAnsi="Arial" w:cs="Arial"/>
                <w:b/>
                <w:i/>
                <w:lang w:val="en-US"/>
              </w:rPr>
            </w:pPr>
            <w:r w:rsidRPr="005F2C63">
              <w:rPr>
                <w:rFonts w:ascii="Arial" w:hAnsi="Arial" w:cs="Arial"/>
                <w:iCs/>
                <w:lang w:val="en-US"/>
              </w:rPr>
              <w:t>Emma Heron</w:t>
            </w:r>
            <w:r>
              <w:rPr>
                <w:rFonts w:ascii="Arial" w:hAnsi="Arial" w:cs="Arial"/>
                <w:iCs/>
                <w:lang w:val="en-US"/>
              </w:rPr>
              <w:t xml:space="preserve"> (PhD candidate)</w:t>
            </w:r>
          </w:p>
        </w:tc>
      </w:tr>
      <w:tr w:rsidR="0086480E" w14:paraId="15D416BC" w14:textId="77777777" w:rsidTr="0086480E">
        <w:trPr>
          <w:trHeight w:val="567"/>
        </w:trPr>
        <w:tc>
          <w:tcPr>
            <w:tcW w:w="2660" w:type="dxa"/>
            <w:vAlign w:val="center"/>
          </w:tcPr>
          <w:p w14:paraId="028022D8" w14:textId="77777777" w:rsidR="0086480E" w:rsidRDefault="0086480E" w:rsidP="0086480E">
            <w:pPr>
              <w:rPr>
                <w:rFonts w:ascii="Arial" w:hAnsi="Arial" w:cs="Arial"/>
                <w:b/>
              </w:rPr>
            </w:pPr>
            <w:r w:rsidRPr="0086480E">
              <w:rPr>
                <w:rFonts w:ascii="Arial" w:hAnsi="Arial" w:cs="Arial"/>
                <w:b/>
              </w:rPr>
              <w:t>Version Number:</w:t>
            </w:r>
          </w:p>
        </w:tc>
        <w:tc>
          <w:tcPr>
            <w:tcW w:w="7194" w:type="dxa"/>
            <w:vAlign w:val="center"/>
          </w:tcPr>
          <w:p w14:paraId="08C5582B" w14:textId="384A80EB" w:rsidR="0086480E" w:rsidRPr="00782C09" w:rsidRDefault="004836EA" w:rsidP="0086480E">
            <w:pPr>
              <w:rPr>
                <w:rFonts w:ascii="Arial" w:hAnsi="Arial" w:cs="Arial"/>
                <w:bCs/>
                <w:iCs/>
              </w:rPr>
            </w:pPr>
            <w:r>
              <w:rPr>
                <w:rFonts w:ascii="Arial" w:hAnsi="Arial" w:cs="Arial"/>
                <w:bCs/>
                <w:iCs/>
              </w:rPr>
              <w:t xml:space="preserve"> </w:t>
            </w:r>
            <w:r w:rsidR="00F255A2">
              <w:rPr>
                <w:rFonts w:ascii="Arial" w:hAnsi="Arial" w:cs="Arial"/>
                <w:bCs/>
                <w:iCs/>
              </w:rPr>
              <w:t>6</w:t>
            </w:r>
          </w:p>
        </w:tc>
      </w:tr>
      <w:tr w:rsidR="0086480E" w14:paraId="39FA3F09" w14:textId="77777777" w:rsidTr="0086480E">
        <w:trPr>
          <w:trHeight w:val="567"/>
        </w:trPr>
        <w:tc>
          <w:tcPr>
            <w:tcW w:w="2660" w:type="dxa"/>
            <w:vAlign w:val="center"/>
          </w:tcPr>
          <w:p w14:paraId="0478DBBF" w14:textId="77777777" w:rsidR="0086480E" w:rsidRDefault="0086480E" w:rsidP="0086480E">
            <w:pPr>
              <w:rPr>
                <w:rFonts w:ascii="Arial" w:hAnsi="Arial" w:cs="Arial"/>
                <w:b/>
              </w:rPr>
            </w:pPr>
            <w:r w:rsidRPr="0086480E">
              <w:rPr>
                <w:rFonts w:ascii="Arial" w:hAnsi="Arial" w:cs="Arial"/>
                <w:b/>
              </w:rPr>
              <w:t>Version Date:</w:t>
            </w:r>
          </w:p>
        </w:tc>
        <w:tc>
          <w:tcPr>
            <w:tcW w:w="7194" w:type="dxa"/>
            <w:vAlign w:val="center"/>
          </w:tcPr>
          <w:p w14:paraId="2B92CE1F" w14:textId="514633D5" w:rsidR="0086480E" w:rsidRPr="002B76D3" w:rsidRDefault="004836EA" w:rsidP="0086480E">
            <w:pPr>
              <w:rPr>
                <w:rFonts w:ascii="Arial" w:hAnsi="Arial" w:cs="Arial"/>
                <w:b/>
                <w:iCs/>
              </w:rPr>
            </w:pPr>
            <w:r>
              <w:rPr>
                <w:rFonts w:ascii="Arial" w:hAnsi="Arial" w:cs="Arial"/>
                <w:iCs/>
              </w:rPr>
              <w:t xml:space="preserve"> </w:t>
            </w:r>
            <w:r w:rsidR="00E51E01">
              <w:rPr>
                <w:rFonts w:ascii="Arial" w:hAnsi="Arial" w:cs="Arial"/>
                <w:iCs/>
              </w:rPr>
              <w:t>0</w:t>
            </w:r>
            <w:r w:rsidR="00F255A2">
              <w:rPr>
                <w:rFonts w:ascii="Arial" w:hAnsi="Arial" w:cs="Arial"/>
                <w:iCs/>
              </w:rPr>
              <w:t>5</w:t>
            </w:r>
            <w:r w:rsidR="00E51E01">
              <w:rPr>
                <w:rFonts w:ascii="Arial" w:hAnsi="Arial" w:cs="Arial"/>
                <w:iCs/>
              </w:rPr>
              <w:t>/0</w:t>
            </w:r>
            <w:r w:rsidR="00F255A2">
              <w:rPr>
                <w:rFonts w:ascii="Arial" w:hAnsi="Arial" w:cs="Arial"/>
                <w:iCs/>
              </w:rPr>
              <w:t>8</w:t>
            </w:r>
            <w:r w:rsidR="00E51E01">
              <w:rPr>
                <w:rFonts w:ascii="Arial" w:hAnsi="Arial" w:cs="Arial"/>
                <w:iCs/>
              </w:rPr>
              <w:t>/2022</w:t>
            </w:r>
          </w:p>
        </w:tc>
      </w:tr>
    </w:tbl>
    <w:p w14:paraId="50510E34" w14:textId="77777777" w:rsidR="0086480E" w:rsidRPr="001F2B53" w:rsidRDefault="0086480E" w:rsidP="0086480E">
      <w:pPr>
        <w:spacing w:after="0"/>
        <w:rPr>
          <w:rFonts w:ascii="Arial" w:hAnsi="Arial" w:cs="Arial"/>
          <w:sz w:val="17"/>
          <w:szCs w:val="17"/>
        </w:rPr>
      </w:pPr>
    </w:p>
    <w:p w14:paraId="509ABF73" w14:textId="77777777" w:rsidR="0086480E" w:rsidRPr="0021064D" w:rsidRDefault="0086480E" w:rsidP="0086480E">
      <w:pPr>
        <w:spacing w:after="0"/>
        <w:rPr>
          <w:rFonts w:ascii="Arial" w:hAnsi="Arial" w:cs="Arial"/>
          <w:sz w:val="16"/>
          <w:szCs w:val="16"/>
        </w:rPr>
      </w:pPr>
    </w:p>
    <w:p w14:paraId="5BAF8175" w14:textId="5243441E" w:rsidR="0086480E" w:rsidRDefault="0086480E" w:rsidP="0086480E">
      <w:pPr>
        <w:spacing w:after="0"/>
        <w:rPr>
          <w:rFonts w:ascii="Arial" w:hAnsi="Arial" w:cs="Arial"/>
          <w:b/>
          <w:u w:val="single"/>
        </w:rPr>
      </w:pPr>
      <w:r w:rsidRPr="0086480E">
        <w:rPr>
          <w:rFonts w:ascii="Arial" w:hAnsi="Arial" w:cs="Arial"/>
          <w:b/>
          <w:u w:val="single"/>
        </w:rPr>
        <w:t>What is the Project About?</w:t>
      </w:r>
    </w:p>
    <w:p w14:paraId="4D5F0696" w14:textId="2F1A8904" w:rsidR="00C9077E" w:rsidRPr="00126F0F" w:rsidRDefault="00DD2B35" w:rsidP="00126F0F">
      <w:pPr>
        <w:spacing w:before="80" w:after="0"/>
        <w:rPr>
          <w:rFonts w:ascii="Arial" w:hAnsi="Arial" w:cs="Arial"/>
        </w:rPr>
      </w:pPr>
      <w:r>
        <w:rPr>
          <w:rFonts w:ascii="Arial" w:hAnsi="Arial" w:cs="Arial"/>
          <w:bCs/>
        </w:rPr>
        <w:t>I</w:t>
      </w:r>
      <w:r w:rsidR="002A1F64" w:rsidRPr="00450B1E">
        <w:rPr>
          <w:rFonts w:ascii="Arial" w:hAnsi="Arial" w:cs="Arial"/>
          <w:bCs/>
        </w:rPr>
        <w:t xml:space="preserve">nflammatory </w:t>
      </w:r>
      <w:r w:rsidR="003C39FF" w:rsidRPr="00450B1E">
        <w:rPr>
          <w:rFonts w:ascii="Arial" w:hAnsi="Arial" w:cs="Arial"/>
          <w:bCs/>
        </w:rPr>
        <w:t>C</w:t>
      </w:r>
      <w:r w:rsidR="002A1F64" w:rsidRPr="00450B1E">
        <w:rPr>
          <w:rFonts w:ascii="Arial" w:hAnsi="Arial" w:cs="Arial"/>
          <w:bCs/>
        </w:rPr>
        <w:t>ondition</w:t>
      </w:r>
      <w:r w:rsidR="00E53927">
        <w:rPr>
          <w:rFonts w:ascii="Arial" w:hAnsi="Arial" w:cs="Arial"/>
          <w:bCs/>
        </w:rPr>
        <w:t>s</w:t>
      </w:r>
      <w:r w:rsidR="002A1F64" w:rsidRPr="00450B1E">
        <w:rPr>
          <w:rFonts w:ascii="Arial" w:hAnsi="Arial" w:cs="Arial"/>
          <w:bCs/>
        </w:rPr>
        <w:t xml:space="preserve"> of the </w:t>
      </w:r>
      <w:r w:rsidR="003C39FF" w:rsidRPr="00450B1E">
        <w:rPr>
          <w:rFonts w:ascii="Arial" w:hAnsi="Arial" w:cs="Arial"/>
          <w:bCs/>
        </w:rPr>
        <w:t>L</w:t>
      </w:r>
      <w:r w:rsidR="002A1F64" w:rsidRPr="00450B1E">
        <w:rPr>
          <w:rFonts w:ascii="Arial" w:hAnsi="Arial" w:cs="Arial"/>
          <w:bCs/>
        </w:rPr>
        <w:t xml:space="preserve">actating </w:t>
      </w:r>
      <w:r w:rsidR="003C39FF" w:rsidRPr="00450B1E">
        <w:rPr>
          <w:rFonts w:ascii="Arial" w:hAnsi="Arial" w:cs="Arial"/>
          <w:bCs/>
        </w:rPr>
        <w:t>B</w:t>
      </w:r>
      <w:r w:rsidR="002A1F64" w:rsidRPr="00450B1E">
        <w:rPr>
          <w:rFonts w:ascii="Arial" w:hAnsi="Arial" w:cs="Arial"/>
          <w:bCs/>
        </w:rPr>
        <w:t xml:space="preserve">reast (ICLB), such as engorgement, blocked </w:t>
      </w:r>
      <w:r w:rsidR="00A2509A" w:rsidRPr="00450B1E">
        <w:rPr>
          <w:rFonts w:ascii="Arial" w:hAnsi="Arial" w:cs="Arial"/>
          <w:bCs/>
        </w:rPr>
        <w:t>duct,</w:t>
      </w:r>
      <w:r w:rsidR="002A1F64" w:rsidRPr="00450B1E">
        <w:rPr>
          <w:rFonts w:ascii="Arial" w:hAnsi="Arial" w:cs="Arial"/>
          <w:bCs/>
        </w:rPr>
        <w:t xml:space="preserve"> and mastitis, commonly occur in the early</w:t>
      </w:r>
      <w:r w:rsidR="00572DC4">
        <w:rPr>
          <w:rFonts w:ascii="Arial" w:hAnsi="Arial" w:cs="Arial"/>
          <w:bCs/>
        </w:rPr>
        <w:t xml:space="preserve"> weeks and months </w:t>
      </w:r>
      <w:r w:rsidR="00253DDE">
        <w:rPr>
          <w:rFonts w:ascii="Arial" w:hAnsi="Arial" w:cs="Arial"/>
          <w:bCs/>
        </w:rPr>
        <w:t>after birth</w:t>
      </w:r>
      <w:r w:rsidR="003C39FF" w:rsidRPr="00450B1E">
        <w:rPr>
          <w:rFonts w:ascii="Arial" w:hAnsi="Arial" w:cs="Arial"/>
          <w:bCs/>
        </w:rPr>
        <w:t>.</w:t>
      </w:r>
      <w:r w:rsidR="002A1F64" w:rsidRPr="00450B1E">
        <w:rPr>
          <w:rFonts w:ascii="Arial" w:hAnsi="Arial" w:cs="Arial"/>
          <w:bCs/>
        </w:rPr>
        <w:t xml:space="preserve"> </w:t>
      </w:r>
      <w:r w:rsidR="001F5D9E" w:rsidRPr="00450B1E">
        <w:rPr>
          <w:rFonts w:ascii="Arial" w:hAnsi="Arial" w:cs="Arial"/>
          <w:bCs/>
        </w:rPr>
        <w:t>Therapeutic ultrasound is the most common treatment used by Australian physiotherapists for ICLB, however</w:t>
      </w:r>
      <w:r w:rsidR="00450B1E">
        <w:rPr>
          <w:rFonts w:ascii="Arial" w:hAnsi="Arial" w:cs="Arial"/>
          <w:bCs/>
        </w:rPr>
        <w:t xml:space="preserve"> no large clinical trial has looked at the effect</w:t>
      </w:r>
      <w:r w:rsidR="00DD0252">
        <w:rPr>
          <w:rFonts w:ascii="Arial" w:hAnsi="Arial" w:cs="Arial"/>
          <w:bCs/>
        </w:rPr>
        <w:t>iveness</w:t>
      </w:r>
      <w:r w:rsidR="00450B1E">
        <w:rPr>
          <w:rFonts w:ascii="Arial" w:hAnsi="Arial" w:cs="Arial"/>
          <w:bCs/>
        </w:rPr>
        <w:t xml:space="preserve"> of </w:t>
      </w:r>
      <w:r w:rsidR="00324D09">
        <w:rPr>
          <w:rFonts w:ascii="Arial" w:hAnsi="Arial" w:cs="Arial"/>
          <w:bCs/>
        </w:rPr>
        <w:t>ultrasound</w:t>
      </w:r>
      <w:r w:rsidR="00DD0252">
        <w:rPr>
          <w:rFonts w:ascii="Arial" w:hAnsi="Arial" w:cs="Arial"/>
          <w:bCs/>
        </w:rPr>
        <w:t xml:space="preserve"> treatment for</w:t>
      </w:r>
      <w:r w:rsidR="00450B1E">
        <w:rPr>
          <w:rFonts w:ascii="Arial" w:hAnsi="Arial" w:cs="Arial"/>
          <w:bCs/>
        </w:rPr>
        <w:t xml:space="preserve"> ICLB</w:t>
      </w:r>
      <w:r w:rsidR="00D17188">
        <w:rPr>
          <w:rFonts w:ascii="Arial" w:hAnsi="Arial" w:cs="Arial"/>
          <w:bCs/>
        </w:rPr>
        <w:t xml:space="preserve">. Currently, physiotherapists </w:t>
      </w:r>
      <w:r w:rsidR="00DD0252">
        <w:rPr>
          <w:rFonts w:ascii="Arial" w:hAnsi="Arial" w:cs="Arial"/>
          <w:bCs/>
        </w:rPr>
        <w:t xml:space="preserve">do not know which </w:t>
      </w:r>
      <w:r w:rsidR="00324D09">
        <w:rPr>
          <w:rFonts w:ascii="Arial" w:hAnsi="Arial" w:cs="Arial"/>
          <w:bCs/>
        </w:rPr>
        <w:t>ultrasound</w:t>
      </w:r>
      <w:r w:rsidR="00D17188">
        <w:rPr>
          <w:rFonts w:ascii="Arial" w:hAnsi="Arial" w:cs="Arial"/>
          <w:bCs/>
        </w:rPr>
        <w:t xml:space="preserve"> </w:t>
      </w:r>
      <w:r w:rsidR="00DD0252">
        <w:rPr>
          <w:rFonts w:ascii="Arial" w:hAnsi="Arial" w:cs="Arial"/>
          <w:bCs/>
        </w:rPr>
        <w:t>settings work be</w:t>
      </w:r>
      <w:r w:rsidR="00D17188">
        <w:rPr>
          <w:rFonts w:ascii="Arial" w:hAnsi="Arial" w:cs="Arial"/>
          <w:bCs/>
        </w:rPr>
        <w:t>st, so t</w:t>
      </w:r>
      <w:r w:rsidR="00DD0252">
        <w:rPr>
          <w:rFonts w:ascii="Arial" w:hAnsi="Arial" w:cs="Arial"/>
          <w:bCs/>
        </w:rPr>
        <w:t>h</w:t>
      </w:r>
      <w:r w:rsidR="001F5D9E" w:rsidRPr="00450B1E">
        <w:rPr>
          <w:rFonts w:ascii="Arial" w:hAnsi="Arial" w:cs="Arial"/>
          <w:bCs/>
        </w:rPr>
        <w:t xml:space="preserve">is study aims to compare different </w:t>
      </w:r>
      <w:r w:rsidR="00324D09">
        <w:rPr>
          <w:rFonts w:ascii="Arial" w:hAnsi="Arial" w:cs="Arial"/>
          <w:bCs/>
        </w:rPr>
        <w:t>ultrasound</w:t>
      </w:r>
      <w:r w:rsidR="001F5D9E" w:rsidRPr="00450B1E">
        <w:rPr>
          <w:rFonts w:ascii="Arial" w:hAnsi="Arial" w:cs="Arial"/>
          <w:bCs/>
        </w:rPr>
        <w:t xml:space="preserve"> sett</w:t>
      </w:r>
      <w:r w:rsidR="00D17188">
        <w:rPr>
          <w:rFonts w:ascii="Arial" w:hAnsi="Arial" w:cs="Arial"/>
          <w:bCs/>
        </w:rPr>
        <w:t>ings</w:t>
      </w:r>
      <w:r w:rsidR="00DD0252">
        <w:rPr>
          <w:rFonts w:ascii="Arial" w:hAnsi="Arial" w:cs="Arial"/>
          <w:bCs/>
        </w:rPr>
        <w:t xml:space="preserve"> </w:t>
      </w:r>
      <w:r w:rsidR="001F5D9E" w:rsidRPr="00450B1E">
        <w:rPr>
          <w:rFonts w:ascii="Arial" w:hAnsi="Arial" w:cs="Arial"/>
          <w:bCs/>
        </w:rPr>
        <w:t>for ICLB</w:t>
      </w:r>
      <w:r w:rsidR="00E10C54">
        <w:rPr>
          <w:rFonts w:ascii="Arial" w:hAnsi="Arial" w:cs="Arial"/>
          <w:bCs/>
        </w:rPr>
        <w:t>.</w:t>
      </w:r>
      <w:r w:rsidR="00DD0252">
        <w:rPr>
          <w:rFonts w:ascii="Arial" w:hAnsi="Arial" w:cs="Arial"/>
          <w:bCs/>
        </w:rPr>
        <w:t xml:space="preserve"> </w:t>
      </w:r>
      <w:r w:rsidR="00842253">
        <w:rPr>
          <w:rFonts w:ascii="Arial" w:hAnsi="Arial" w:cs="Arial"/>
          <w:bCs/>
        </w:rPr>
        <w:t xml:space="preserve">This is important in helping to improve </w:t>
      </w:r>
      <w:r w:rsidR="00DD0252">
        <w:rPr>
          <w:rFonts w:ascii="Arial" w:hAnsi="Arial" w:cs="Arial"/>
          <w:bCs/>
        </w:rPr>
        <w:t>care for women with ICLB</w:t>
      </w:r>
      <w:r w:rsidR="00BB63C1">
        <w:rPr>
          <w:rFonts w:ascii="Arial" w:hAnsi="Arial" w:cs="Arial"/>
          <w:bCs/>
        </w:rPr>
        <w:t>.</w:t>
      </w:r>
      <w:r w:rsidR="00063249">
        <w:rPr>
          <w:rFonts w:ascii="Arial" w:hAnsi="Arial" w:cs="Arial"/>
          <w:bCs/>
        </w:rPr>
        <w:t xml:space="preserve"> </w:t>
      </w:r>
      <w:r w:rsidR="00450B1E" w:rsidRPr="00450B1E">
        <w:rPr>
          <w:rFonts w:ascii="Arial" w:hAnsi="Arial" w:cs="Arial"/>
        </w:rPr>
        <w:t xml:space="preserve">We will be recruiting 160 women to take part in this trial. </w:t>
      </w:r>
    </w:p>
    <w:p w14:paraId="2B307D21" w14:textId="77777777" w:rsidR="0086480E" w:rsidRPr="0086480E" w:rsidRDefault="0086480E" w:rsidP="00DC7D7E">
      <w:pPr>
        <w:spacing w:before="320" w:after="0"/>
        <w:rPr>
          <w:rFonts w:ascii="Arial" w:hAnsi="Arial" w:cs="Arial"/>
        </w:rPr>
      </w:pPr>
      <w:r w:rsidRPr="0086480E">
        <w:rPr>
          <w:rFonts w:ascii="Arial" w:hAnsi="Arial" w:cs="Arial"/>
          <w:b/>
          <w:u w:val="single"/>
        </w:rPr>
        <w:t>Who is doing the Research</w:t>
      </w:r>
      <w:r w:rsidRPr="0086480E">
        <w:rPr>
          <w:rFonts w:ascii="Arial" w:hAnsi="Arial" w:cs="Arial"/>
        </w:rPr>
        <w:t>?</w:t>
      </w:r>
    </w:p>
    <w:p w14:paraId="08DAD719" w14:textId="7AD29A77" w:rsidR="00C9077E" w:rsidRPr="00126F0F" w:rsidRDefault="0086480E" w:rsidP="00126F0F">
      <w:pPr>
        <w:spacing w:before="80" w:after="0"/>
        <w:rPr>
          <w:rFonts w:ascii="Arial" w:hAnsi="Arial" w:cs="Arial"/>
          <w:iCs/>
        </w:rPr>
      </w:pPr>
      <w:r w:rsidRPr="00ED6CF3">
        <w:rPr>
          <w:rFonts w:ascii="Arial" w:hAnsi="Arial" w:cs="Arial"/>
          <w:iCs/>
        </w:rPr>
        <w:t xml:space="preserve">The project is being conducted by </w:t>
      </w:r>
      <w:r w:rsidR="003147E7" w:rsidRPr="00ED6CF3">
        <w:rPr>
          <w:rFonts w:ascii="Arial" w:hAnsi="Arial" w:cs="Arial"/>
          <w:iCs/>
        </w:rPr>
        <w:t xml:space="preserve">Emma </w:t>
      </w:r>
      <w:r w:rsidR="003147E7" w:rsidRPr="004836EA">
        <w:rPr>
          <w:rFonts w:ascii="Arial" w:hAnsi="Arial" w:cs="Arial"/>
          <w:iCs/>
        </w:rPr>
        <w:t>Heron</w:t>
      </w:r>
      <w:r w:rsidR="009F3B81" w:rsidRPr="004836EA">
        <w:rPr>
          <w:rFonts w:ascii="Arial" w:hAnsi="Arial" w:cs="Arial"/>
          <w:iCs/>
        </w:rPr>
        <w:t xml:space="preserve"> (Curtin University)</w:t>
      </w:r>
      <w:r w:rsidR="003558A7" w:rsidRPr="004836EA">
        <w:rPr>
          <w:rFonts w:ascii="Arial" w:hAnsi="Arial" w:cs="Arial"/>
          <w:iCs/>
        </w:rPr>
        <w:t>, as part of her Doctor of Philosophy,</w:t>
      </w:r>
      <w:r w:rsidR="00FB30B9" w:rsidRPr="004836EA">
        <w:rPr>
          <w:rFonts w:ascii="Arial" w:hAnsi="Arial" w:cs="Arial"/>
          <w:iCs/>
        </w:rPr>
        <w:t xml:space="preserve"> </w:t>
      </w:r>
      <w:r w:rsidR="002D5E05" w:rsidRPr="004836EA">
        <w:rPr>
          <w:rFonts w:ascii="Arial" w:hAnsi="Arial" w:cs="Arial"/>
          <w:iCs/>
        </w:rPr>
        <w:t>and</w:t>
      </w:r>
      <w:r w:rsidR="005A73FC" w:rsidRPr="004836EA">
        <w:rPr>
          <w:rFonts w:ascii="Arial" w:hAnsi="Arial" w:cs="Arial"/>
          <w:iCs/>
        </w:rPr>
        <w:t xml:space="preserve"> </w:t>
      </w:r>
      <w:r w:rsidR="002D5E05" w:rsidRPr="004836EA">
        <w:rPr>
          <w:rFonts w:ascii="Arial" w:hAnsi="Arial" w:cs="Arial"/>
          <w:iCs/>
        </w:rPr>
        <w:t>supervised by Dr Leanda McKenna</w:t>
      </w:r>
      <w:r w:rsidR="00DC15F1" w:rsidRPr="004836EA">
        <w:rPr>
          <w:rFonts w:ascii="Arial" w:hAnsi="Arial" w:cs="Arial"/>
          <w:iCs/>
        </w:rPr>
        <w:t xml:space="preserve"> (Curtin University)</w:t>
      </w:r>
      <w:r w:rsidR="002D5E05" w:rsidRPr="004836EA">
        <w:rPr>
          <w:rFonts w:ascii="Arial" w:hAnsi="Arial" w:cs="Arial"/>
          <w:iCs/>
        </w:rPr>
        <w:t>, Dr Adelle McArdle</w:t>
      </w:r>
      <w:r w:rsidR="00DC15F1" w:rsidRPr="004836EA">
        <w:rPr>
          <w:rFonts w:ascii="Arial" w:hAnsi="Arial" w:cs="Arial"/>
          <w:iCs/>
        </w:rPr>
        <w:t xml:space="preserve"> (Monash University)</w:t>
      </w:r>
      <w:r w:rsidR="002D5E05" w:rsidRPr="004836EA">
        <w:rPr>
          <w:rFonts w:ascii="Arial" w:hAnsi="Arial" w:cs="Arial"/>
          <w:iCs/>
        </w:rPr>
        <w:t xml:space="preserve"> and Professor Donna Geddes</w:t>
      </w:r>
      <w:r w:rsidR="00DC15F1" w:rsidRPr="004836EA">
        <w:rPr>
          <w:rFonts w:ascii="Arial" w:hAnsi="Arial" w:cs="Arial"/>
          <w:iCs/>
        </w:rPr>
        <w:t xml:space="preserve"> (University of Western Australia)</w:t>
      </w:r>
      <w:r w:rsidR="00876CBC" w:rsidRPr="004836EA">
        <w:rPr>
          <w:rFonts w:ascii="Arial" w:hAnsi="Arial" w:cs="Arial"/>
          <w:iCs/>
        </w:rPr>
        <w:t>,</w:t>
      </w:r>
      <w:r w:rsidR="00E17B87" w:rsidRPr="004836EA">
        <w:rPr>
          <w:rFonts w:ascii="Arial" w:hAnsi="Arial" w:cs="Arial"/>
          <w:iCs/>
        </w:rPr>
        <w:t xml:space="preserve"> </w:t>
      </w:r>
      <w:r w:rsidR="003D3C79" w:rsidRPr="004836EA">
        <w:rPr>
          <w:rFonts w:ascii="Arial" w:hAnsi="Arial" w:cs="Arial"/>
          <w:iCs/>
        </w:rPr>
        <w:t>with</w:t>
      </w:r>
      <w:r w:rsidR="00E17B87" w:rsidRPr="004836EA">
        <w:rPr>
          <w:rFonts w:ascii="Arial" w:hAnsi="Arial" w:cs="Arial"/>
          <w:iCs/>
        </w:rPr>
        <w:t xml:space="preserve"> </w:t>
      </w:r>
      <w:r w:rsidR="00421B13" w:rsidRPr="004836EA">
        <w:rPr>
          <w:rFonts w:ascii="Arial" w:hAnsi="Arial" w:cs="Arial"/>
          <w:iCs/>
        </w:rPr>
        <w:t xml:space="preserve">clinical </w:t>
      </w:r>
      <w:r w:rsidR="00E17B87" w:rsidRPr="004836EA">
        <w:rPr>
          <w:rFonts w:ascii="Arial" w:hAnsi="Arial" w:cs="Arial"/>
          <w:iCs/>
        </w:rPr>
        <w:t>collaborator</w:t>
      </w:r>
      <w:r w:rsidR="003D3C79" w:rsidRPr="004836EA">
        <w:rPr>
          <w:rFonts w:ascii="Arial" w:hAnsi="Arial" w:cs="Arial"/>
          <w:iCs/>
        </w:rPr>
        <w:t>,</w:t>
      </w:r>
      <w:r w:rsidR="00E17B87" w:rsidRPr="004836EA">
        <w:rPr>
          <w:rFonts w:ascii="Arial" w:hAnsi="Arial" w:cs="Arial"/>
          <w:iCs/>
        </w:rPr>
        <w:t xml:space="preserve"> Melinda Cooper</w:t>
      </w:r>
      <w:r w:rsidR="002D5E05" w:rsidRPr="004836EA">
        <w:rPr>
          <w:rFonts w:ascii="Arial" w:hAnsi="Arial" w:cs="Arial"/>
          <w:iCs/>
        </w:rPr>
        <w:t xml:space="preserve">. </w:t>
      </w:r>
      <w:r w:rsidRPr="004836EA">
        <w:rPr>
          <w:rFonts w:ascii="Arial" w:hAnsi="Arial" w:cs="Arial"/>
          <w:iCs/>
        </w:rPr>
        <w:t xml:space="preserve">There will be no </w:t>
      </w:r>
      <w:r w:rsidR="001E4594" w:rsidRPr="004836EA">
        <w:rPr>
          <w:rFonts w:ascii="Arial" w:hAnsi="Arial" w:cs="Arial"/>
          <w:iCs/>
        </w:rPr>
        <w:t xml:space="preserve">additional </w:t>
      </w:r>
      <w:r w:rsidRPr="004836EA">
        <w:rPr>
          <w:rFonts w:ascii="Arial" w:hAnsi="Arial" w:cs="Arial"/>
          <w:iCs/>
        </w:rPr>
        <w:t>costs to you</w:t>
      </w:r>
      <w:r w:rsidR="0016733C" w:rsidRPr="004836EA">
        <w:rPr>
          <w:rFonts w:ascii="Arial" w:hAnsi="Arial" w:cs="Arial"/>
          <w:iCs/>
        </w:rPr>
        <w:t>,</w:t>
      </w:r>
      <w:r w:rsidRPr="004836EA">
        <w:rPr>
          <w:rFonts w:ascii="Arial" w:hAnsi="Arial" w:cs="Arial"/>
          <w:iCs/>
        </w:rPr>
        <w:t xml:space="preserve"> and you will not be paid for participating in this project.</w:t>
      </w:r>
      <w:r w:rsidR="001E4594" w:rsidRPr="004836EA">
        <w:rPr>
          <w:rFonts w:ascii="Arial" w:hAnsi="Arial" w:cs="Arial"/>
          <w:iCs/>
        </w:rPr>
        <w:t xml:space="preserve"> </w:t>
      </w:r>
      <w:r w:rsidR="001E4594" w:rsidRPr="004836EA">
        <w:rPr>
          <w:rFonts w:ascii="Arial" w:hAnsi="Arial" w:cs="Arial"/>
        </w:rPr>
        <w:t>If you are attending</w:t>
      </w:r>
      <w:r w:rsidR="00E51E01">
        <w:rPr>
          <w:rFonts w:ascii="Arial" w:hAnsi="Arial" w:cs="Arial"/>
        </w:rPr>
        <w:t xml:space="preserve"> through</w:t>
      </w:r>
      <w:r w:rsidR="001E4594" w:rsidRPr="004836EA">
        <w:rPr>
          <w:rFonts w:ascii="Arial" w:hAnsi="Arial" w:cs="Arial"/>
        </w:rPr>
        <w:t xml:space="preserve"> </w:t>
      </w:r>
      <w:r w:rsidR="004C1BE7">
        <w:rPr>
          <w:rFonts w:ascii="Arial" w:hAnsi="Arial" w:cs="Arial"/>
        </w:rPr>
        <w:t>your</w:t>
      </w:r>
      <w:r w:rsidR="005D7AA2">
        <w:rPr>
          <w:rFonts w:ascii="Arial" w:hAnsi="Arial" w:cs="Arial"/>
        </w:rPr>
        <w:t xml:space="preserve"> agreed</w:t>
      </w:r>
      <w:r w:rsidR="00100A15">
        <w:rPr>
          <w:rFonts w:ascii="Arial" w:hAnsi="Arial" w:cs="Arial"/>
        </w:rPr>
        <w:t xml:space="preserve"> </w:t>
      </w:r>
      <w:r w:rsidR="004C1BE7">
        <w:rPr>
          <w:rFonts w:ascii="Arial" w:hAnsi="Arial" w:cs="Arial"/>
        </w:rPr>
        <w:t>private p</w:t>
      </w:r>
      <w:r w:rsidR="00C86004" w:rsidRPr="004836EA">
        <w:rPr>
          <w:rFonts w:ascii="Arial" w:hAnsi="Arial" w:cs="Arial"/>
        </w:rPr>
        <w:t>hysiotherapy</w:t>
      </w:r>
      <w:r w:rsidR="004C1BE7">
        <w:rPr>
          <w:rFonts w:ascii="Arial" w:hAnsi="Arial" w:cs="Arial"/>
        </w:rPr>
        <w:t xml:space="preserve"> provider</w:t>
      </w:r>
      <w:r w:rsidR="001E4594" w:rsidRPr="004836EA">
        <w:rPr>
          <w:rFonts w:ascii="Arial" w:hAnsi="Arial" w:cs="Arial"/>
        </w:rPr>
        <w:t xml:space="preserve"> for treatment, </w:t>
      </w:r>
      <w:r w:rsidR="00F72B9C" w:rsidRPr="004836EA">
        <w:rPr>
          <w:rFonts w:ascii="Arial" w:hAnsi="Arial" w:cs="Arial"/>
        </w:rPr>
        <w:t xml:space="preserve">there is </w:t>
      </w:r>
      <w:r w:rsidR="00660524" w:rsidRPr="004836EA">
        <w:rPr>
          <w:rFonts w:ascii="Arial" w:hAnsi="Arial" w:cs="Arial"/>
        </w:rPr>
        <w:t>a $20</w:t>
      </w:r>
      <w:r w:rsidR="001E4594" w:rsidRPr="004836EA">
        <w:rPr>
          <w:rFonts w:ascii="Arial" w:hAnsi="Arial" w:cs="Arial"/>
        </w:rPr>
        <w:t xml:space="preserve"> </w:t>
      </w:r>
      <w:r w:rsidR="00F843D3" w:rsidRPr="004836EA">
        <w:rPr>
          <w:rFonts w:ascii="Arial" w:hAnsi="Arial" w:cs="Arial"/>
        </w:rPr>
        <w:t xml:space="preserve">rebatable </w:t>
      </w:r>
      <w:r w:rsidR="00F72B9C" w:rsidRPr="004836EA">
        <w:rPr>
          <w:rFonts w:ascii="Arial" w:hAnsi="Arial" w:cs="Arial"/>
        </w:rPr>
        <w:t xml:space="preserve">private health insurance </w:t>
      </w:r>
      <w:r w:rsidR="00F843D3" w:rsidRPr="004836EA">
        <w:rPr>
          <w:rFonts w:ascii="Arial" w:hAnsi="Arial" w:cs="Arial"/>
        </w:rPr>
        <w:t>cost</w:t>
      </w:r>
      <w:r w:rsidR="001E4594" w:rsidRPr="004836EA">
        <w:rPr>
          <w:rFonts w:ascii="Arial" w:hAnsi="Arial" w:cs="Arial"/>
        </w:rPr>
        <w:t>.</w:t>
      </w:r>
      <w:r w:rsidR="00D17188" w:rsidRPr="004836EA">
        <w:rPr>
          <w:rFonts w:ascii="Arial" w:hAnsi="Arial" w:cs="Arial"/>
        </w:rPr>
        <w:t xml:space="preserve"> </w:t>
      </w:r>
    </w:p>
    <w:p w14:paraId="14A235C0" w14:textId="77777777" w:rsidR="0086480E" w:rsidRPr="0086480E" w:rsidRDefault="0086480E" w:rsidP="00DC7D7E">
      <w:pPr>
        <w:spacing w:before="320" w:after="0"/>
        <w:rPr>
          <w:rFonts w:ascii="Arial" w:hAnsi="Arial" w:cs="Arial"/>
          <w:b/>
          <w:u w:val="single"/>
        </w:rPr>
      </w:pPr>
      <w:r w:rsidRPr="0086480E">
        <w:rPr>
          <w:rFonts w:ascii="Arial" w:hAnsi="Arial" w:cs="Arial"/>
          <w:b/>
          <w:u w:val="single"/>
        </w:rPr>
        <w:t>Why am I being asked to take part and what will I have to do?</w:t>
      </w:r>
    </w:p>
    <w:p w14:paraId="2148D536" w14:textId="7E1A9DE8" w:rsidR="00C9077E" w:rsidRPr="00126F0F" w:rsidRDefault="00AB6669" w:rsidP="00126F0F">
      <w:pPr>
        <w:tabs>
          <w:tab w:val="left" w:pos="284"/>
        </w:tabs>
        <w:spacing w:before="80" w:after="0"/>
        <w:rPr>
          <w:rFonts w:ascii="Arial" w:hAnsi="Arial" w:cs="Arial"/>
          <w:iCs/>
        </w:rPr>
      </w:pPr>
      <w:r w:rsidRPr="00D80905">
        <w:rPr>
          <w:rFonts w:ascii="Arial" w:hAnsi="Arial" w:cs="Arial"/>
          <w:iCs/>
        </w:rPr>
        <w:t>Y</w:t>
      </w:r>
      <w:r w:rsidR="0086480E" w:rsidRPr="00D80905">
        <w:rPr>
          <w:rFonts w:ascii="Arial" w:hAnsi="Arial" w:cs="Arial"/>
          <w:iCs/>
        </w:rPr>
        <w:t xml:space="preserve">ou have been asked to take part </w:t>
      </w:r>
      <w:r w:rsidR="00AE0F86" w:rsidRPr="00D80905">
        <w:rPr>
          <w:rFonts w:ascii="Arial" w:hAnsi="Arial" w:cs="Arial"/>
          <w:iCs/>
        </w:rPr>
        <w:t xml:space="preserve">in the project </w:t>
      </w:r>
      <w:r w:rsidR="0086480E" w:rsidRPr="00D80905">
        <w:rPr>
          <w:rFonts w:ascii="Arial" w:hAnsi="Arial" w:cs="Arial"/>
          <w:iCs/>
        </w:rPr>
        <w:t xml:space="preserve">because you have the </w:t>
      </w:r>
      <w:r w:rsidR="00063249" w:rsidRPr="00D80905">
        <w:rPr>
          <w:rFonts w:ascii="Arial" w:hAnsi="Arial" w:cs="Arial"/>
          <w:iCs/>
        </w:rPr>
        <w:t>condition</w:t>
      </w:r>
      <w:r w:rsidR="0086480E" w:rsidRPr="00D80905">
        <w:rPr>
          <w:rFonts w:ascii="Arial" w:hAnsi="Arial" w:cs="Arial"/>
          <w:iCs/>
        </w:rPr>
        <w:t xml:space="preserve"> we are researchin</w:t>
      </w:r>
      <w:r w:rsidR="00AE0F86" w:rsidRPr="00D80905">
        <w:rPr>
          <w:rFonts w:ascii="Arial" w:hAnsi="Arial" w:cs="Arial"/>
          <w:iCs/>
        </w:rPr>
        <w:t>g; an</w:t>
      </w:r>
      <w:r w:rsidR="00F963A3">
        <w:rPr>
          <w:rFonts w:ascii="Arial" w:hAnsi="Arial" w:cs="Arial"/>
          <w:iCs/>
        </w:rPr>
        <w:t xml:space="preserve"> ICLB</w:t>
      </w:r>
      <w:r w:rsidR="004B5A4D">
        <w:rPr>
          <w:rFonts w:ascii="Arial" w:hAnsi="Arial" w:cs="Arial"/>
          <w:iCs/>
        </w:rPr>
        <w:t xml:space="preserve">. </w:t>
      </w:r>
    </w:p>
    <w:p w14:paraId="7CB83408" w14:textId="10C31812" w:rsidR="00A62909" w:rsidRDefault="00D80905" w:rsidP="00DC7D7E">
      <w:pPr>
        <w:tabs>
          <w:tab w:val="left" w:pos="284"/>
        </w:tabs>
        <w:spacing w:before="200" w:after="0"/>
        <w:rPr>
          <w:rFonts w:ascii="Arial" w:hAnsi="Arial" w:cs="Arial"/>
          <w:iCs/>
        </w:rPr>
      </w:pPr>
      <w:r w:rsidRPr="00063249">
        <w:rPr>
          <w:rFonts w:ascii="Arial" w:hAnsi="Arial" w:cs="Arial"/>
          <w:iCs/>
        </w:rPr>
        <w:t xml:space="preserve">You will </w:t>
      </w:r>
      <w:r w:rsidR="00942B75" w:rsidRPr="00063249">
        <w:rPr>
          <w:rFonts w:ascii="Arial" w:hAnsi="Arial" w:cs="Arial"/>
          <w:iCs/>
        </w:rPr>
        <w:t>receiv</w:t>
      </w:r>
      <w:r w:rsidR="00957345">
        <w:rPr>
          <w:rFonts w:ascii="Arial" w:hAnsi="Arial" w:cs="Arial"/>
          <w:iCs/>
        </w:rPr>
        <w:t>e</w:t>
      </w:r>
      <w:r w:rsidR="006710E4">
        <w:rPr>
          <w:rFonts w:ascii="Arial" w:hAnsi="Arial" w:cs="Arial"/>
          <w:iCs/>
        </w:rPr>
        <w:t>:</w:t>
      </w:r>
    </w:p>
    <w:p w14:paraId="64627A08" w14:textId="0B4F77E6" w:rsidR="00331A60" w:rsidRPr="00286623" w:rsidRDefault="006710E4" w:rsidP="00331A60">
      <w:pPr>
        <w:pStyle w:val="ListParagraph"/>
        <w:numPr>
          <w:ilvl w:val="0"/>
          <w:numId w:val="23"/>
        </w:numPr>
        <w:tabs>
          <w:tab w:val="left" w:pos="284"/>
        </w:tabs>
        <w:spacing w:before="200" w:after="0"/>
        <w:rPr>
          <w:rFonts w:ascii="Arial" w:hAnsi="Arial" w:cs="Arial"/>
          <w:iCs/>
        </w:rPr>
      </w:pPr>
      <w:r>
        <w:rPr>
          <w:rFonts w:ascii="Arial" w:hAnsi="Arial" w:cs="Arial"/>
          <w:iCs/>
        </w:rPr>
        <w:t>U</w:t>
      </w:r>
      <w:r w:rsidR="00942B75" w:rsidRPr="00A02CEC">
        <w:rPr>
          <w:rFonts w:ascii="Arial" w:hAnsi="Arial" w:cs="Arial"/>
          <w:iCs/>
        </w:rPr>
        <w:t xml:space="preserve">p to </w:t>
      </w:r>
      <w:r w:rsidR="00942B75" w:rsidRPr="00A02CEC">
        <w:rPr>
          <w:rFonts w:ascii="Arial" w:hAnsi="Arial" w:cs="Arial"/>
          <w:iCs/>
          <w:u w:val="single"/>
        </w:rPr>
        <w:t xml:space="preserve">3 consecutive days of </w:t>
      </w:r>
      <w:r w:rsidR="004E3C77" w:rsidRPr="00A02CEC">
        <w:rPr>
          <w:rFonts w:ascii="Arial" w:hAnsi="Arial" w:cs="Arial"/>
          <w:iCs/>
          <w:u w:val="single"/>
        </w:rPr>
        <w:t>ultrasound</w:t>
      </w:r>
      <w:r w:rsidR="00DB3151" w:rsidRPr="00A02CEC">
        <w:rPr>
          <w:rFonts w:ascii="Arial" w:hAnsi="Arial" w:cs="Arial"/>
          <w:iCs/>
        </w:rPr>
        <w:t xml:space="preserve"> </w:t>
      </w:r>
      <w:r w:rsidR="004E3C77" w:rsidRPr="00A02CEC">
        <w:rPr>
          <w:rFonts w:ascii="Arial" w:hAnsi="Arial" w:cs="Arial"/>
          <w:iCs/>
        </w:rPr>
        <w:t xml:space="preserve">treatment </w:t>
      </w:r>
      <w:r w:rsidR="00DA2DBD" w:rsidRPr="00A02CEC">
        <w:rPr>
          <w:rFonts w:ascii="Arial" w:hAnsi="Arial" w:cs="Arial"/>
          <w:iCs/>
        </w:rPr>
        <w:t xml:space="preserve">to your affected breast, which could either be </w:t>
      </w:r>
      <w:r w:rsidR="00DB3151" w:rsidRPr="00A02CEC">
        <w:rPr>
          <w:rFonts w:ascii="Arial" w:hAnsi="Arial" w:cs="Arial"/>
          <w:iCs/>
        </w:rPr>
        <w:t xml:space="preserve">high intensity </w:t>
      </w:r>
      <w:r w:rsidR="00076A53">
        <w:rPr>
          <w:rFonts w:ascii="Arial" w:hAnsi="Arial" w:cs="Arial"/>
          <w:iCs/>
        </w:rPr>
        <w:t>ultrasound</w:t>
      </w:r>
      <w:r w:rsidR="00DB3151" w:rsidRPr="00A02CEC">
        <w:rPr>
          <w:rFonts w:ascii="Arial" w:hAnsi="Arial" w:cs="Arial"/>
          <w:iCs/>
        </w:rPr>
        <w:t xml:space="preserve">, low intensity </w:t>
      </w:r>
      <w:r w:rsidR="00076A53">
        <w:rPr>
          <w:rFonts w:ascii="Arial" w:hAnsi="Arial" w:cs="Arial"/>
          <w:iCs/>
        </w:rPr>
        <w:t>ultrasound</w:t>
      </w:r>
      <w:r w:rsidR="00DB3151" w:rsidRPr="00A02CEC">
        <w:rPr>
          <w:rFonts w:ascii="Arial" w:hAnsi="Arial" w:cs="Arial"/>
          <w:iCs/>
        </w:rPr>
        <w:t xml:space="preserve"> or no intensity</w:t>
      </w:r>
      <w:r w:rsidR="000F10E1" w:rsidRPr="00A02CEC" w:rsidDel="000F10E1">
        <w:rPr>
          <w:rFonts w:ascii="Arial" w:hAnsi="Arial" w:cs="Arial"/>
          <w:iCs/>
        </w:rPr>
        <w:t xml:space="preserve"> </w:t>
      </w:r>
      <w:r w:rsidR="00076A53">
        <w:rPr>
          <w:rFonts w:ascii="Arial" w:hAnsi="Arial" w:cs="Arial"/>
          <w:iCs/>
        </w:rPr>
        <w:t>ultrasound</w:t>
      </w:r>
      <w:r w:rsidR="00DB3151" w:rsidRPr="00A02CEC">
        <w:rPr>
          <w:rFonts w:ascii="Arial" w:hAnsi="Arial" w:cs="Arial"/>
          <w:iCs/>
        </w:rPr>
        <w:t xml:space="preserve">. </w:t>
      </w:r>
      <w:r w:rsidR="00117D3E" w:rsidRPr="00A02CEC">
        <w:rPr>
          <w:rFonts w:ascii="Arial" w:hAnsi="Arial" w:cs="Arial"/>
          <w:iCs/>
        </w:rPr>
        <w:t xml:space="preserve">This will </w:t>
      </w:r>
      <w:r w:rsidR="00B44F2E" w:rsidRPr="00A02CEC">
        <w:rPr>
          <w:rFonts w:ascii="Arial" w:hAnsi="Arial" w:cs="Arial"/>
          <w:iCs/>
        </w:rPr>
        <w:t>take place</w:t>
      </w:r>
      <w:r w:rsidR="00117D3E" w:rsidRPr="00A02CEC">
        <w:rPr>
          <w:rFonts w:ascii="Arial" w:hAnsi="Arial" w:cs="Arial"/>
          <w:iCs/>
        </w:rPr>
        <w:t xml:space="preserve"> </w:t>
      </w:r>
      <w:r w:rsidR="00581C9D" w:rsidRPr="00A02CEC">
        <w:rPr>
          <w:rFonts w:ascii="Arial" w:hAnsi="Arial" w:cs="Arial"/>
          <w:iCs/>
        </w:rPr>
        <w:t xml:space="preserve">at </w:t>
      </w:r>
      <w:r w:rsidR="004C1BE7">
        <w:rPr>
          <w:rFonts w:ascii="Arial" w:hAnsi="Arial" w:cs="Arial"/>
          <w:iCs/>
        </w:rPr>
        <w:t xml:space="preserve">your </w:t>
      </w:r>
      <w:r w:rsidR="00AF7EF8">
        <w:rPr>
          <w:rFonts w:ascii="Arial" w:hAnsi="Arial" w:cs="Arial"/>
          <w:iCs/>
        </w:rPr>
        <w:t>agreed</w:t>
      </w:r>
      <w:r w:rsidR="004C1BE7">
        <w:rPr>
          <w:rFonts w:ascii="Arial" w:hAnsi="Arial" w:cs="Arial"/>
          <w:iCs/>
        </w:rPr>
        <w:t xml:space="preserve"> private</w:t>
      </w:r>
      <w:r w:rsidR="00C86004" w:rsidRPr="00A02CEC">
        <w:rPr>
          <w:rFonts w:ascii="Arial" w:hAnsi="Arial" w:cs="Arial"/>
          <w:iCs/>
        </w:rPr>
        <w:t xml:space="preserve"> </w:t>
      </w:r>
      <w:r w:rsidR="004C1BE7">
        <w:rPr>
          <w:rFonts w:ascii="Arial" w:hAnsi="Arial" w:cs="Arial"/>
          <w:iCs/>
        </w:rPr>
        <w:t>p</w:t>
      </w:r>
      <w:r w:rsidR="00581C9D" w:rsidRPr="00A02CEC">
        <w:rPr>
          <w:rFonts w:ascii="Arial" w:hAnsi="Arial" w:cs="Arial"/>
          <w:iCs/>
        </w:rPr>
        <w:t>hysiotherapy</w:t>
      </w:r>
      <w:r w:rsidR="004C1BE7">
        <w:rPr>
          <w:rFonts w:ascii="Arial" w:hAnsi="Arial" w:cs="Arial"/>
          <w:iCs/>
        </w:rPr>
        <w:t xml:space="preserve"> provider</w:t>
      </w:r>
      <w:r w:rsidR="00581C9D" w:rsidRPr="00A02CEC">
        <w:rPr>
          <w:rFonts w:ascii="Arial" w:hAnsi="Arial" w:cs="Arial"/>
          <w:iCs/>
        </w:rPr>
        <w:t xml:space="preserve">, </w:t>
      </w:r>
      <w:r w:rsidR="00C86004" w:rsidRPr="00A02CEC">
        <w:rPr>
          <w:rFonts w:ascii="Arial" w:hAnsi="Arial" w:cs="Arial"/>
          <w:iCs/>
        </w:rPr>
        <w:t xml:space="preserve">Mercy </w:t>
      </w:r>
      <w:r w:rsidR="00592592" w:rsidRPr="00A02CEC">
        <w:rPr>
          <w:rFonts w:ascii="Arial" w:hAnsi="Arial" w:cs="Arial"/>
          <w:iCs/>
        </w:rPr>
        <w:t>H</w:t>
      </w:r>
      <w:r w:rsidR="00C86004" w:rsidRPr="00A02CEC">
        <w:rPr>
          <w:rFonts w:ascii="Arial" w:hAnsi="Arial" w:cs="Arial"/>
          <w:iCs/>
        </w:rPr>
        <w:t>ospital</w:t>
      </w:r>
      <w:r w:rsidR="00592592" w:rsidRPr="00A02CEC">
        <w:rPr>
          <w:rFonts w:ascii="Arial" w:hAnsi="Arial" w:cs="Arial"/>
          <w:iCs/>
        </w:rPr>
        <w:t xml:space="preserve"> for Women</w:t>
      </w:r>
      <w:r w:rsidR="00FC4A9F" w:rsidRPr="00A02CEC">
        <w:rPr>
          <w:rFonts w:ascii="Arial" w:hAnsi="Arial" w:cs="Arial"/>
          <w:iCs/>
        </w:rPr>
        <w:t>,</w:t>
      </w:r>
      <w:r w:rsidR="00581C9D" w:rsidRPr="00A02CEC">
        <w:rPr>
          <w:rFonts w:ascii="Arial" w:hAnsi="Arial" w:cs="Arial"/>
          <w:iCs/>
        </w:rPr>
        <w:t xml:space="preserve"> </w:t>
      </w:r>
      <w:r w:rsidR="00117D3E" w:rsidRPr="00A02CEC">
        <w:rPr>
          <w:rFonts w:ascii="Arial" w:hAnsi="Arial" w:cs="Arial"/>
          <w:iCs/>
        </w:rPr>
        <w:t xml:space="preserve">or at your home. </w:t>
      </w:r>
    </w:p>
    <w:p w14:paraId="431B0A14" w14:textId="66B2702E" w:rsidR="005D094B" w:rsidRDefault="00331A60" w:rsidP="00331A60">
      <w:pPr>
        <w:pStyle w:val="ListParagraph"/>
        <w:numPr>
          <w:ilvl w:val="0"/>
          <w:numId w:val="23"/>
        </w:numPr>
        <w:tabs>
          <w:tab w:val="left" w:pos="284"/>
        </w:tabs>
        <w:spacing w:before="200" w:after="0"/>
        <w:rPr>
          <w:rFonts w:ascii="Arial" w:hAnsi="Arial" w:cs="Arial"/>
          <w:iCs/>
        </w:rPr>
      </w:pPr>
      <w:r>
        <w:rPr>
          <w:rFonts w:ascii="Arial" w:hAnsi="Arial" w:cs="Arial"/>
          <w:iCs/>
          <w:u w:val="single"/>
        </w:rPr>
        <w:lastRenderedPageBreak/>
        <w:t>S</w:t>
      </w:r>
      <w:r w:rsidR="00D16CFB" w:rsidRPr="00A02CEC">
        <w:rPr>
          <w:rFonts w:ascii="Arial" w:hAnsi="Arial" w:cs="Arial"/>
          <w:iCs/>
          <w:u w:val="single"/>
        </w:rPr>
        <w:t xml:space="preserve">tandardised </w:t>
      </w:r>
      <w:r w:rsidR="00201D8D" w:rsidRPr="00A02CEC">
        <w:rPr>
          <w:rFonts w:ascii="Arial" w:hAnsi="Arial" w:cs="Arial"/>
          <w:iCs/>
          <w:u w:val="single"/>
        </w:rPr>
        <w:t>education and advice</w:t>
      </w:r>
      <w:r w:rsidR="00063249" w:rsidRPr="00A02CEC">
        <w:rPr>
          <w:rFonts w:ascii="Arial" w:hAnsi="Arial" w:cs="Arial"/>
          <w:iCs/>
        </w:rPr>
        <w:t xml:space="preserve"> </w:t>
      </w:r>
      <w:r w:rsidR="00B44F2E" w:rsidRPr="00A02CEC">
        <w:rPr>
          <w:rFonts w:ascii="Arial" w:hAnsi="Arial" w:cs="Arial"/>
          <w:iCs/>
        </w:rPr>
        <w:t>consisting of the common</w:t>
      </w:r>
      <w:r w:rsidR="00201D8D" w:rsidRPr="00A02CEC">
        <w:rPr>
          <w:rFonts w:ascii="Arial" w:hAnsi="Arial" w:cs="Arial"/>
          <w:iCs/>
        </w:rPr>
        <w:t xml:space="preserve"> comfort measures</w:t>
      </w:r>
      <w:r w:rsidR="00B44F2E" w:rsidRPr="00A02CEC">
        <w:rPr>
          <w:rFonts w:ascii="Arial" w:hAnsi="Arial" w:cs="Arial"/>
          <w:iCs/>
        </w:rPr>
        <w:t xml:space="preserve"> outlined in the </w:t>
      </w:r>
      <w:r w:rsidR="008D7A9B" w:rsidRPr="00A02CEC">
        <w:rPr>
          <w:rFonts w:ascii="Arial" w:hAnsi="Arial" w:cs="Arial"/>
          <w:iCs/>
        </w:rPr>
        <w:t>literature that</w:t>
      </w:r>
      <w:r w:rsidR="00B44F2E" w:rsidRPr="00A02CEC">
        <w:rPr>
          <w:rFonts w:ascii="Arial" w:hAnsi="Arial" w:cs="Arial"/>
          <w:iCs/>
        </w:rPr>
        <w:t xml:space="preserve"> are</w:t>
      </w:r>
      <w:r w:rsidR="00912DA4" w:rsidRPr="00A02CEC">
        <w:rPr>
          <w:rFonts w:ascii="Arial" w:hAnsi="Arial" w:cs="Arial"/>
          <w:iCs/>
        </w:rPr>
        <w:t xml:space="preserve"> helpful to soothe inflammatory breast symptoms.</w:t>
      </w:r>
      <w:r w:rsidR="00635470" w:rsidRPr="00A02CEC">
        <w:rPr>
          <w:rFonts w:ascii="Arial" w:hAnsi="Arial" w:cs="Arial"/>
          <w:iCs/>
        </w:rPr>
        <w:t xml:space="preserve"> This will be delivered</w:t>
      </w:r>
      <w:r w:rsidR="005B1BF7" w:rsidRPr="00A02CEC">
        <w:rPr>
          <w:rFonts w:ascii="Arial" w:hAnsi="Arial" w:cs="Arial"/>
          <w:iCs/>
        </w:rPr>
        <w:t xml:space="preserve"> </w:t>
      </w:r>
      <w:r w:rsidR="00635470" w:rsidRPr="00A02CEC">
        <w:rPr>
          <w:rFonts w:ascii="Arial" w:hAnsi="Arial" w:cs="Arial"/>
          <w:iCs/>
        </w:rPr>
        <w:t xml:space="preserve">via: </w:t>
      </w:r>
      <w:r w:rsidR="00DA094B">
        <w:rPr>
          <w:rFonts w:ascii="Arial" w:hAnsi="Arial" w:cs="Arial"/>
          <w:iCs/>
        </w:rPr>
        <w:t xml:space="preserve"> </w:t>
      </w:r>
    </w:p>
    <w:p w14:paraId="7C5255E7" w14:textId="6EDE70CF" w:rsidR="005D094B" w:rsidRDefault="00F82A90" w:rsidP="005D094B">
      <w:pPr>
        <w:pStyle w:val="ListParagraph"/>
        <w:numPr>
          <w:ilvl w:val="1"/>
          <w:numId w:val="23"/>
        </w:numPr>
        <w:tabs>
          <w:tab w:val="left" w:pos="284"/>
        </w:tabs>
        <w:spacing w:before="200" w:after="0"/>
        <w:rPr>
          <w:rFonts w:ascii="Arial" w:hAnsi="Arial" w:cs="Arial"/>
          <w:iCs/>
        </w:rPr>
      </w:pPr>
      <w:r>
        <w:rPr>
          <w:rFonts w:ascii="Arial" w:hAnsi="Arial" w:cs="Arial"/>
          <w:iCs/>
        </w:rPr>
        <w:t xml:space="preserve">A </w:t>
      </w:r>
      <w:r w:rsidR="00635470" w:rsidRPr="00F82A90">
        <w:rPr>
          <w:rFonts w:ascii="Arial" w:hAnsi="Arial" w:cs="Arial"/>
          <w:iCs/>
        </w:rPr>
        <w:t>video</w:t>
      </w:r>
      <w:r w:rsidR="00063249" w:rsidRPr="00F82A90">
        <w:rPr>
          <w:rFonts w:ascii="Arial" w:hAnsi="Arial" w:cs="Arial"/>
          <w:iCs/>
        </w:rPr>
        <w:t xml:space="preserve"> during </w:t>
      </w:r>
      <w:r w:rsidR="00B44F2E" w:rsidRPr="00F82A90">
        <w:rPr>
          <w:rFonts w:ascii="Arial" w:hAnsi="Arial" w:cs="Arial"/>
          <w:iCs/>
        </w:rPr>
        <w:t>you</w:t>
      </w:r>
      <w:r w:rsidR="00B37F1A">
        <w:rPr>
          <w:rFonts w:ascii="Arial" w:hAnsi="Arial" w:cs="Arial"/>
          <w:iCs/>
        </w:rPr>
        <w:t>r</w:t>
      </w:r>
      <w:r w:rsidR="00B44F2E" w:rsidRPr="00F82A90">
        <w:rPr>
          <w:rFonts w:ascii="Arial" w:hAnsi="Arial" w:cs="Arial"/>
          <w:iCs/>
        </w:rPr>
        <w:t xml:space="preserve"> first ultrasound</w:t>
      </w:r>
      <w:r w:rsidR="00063249" w:rsidRPr="00F82A90">
        <w:rPr>
          <w:rFonts w:ascii="Arial" w:hAnsi="Arial" w:cs="Arial"/>
          <w:iCs/>
        </w:rPr>
        <w:t xml:space="preserve"> </w:t>
      </w:r>
      <w:r w:rsidR="00B44F2E" w:rsidRPr="00F82A90">
        <w:rPr>
          <w:rFonts w:ascii="Arial" w:hAnsi="Arial" w:cs="Arial"/>
          <w:iCs/>
        </w:rPr>
        <w:t>treatment</w:t>
      </w:r>
    </w:p>
    <w:p w14:paraId="1394D584" w14:textId="437A857B" w:rsidR="00286623" w:rsidRDefault="00522520" w:rsidP="005D094B">
      <w:pPr>
        <w:pStyle w:val="ListParagraph"/>
        <w:numPr>
          <w:ilvl w:val="1"/>
          <w:numId w:val="23"/>
        </w:numPr>
        <w:tabs>
          <w:tab w:val="left" w:pos="284"/>
        </w:tabs>
        <w:spacing w:before="200" w:after="0"/>
        <w:rPr>
          <w:rFonts w:ascii="Arial" w:hAnsi="Arial" w:cs="Arial"/>
          <w:iCs/>
        </w:rPr>
      </w:pPr>
      <w:r>
        <w:rPr>
          <w:rFonts w:ascii="Arial" w:hAnsi="Arial" w:cs="Arial"/>
          <w:iCs/>
        </w:rPr>
        <w:t>An infographic handout for you to take home</w:t>
      </w:r>
      <w:r w:rsidR="00D41172">
        <w:rPr>
          <w:rFonts w:ascii="Arial" w:hAnsi="Arial" w:cs="Arial"/>
          <w:iCs/>
        </w:rPr>
        <w:t xml:space="preserve"> </w:t>
      </w:r>
      <w:r w:rsidR="005B71A3" w:rsidRPr="00286623">
        <w:rPr>
          <w:rFonts w:ascii="Arial" w:hAnsi="Arial" w:cs="Arial"/>
          <w:iCs/>
        </w:rPr>
        <w:t xml:space="preserve"> </w:t>
      </w:r>
    </w:p>
    <w:p w14:paraId="2CD658DF" w14:textId="4679DFDD" w:rsidR="00C41A5C" w:rsidRDefault="002D0702" w:rsidP="00F82A90">
      <w:pPr>
        <w:pStyle w:val="ListParagraph"/>
        <w:numPr>
          <w:ilvl w:val="1"/>
          <w:numId w:val="23"/>
        </w:numPr>
        <w:tabs>
          <w:tab w:val="left" w:pos="284"/>
        </w:tabs>
        <w:spacing w:before="200" w:after="0"/>
        <w:rPr>
          <w:rFonts w:ascii="Arial" w:hAnsi="Arial" w:cs="Arial"/>
          <w:iCs/>
        </w:rPr>
      </w:pPr>
      <w:r>
        <w:rPr>
          <w:rFonts w:ascii="Arial" w:hAnsi="Arial" w:cs="Arial"/>
          <w:iCs/>
        </w:rPr>
        <w:t>C</w:t>
      </w:r>
      <w:r w:rsidR="00D94B89" w:rsidRPr="002D0702">
        <w:rPr>
          <w:rFonts w:ascii="Arial" w:hAnsi="Arial" w:cs="Arial"/>
          <w:iCs/>
        </w:rPr>
        <w:t>op</w:t>
      </w:r>
      <w:r w:rsidR="001150A4">
        <w:rPr>
          <w:rFonts w:ascii="Arial" w:hAnsi="Arial" w:cs="Arial"/>
          <w:iCs/>
        </w:rPr>
        <w:t>ies</w:t>
      </w:r>
      <w:r w:rsidR="00D94B89" w:rsidRPr="00A02CEC">
        <w:rPr>
          <w:rFonts w:ascii="Arial" w:hAnsi="Arial" w:cs="Arial"/>
          <w:iCs/>
        </w:rPr>
        <w:t xml:space="preserve"> of the</w:t>
      </w:r>
      <w:r>
        <w:rPr>
          <w:rFonts w:ascii="Arial" w:hAnsi="Arial" w:cs="Arial"/>
          <w:iCs/>
        </w:rPr>
        <w:t xml:space="preserve"> video and</w:t>
      </w:r>
      <w:r w:rsidR="00D94B89" w:rsidRPr="002D0702">
        <w:rPr>
          <w:rFonts w:ascii="Arial" w:hAnsi="Arial" w:cs="Arial"/>
          <w:iCs/>
        </w:rPr>
        <w:t xml:space="preserve"> infographic</w:t>
      </w:r>
      <w:r w:rsidR="00AF34B5" w:rsidRPr="002D0702">
        <w:rPr>
          <w:rFonts w:ascii="Arial" w:hAnsi="Arial" w:cs="Arial"/>
          <w:iCs/>
        </w:rPr>
        <w:t xml:space="preserve"> on the trial’s website</w:t>
      </w:r>
      <w:r w:rsidR="0071102E" w:rsidRPr="002D0702">
        <w:rPr>
          <w:rFonts w:ascii="Arial" w:hAnsi="Arial" w:cs="Arial"/>
          <w:iCs/>
        </w:rPr>
        <w:t>.</w:t>
      </w:r>
      <w:r w:rsidR="0064444C" w:rsidRPr="002D0702">
        <w:rPr>
          <w:rFonts w:ascii="Arial" w:hAnsi="Arial" w:cs="Arial"/>
          <w:iCs/>
        </w:rPr>
        <w:t xml:space="preserve"> </w:t>
      </w:r>
    </w:p>
    <w:p w14:paraId="4672F007" w14:textId="71A6F372" w:rsidR="00B44F2E" w:rsidRPr="00C41A5C" w:rsidRDefault="0064444C" w:rsidP="00C41A5C">
      <w:pPr>
        <w:tabs>
          <w:tab w:val="left" w:pos="284"/>
        </w:tabs>
        <w:spacing w:before="200" w:after="0"/>
        <w:rPr>
          <w:rFonts w:ascii="Arial" w:hAnsi="Arial" w:cs="Arial"/>
          <w:iCs/>
        </w:rPr>
      </w:pPr>
      <w:r w:rsidRPr="00C41A5C">
        <w:rPr>
          <w:rFonts w:ascii="Arial" w:hAnsi="Arial" w:cs="Arial"/>
          <w:i/>
        </w:rPr>
        <w:t xml:space="preserve">We ask that you adhere to </w:t>
      </w:r>
      <w:r w:rsidR="005F5B97" w:rsidRPr="00C41A5C">
        <w:rPr>
          <w:rFonts w:ascii="Arial" w:hAnsi="Arial" w:cs="Arial"/>
          <w:i/>
        </w:rPr>
        <w:t>these comfort measures and not try different treatments or change what</w:t>
      </w:r>
      <w:r w:rsidR="00DD6FCA" w:rsidRPr="00C41A5C">
        <w:rPr>
          <w:rFonts w:ascii="Arial" w:hAnsi="Arial" w:cs="Arial"/>
          <w:i/>
        </w:rPr>
        <w:t xml:space="preserve"> </w:t>
      </w:r>
      <w:r w:rsidR="005F5B97" w:rsidRPr="00C41A5C">
        <w:rPr>
          <w:rFonts w:ascii="Arial" w:hAnsi="Arial" w:cs="Arial"/>
          <w:i/>
        </w:rPr>
        <w:t>you are doing during the trial</w:t>
      </w:r>
      <w:r w:rsidR="00B44F2E" w:rsidRPr="00C41A5C">
        <w:rPr>
          <w:rFonts w:ascii="Arial" w:hAnsi="Arial" w:cs="Arial"/>
          <w:i/>
        </w:rPr>
        <w:t xml:space="preserve"> (for example, </w:t>
      </w:r>
      <w:r w:rsidR="008D7A9B" w:rsidRPr="00C41A5C">
        <w:rPr>
          <w:rFonts w:ascii="Arial" w:hAnsi="Arial" w:cs="Arial"/>
          <w:i/>
        </w:rPr>
        <w:t xml:space="preserve">stopping or starting the </w:t>
      </w:r>
      <w:r w:rsidR="00B44F2E" w:rsidRPr="00C41A5C">
        <w:rPr>
          <w:rFonts w:ascii="Arial" w:hAnsi="Arial" w:cs="Arial"/>
          <w:i/>
        </w:rPr>
        <w:t>use of heat, ice, anti-inflammatories)</w:t>
      </w:r>
      <w:r w:rsidR="00B44F2E" w:rsidRPr="00C41A5C">
        <w:rPr>
          <w:rFonts w:ascii="Arial" w:hAnsi="Arial" w:cs="Arial"/>
          <w:iCs/>
        </w:rPr>
        <w:t xml:space="preserve">. </w:t>
      </w:r>
    </w:p>
    <w:p w14:paraId="6DF6B30E" w14:textId="0023D291" w:rsidR="00264DB4" w:rsidRPr="00F82A90" w:rsidRDefault="005B1BF7" w:rsidP="00264DB4">
      <w:pPr>
        <w:spacing w:before="200" w:after="0"/>
        <w:rPr>
          <w:rFonts w:ascii="Arial" w:hAnsi="Arial" w:cs="Arial"/>
        </w:rPr>
      </w:pPr>
      <w:r>
        <w:rPr>
          <w:rFonts w:ascii="Arial" w:hAnsi="Arial" w:cs="Arial"/>
        </w:rPr>
        <w:t>Your first day of treatment</w:t>
      </w:r>
      <w:r w:rsidR="00B44F2E" w:rsidRPr="00DC0C2D">
        <w:rPr>
          <w:rFonts w:ascii="Arial" w:hAnsi="Arial" w:cs="Arial"/>
        </w:rPr>
        <w:t xml:space="preserve"> will be prioritised for the same day as recruitment, or as soon as appropriate.</w:t>
      </w:r>
      <w:r w:rsidR="00287476" w:rsidRPr="00DC0C2D">
        <w:rPr>
          <w:rFonts w:ascii="Arial" w:hAnsi="Arial" w:cs="Arial"/>
        </w:rPr>
        <w:t xml:space="preserve"> </w:t>
      </w:r>
      <w:r w:rsidR="000E2DA8">
        <w:rPr>
          <w:rFonts w:ascii="Arial" w:hAnsi="Arial" w:cs="Arial"/>
          <w:iCs/>
        </w:rPr>
        <w:t>Before</w:t>
      </w:r>
      <w:r w:rsidR="00287476" w:rsidRPr="00DC0C2D">
        <w:rPr>
          <w:rFonts w:ascii="Arial" w:hAnsi="Arial" w:cs="Arial"/>
          <w:iCs/>
        </w:rPr>
        <w:t xml:space="preserve"> the ultrasound treatment y</w:t>
      </w:r>
      <w:r w:rsidR="00287476" w:rsidRPr="00DC0C2D">
        <w:rPr>
          <w:rFonts w:ascii="Arial" w:hAnsi="Arial" w:cs="Arial"/>
        </w:rPr>
        <w:t>ou will be asked to make the breast as soft as possible</w:t>
      </w:r>
      <w:r w:rsidR="00287476" w:rsidRPr="00F82A90">
        <w:rPr>
          <w:rFonts w:ascii="Arial" w:hAnsi="Arial" w:cs="Arial"/>
        </w:rPr>
        <w:t>, either by breastfeeding or expressing. We will then</w:t>
      </w:r>
      <w:r w:rsidR="00264DB4" w:rsidRPr="00F82A90">
        <w:rPr>
          <w:rFonts w:ascii="Arial" w:hAnsi="Arial" w:cs="Arial"/>
        </w:rPr>
        <w:t>:</w:t>
      </w:r>
    </w:p>
    <w:p w14:paraId="14B7750A" w14:textId="4CD67B94" w:rsidR="00FD1343" w:rsidRDefault="00264DB4" w:rsidP="00F82A90">
      <w:pPr>
        <w:pStyle w:val="ListParagraph"/>
        <w:numPr>
          <w:ilvl w:val="0"/>
          <w:numId w:val="25"/>
        </w:numPr>
        <w:spacing w:before="200" w:after="0"/>
        <w:rPr>
          <w:rFonts w:ascii="Arial" w:hAnsi="Arial" w:cs="Arial"/>
        </w:rPr>
      </w:pPr>
      <w:r w:rsidRPr="00F82A90">
        <w:rPr>
          <w:rFonts w:ascii="Arial" w:hAnsi="Arial" w:cs="Arial"/>
        </w:rPr>
        <w:t>Me</w:t>
      </w:r>
      <w:r w:rsidR="00287476" w:rsidRPr="00F82A90">
        <w:rPr>
          <w:rFonts w:ascii="Arial" w:hAnsi="Arial" w:cs="Arial"/>
        </w:rPr>
        <w:t xml:space="preserve">asure the size of </w:t>
      </w:r>
      <w:r w:rsidR="005B1BF7" w:rsidRPr="00F82A90">
        <w:rPr>
          <w:rFonts w:ascii="Arial" w:hAnsi="Arial" w:cs="Arial"/>
        </w:rPr>
        <w:t xml:space="preserve">any </w:t>
      </w:r>
      <w:r w:rsidR="00287476" w:rsidRPr="00F82A90">
        <w:rPr>
          <w:rFonts w:ascii="Arial" w:hAnsi="Arial" w:cs="Arial"/>
        </w:rPr>
        <w:t>breast hardness area using cling wrap</w:t>
      </w:r>
    </w:p>
    <w:p w14:paraId="3911CD5F" w14:textId="1AA1BB0E" w:rsidR="00FD1343" w:rsidRDefault="00FD1343" w:rsidP="00F82A90">
      <w:pPr>
        <w:pStyle w:val="ListParagraph"/>
        <w:numPr>
          <w:ilvl w:val="0"/>
          <w:numId w:val="25"/>
        </w:numPr>
        <w:spacing w:before="200" w:after="0"/>
        <w:rPr>
          <w:rFonts w:ascii="Arial" w:hAnsi="Arial" w:cs="Arial"/>
        </w:rPr>
      </w:pPr>
      <w:r>
        <w:rPr>
          <w:rFonts w:ascii="Arial" w:hAnsi="Arial" w:cs="Arial"/>
        </w:rPr>
        <w:t>C</w:t>
      </w:r>
      <w:r w:rsidR="00702965" w:rsidRPr="00F82A90">
        <w:rPr>
          <w:rFonts w:ascii="Arial" w:hAnsi="Arial" w:cs="Arial"/>
        </w:rPr>
        <w:t>ollect a bre</w:t>
      </w:r>
      <w:r w:rsidR="00702965" w:rsidRPr="00050C97">
        <w:rPr>
          <w:rFonts w:ascii="Arial" w:hAnsi="Arial" w:cs="Arial"/>
        </w:rPr>
        <w:t>ast milk sample of up to 5 ml</w:t>
      </w:r>
      <w:r w:rsidR="005B1BF7" w:rsidRPr="00050C97">
        <w:rPr>
          <w:rFonts w:ascii="Arial" w:hAnsi="Arial" w:cs="Arial"/>
        </w:rPr>
        <w:t xml:space="preserve"> from your affected breast</w:t>
      </w:r>
      <w:r w:rsidR="00702965" w:rsidRPr="00EC4D2A">
        <w:rPr>
          <w:rFonts w:ascii="Arial" w:hAnsi="Arial" w:cs="Arial"/>
        </w:rPr>
        <w:t xml:space="preserve"> </w:t>
      </w:r>
      <w:r w:rsidR="00DA4C2D" w:rsidRPr="00854326">
        <w:rPr>
          <w:rFonts w:ascii="Arial" w:hAnsi="Arial" w:cs="Arial"/>
        </w:rPr>
        <w:t xml:space="preserve">to measure </w:t>
      </w:r>
      <w:r w:rsidR="00AA225A" w:rsidRPr="00854326">
        <w:rPr>
          <w:rFonts w:ascii="Arial" w:hAnsi="Arial" w:cs="Arial"/>
        </w:rPr>
        <w:t>indi</w:t>
      </w:r>
      <w:r w:rsidR="00AA225A" w:rsidRPr="001D309D">
        <w:rPr>
          <w:rFonts w:ascii="Arial" w:hAnsi="Arial" w:cs="Arial"/>
        </w:rPr>
        <w:t>cators</w:t>
      </w:r>
      <w:r w:rsidR="00DA4C2D" w:rsidRPr="00730F97">
        <w:rPr>
          <w:rFonts w:ascii="Arial" w:hAnsi="Arial" w:cs="Arial"/>
        </w:rPr>
        <w:t xml:space="preserve"> of inflammation</w:t>
      </w:r>
      <w:r w:rsidR="00702965" w:rsidRPr="00050C97">
        <w:rPr>
          <w:rFonts w:ascii="Arial" w:hAnsi="Arial" w:cs="Arial"/>
        </w:rPr>
        <w:t xml:space="preserve"> </w:t>
      </w:r>
      <w:r w:rsidR="00F64E3A" w:rsidRPr="00A02CEC">
        <w:rPr>
          <w:rFonts w:ascii="Arial" w:hAnsi="Arial" w:cs="Arial"/>
          <w:i/>
          <w:iCs/>
        </w:rPr>
        <w:t xml:space="preserve">(via hand expression or use of an electric pump, </w:t>
      </w:r>
      <w:r w:rsidR="00337EE2" w:rsidRPr="00A02CEC">
        <w:rPr>
          <w:rFonts w:ascii="Arial" w:hAnsi="Arial" w:cs="Arial"/>
          <w:i/>
          <w:iCs/>
        </w:rPr>
        <w:t>with</w:t>
      </w:r>
      <w:r w:rsidR="003E1845" w:rsidRPr="00A02CEC">
        <w:rPr>
          <w:rFonts w:ascii="Arial" w:hAnsi="Arial" w:cs="Arial"/>
          <w:i/>
          <w:iCs/>
        </w:rPr>
        <w:t xml:space="preserve"> strict hygiene and sterilisation protocols</w:t>
      </w:r>
      <w:r w:rsidR="00F64E3A" w:rsidRPr="00A02CEC">
        <w:rPr>
          <w:rFonts w:ascii="Arial" w:hAnsi="Arial" w:cs="Arial"/>
          <w:i/>
          <w:iCs/>
        </w:rPr>
        <w:t xml:space="preserve"> </w:t>
      </w:r>
      <w:r w:rsidR="00337EE2" w:rsidRPr="00A02CEC">
        <w:rPr>
          <w:rFonts w:ascii="Arial" w:hAnsi="Arial" w:cs="Arial"/>
          <w:i/>
          <w:iCs/>
        </w:rPr>
        <w:t xml:space="preserve">in place </w:t>
      </w:r>
      <w:r w:rsidR="003E1845" w:rsidRPr="00A02CEC">
        <w:rPr>
          <w:rFonts w:ascii="Arial" w:hAnsi="Arial" w:cs="Arial"/>
          <w:i/>
          <w:iCs/>
        </w:rPr>
        <w:t>t</w:t>
      </w:r>
      <w:r w:rsidR="00F64E3A" w:rsidRPr="00A02CEC">
        <w:rPr>
          <w:rFonts w:ascii="Arial" w:hAnsi="Arial" w:cs="Arial"/>
          <w:i/>
          <w:iCs/>
        </w:rPr>
        <w:t>o minimise risk of infection</w:t>
      </w:r>
      <w:r w:rsidR="003E1845" w:rsidRPr="00A02CEC">
        <w:rPr>
          <w:rFonts w:ascii="Arial" w:hAnsi="Arial" w:cs="Arial"/>
          <w:i/>
          <w:iCs/>
        </w:rPr>
        <w:t>)</w:t>
      </w:r>
    </w:p>
    <w:p w14:paraId="09AA8CB8" w14:textId="3AF9C1B6" w:rsidR="00E55BA8" w:rsidRDefault="00FD1343" w:rsidP="00E55BA8">
      <w:pPr>
        <w:pStyle w:val="ListParagraph"/>
        <w:numPr>
          <w:ilvl w:val="0"/>
          <w:numId w:val="25"/>
        </w:numPr>
        <w:spacing w:before="200" w:after="0"/>
        <w:rPr>
          <w:rFonts w:ascii="Arial" w:hAnsi="Arial" w:cs="Arial"/>
        </w:rPr>
      </w:pPr>
      <w:r>
        <w:rPr>
          <w:rFonts w:ascii="Arial" w:hAnsi="Arial" w:cs="Arial"/>
        </w:rPr>
        <w:t>A</w:t>
      </w:r>
      <w:r w:rsidR="00702965" w:rsidRPr="00F82A90">
        <w:rPr>
          <w:rFonts w:ascii="Arial" w:hAnsi="Arial" w:cs="Arial"/>
        </w:rPr>
        <w:t xml:space="preserve">sk you 8 questions relating to the severity of your symptoms using an ICLB specific validated questionnaire. </w:t>
      </w:r>
    </w:p>
    <w:p w14:paraId="1A89499F" w14:textId="05EE2E76" w:rsidR="008A442F" w:rsidRDefault="008A442F" w:rsidP="00E55BA8">
      <w:pPr>
        <w:pStyle w:val="ListParagraph"/>
        <w:numPr>
          <w:ilvl w:val="0"/>
          <w:numId w:val="25"/>
        </w:numPr>
        <w:spacing w:before="200" w:after="0"/>
        <w:rPr>
          <w:rFonts w:ascii="Arial" w:hAnsi="Arial" w:cs="Arial"/>
        </w:rPr>
      </w:pPr>
      <w:r>
        <w:rPr>
          <w:rFonts w:ascii="Arial" w:hAnsi="Arial" w:cs="Arial"/>
        </w:rPr>
        <w:t xml:space="preserve">Ask you 1 question </w:t>
      </w:r>
      <w:r w:rsidR="009955C1">
        <w:rPr>
          <w:rFonts w:ascii="Arial" w:hAnsi="Arial" w:cs="Arial"/>
        </w:rPr>
        <w:t>about</w:t>
      </w:r>
      <w:r>
        <w:rPr>
          <w:rFonts w:ascii="Arial" w:hAnsi="Arial" w:cs="Arial"/>
        </w:rPr>
        <w:t xml:space="preserve"> whether your condition has improved or deteriorated over the course of the trial</w:t>
      </w:r>
    </w:p>
    <w:p w14:paraId="5F9F7502" w14:textId="02BCD9B9" w:rsidR="001E4450" w:rsidRPr="001E4450" w:rsidRDefault="00B44F2E" w:rsidP="00E55BA8">
      <w:pPr>
        <w:spacing w:before="200" w:after="0"/>
        <w:rPr>
          <w:rFonts w:ascii="Arial" w:hAnsi="Arial" w:cs="Arial"/>
        </w:rPr>
      </w:pPr>
      <w:r w:rsidRPr="00D50958">
        <w:rPr>
          <w:rFonts w:ascii="Arial" w:hAnsi="Arial" w:cs="Arial"/>
        </w:rPr>
        <w:t>For the ultrasound treatment, you will be asked to remove all clothing covering the breast</w:t>
      </w:r>
      <w:r w:rsidR="00866C95">
        <w:rPr>
          <w:rFonts w:ascii="Arial" w:hAnsi="Arial" w:cs="Arial"/>
        </w:rPr>
        <w:t>,</w:t>
      </w:r>
      <w:r w:rsidRPr="00D50958">
        <w:rPr>
          <w:rFonts w:ascii="Arial" w:hAnsi="Arial" w:cs="Arial"/>
        </w:rPr>
        <w:t xml:space="preserve"> and will be positioned lying down</w:t>
      </w:r>
      <w:r w:rsidR="00866C95">
        <w:rPr>
          <w:rFonts w:ascii="Arial" w:hAnsi="Arial" w:cs="Arial"/>
        </w:rPr>
        <w:t>,</w:t>
      </w:r>
      <w:r w:rsidR="000B5FED">
        <w:rPr>
          <w:rFonts w:ascii="Arial" w:hAnsi="Arial" w:cs="Arial"/>
        </w:rPr>
        <w:t xml:space="preserve"> appropriately</w:t>
      </w:r>
      <w:r w:rsidRPr="00D50958">
        <w:rPr>
          <w:rFonts w:ascii="Arial" w:hAnsi="Arial" w:cs="Arial"/>
        </w:rPr>
        <w:t xml:space="preserve"> </w:t>
      </w:r>
      <w:r w:rsidR="00962525">
        <w:rPr>
          <w:rFonts w:ascii="Arial" w:hAnsi="Arial" w:cs="Arial"/>
        </w:rPr>
        <w:t>covered</w:t>
      </w:r>
      <w:r w:rsidRPr="00D50958">
        <w:rPr>
          <w:rFonts w:ascii="Arial" w:hAnsi="Arial" w:cs="Arial"/>
        </w:rPr>
        <w:t xml:space="preserve"> with towels</w:t>
      </w:r>
      <w:r w:rsidR="00962525">
        <w:rPr>
          <w:rFonts w:ascii="Arial" w:hAnsi="Arial" w:cs="Arial"/>
        </w:rPr>
        <w:t>.</w:t>
      </w:r>
      <w:r w:rsidRPr="00D50958">
        <w:rPr>
          <w:rFonts w:ascii="Arial" w:hAnsi="Arial" w:cs="Arial"/>
        </w:rPr>
        <w:t xml:space="preserve"> </w:t>
      </w:r>
      <w:r w:rsidR="00E27294" w:rsidRPr="00E55BA8">
        <w:rPr>
          <w:rFonts w:ascii="Arial" w:hAnsi="Arial" w:cs="Arial"/>
        </w:rPr>
        <w:t>You may receive 10 to 20 minutes of ultrasound treatment to your affected breast</w:t>
      </w:r>
      <w:r w:rsidR="00E27294">
        <w:rPr>
          <w:rFonts w:ascii="Arial" w:hAnsi="Arial" w:cs="Arial"/>
        </w:rPr>
        <w:t>.</w:t>
      </w:r>
    </w:p>
    <w:p w14:paraId="4F00FC58" w14:textId="532222D7" w:rsidR="00E55BA8" w:rsidRPr="00E55BA8" w:rsidRDefault="00702965" w:rsidP="00E55BA8">
      <w:pPr>
        <w:spacing w:before="200" w:after="0"/>
        <w:rPr>
          <w:rFonts w:ascii="Arial" w:hAnsi="Arial" w:cs="Arial"/>
          <w:i/>
          <w:iCs/>
        </w:rPr>
      </w:pPr>
      <w:r w:rsidRPr="001E4450">
        <w:rPr>
          <w:rFonts w:ascii="Arial" w:hAnsi="Arial" w:cs="Arial"/>
          <w:i/>
          <w:iCs/>
        </w:rPr>
        <w:t>You will be asked not to inform</w:t>
      </w:r>
      <w:r w:rsidRPr="00E55BA8">
        <w:rPr>
          <w:rFonts w:ascii="Arial" w:hAnsi="Arial" w:cs="Arial"/>
          <w:i/>
          <w:iCs/>
        </w:rPr>
        <w:t xml:space="preserve"> the researcher if you feel heat from the ultrasound head unless it becomes more than a comfortable warmth. </w:t>
      </w:r>
    </w:p>
    <w:p w14:paraId="64255A52" w14:textId="22AC9994" w:rsidR="00AE5E8E" w:rsidRPr="00E55BA8" w:rsidRDefault="00AE5E8E" w:rsidP="00E55BA8">
      <w:pPr>
        <w:spacing w:before="200" w:after="0"/>
        <w:rPr>
          <w:rFonts w:ascii="Arial" w:hAnsi="Arial" w:cs="Arial"/>
        </w:rPr>
      </w:pPr>
      <w:r w:rsidRPr="00E55BA8">
        <w:rPr>
          <w:rFonts w:ascii="Arial" w:hAnsi="Arial" w:cs="Arial"/>
        </w:rPr>
        <w:t xml:space="preserve">You will be encouraged to breastfeed as soon as possible </w:t>
      </w:r>
      <w:r w:rsidR="00B06695">
        <w:rPr>
          <w:rFonts w:ascii="Arial" w:hAnsi="Arial" w:cs="Arial"/>
        </w:rPr>
        <w:t>following the</w:t>
      </w:r>
      <w:r w:rsidR="00B44F2E" w:rsidRPr="00E55BA8">
        <w:rPr>
          <w:rFonts w:ascii="Arial" w:hAnsi="Arial" w:cs="Arial"/>
        </w:rPr>
        <w:t xml:space="preserve"> </w:t>
      </w:r>
      <w:r w:rsidR="00076A53">
        <w:rPr>
          <w:rFonts w:ascii="Arial" w:hAnsi="Arial" w:cs="Arial"/>
        </w:rPr>
        <w:t>ultrasound</w:t>
      </w:r>
      <w:r w:rsidR="00B06695">
        <w:rPr>
          <w:rFonts w:ascii="Arial" w:hAnsi="Arial" w:cs="Arial"/>
        </w:rPr>
        <w:t xml:space="preserve"> treatment</w:t>
      </w:r>
      <w:r w:rsidRPr="00E55BA8">
        <w:rPr>
          <w:rFonts w:ascii="Arial" w:hAnsi="Arial" w:cs="Arial"/>
        </w:rPr>
        <w:t xml:space="preserve">. </w:t>
      </w:r>
      <w:r w:rsidR="00DC0C2D" w:rsidRPr="00E55BA8">
        <w:rPr>
          <w:rFonts w:ascii="Arial" w:hAnsi="Arial" w:cs="Arial"/>
        </w:rPr>
        <w:t xml:space="preserve">We </w:t>
      </w:r>
      <w:r w:rsidR="004F6D5F" w:rsidRPr="00E55BA8">
        <w:rPr>
          <w:rFonts w:ascii="Arial" w:hAnsi="Arial" w:cs="Arial"/>
        </w:rPr>
        <w:t>will</w:t>
      </w:r>
      <w:r w:rsidR="00AA7ED0" w:rsidRPr="00E55BA8">
        <w:rPr>
          <w:rFonts w:ascii="Arial" w:hAnsi="Arial" w:cs="Arial"/>
        </w:rPr>
        <w:t xml:space="preserve"> require approximately 1 hour of your time for </w:t>
      </w:r>
      <w:r w:rsidR="004F6D5F" w:rsidRPr="00E55BA8">
        <w:rPr>
          <w:rFonts w:ascii="Arial" w:hAnsi="Arial" w:cs="Arial"/>
        </w:rPr>
        <w:t>the first treatment session, and approximately 45 min</w:t>
      </w:r>
      <w:r w:rsidR="003A5428" w:rsidRPr="00E55BA8">
        <w:rPr>
          <w:rFonts w:ascii="Arial" w:hAnsi="Arial" w:cs="Arial"/>
        </w:rPr>
        <w:t>ute</w:t>
      </w:r>
      <w:r w:rsidR="004F6D5F" w:rsidRPr="00E55BA8">
        <w:rPr>
          <w:rFonts w:ascii="Arial" w:hAnsi="Arial" w:cs="Arial"/>
        </w:rPr>
        <w:t>s of your time for each subsequent</w:t>
      </w:r>
      <w:r w:rsidR="00AA7ED0" w:rsidRPr="00E55BA8">
        <w:rPr>
          <w:rFonts w:ascii="Arial" w:hAnsi="Arial" w:cs="Arial"/>
        </w:rPr>
        <w:t xml:space="preserve"> treatment session.</w:t>
      </w:r>
      <w:r w:rsidR="00776CF3" w:rsidRPr="00E55BA8">
        <w:rPr>
          <w:rFonts w:ascii="Arial" w:hAnsi="Arial" w:cs="Arial"/>
        </w:rPr>
        <w:t xml:space="preserve"> </w:t>
      </w:r>
      <w:r w:rsidR="006D17C4" w:rsidRPr="00E55BA8">
        <w:rPr>
          <w:rFonts w:ascii="Arial" w:hAnsi="Arial" w:cs="Arial"/>
        </w:rPr>
        <w:t>Your baby</w:t>
      </w:r>
      <w:r w:rsidR="00776CF3" w:rsidRPr="00E55BA8">
        <w:rPr>
          <w:rFonts w:ascii="Arial" w:hAnsi="Arial" w:cs="Arial"/>
        </w:rPr>
        <w:t xml:space="preserve"> can </w:t>
      </w:r>
      <w:r w:rsidR="001A609E" w:rsidRPr="00E55BA8">
        <w:rPr>
          <w:rFonts w:ascii="Arial" w:hAnsi="Arial" w:cs="Arial"/>
        </w:rPr>
        <w:t>attend</w:t>
      </w:r>
      <w:r w:rsidR="00776CF3" w:rsidRPr="00E55BA8">
        <w:rPr>
          <w:rFonts w:ascii="Arial" w:hAnsi="Arial" w:cs="Arial"/>
        </w:rPr>
        <w:t xml:space="preserve"> </w:t>
      </w:r>
      <w:r w:rsidR="003020B0" w:rsidRPr="00E55BA8">
        <w:rPr>
          <w:rFonts w:ascii="Arial" w:hAnsi="Arial" w:cs="Arial"/>
        </w:rPr>
        <w:t>these</w:t>
      </w:r>
      <w:r w:rsidR="008C6C53" w:rsidRPr="00E55BA8">
        <w:rPr>
          <w:rFonts w:ascii="Arial" w:hAnsi="Arial" w:cs="Arial"/>
        </w:rPr>
        <w:t xml:space="preserve"> </w:t>
      </w:r>
      <w:r w:rsidR="0036376F" w:rsidRPr="00E55BA8">
        <w:rPr>
          <w:rFonts w:ascii="Arial" w:hAnsi="Arial" w:cs="Arial"/>
        </w:rPr>
        <w:t xml:space="preserve">sessions. </w:t>
      </w:r>
    </w:p>
    <w:p w14:paraId="7F858F4B" w14:textId="610F9E73" w:rsidR="00A7240E" w:rsidRDefault="00AE5E8E" w:rsidP="00605B7F">
      <w:pPr>
        <w:spacing w:before="200" w:after="0"/>
        <w:rPr>
          <w:rFonts w:ascii="Arial" w:hAnsi="Arial" w:cs="Arial"/>
        </w:rPr>
      </w:pPr>
      <w:r w:rsidRPr="00DC0C2D">
        <w:rPr>
          <w:rFonts w:ascii="Arial" w:hAnsi="Arial" w:cs="Arial"/>
        </w:rPr>
        <w:t xml:space="preserve">After each </w:t>
      </w:r>
      <w:r w:rsidR="006C679A">
        <w:rPr>
          <w:rFonts w:ascii="Arial" w:hAnsi="Arial" w:cs="Arial"/>
        </w:rPr>
        <w:t>ultrasound</w:t>
      </w:r>
      <w:r w:rsidRPr="00DC0C2D">
        <w:rPr>
          <w:rFonts w:ascii="Arial" w:hAnsi="Arial" w:cs="Arial"/>
        </w:rPr>
        <w:t xml:space="preserve"> treatment, we will ask you questions about </w:t>
      </w:r>
      <w:r w:rsidR="005B1BF7">
        <w:rPr>
          <w:rFonts w:ascii="Arial" w:hAnsi="Arial" w:cs="Arial"/>
        </w:rPr>
        <w:t>the</w:t>
      </w:r>
      <w:r w:rsidRPr="00DC0C2D">
        <w:rPr>
          <w:rFonts w:ascii="Arial" w:hAnsi="Arial" w:cs="Arial"/>
        </w:rPr>
        <w:t xml:space="preserve"> standardised education and advice, such as which comfort measures you have been using and any additional treatments or things you have used or trialled. </w:t>
      </w:r>
      <w:r w:rsidR="00DC0C2D" w:rsidRPr="00DC0C2D">
        <w:rPr>
          <w:rFonts w:ascii="Arial" w:hAnsi="Arial" w:cs="Arial"/>
        </w:rPr>
        <w:t xml:space="preserve">This will be done </w:t>
      </w:r>
      <w:r w:rsidR="003B2151">
        <w:rPr>
          <w:rFonts w:ascii="Arial" w:hAnsi="Arial" w:cs="Arial"/>
        </w:rPr>
        <w:t>via an online survey</w:t>
      </w:r>
      <w:r w:rsidR="00DC0C2D" w:rsidRPr="00DC0C2D">
        <w:rPr>
          <w:rFonts w:ascii="Arial" w:hAnsi="Arial" w:cs="Arial"/>
        </w:rPr>
        <w:t>, either using your smart device or the researcher’s tablet</w:t>
      </w:r>
      <w:r w:rsidR="00BA5EFC">
        <w:rPr>
          <w:rFonts w:ascii="Arial" w:hAnsi="Arial" w:cs="Arial"/>
        </w:rPr>
        <w:t>. Y</w:t>
      </w:r>
      <w:r w:rsidR="00DC0C2D" w:rsidRPr="00DC0C2D">
        <w:rPr>
          <w:rFonts w:ascii="Arial" w:hAnsi="Arial" w:cs="Arial"/>
        </w:rPr>
        <w:t>ou will be given a QR code</w:t>
      </w:r>
      <w:r w:rsidR="008C0C52">
        <w:rPr>
          <w:rFonts w:ascii="Arial" w:hAnsi="Arial" w:cs="Arial"/>
        </w:rPr>
        <w:t xml:space="preserve"> or email</w:t>
      </w:r>
      <w:r w:rsidR="00C92F9D">
        <w:rPr>
          <w:rFonts w:ascii="Arial" w:hAnsi="Arial" w:cs="Arial"/>
        </w:rPr>
        <w:t xml:space="preserve"> link</w:t>
      </w:r>
      <w:r w:rsidR="00DC0C2D" w:rsidRPr="00DC0C2D">
        <w:rPr>
          <w:rFonts w:ascii="Arial" w:hAnsi="Arial" w:cs="Arial"/>
        </w:rPr>
        <w:t xml:space="preserve"> to access your questionnaire. </w:t>
      </w:r>
      <w:r w:rsidR="000F10E1" w:rsidRPr="00A7240E">
        <w:rPr>
          <w:rFonts w:ascii="Arial" w:hAnsi="Arial" w:cs="Arial"/>
          <w:u w:val="single"/>
        </w:rPr>
        <w:t xml:space="preserve">One week after </w:t>
      </w:r>
      <w:r w:rsidR="000F10E1">
        <w:rPr>
          <w:rFonts w:ascii="Arial" w:hAnsi="Arial" w:cs="Arial"/>
        </w:rPr>
        <w:t xml:space="preserve">the 3 days of </w:t>
      </w:r>
      <w:r w:rsidR="00A57943">
        <w:rPr>
          <w:rFonts w:ascii="Arial" w:hAnsi="Arial" w:cs="Arial"/>
        </w:rPr>
        <w:t>ultrasound</w:t>
      </w:r>
      <w:r w:rsidR="000F10E1">
        <w:rPr>
          <w:rFonts w:ascii="Arial" w:hAnsi="Arial" w:cs="Arial"/>
        </w:rPr>
        <w:t xml:space="preserve">, </w:t>
      </w:r>
      <w:r w:rsidR="00AA7ED0">
        <w:rPr>
          <w:rFonts w:ascii="Arial" w:hAnsi="Arial" w:cs="Arial"/>
        </w:rPr>
        <w:t>we will</w:t>
      </w:r>
      <w:r w:rsidR="00A7240E">
        <w:rPr>
          <w:rFonts w:ascii="Arial" w:hAnsi="Arial" w:cs="Arial"/>
        </w:rPr>
        <w:t>:</w:t>
      </w:r>
    </w:p>
    <w:p w14:paraId="07D5C722" w14:textId="0F467DF7" w:rsidR="00A7240E" w:rsidRDefault="00A7240E" w:rsidP="00A7240E">
      <w:pPr>
        <w:pStyle w:val="ListParagraph"/>
        <w:numPr>
          <w:ilvl w:val="0"/>
          <w:numId w:val="26"/>
        </w:numPr>
        <w:spacing w:before="200" w:after="0"/>
        <w:rPr>
          <w:rFonts w:ascii="Arial" w:hAnsi="Arial" w:cs="Arial"/>
        </w:rPr>
      </w:pPr>
      <w:r>
        <w:rPr>
          <w:rFonts w:ascii="Arial" w:hAnsi="Arial" w:cs="Arial"/>
        </w:rPr>
        <w:t>R</w:t>
      </w:r>
      <w:r w:rsidR="00AA7ED0" w:rsidRPr="00A02CEC">
        <w:rPr>
          <w:rFonts w:ascii="Arial" w:hAnsi="Arial" w:cs="Arial"/>
        </w:rPr>
        <w:t xml:space="preserve">e-measure the size of </w:t>
      </w:r>
      <w:r w:rsidR="005B1BF7" w:rsidRPr="00A02CEC">
        <w:rPr>
          <w:rFonts w:ascii="Arial" w:hAnsi="Arial" w:cs="Arial"/>
        </w:rPr>
        <w:t xml:space="preserve">any </w:t>
      </w:r>
      <w:r w:rsidR="00AA7ED0" w:rsidRPr="00A02CEC">
        <w:rPr>
          <w:rFonts w:ascii="Arial" w:hAnsi="Arial" w:cs="Arial"/>
        </w:rPr>
        <w:t xml:space="preserve">breast hardness area using cling wrap </w:t>
      </w:r>
    </w:p>
    <w:p w14:paraId="762A5DF5" w14:textId="2917A11E" w:rsidR="00A7240E" w:rsidRDefault="00A7240E" w:rsidP="00A7240E">
      <w:pPr>
        <w:pStyle w:val="ListParagraph"/>
        <w:numPr>
          <w:ilvl w:val="0"/>
          <w:numId w:val="26"/>
        </w:numPr>
        <w:spacing w:before="200" w:after="0"/>
        <w:rPr>
          <w:rFonts w:ascii="Arial" w:hAnsi="Arial" w:cs="Arial"/>
        </w:rPr>
      </w:pPr>
      <w:r>
        <w:rPr>
          <w:rFonts w:ascii="Arial" w:hAnsi="Arial" w:cs="Arial"/>
        </w:rPr>
        <w:t>C</w:t>
      </w:r>
      <w:r w:rsidR="00AA7ED0" w:rsidRPr="00A02CEC">
        <w:rPr>
          <w:rFonts w:ascii="Arial" w:hAnsi="Arial" w:cs="Arial"/>
        </w:rPr>
        <w:t>ollect a</w:t>
      </w:r>
      <w:r w:rsidR="005B1BF7" w:rsidRPr="00A02CEC">
        <w:rPr>
          <w:rFonts w:ascii="Arial" w:hAnsi="Arial" w:cs="Arial"/>
        </w:rPr>
        <w:t>nother</w:t>
      </w:r>
      <w:r w:rsidR="00AA7ED0" w:rsidRPr="00A02CEC">
        <w:rPr>
          <w:rFonts w:ascii="Arial" w:hAnsi="Arial" w:cs="Arial"/>
        </w:rPr>
        <w:t xml:space="preserve"> breast milk sample of up to 5 ml </w:t>
      </w:r>
      <w:r w:rsidR="00707707" w:rsidRPr="00A02CEC">
        <w:rPr>
          <w:rFonts w:ascii="Arial" w:hAnsi="Arial" w:cs="Arial"/>
        </w:rPr>
        <w:t xml:space="preserve">to measure </w:t>
      </w:r>
      <w:r w:rsidR="0034486C" w:rsidRPr="00A02CEC">
        <w:rPr>
          <w:rFonts w:ascii="Arial" w:hAnsi="Arial" w:cs="Arial"/>
        </w:rPr>
        <w:t xml:space="preserve">indicators </w:t>
      </w:r>
      <w:r w:rsidR="00707707" w:rsidRPr="00A02CEC">
        <w:rPr>
          <w:rFonts w:ascii="Arial" w:hAnsi="Arial" w:cs="Arial"/>
        </w:rPr>
        <w:t>of inflammation</w:t>
      </w:r>
      <w:r w:rsidR="00AA7ED0" w:rsidRPr="00A02CEC">
        <w:rPr>
          <w:rFonts w:ascii="Arial" w:hAnsi="Arial" w:cs="Arial"/>
        </w:rPr>
        <w:t xml:space="preserve"> </w:t>
      </w:r>
    </w:p>
    <w:p w14:paraId="4323BA4C" w14:textId="2462AD38" w:rsidR="00E26F98" w:rsidRDefault="00A7240E" w:rsidP="00A7240E">
      <w:pPr>
        <w:pStyle w:val="ListParagraph"/>
        <w:numPr>
          <w:ilvl w:val="0"/>
          <w:numId w:val="26"/>
        </w:numPr>
        <w:spacing w:before="200" w:after="0"/>
        <w:rPr>
          <w:rFonts w:ascii="Arial" w:hAnsi="Arial" w:cs="Arial"/>
        </w:rPr>
      </w:pPr>
      <w:r>
        <w:rPr>
          <w:rFonts w:ascii="Arial" w:hAnsi="Arial" w:cs="Arial"/>
        </w:rPr>
        <w:t>A</w:t>
      </w:r>
      <w:r w:rsidR="00AA7ED0" w:rsidRPr="00A02CEC">
        <w:rPr>
          <w:rFonts w:ascii="Arial" w:hAnsi="Arial" w:cs="Arial"/>
        </w:rPr>
        <w:t xml:space="preserve">sk you 8 questions relating to the severity of your symptoms using </w:t>
      </w:r>
      <w:r w:rsidR="005B1BF7" w:rsidRPr="00A02CEC">
        <w:rPr>
          <w:rFonts w:ascii="Arial" w:hAnsi="Arial" w:cs="Arial"/>
        </w:rPr>
        <w:t>the</w:t>
      </w:r>
      <w:r w:rsidR="00AA7ED0" w:rsidRPr="00A02CEC">
        <w:rPr>
          <w:rFonts w:ascii="Arial" w:hAnsi="Arial" w:cs="Arial"/>
        </w:rPr>
        <w:t xml:space="preserve"> ICLB specific validated questionnaire</w:t>
      </w:r>
    </w:p>
    <w:p w14:paraId="789C0054" w14:textId="25B1562F" w:rsidR="009955C1" w:rsidRDefault="009955C1" w:rsidP="00A7240E">
      <w:pPr>
        <w:pStyle w:val="ListParagraph"/>
        <w:numPr>
          <w:ilvl w:val="0"/>
          <w:numId w:val="26"/>
        </w:numPr>
        <w:spacing w:before="200" w:after="0"/>
        <w:rPr>
          <w:rFonts w:ascii="Arial" w:hAnsi="Arial" w:cs="Arial"/>
        </w:rPr>
      </w:pPr>
      <w:r>
        <w:rPr>
          <w:rFonts w:ascii="Arial" w:hAnsi="Arial" w:cs="Arial"/>
        </w:rPr>
        <w:t>Ask you 1 question about whether your condition has improved or deteriorated over the course of the trial</w:t>
      </w:r>
    </w:p>
    <w:p w14:paraId="4C701A98" w14:textId="28B5A1AE" w:rsidR="00E4505B" w:rsidRDefault="00E26F98" w:rsidP="00A7240E">
      <w:pPr>
        <w:pStyle w:val="ListParagraph"/>
        <w:numPr>
          <w:ilvl w:val="0"/>
          <w:numId w:val="26"/>
        </w:numPr>
        <w:spacing w:before="200" w:after="0"/>
        <w:rPr>
          <w:rFonts w:ascii="Arial" w:hAnsi="Arial" w:cs="Arial"/>
        </w:rPr>
      </w:pPr>
      <w:r>
        <w:rPr>
          <w:rFonts w:ascii="Arial" w:hAnsi="Arial" w:cs="Arial"/>
        </w:rPr>
        <w:t>A</w:t>
      </w:r>
      <w:r w:rsidR="00AA7ED0" w:rsidRPr="00A02CEC">
        <w:rPr>
          <w:rFonts w:ascii="Arial" w:hAnsi="Arial" w:cs="Arial"/>
        </w:rPr>
        <w:t xml:space="preserve">sk you </w:t>
      </w:r>
      <w:r w:rsidR="00420F9C" w:rsidRPr="00A02CEC">
        <w:rPr>
          <w:rFonts w:ascii="Arial" w:hAnsi="Arial" w:cs="Arial"/>
        </w:rPr>
        <w:t>4</w:t>
      </w:r>
      <w:r w:rsidR="00B44F2E" w:rsidRPr="00A02CEC">
        <w:rPr>
          <w:rFonts w:ascii="Arial" w:hAnsi="Arial" w:cs="Arial"/>
        </w:rPr>
        <w:t xml:space="preserve"> extra questions </w:t>
      </w:r>
      <w:r w:rsidR="00DC0C2D" w:rsidRPr="00A02CEC">
        <w:rPr>
          <w:rFonts w:ascii="Arial" w:hAnsi="Arial" w:cs="Arial"/>
        </w:rPr>
        <w:t xml:space="preserve">about your </w:t>
      </w:r>
      <w:r w:rsidR="00B44F2E" w:rsidRPr="00A02CEC">
        <w:rPr>
          <w:rFonts w:ascii="Arial" w:hAnsi="Arial" w:cs="Arial"/>
        </w:rPr>
        <w:t>satisfaction and experience with</w:t>
      </w:r>
      <w:r w:rsidR="00DC0C2D" w:rsidRPr="00A02CEC">
        <w:rPr>
          <w:rFonts w:ascii="Arial" w:hAnsi="Arial" w:cs="Arial"/>
        </w:rPr>
        <w:t xml:space="preserve"> the </w:t>
      </w:r>
      <w:r w:rsidR="00076A53">
        <w:rPr>
          <w:rFonts w:ascii="Arial" w:hAnsi="Arial" w:cs="Arial"/>
        </w:rPr>
        <w:t>ultrasound</w:t>
      </w:r>
      <w:r w:rsidR="00B44F2E" w:rsidRPr="00A02CEC">
        <w:rPr>
          <w:rFonts w:ascii="Arial" w:hAnsi="Arial" w:cs="Arial"/>
        </w:rPr>
        <w:t xml:space="preserve"> treatment.</w:t>
      </w:r>
      <w:r w:rsidR="00DC0C2D" w:rsidRPr="00A02CEC">
        <w:rPr>
          <w:rFonts w:ascii="Arial" w:hAnsi="Arial" w:cs="Arial"/>
        </w:rPr>
        <w:t xml:space="preserve"> </w:t>
      </w:r>
    </w:p>
    <w:p w14:paraId="6D62F9A9" w14:textId="03B9056D" w:rsidR="00BB516F" w:rsidRPr="009634E5" w:rsidRDefault="00AA7ED0" w:rsidP="009634E5">
      <w:pPr>
        <w:spacing w:before="200" w:after="0"/>
        <w:rPr>
          <w:rFonts w:ascii="Arial" w:hAnsi="Arial" w:cs="Arial"/>
        </w:rPr>
      </w:pPr>
      <w:r w:rsidRPr="009634E5">
        <w:rPr>
          <w:rFonts w:ascii="Arial" w:hAnsi="Arial" w:cs="Arial"/>
        </w:rPr>
        <w:lastRenderedPageBreak/>
        <w:t xml:space="preserve">This </w:t>
      </w:r>
      <w:r w:rsidR="000F10E1" w:rsidRPr="009634E5">
        <w:rPr>
          <w:rFonts w:ascii="Arial" w:hAnsi="Arial" w:cs="Arial"/>
        </w:rPr>
        <w:t xml:space="preserve">final session </w:t>
      </w:r>
      <w:r w:rsidRPr="009634E5">
        <w:rPr>
          <w:rFonts w:ascii="Arial" w:hAnsi="Arial" w:cs="Arial"/>
        </w:rPr>
        <w:t xml:space="preserve">will </w:t>
      </w:r>
      <w:r w:rsidR="005B1BF7" w:rsidRPr="009634E5">
        <w:rPr>
          <w:rFonts w:ascii="Arial" w:hAnsi="Arial" w:cs="Arial"/>
        </w:rPr>
        <w:t xml:space="preserve">all </w:t>
      </w:r>
      <w:r w:rsidRPr="009634E5">
        <w:rPr>
          <w:rFonts w:ascii="Arial" w:hAnsi="Arial" w:cs="Arial"/>
        </w:rPr>
        <w:t xml:space="preserve">take place at your home or a mutually convenient </w:t>
      </w:r>
      <w:r w:rsidR="00126F0F" w:rsidRPr="009634E5">
        <w:rPr>
          <w:rFonts w:ascii="Arial" w:hAnsi="Arial" w:cs="Arial"/>
        </w:rPr>
        <w:t>location and</w:t>
      </w:r>
      <w:r w:rsidRPr="009634E5">
        <w:rPr>
          <w:rFonts w:ascii="Arial" w:hAnsi="Arial" w:cs="Arial"/>
        </w:rPr>
        <w:t xml:space="preserve"> </w:t>
      </w:r>
      <w:r w:rsidR="004F6D5F" w:rsidRPr="009634E5">
        <w:rPr>
          <w:rFonts w:ascii="Arial" w:hAnsi="Arial" w:cs="Arial"/>
        </w:rPr>
        <w:t>will</w:t>
      </w:r>
      <w:r w:rsidRPr="009634E5">
        <w:rPr>
          <w:rFonts w:ascii="Arial" w:hAnsi="Arial" w:cs="Arial"/>
        </w:rPr>
        <w:t xml:space="preserve"> require approximately 20 minutes of your time. </w:t>
      </w:r>
    </w:p>
    <w:p w14:paraId="44BF6F8D" w14:textId="68C8B535" w:rsidR="00A81FDE" w:rsidRPr="004836EA" w:rsidRDefault="004836EA" w:rsidP="00605B7F">
      <w:pPr>
        <w:spacing w:before="200" w:after="0"/>
        <w:rPr>
          <w:rFonts w:ascii="Arial" w:hAnsi="Arial" w:cs="Arial"/>
        </w:rPr>
      </w:pPr>
      <w:r w:rsidRPr="004836EA">
        <w:rPr>
          <w:rFonts w:ascii="Arial" w:hAnsi="Arial" w:cs="Arial"/>
        </w:rPr>
        <w:t xml:space="preserve"> </w:t>
      </w:r>
      <w:r w:rsidR="005A7944" w:rsidRPr="004836EA">
        <w:rPr>
          <w:rFonts w:ascii="Arial" w:hAnsi="Arial" w:cs="Arial"/>
        </w:rPr>
        <w:t>We may contact you in 3 and 6 months</w:t>
      </w:r>
      <w:r w:rsidR="00CD52B9">
        <w:rPr>
          <w:rFonts w:ascii="Arial" w:hAnsi="Arial" w:cs="Arial"/>
        </w:rPr>
        <w:t>,</w:t>
      </w:r>
      <w:r w:rsidR="005A7944" w:rsidRPr="004836EA">
        <w:rPr>
          <w:rFonts w:ascii="Arial" w:hAnsi="Arial" w:cs="Arial"/>
        </w:rPr>
        <w:t xml:space="preserve"> </w:t>
      </w:r>
      <w:r w:rsidR="00016699" w:rsidRPr="004836EA">
        <w:rPr>
          <w:rFonts w:ascii="Arial" w:hAnsi="Arial" w:cs="Arial"/>
        </w:rPr>
        <w:t>via email or phone</w:t>
      </w:r>
      <w:r w:rsidR="00CD52B9">
        <w:rPr>
          <w:rFonts w:ascii="Arial" w:hAnsi="Arial" w:cs="Arial"/>
        </w:rPr>
        <w:t>,</w:t>
      </w:r>
      <w:r w:rsidR="00016699" w:rsidRPr="004836EA">
        <w:rPr>
          <w:rFonts w:ascii="Arial" w:hAnsi="Arial" w:cs="Arial"/>
        </w:rPr>
        <w:t xml:space="preserve"> to ask you </w:t>
      </w:r>
      <w:r w:rsidR="00A718AA" w:rsidRPr="004836EA">
        <w:rPr>
          <w:rFonts w:ascii="Arial" w:hAnsi="Arial" w:cs="Arial"/>
        </w:rPr>
        <w:t xml:space="preserve">a few </w:t>
      </w:r>
      <w:r w:rsidR="00016699" w:rsidRPr="004836EA">
        <w:rPr>
          <w:rFonts w:ascii="Arial" w:hAnsi="Arial" w:cs="Arial"/>
        </w:rPr>
        <w:t>question</w:t>
      </w:r>
      <w:r w:rsidR="00A718AA" w:rsidRPr="004836EA">
        <w:rPr>
          <w:rFonts w:ascii="Arial" w:hAnsi="Arial" w:cs="Arial"/>
        </w:rPr>
        <w:t>s about the longer-term success of the treatment.</w:t>
      </w:r>
    </w:p>
    <w:p w14:paraId="4C283852" w14:textId="77777777" w:rsidR="0086480E" w:rsidRPr="0086480E" w:rsidRDefault="0086480E" w:rsidP="00DC7D7E">
      <w:pPr>
        <w:spacing w:before="320" w:after="0"/>
        <w:rPr>
          <w:rFonts w:ascii="Arial" w:hAnsi="Arial" w:cs="Arial"/>
          <w:b/>
          <w:u w:val="single"/>
        </w:rPr>
      </w:pPr>
      <w:r w:rsidRPr="004836EA">
        <w:rPr>
          <w:rFonts w:ascii="Arial" w:hAnsi="Arial" w:cs="Arial"/>
          <w:b/>
          <w:u w:val="single"/>
        </w:rPr>
        <w:t xml:space="preserve">Are there any benefits’ to being in the </w:t>
      </w:r>
      <w:r w:rsidRPr="0086480E">
        <w:rPr>
          <w:rFonts w:ascii="Arial" w:hAnsi="Arial" w:cs="Arial"/>
          <w:b/>
          <w:u w:val="single"/>
        </w:rPr>
        <w:t>research project?</w:t>
      </w:r>
    </w:p>
    <w:p w14:paraId="7C0D1B35" w14:textId="758D92E2" w:rsidR="00AD5027" w:rsidRPr="003F4D2C" w:rsidRDefault="00EC3857" w:rsidP="006613F5">
      <w:pPr>
        <w:spacing w:before="80" w:after="0"/>
        <w:rPr>
          <w:rFonts w:ascii="Arial" w:hAnsi="Arial" w:cs="Arial"/>
          <w:color w:val="000000" w:themeColor="text1"/>
        </w:rPr>
      </w:pPr>
      <w:r>
        <w:rPr>
          <w:rFonts w:ascii="Arial" w:hAnsi="Arial" w:cs="Arial"/>
          <w:color w:val="000000"/>
        </w:rPr>
        <w:t xml:space="preserve">You will receive one of </w:t>
      </w:r>
      <w:r w:rsidRPr="004836EA">
        <w:rPr>
          <w:rFonts w:ascii="Arial" w:hAnsi="Arial" w:cs="Arial"/>
        </w:rPr>
        <w:t xml:space="preserve">the </w:t>
      </w:r>
      <w:r w:rsidR="005C05C4">
        <w:rPr>
          <w:rFonts w:ascii="Arial" w:hAnsi="Arial" w:cs="Arial"/>
        </w:rPr>
        <w:t>3</w:t>
      </w:r>
      <w:r w:rsidRPr="004836EA">
        <w:rPr>
          <w:rFonts w:ascii="Arial" w:hAnsi="Arial" w:cs="Arial"/>
        </w:rPr>
        <w:t xml:space="preserve"> </w:t>
      </w:r>
      <w:r w:rsidR="006A28D3" w:rsidRPr="004836EA">
        <w:rPr>
          <w:rFonts w:ascii="Arial" w:hAnsi="Arial" w:cs="Arial"/>
        </w:rPr>
        <w:t xml:space="preserve">ultrasound </w:t>
      </w:r>
      <w:r w:rsidRPr="004836EA">
        <w:rPr>
          <w:rFonts w:ascii="Arial" w:hAnsi="Arial" w:cs="Arial"/>
        </w:rPr>
        <w:t>treatments</w:t>
      </w:r>
      <w:r>
        <w:rPr>
          <w:rFonts w:ascii="Arial" w:hAnsi="Arial" w:cs="Arial"/>
          <w:color w:val="000000"/>
        </w:rPr>
        <w:t xml:space="preserve"> that physiotherapists currently offer when treating </w:t>
      </w:r>
      <w:r w:rsidR="008B3CDD">
        <w:rPr>
          <w:rFonts w:ascii="Arial" w:hAnsi="Arial" w:cs="Arial"/>
          <w:color w:val="000000"/>
        </w:rPr>
        <w:t>ICLB</w:t>
      </w:r>
      <w:r>
        <w:rPr>
          <w:rFonts w:ascii="Arial" w:hAnsi="Arial" w:cs="Arial"/>
          <w:color w:val="000000"/>
        </w:rPr>
        <w:t>. This will be provided by an experienced women’s health physiotherapist who works at both Inform Physiotherapy and Mercy Hospital for Women</w:t>
      </w:r>
      <w:r w:rsidR="003F4D2C">
        <w:rPr>
          <w:rFonts w:ascii="Arial" w:hAnsi="Arial" w:cs="Arial"/>
          <w:color w:val="000000" w:themeColor="text1"/>
        </w:rPr>
        <w:t>.</w:t>
      </w:r>
      <w:r w:rsidR="00AC7426">
        <w:rPr>
          <w:rFonts w:ascii="Arial" w:hAnsi="Arial" w:cs="Arial"/>
          <w:color w:val="000000" w:themeColor="text1"/>
        </w:rPr>
        <w:t xml:space="preserve"> </w:t>
      </w:r>
      <w:r w:rsidR="00F318AB">
        <w:rPr>
          <w:rFonts w:ascii="Arial" w:hAnsi="Arial" w:cs="Arial"/>
        </w:rPr>
        <w:t>This research also</w:t>
      </w:r>
      <w:r w:rsidR="00BE06F4">
        <w:rPr>
          <w:rFonts w:ascii="Arial" w:hAnsi="Arial" w:cs="Arial"/>
        </w:rPr>
        <w:t xml:space="preserve"> gives you the opportunity to discuss your opinions on your satisfaction and experience with </w:t>
      </w:r>
      <w:r w:rsidR="003C7451">
        <w:rPr>
          <w:rFonts w:ascii="Arial" w:hAnsi="Arial" w:cs="Arial"/>
        </w:rPr>
        <w:t xml:space="preserve">the </w:t>
      </w:r>
      <w:r w:rsidR="00EC7641">
        <w:rPr>
          <w:rFonts w:ascii="Arial" w:hAnsi="Arial" w:cs="Arial"/>
        </w:rPr>
        <w:t>ultrasound</w:t>
      </w:r>
      <w:r w:rsidR="00BE06F4">
        <w:rPr>
          <w:rFonts w:ascii="Arial" w:hAnsi="Arial" w:cs="Arial"/>
        </w:rPr>
        <w:t xml:space="preserve"> treatment</w:t>
      </w:r>
      <w:r w:rsidR="00F318AB">
        <w:rPr>
          <w:rFonts w:ascii="Arial" w:hAnsi="Arial" w:cs="Arial"/>
        </w:rPr>
        <w:t>; s</w:t>
      </w:r>
      <w:r w:rsidR="00BE06F4">
        <w:rPr>
          <w:rFonts w:ascii="Arial" w:hAnsi="Arial" w:cs="Arial"/>
        </w:rPr>
        <w:t xml:space="preserve">ometimes, people appreciate this opportunity. </w:t>
      </w:r>
    </w:p>
    <w:p w14:paraId="382B34CE" w14:textId="3040CCFB" w:rsidR="00452388" w:rsidRPr="00126F0F" w:rsidRDefault="004F6D5F" w:rsidP="00605B7F">
      <w:pPr>
        <w:spacing w:before="200" w:after="0"/>
        <w:rPr>
          <w:rFonts w:ascii="Arial" w:hAnsi="Arial" w:cs="Arial"/>
        </w:rPr>
      </w:pPr>
      <w:r>
        <w:rPr>
          <w:rFonts w:ascii="Arial" w:hAnsi="Arial" w:cs="Arial"/>
        </w:rPr>
        <w:t xml:space="preserve">We </w:t>
      </w:r>
      <w:r w:rsidR="00EB1B97">
        <w:rPr>
          <w:rFonts w:ascii="Arial" w:hAnsi="Arial" w:cs="Arial"/>
        </w:rPr>
        <w:t>expect</w:t>
      </w:r>
      <w:r>
        <w:rPr>
          <w:rFonts w:ascii="Arial" w:hAnsi="Arial" w:cs="Arial"/>
        </w:rPr>
        <w:t xml:space="preserve"> the results of this research will </w:t>
      </w:r>
      <w:r w:rsidR="00BE06F4">
        <w:rPr>
          <w:rFonts w:ascii="Arial" w:hAnsi="Arial" w:cs="Arial"/>
        </w:rPr>
        <w:t>improve care for women with ICLB</w:t>
      </w:r>
      <w:r w:rsidR="005C05C4">
        <w:rPr>
          <w:rFonts w:ascii="Arial" w:hAnsi="Arial" w:cs="Arial"/>
        </w:rPr>
        <w:t>.</w:t>
      </w:r>
      <w:r w:rsidRPr="00C86004">
        <w:rPr>
          <w:rFonts w:ascii="Arial" w:hAnsi="Arial" w:cs="Arial"/>
          <w:color w:val="000000" w:themeColor="text1"/>
        </w:rPr>
        <w:t xml:space="preserve"> </w:t>
      </w:r>
    </w:p>
    <w:p w14:paraId="4190A4E5" w14:textId="4C06B3C4" w:rsidR="0086480E" w:rsidRPr="0086480E" w:rsidRDefault="0086480E" w:rsidP="00DC7D7E">
      <w:pPr>
        <w:spacing w:before="320" w:after="0"/>
        <w:rPr>
          <w:rFonts w:ascii="Arial" w:hAnsi="Arial" w:cs="Arial"/>
          <w:b/>
          <w:u w:val="single"/>
        </w:rPr>
      </w:pPr>
      <w:r w:rsidRPr="0086480E">
        <w:rPr>
          <w:rFonts w:ascii="Arial" w:hAnsi="Arial" w:cs="Arial"/>
          <w:b/>
          <w:u w:val="single"/>
        </w:rPr>
        <w:t xml:space="preserve">Are there any risks, side-effects, </w:t>
      </w:r>
      <w:proofErr w:type="gramStart"/>
      <w:r w:rsidRPr="0086480E">
        <w:rPr>
          <w:rFonts w:ascii="Arial" w:hAnsi="Arial" w:cs="Arial"/>
          <w:b/>
          <w:u w:val="single"/>
        </w:rPr>
        <w:t>discomforts</w:t>
      </w:r>
      <w:proofErr w:type="gramEnd"/>
      <w:r w:rsidRPr="0086480E">
        <w:rPr>
          <w:rFonts w:ascii="Arial" w:hAnsi="Arial" w:cs="Arial"/>
          <w:b/>
          <w:u w:val="single"/>
        </w:rPr>
        <w:t xml:space="preserve"> or inconveniences from being in the research project?</w:t>
      </w:r>
    </w:p>
    <w:p w14:paraId="2D2E62AD" w14:textId="036E1A05" w:rsidR="0042399E" w:rsidRDefault="00BA50C8" w:rsidP="00126F0F">
      <w:pPr>
        <w:spacing w:before="80" w:after="0"/>
        <w:rPr>
          <w:rFonts w:ascii="Arial" w:hAnsi="Arial" w:cs="Arial"/>
          <w:iCs/>
        </w:rPr>
      </w:pPr>
      <w:r w:rsidRPr="001D309D">
        <w:rPr>
          <w:rFonts w:ascii="Arial" w:hAnsi="Arial" w:cs="Arial"/>
          <w:iCs/>
        </w:rPr>
        <w:t>R</w:t>
      </w:r>
      <w:r w:rsidR="00184AE8" w:rsidRPr="001D309D">
        <w:rPr>
          <w:rFonts w:ascii="Arial" w:hAnsi="Arial" w:cs="Arial"/>
          <w:iCs/>
        </w:rPr>
        <w:t xml:space="preserve">isks or side-effects of </w:t>
      </w:r>
      <w:r w:rsidR="00076A53" w:rsidRPr="001D309D">
        <w:rPr>
          <w:rFonts w:ascii="Arial" w:hAnsi="Arial" w:cs="Arial"/>
          <w:iCs/>
        </w:rPr>
        <w:t>ultrasound</w:t>
      </w:r>
      <w:r w:rsidR="00184AE8" w:rsidRPr="001D309D">
        <w:rPr>
          <w:rFonts w:ascii="Arial" w:hAnsi="Arial" w:cs="Arial"/>
          <w:iCs/>
        </w:rPr>
        <w:t xml:space="preserve"> are minimal but include possible risk of overheating</w:t>
      </w:r>
      <w:r w:rsidR="00435EEE" w:rsidRPr="001D309D">
        <w:rPr>
          <w:rFonts w:ascii="Arial" w:hAnsi="Arial" w:cs="Arial"/>
          <w:iCs/>
        </w:rPr>
        <w:t xml:space="preserve">, as with usual </w:t>
      </w:r>
      <w:r w:rsidR="00EC7641" w:rsidRPr="001D309D">
        <w:rPr>
          <w:rFonts w:ascii="Arial" w:hAnsi="Arial" w:cs="Arial"/>
          <w:iCs/>
        </w:rPr>
        <w:t>ultrasound</w:t>
      </w:r>
      <w:r w:rsidR="00435EEE" w:rsidRPr="001D309D">
        <w:rPr>
          <w:rFonts w:ascii="Arial" w:hAnsi="Arial" w:cs="Arial"/>
          <w:iCs/>
        </w:rPr>
        <w:t xml:space="preserve"> treatment</w:t>
      </w:r>
      <w:r w:rsidR="00184AE8" w:rsidRPr="001D309D">
        <w:rPr>
          <w:rFonts w:ascii="Arial" w:hAnsi="Arial" w:cs="Arial"/>
          <w:iCs/>
        </w:rPr>
        <w:t xml:space="preserve">. To minimise </w:t>
      </w:r>
      <w:r w:rsidR="00435EEE" w:rsidRPr="001D309D">
        <w:rPr>
          <w:rFonts w:ascii="Arial" w:hAnsi="Arial" w:cs="Arial"/>
          <w:iCs/>
        </w:rPr>
        <w:t>overheating</w:t>
      </w:r>
      <w:r w:rsidR="0042399E">
        <w:rPr>
          <w:rFonts w:ascii="Arial" w:hAnsi="Arial" w:cs="Arial"/>
          <w:iCs/>
        </w:rPr>
        <w:t>:</w:t>
      </w:r>
    </w:p>
    <w:p w14:paraId="446ED059" w14:textId="02CDE9DB" w:rsidR="00AF7CE5" w:rsidRDefault="00AF7CE5" w:rsidP="00AF7CE5">
      <w:pPr>
        <w:pStyle w:val="ListParagraph"/>
        <w:numPr>
          <w:ilvl w:val="0"/>
          <w:numId w:val="29"/>
        </w:numPr>
        <w:spacing w:before="80" w:after="0"/>
        <w:rPr>
          <w:rFonts w:ascii="Arial" w:hAnsi="Arial" w:cs="Arial"/>
          <w:iCs/>
        </w:rPr>
      </w:pPr>
      <w:r>
        <w:rPr>
          <w:rFonts w:ascii="Arial" w:hAnsi="Arial" w:cs="Arial"/>
          <w:iCs/>
        </w:rPr>
        <w:t>T</w:t>
      </w:r>
      <w:r w:rsidR="00184AE8" w:rsidRPr="00A02CEC">
        <w:rPr>
          <w:rFonts w:ascii="Arial" w:hAnsi="Arial" w:cs="Arial"/>
          <w:iCs/>
        </w:rPr>
        <w:t xml:space="preserve">he </w:t>
      </w:r>
      <w:r w:rsidR="00076A53" w:rsidRPr="00A02CEC">
        <w:rPr>
          <w:rFonts w:ascii="Arial" w:hAnsi="Arial" w:cs="Arial"/>
          <w:iCs/>
        </w:rPr>
        <w:t>ultrasound</w:t>
      </w:r>
      <w:r w:rsidR="00184AE8" w:rsidRPr="00A02CEC">
        <w:rPr>
          <w:rFonts w:ascii="Arial" w:hAnsi="Arial" w:cs="Arial"/>
          <w:iCs/>
        </w:rPr>
        <w:t xml:space="preserve"> will be applied by </w:t>
      </w:r>
      <w:r w:rsidR="008D7A9B" w:rsidRPr="00A02CEC">
        <w:rPr>
          <w:rFonts w:ascii="Arial" w:hAnsi="Arial" w:cs="Arial"/>
          <w:iCs/>
        </w:rPr>
        <w:t xml:space="preserve">the physiotherapist </w:t>
      </w:r>
      <w:r w:rsidR="00184AE8" w:rsidRPr="00A02CEC">
        <w:rPr>
          <w:rFonts w:ascii="Arial" w:hAnsi="Arial" w:cs="Arial"/>
          <w:iCs/>
        </w:rPr>
        <w:t xml:space="preserve">with training and expertise in the use of </w:t>
      </w:r>
      <w:r w:rsidR="00076A53" w:rsidRPr="00A02CEC">
        <w:rPr>
          <w:rFonts w:ascii="Arial" w:hAnsi="Arial" w:cs="Arial"/>
          <w:iCs/>
        </w:rPr>
        <w:t>ultrasound</w:t>
      </w:r>
    </w:p>
    <w:p w14:paraId="69390F7F" w14:textId="5709E66C" w:rsidR="00AF7CE5" w:rsidRDefault="00AF7CE5" w:rsidP="00AF7CE5">
      <w:pPr>
        <w:pStyle w:val="ListParagraph"/>
        <w:numPr>
          <w:ilvl w:val="0"/>
          <w:numId w:val="29"/>
        </w:numPr>
        <w:spacing w:before="80" w:after="0"/>
        <w:rPr>
          <w:rFonts w:ascii="Arial" w:hAnsi="Arial" w:cs="Arial"/>
          <w:iCs/>
        </w:rPr>
      </w:pPr>
      <w:r>
        <w:rPr>
          <w:rFonts w:ascii="Arial" w:hAnsi="Arial" w:cs="Arial"/>
          <w:iCs/>
        </w:rPr>
        <w:t>T</w:t>
      </w:r>
      <w:r w:rsidR="00184AE8" w:rsidRPr="00A02CEC">
        <w:rPr>
          <w:rFonts w:ascii="Arial" w:hAnsi="Arial" w:cs="Arial"/>
          <w:iCs/>
        </w:rPr>
        <w:t>hey will test your sensation</w:t>
      </w:r>
      <w:r w:rsidR="009073D3" w:rsidRPr="00A02CEC">
        <w:rPr>
          <w:rFonts w:ascii="Arial" w:hAnsi="Arial" w:cs="Arial"/>
          <w:iCs/>
        </w:rPr>
        <w:t>,</w:t>
      </w:r>
      <w:r w:rsidR="00184AE8" w:rsidRPr="00A02CEC">
        <w:rPr>
          <w:rFonts w:ascii="Arial" w:hAnsi="Arial" w:cs="Arial"/>
          <w:iCs/>
        </w:rPr>
        <w:t xml:space="preserve"> or ability to tell the difference between hot and cold</w:t>
      </w:r>
      <w:r w:rsidR="00D11185" w:rsidRPr="00A02CEC">
        <w:rPr>
          <w:rFonts w:ascii="Arial" w:hAnsi="Arial" w:cs="Arial"/>
          <w:iCs/>
        </w:rPr>
        <w:t xml:space="preserve"> on your breast</w:t>
      </w:r>
      <w:r w:rsidR="009073D3" w:rsidRPr="00A02CEC">
        <w:rPr>
          <w:rFonts w:ascii="Arial" w:hAnsi="Arial" w:cs="Arial"/>
          <w:iCs/>
        </w:rPr>
        <w:t>,</w:t>
      </w:r>
      <w:r w:rsidR="00D11185" w:rsidRPr="00A02CEC">
        <w:rPr>
          <w:rFonts w:ascii="Arial" w:hAnsi="Arial" w:cs="Arial"/>
          <w:iCs/>
        </w:rPr>
        <w:t xml:space="preserve"> </w:t>
      </w:r>
      <w:r w:rsidR="004463DB" w:rsidRPr="00A02CEC">
        <w:rPr>
          <w:rFonts w:ascii="Arial" w:hAnsi="Arial" w:cs="Arial"/>
          <w:iCs/>
        </w:rPr>
        <w:t>before</w:t>
      </w:r>
      <w:r w:rsidR="00D11185" w:rsidRPr="00A02CEC">
        <w:rPr>
          <w:rFonts w:ascii="Arial" w:hAnsi="Arial" w:cs="Arial"/>
          <w:iCs/>
        </w:rPr>
        <w:t xml:space="preserve"> applying the </w:t>
      </w:r>
      <w:r w:rsidR="00076A53" w:rsidRPr="00A02CEC">
        <w:rPr>
          <w:rFonts w:ascii="Arial" w:hAnsi="Arial" w:cs="Arial"/>
          <w:iCs/>
        </w:rPr>
        <w:t>ultrasound</w:t>
      </w:r>
    </w:p>
    <w:p w14:paraId="4A7DF1FC" w14:textId="72AFE45E" w:rsidR="00AF7CE5" w:rsidRDefault="00D11185" w:rsidP="00AF7CE5">
      <w:pPr>
        <w:pStyle w:val="ListParagraph"/>
        <w:numPr>
          <w:ilvl w:val="0"/>
          <w:numId w:val="29"/>
        </w:numPr>
        <w:spacing w:before="80" w:after="0"/>
        <w:rPr>
          <w:rFonts w:ascii="Arial" w:hAnsi="Arial" w:cs="Arial"/>
          <w:iCs/>
        </w:rPr>
      </w:pPr>
      <w:r w:rsidRPr="00AF7CE5">
        <w:rPr>
          <w:rFonts w:ascii="Arial" w:hAnsi="Arial" w:cs="Arial"/>
          <w:iCs/>
        </w:rPr>
        <w:t>You will be given a</w:t>
      </w:r>
      <w:r w:rsidR="00076A53" w:rsidRPr="00AF7CE5">
        <w:rPr>
          <w:rFonts w:ascii="Arial" w:hAnsi="Arial" w:cs="Arial"/>
          <w:iCs/>
        </w:rPr>
        <w:t>n ultrasound</w:t>
      </w:r>
      <w:r w:rsidRPr="00AF7CE5">
        <w:rPr>
          <w:rFonts w:ascii="Arial" w:hAnsi="Arial" w:cs="Arial"/>
          <w:iCs/>
        </w:rPr>
        <w:t xml:space="preserve"> safety summary sheet </w:t>
      </w:r>
      <w:r w:rsidR="00B57F7E" w:rsidRPr="00AF7CE5">
        <w:rPr>
          <w:rFonts w:ascii="Arial" w:hAnsi="Arial" w:cs="Arial"/>
          <w:iCs/>
        </w:rPr>
        <w:t>and asked about comfort</w:t>
      </w:r>
      <w:r w:rsidRPr="00AF7CE5">
        <w:rPr>
          <w:rFonts w:ascii="Arial" w:hAnsi="Arial" w:cs="Arial"/>
          <w:iCs/>
        </w:rPr>
        <w:t xml:space="preserve"> throughout the treatment</w:t>
      </w:r>
      <w:r w:rsidR="0089537A" w:rsidRPr="00AF7CE5">
        <w:rPr>
          <w:rFonts w:ascii="Arial" w:hAnsi="Arial" w:cs="Arial"/>
          <w:iCs/>
        </w:rPr>
        <w:t>.</w:t>
      </w:r>
    </w:p>
    <w:p w14:paraId="12666ED7" w14:textId="47323693" w:rsidR="00184AE8" w:rsidRDefault="00D11185" w:rsidP="00AF7CE5">
      <w:pPr>
        <w:pStyle w:val="ListParagraph"/>
        <w:numPr>
          <w:ilvl w:val="0"/>
          <w:numId w:val="29"/>
        </w:numPr>
        <w:spacing w:before="80" w:after="0"/>
        <w:rPr>
          <w:rFonts w:ascii="Arial" w:hAnsi="Arial" w:cs="Arial"/>
          <w:iCs/>
        </w:rPr>
      </w:pPr>
      <w:r w:rsidRPr="00AF7CE5">
        <w:rPr>
          <w:rFonts w:ascii="Arial" w:hAnsi="Arial" w:cs="Arial"/>
          <w:iCs/>
        </w:rPr>
        <w:t xml:space="preserve">The </w:t>
      </w:r>
      <w:r w:rsidR="00AF7CE5">
        <w:rPr>
          <w:rFonts w:ascii="Arial" w:hAnsi="Arial" w:cs="Arial"/>
          <w:iCs/>
        </w:rPr>
        <w:t>physiotherapist</w:t>
      </w:r>
      <w:r w:rsidRPr="00A02CEC">
        <w:rPr>
          <w:rFonts w:ascii="Arial" w:hAnsi="Arial" w:cs="Arial"/>
          <w:iCs/>
        </w:rPr>
        <w:t xml:space="preserve"> will be able to </w:t>
      </w:r>
      <w:r w:rsidR="008D7A9B" w:rsidRPr="00A02CEC">
        <w:rPr>
          <w:rFonts w:ascii="Arial" w:hAnsi="Arial" w:cs="Arial"/>
          <w:iCs/>
        </w:rPr>
        <w:t xml:space="preserve">decrease </w:t>
      </w:r>
      <w:r w:rsidRPr="00A02CEC">
        <w:rPr>
          <w:rFonts w:ascii="Arial" w:hAnsi="Arial" w:cs="Arial"/>
          <w:iCs/>
        </w:rPr>
        <w:t xml:space="preserve">the intensity on the </w:t>
      </w:r>
      <w:r w:rsidR="00AE34BA" w:rsidRPr="00A02CEC">
        <w:rPr>
          <w:rFonts w:ascii="Arial" w:hAnsi="Arial" w:cs="Arial"/>
          <w:iCs/>
        </w:rPr>
        <w:t>machine if</w:t>
      </w:r>
      <w:r w:rsidRPr="00A02CEC">
        <w:rPr>
          <w:rFonts w:ascii="Arial" w:hAnsi="Arial" w:cs="Arial"/>
          <w:iCs/>
        </w:rPr>
        <w:t xml:space="preserve"> you report more than a comfortable warmth.</w:t>
      </w:r>
    </w:p>
    <w:p w14:paraId="6C03C6FE" w14:textId="77777777" w:rsidR="00AF7CE5" w:rsidRPr="00AF7CE5" w:rsidRDefault="00AF7CE5" w:rsidP="00AF7CE5">
      <w:pPr>
        <w:pStyle w:val="ListParagraph"/>
        <w:spacing w:before="80" w:after="0"/>
        <w:rPr>
          <w:rFonts w:ascii="Arial" w:hAnsi="Arial" w:cs="Arial"/>
          <w:iCs/>
        </w:rPr>
      </w:pPr>
    </w:p>
    <w:p w14:paraId="0C254EDA" w14:textId="6C648828" w:rsidR="00D11185" w:rsidRPr="00184AE8" w:rsidRDefault="00D11185" w:rsidP="00184AE8">
      <w:pPr>
        <w:spacing w:after="0"/>
        <w:rPr>
          <w:rFonts w:ascii="Arial" w:hAnsi="Arial" w:cs="Arial"/>
          <w:iCs/>
        </w:rPr>
      </w:pPr>
      <w:r>
        <w:rPr>
          <w:rFonts w:ascii="Arial" w:hAnsi="Arial" w:cs="Arial"/>
          <w:iCs/>
        </w:rPr>
        <w:t xml:space="preserve">Given ICLB can rapidly progress in severity to a serious illness, you will be </w:t>
      </w:r>
      <w:r w:rsidRPr="00A02CEC">
        <w:rPr>
          <w:rFonts w:ascii="Arial" w:hAnsi="Arial" w:cs="Arial"/>
          <w:iCs/>
          <w:u w:val="single"/>
        </w:rPr>
        <w:t>given the standard</w:t>
      </w:r>
      <w:r w:rsidR="00745C01" w:rsidRPr="00A02CEC">
        <w:rPr>
          <w:rFonts w:ascii="Arial" w:hAnsi="Arial" w:cs="Arial"/>
          <w:iCs/>
          <w:u w:val="single"/>
        </w:rPr>
        <w:t>ised education and advice,</w:t>
      </w:r>
      <w:r w:rsidRPr="00A02CEC">
        <w:rPr>
          <w:rFonts w:ascii="Arial" w:hAnsi="Arial" w:cs="Arial"/>
          <w:iCs/>
          <w:u w:val="single"/>
        </w:rPr>
        <w:t xml:space="preserve"> and asked to perform these comfort measures</w:t>
      </w:r>
      <w:r w:rsidR="00745C01">
        <w:rPr>
          <w:rFonts w:ascii="Arial" w:hAnsi="Arial" w:cs="Arial"/>
          <w:iCs/>
        </w:rPr>
        <w:t>. You</w:t>
      </w:r>
      <w:r>
        <w:rPr>
          <w:rFonts w:ascii="Arial" w:hAnsi="Arial" w:cs="Arial"/>
          <w:iCs/>
        </w:rPr>
        <w:t xml:space="preserve"> will</w:t>
      </w:r>
      <w:r w:rsidR="00745C01">
        <w:rPr>
          <w:rFonts w:ascii="Arial" w:hAnsi="Arial" w:cs="Arial"/>
          <w:iCs/>
        </w:rPr>
        <w:t xml:space="preserve"> also</w:t>
      </w:r>
      <w:r>
        <w:rPr>
          <w:rFonts w:ascii="Arial" w:hAnsi="Arial" w:cs="Arial"/>
          <w:iCs/>
        </w:rPr>
        <w:t xml:space="preserve"> be </w:t>
      </w:r>
      <w:r w:rsidR="008F59D2">
        <w:rPr>
          <w:rFonts w:ascii="Arial" w:hAnsi="Arial" w:cs="Arial"/>
          <w:iCs/>
        </w:rPr>
        <w:t>encouraged</w:t>
      </w:r>
      <w:r>
        <w:rPr>
          <w:rFonts w:ascii="Arial" w:hAnsi="Arial" w:cs="Arial"/>
          <w:iCs/>
        </w:rPr>
        <w:t xml:space="preserve"> to seek medical care at </w:t>
      </w:r>
      <w:r w:rsidR="00135FFD">
        <w:rPr>
          <w:rFonts w:ascii="Arial" w:hAnsi="Arial" w:cs="Arial"/>
          <w:iCs/>
        </w:rPr>
        <w:t>any time</w:t>
      </w:r>
      <w:r>
        <w:rPr>
          <w:rFonts w:ascii="Arial" w:hAnsi="Arial" w:cs="Arial"/>
          <w:iCs/>
        </w:rPr>
        <w:t xml:space="preserve"> throughout the trial if your symptoms are worsening or not improving. </w:t>
      </w:r>
    </w:p>
    <w:p w14:paraId="269D3AEC" w14:textId="0AAA739F" w:rsidR="0086480E" w:rsidRDefault="0086480E" w:rsidP="00605B7F">
      <w:pPr>
        <w:spacing w:before="200" w:after="0"/>
        <w:rPr>
          <w:rFonts w:ascii="Arial" w:hAnsi="Arial" w:cs="Arial"/>
          <w:iCs/>
        </w:rPr>
      </w:pPr>
      <w:r w:rsidRPr="001E3ED7">
        <w:rPr>
          <w:rFonts w:ascii="Arial" w:hAnsi="Arial" w:cs="Arial"/>
          <w:iCs/>
        </w:rPr>
        <w:t>We have been careful to make sure that the questions in th</w:t>
      </w:r>
      <w:r w:rsidRPr="00064ACD">
        <w:rPr>
          <w:rFonts w:ascii="Arial" w:hAnsi="Arial" w:cs="Arial"/>
          <w:iCs/>
        </w:rPr>
        <w:t xml:space="preserve">e survey do not cause you any distress.  </w:t>
      </w:r>
      <w:r w:rsidR="00685B29" w:rsidRPr="00FE4B48">
        <w:rPr>
          <w:rFonts w:ascii="Arial" w:hAnsi="Arial" w:cs="Arial"/>
          <w:iCs/>
        </w:rPr>
        <w:t>But</w:t>
      </w:r>
      <w:r w:rsidRPr="00FE4B48">
        <w:rPr>
          <w:rFonts w:ascii="Arial" w:hAnsi="Arial" w:cs="Arial"/>
          <w:iCs/>
        </w:rPr>
        <w:t xml:space="preserve"> if you feel anxious about any of the questions </w:t>
      </w:r>
      <w:r w:rsidR="00376A3F" w:rsidRPr="00FE4B48">
        <w:rPr>
          <w:rFonts w:ascii="Arial" w:hAnsi="Arial" w:cs="Arial"/>
          <w:iCs/>
        </w:rPr>
        <w:t xml:space="preserve">you </w:t>
      </w:r>
      <w:r w:rsidRPr="00FE4B48">
        <w:rPr>
          <w:rFonts w:ascii="Arial" w:hAnsi="Arial" w:cs="Arial"/>
          <w:iCs/>
        </w:rPr>
        <w:t>do not need to answer them.</w:t>
      </w:r>
      <w:r w:rsidRPr="00064ACD">
        <w:rPr>
          <w:rFonts w:ascii="Arial" w:hAnsi="Arial" w:cs="Arial"/>
          <w:iCs/>
        </w:rPr>
        <w:t xml:space="preserve"> </w:t>
      </w:r>
      <w:r w:rsidRPr="00A02CEC">
        <w:rPr>
          <w:rFonts w:ascii="Arial" w:hAnsi="Arial" w:cs="Arial"/>
          <w:i/>
        </w:rPr>
        <w:t xml:space="preserve">If the questions cause any concerns or upset you, </w:t>
      </w:r>
      <w:r w:rsidR="006D4B2F" w:rsidRPr="00A02CEC">
        <w:rPr>
          <w:rFonts w:ascii="Arial" w:hAnsi="Arial" w:cs="Arial"/>
          <w:i/>
        </w:rPr>
        <w:t xml:space="preserve">please see your GP or </w:t>
      </w:r>
      <w:r w:rsidR="00346CFD" w:rsidRPr="00A02CEC">
        <w:rPr>
          <w:rFonts w:ascii="Arial" w:hAnsi="Arial" w:cs="Arial"/>
          <w:i/>
        </w:rPr>
        <w:t xml:space="preserve">access </w:t>
      </w:r>
      <w:r w:rsidR="001B06FC" w:rsidRPr="00A02CEC">
        <w:rPr>
          <w:rFonts w:ascii="Arial" w:hAnsi="Arial" w:cs="Arial"/>
          <w:i/>
        </w:rPr>
        <w:t>Perinatal Anxiety &amp; Depression Australia (PANDA, https://www.panda.org.au/)</w:t>
      </w:r>
      <w:r w:rsidRPr="001E3ED7">
        <w:rPr>
          <w:rFonts w:ascii="Arial" w:hAnsi="Arial" w:cs="Arial"/>
          <w:iCs/>
        </w:rPr>
        <w:t>.</w:t>
      </w:r>
      <w:r w:rsidRPr="00D11185">
        <w:rPr>
          <w:rFonts w:ascii="Arial" w:hAnsi="Arial" w:cs="Arial"/>
          <w:iCs/>
        </w:rPr>
        <w:t xml:space="preserve"> </w:t>
      </w:r>
    </w:p>
    <w:p w14:paraId="00FD3E7C" w14:textId="2920FDA2" w:rsidR="00A973E0" w:rsidRPr="00DC7D7E" w:rsidRDefault="0086480E" w:rsidP="00605B7F">
      <w:pPr>
        <w:spacing w:before="200" w:after="0"/>
        <w:rPr>
          <w:rFonts w:ascii="Arial" w:hAnsi="Arial" w:cs="Arial"/>
          <w:iCs/>
        </w:rPr>
      </w:pPr>
      <w:r w:rsidRPr="00B429F3">
        <w:rPr>
          <w:rFonts w:ascii="Arial" w:hAnsi="Arial" w:cs="Arial"/>
          <w:iCs/>
        </w:rPr>
        <w:t xml:space="preserve">Apart from giving up </w:t>
      </w:r>
      <w:r w:rsidR="009846AB" w:rsidRPr="00B429F3">
        <w:rPr>
          <w:rFonts w:ascii="Arial" w:hAnsi="Arial" w:cs="Arial"/>
          <w:iCs/>
        </w:rPr>
        <w:t>y</w:t>
      </w:r>
      <w:r w:rsidRPr="00B429F3">
        <w:rPr>
          <w:rFonts w:ascii="Arial" w:hAnsi="Arial" w:cs="Arial"/>
          <w:iCs/>
        </w:rPr>
        <w:t>our time, we do not expect that there will be any</w:t>
      </w:r>
      <w:r w:rsidR="00B429F3" w:rsidRPr="00B429F3">
        <w:rPr>
          <w:rFonts w:ascii="Arial" w:hAnsi="Arial" w:cs="Arial"/>
          <w:iCs/>
        </w:rPr>
        <w:t xml:space="preserve"> other</w:t>
      </w:r>
      <w:r w:rsidRPr="00B429F3">
        <w:rPr>
          <w:rFonts w:ascii="Arial" w:hAnsi="Arial" w:cs="Arial"/>
          <w:iCs/>
        </w:rPr>
        <w:t xml:space="preserve"> inconveniences associated with taking part in this study.</w:t>
      </w:r>
      <w:r w:rsidR="00401B10">
        <w:rPr>
          <w:rFonts w:ascii="Arial" w:hAnsi="Arial" w:cs="Arial"/>
          <w:iCs/>
        </w:rPr>
        <w:t xml:space="preserve"> Travel can be an inconvenience when you are unwell and have a new baby; to minimise this, we are offering home visits.   </w:t>
      </w:r>
    </w:p>
    <w:p w14:paraId="0E52BD85" w14:textId="77777777" w:rsidR="0086480E" w:rsidRPr="0086480E" w:rsidRDefault="0086480E" w:rsidP="00DC7D7E">
      <w:pPr>
        <w:spacing w:before="320" w:after="0"/>
        <w:rPr>
          <w:rFonts w:ascii="Arial" w:hAnsi="Arial" w:cs="Arial"/>
          <w:b/>
        </w:rPr>
      </w:pPr>
      <w:r w:rsidRPr="0086480E">
        <w:rPr>
          <w:rFonts w:ascii="Arial" w:hAnsi="Arial" w:cs="Arial"/>
          <w:b/>
          <w:u w:val="single"/>
        </w:rPr>
        <w:t>Who will have access to my</w:t>
      </w:r>
      <w:r w:rsidR="00A973E0">
        <w:rPr>
          <w:rFonts w:ascii="Arial" w:hAnsi="Arial" w:cs="Arial"/>
          <w:b/>
          <w:u w:val="single"/>
        </w:rPr>
        <w:t xml:space="preserve"> </w:t>
      </w:r>
      <w:r w:rsidRPr="0086480E">
        <w:rPr>
          <w:rFonts w:ascii="Arial" w:hAnsi="Arial" w:cs="Arial"/>
          <w:b/>
          <w:u w:val="single"/>
        </w:rPr>
        <w:t>information</w:t>
      </w:r>
      <w:r w:rsidRPr="0086480E">
        <w:rPr>
          <w:rFonts w:ascii="Arial" w:hAnsi="Arial" w:cs="Arial"/>
          <w:b/>
        </w:rPr>
        <w:t>?</w:t>
      </w:r>
    </w:p>
    <w:p w14:paraId="433609FB" w14:textId="77777777" w:rsidR="00264114" w:rsidRDefault="0086480E" w:rsidP="00605B7F">
      <w:pPr>
        <w:tabs>
          <w:tab w:val="left" w:pos="284"/>
        </w:tabs>
        <w:spacing w:before="80" w:after="0"/>
        <w:rPr>
          <w:rFonts w:ascii="Arial" w:hAnsi="Arial" w:cs="Arial"/>
          <w:iCs/>
        </w:rPr>
      </w:pPr>
      <w:r w:rsidRPr="0021388F">
        <w:rPr>
          <w:rFonts w:ascii="Arial" w:hAnsi="Arial" w:cs="Arial"/>
          <w:iCs/>
        </w:rPr>
        <w:t xml:space="preserve">The information collected in this research will be </w:t>
      </w:r>
      <w:r w:rsidRPr="00A02CEC">
        <w:rPr>
          <w:rFonts w:ascii="Arial" w:hAnsi="Arial" w:cs="Arial"/>
          <w:iCs/>
          <w:u w:val="single"/>
        </w:rPr>
        <w:t>non-identifiable (anonymous)</w:t>
      </w:r>
      <w:r w:rsidRPr="0021388F">
        <w:rPr>
          <w:rFonts w:ascii="Arial" w:hAnsi="Arial" w:cs="Arial"/>
          <w:iCs/>
        </w:rPr>
        <w:t xml:space="preserve">. No one, not even the research team will be able to identify your information. The following people will have access to the information we collect in this research: </w:t>
      </w:r>
    </w:p>
    <w:p w14:paraId="3AB994AB" w14:textId="48224FD0" w:rsidR="00264114" w:rsidRPr="00A02CEC" w:rsidRDefault="00B01C69" w:rsidP="00A02CEC">
      <w:pPr>
        <w:pStyle w:val="ListParagraph"/>
        <w:numPr>
          <w:ilvl w:val="0"/>
          <w:numId w:val="30"/>
        </w:numPr>
        <w:tabs>
          <w:tab w:val="left" w:pos="284"/>
        </w:tabs>
        <w:spacing w:before="80" w:after="0"/>
        <w:rPr>
          <w:rFonts w:ascii="Arial" w:hAnsi="Arial" w:cs="Arial"/>
          <w:iCs/>
        </w:rPr>
      </w:pPr>
      <w:r w:rsidRPr="00A02CEC">
        <w:rPr>
          <w:rFonts w:ascii="Arial" w:hAnsi="Arial" w:cs="Arial"/>
          <w:iCs/>
        </w:rPr>
        <w:t>T</w:t>
      </w:r>
      <w:r w:rsidR="0086480E" w:rsidRPr="00A02CEC">
        <w:rPr>
          <w:rFonts w:ascii="Arial" w:hAnsi="Arial" w:cs="Arial"/>
          <w:iCs/>
        </w:rPr>
        <w:t>he research team</w:t>
      </w:r>
      <w:r w:rsidR="00264114" w:rsidRPr="00A02CEC">
        <w:rPr>
          <w:rFonts w:ascii="Arial" w:hAnsi="Arial" w:cs="Arial"/>
          <w:iCs/>
        </w:rPr>
        <w:t>;</w:t>
      </w:r>
      <w:r w:rsidR="0086480E" w:rsidRPr="00A02CEC">
        <w:rPr>
          <w:rFonts w:ascii="Arial" w:hAnsi="Arial" w:cs="Arial"/>
          <w:iCs/>
        </w:rPr>
        <w:t xml:space="preserve"> and</w:t>
      </w:r>
    </w:p>
    <w:p w14:paraId="278C2B2D" w14:textId="675CA91D" w:rsidR="0086480E" w:rsidRPr="00A02CEC" w:rsidRDefault="00264114" w:rsidP="00A02CEC">
      <w:pPr>
        <w:pStyle w:val="ListParagraph"/>
        <w:numPr>
          <w:ilvl w:val="0"/>
          <w:numId w:val="30"/>
        </w:numPr>
        <w:tabs>
          <w:tab w:val="left" w:pos="284"/>
        </w:tabs>
        <w:spacing w:before="80" w:after="0"/>
        <w:rPr>
          <w:rFonts w:ascii="Arial" w:hAnsi="Arial" w:cs="Arial"/>
          <w:iCs/>
        </w:rPr>
      </w:pPr>
      <w:r w:rsidRPr="00A02CEC">
        <w:rPr>
          <w:rFonts w:ascii="Arial" w:hAnsi="Arial" w:cs="Arial"/>
          <w:iCs/>
        </w:rPr>
        <w:lastRenderedPageBreak/>
        <w:t>I</w:t>
      </w:r>
      <w:r w:rsidR="008B3943" w:rsidRPr="00A02CEC">
        <w:rPr>
          <w:rFonts w:ascii="Arial" w:hAnsi="Arial" w:cs="Arial"/>
          <w:iCs/>
        </w:rPr>
        <w:t>n the event of an audit or investigation, staff from</w:t>
      </w:r>
      <w:r w:rsidR="0086480E" w:rsidRPr="00A02CEC">
        <w:rPr>
          <w:rFonts w:ascii="Arial" w:hAnsi="Arial" w:cs="Arial"/>
          <w:iCs/>
        </w:rPr>
        <w:t xml:space="preserve"> the Curtin University </w:t>
      </w:r>
      <w:r w:rsidR="008B3943" w:rsidRPr="00A02CEC">
        <w:rPr>
          <w:rFonts w:ascii="Arial" w:hAnsi="Arial" w:cs="Arial"/>
          <w:iCs/>
        </w:rPr>
        <w:t>Office of Research and Development</w:t>
      </w:r>
      <w:r w:rsidR="00BB0766" w:rsidRPr="00A02CEC">
        <w:rPr>
          <w:rFonts w:ascii="Arial" w:hAnsi="Arial" w:cs="Arial"/>
          <w:iCs/>
        </w:rPr>
        <w:t>.</w:t>
      </w:r>
    </w:p>
    <w:p w14:paraId="25204068" w14:textId="474F2069" w:rsidR="00605E94" w:rsidRDefault="00F33A26" w:rsidP="00605B7F">
      <w:pPr>
        <w:tabs>
          <w:tab w:val="left" w:pos="284"/>
        </w:tabs>
        <w:spacing w:before="200" w:after="0"/>
        <w:rPr>
          <w:rFonts w:ascii="Arial" w:hAnsi="Arial" w:cs="Arial"/>
          <w:iCs/>
        </w:rPr>
      </w:pPr>
      <w:r w:rsidRPr="00DE3286">
        <w:rPr>
          <w:rFonts w:ascii="Arial" w:hAnsi="Arial" w:cs="Arial"/>
          <w:iCs/>
        </w:rPr>
        <w:t xml:space="preserve">We will ask for your name and </w:t>
      </w:r>
      <w:r w:rsidR="00DE3286">
        <w:rPr>
          <w:rFonts w:ascii="Arial" w:hAnsi="Arial" w:cs="Arial"/>
          <w:iCs/>
        </w:rPr>
        <w:t>contact details</w:t>
      </w:r>
      <w:r w:rsidRPr="00DE3286">
        <w:rPr>
          <w:rFonts w:ascii="Arial" w:hAnsi="Arial" w:cs="Arial"/>
          <w:iCs/>
        </w:rPr>
        <w:t xml:space="preserve"> when </w:t>
      </w:r>
      <w:r w:rsidR="00DE3286">
        <w:rPr>
          <w:rFonts w:ascii="Arial" w:hAnsi="Arial" w:cs="Arial"/>
          <w:iCs/>
        </w:rPr>
        <w:t>you enrol in the trial</w:t>
      </w:r>
      <w:r w:rsidRPr="00DE3286">
        <w:rPr>
          <w:rFonts w:ascii="Arial" w:hAnsi="Arial" w:cs="Arial"/>
          <w:iCs/>
        </w:rPr>
        <w:t xml:space="preserve">, to allow us to contact you </w:t>
      </w:r>
      <w:r w:rsidR="00DE3286" w:rsidRPr="00EC4D2A">
        <w:rPr>
          <w:rFonts w:ascii="Arial" w:hAnsi="Arial" w:cs="Arial"/>
          <w:iCs/>
        </w:rPr>
        <w:t xml:space="preserve">to arrange </w:t>
      </w:r>
      <w:r w:rsidR="00EC4D2A" w:rsidRPr="004F65B2">
        <w:rPr>
          <w:rFonts w:ascii="Arial" w:hAnsi="Arial" w:cs="Arial"/>
          <w:iCs/>
        </w:rPr>
        <w:t>session times</w:t>
      </w:r>
      <w:r w:rsidRPr="00EC4D2A">
        <w:rPr>
          <w:rFonts w:ascii="Arial" w:hAnsi="Arial" w:cs="Arial"/>
          <w:iCs/>
        </w:rPr>
        <w:t>.</w:t>
      </w:r>
      <w:r w:rsidRPr="00DE3286">
        <w:rPr>
          <w:rFonts w:ascii="Arial" w:hAnsi="Arial" w:cs="Arial"/>
          <w:iCs/>
        </w:rPr>
        <w:t xml:space="preserve"> </w:t>
      </w:r>
      <w:r w:rsidR="00EB1E40">
        <w:rPr>
          <w:rFonts w:ascii="Arial" w:hAnsi="Arial" w:cs="Arial"/>
          <w:iCs/>
        </w:rPr>
        <w:t xml:space="preserve">This </w:t>
      </w:r>
      <w:r w:rsidR="00DE3286">
        <w:rPr>
          <w:rFonts w:ascii="Arial" w:hAnsi="Arial" w:cs="Arial"/>
          <w:iCs/>
        </w:rPr>
        <w:t>identif</w:t>
      </w:r>
      <w:r w:rsidR="00EB1E40">
        <w:rPr>
          <w:rFonts w:ascii="Arial" w:hAnsi="Arial" w:cs="Arial"/>
          <w:iCs/>
        </w:rPr>
        <w:t>ying information will be stored in a separate</w:t>
      </w:r>
      <w:r w:rsidR="00745C01">
        <w:rPr>
          <w:rFonts w:ascii="Arial" w:hAnsi="Arial" w:cs="Arial"/>
          <w:iCs/>
        </w:rPr>
        <w:t>,</w:t>
      </w:r>
      <w:r w:rsidR="00EB1E40">
        <w:rPr>
          <w:rFonts w:ascii="Arial" w:hAnsi="Arial" w:cs="Arial"/>
          <w:iCs/>
        </w:rPr>
        <w:t xml:space="preserve"> password-protected file</w:t>
      </w:r>
      <w:r w:rsidR="00745C01">
        <w:rPr>
          <w:rFonts w:ascii="Arial" w:hAnsi="Arial" w:cs="Arial"/>
          <w:iCs/>
        </w:rPr>
        <w:t>,</w:t>
      </w:r>
      <w:r w:rsidR="00EB1E40">
        <w:rPr>
          <w:rFonts w:ascii="Arial" w:hAnsi="Arial" w:cs="Arial"/>
          <w:iCs/>
        </w:rPr>
        <w:t xml:space="preserve"> accessible by the </w:t>
      </w:r>
      <w:r w:rsidR="0066646E" w:rsidRPr="00ED4878">
        <w:rPr>
          <w:rFonts w:ascii="Arial" w:hAnsi="Arial" w:cs="Arial"/>
          <w:iCs/>
          <w:color w:val="000000" w:themeColor="text1"/>
        </w:rPr>
        <w:t xml:space="preserve">primary </w:t>
      </w:r>
      <w:r w:rsidR="00EB1E40" w:rsidRPr="00103DB7">
        <w:rPr>
          <w:rFonts w:ascii="Arial" w:hAnsi="Arial" w:cs="Arial"/>
          <w:iCs/>
          <w:color w:val="000000" w:themeColor="text1"/>
        </w:rPr>
        <w:t xml:space="preserve">researcher only; it will </w:t>
      </w:r>
      <w:r w:rsidR="00EB1E40" w:rsidRPr="00A02CEC">
        <w:rPr>
          <w:rFonts w:ascii="Arial" w:hAnsi="Arial" w:cs="Arial"/>
          <w:iCs/>
          <w:color w:val="000000" w:themeColor="text1"/>
          <w:u w:val="single"/>
        </w:rPr>
        <w:t>not</w:t>
      </w:r>
      <w:r w:rsidR="00EB1E40" w:rsidRPr="00103DB7">
        <w:rPr>
          <w:rFonts w:ascii="Arial" w:hAnsi="Arial" w:cs="Arial"/>
          <w:iCs/>
          <w:color w:val="000000" w:themeColor="text1"/>
        </w:rPr>
        <w:t xml:space="preserve"> be stored or linked with the data we collect during the trial for analysis. </w:t>
      </w:r>
    </w:p>
    <w:p w14:paraId="476119D1" w14:textId="4D5DDE26" w:rsidR="00F33A26" w:rsidRDefault="003A13FF" w:rsidP="00605B7F">
      <w:pPr>
        <w:tabs>
          <w:tab w:val="left" w:pos="284"/>
        </w:tabs>
        <w:spacing w:before="200" w:after="0"/>
        <w:rPr>
          <w:rFonts w:ascii="Arial" w:hAnsi="Arial" w:cs="Arial"/>
          <w:iCs/>
        </w:rPr>
      </w:pPr>
      <w:r w:rsidRPr="00A02CEC">
        <w:rPr>
          <w:rFonts w:ascii="Arial" w:hAnsi="Arial" w:cs="Arial"/>
          <w:color w:val="000000"/>
        </w:rPr>
        <w:t xml:space="preserve">We will also ask for your name in the first part of this survey (the electronic consent form). This will </w:t>
      </w:r>
      <w:r w:rsidRPr="00A02CEC">
        <w:rPr>
          <w:rFonts w:ascii="Arial" w:hAnsi="Arial" w:cs="Arial"/>
          <w:color w:val="000000"/>
          <w:u w:val="single"/>
        </w:rPr>
        <w:t>not</w:t>
      </w:r>
      <w:r w:rsidRPr="00A02CEC">
        <w:rPr>
          <w:rFonts w:ascii="Arial" w:hAnsi="Arial" w:cs="Arial"/>
          <w:color w:val="000000"/>
        </w:rPr>
        <w:t xml:space="preserve"> be stored or linked to the rest of your survey responses, which are anonymous.</w:t>
      </w:r>
    </w:p>
    <w:p w14:paraId="67E61408" w14:textId="77777777" w:rsidR="00B21846" w:rsidRDefault="00EB1E40" w:rsidP="00605B7F">
      <w:pPr>
        <w:spacing w:before="200" w:after="0"/>
        <w:rPr>
          <w:rFonts w:ascii="Arial" w:hAnsi="Arial" w:cs="Arial"/>
          <w:iCs/>
        </w:rPr>
      </w:pPr>
      <w:r w:rsidRPr="000D3054">
        <w:rPr>
          <w:rFonts w:ascii="Arial" w:hAnsi="Arial" w:cs="Arial"/>
          <w:iCs/>
        </w:rPr>
        <w:t xml:space="preserve">All data will be stored electronically </w:t>
      </w:r>
      <w:r w:rsidR="009D27D1">
        <w:rPr>
          <w:rFonts w:ascii="Arial" w:hAnsi="Arial" w:cs="Arial"/>
          <w:iCs/>
        </w:rPr>
        <w:t xml:space="preserve">on a remote access research drive at Curtin University, which is password-protected and only accessible by the PhD </w:t>
      </w:r>
      <w:r w:rsidR="008D7A9B">
        <w:rPr>
          <w:rFonts w:ascii="Arial" w:hAnsi="Arial" w:cs="Arial"/>
          <w:iCs/>
        </w:rPr>
        <w:t xml:space="preserve">physiotherapist </w:t>
      </w:r>
      <w:r w:rsidR="009D27D1">
        <w:rPr>
          <w:rFonts w:ascii="Arial" w:hAnsi="Arial" w:cs="Arial"/>
          <w:iCs/>
        </w:rPr>
        <w:t>researcher and her supervisors.</w:t>
      </w:r>
      <w:r w:rsidR="00035E25">
        <w:rPr>
          <w:rFonts w:ascii="Arial" w:hAnsi="Arial" w:cs="Arial"/>
          <w:iCs/>
        </w:rPr>
        <w:t xml:space="preserve"> </w:t>
      </w:r>
      <w:r w:rsidR="0086480E" w:rsidRPr="00BF6FDA">
        <w:rPr>
          <w:rFonts w:ascii="Arial" w:hAnsi="Arial" w:cs="Arial"/>
          <w:iCs/>
        </w:rPr>
        <w:t xml:space="preserve">The information we collect in </w:t>
      </w:r>
      <w:r w:rsidR="0086480E" w:rsidRPr="00610857">
        <w:rPr>
          <w:rFonts w:ascii="Arial" w:hAnsi="Arial" w:cs="Arial"/>
          <w:iCs/>
          <w:color w:val="000000" w:themeColor="text1"/>
        </w:rPr>
        <w:t>this study will be kept under secure conditions at Curtin University</w:t>
      </w:r>
      <w:r w:rsidR="00966688" w:rsidRPr="00610857">
        <w:rPr>
          <w:rFonts w:ascii="Arial" w:hAnsi="Arial" w:cs="Arial"/>
          <w:iCs/>
          <w:color w:val="000000" w:themeColor="text1"/>
        </w:rPr>
        <w:t>,</w:t>
      </w:r>
      <w:r w:rsidR="00CD02C3" w:rsidRPr="00610857">
        <w:rPr>
          <w:rFonts w:ascii="Arial" w:hAnsi="Arial" w:cs="Arial"/>
          <w:i/>
          <w:color w:val="000000" w:themeColor="text1"/>
        </w:rPr>
        <w:t xml:space="preserve"> </w:t>
      </w:r>
      <w:r w:rsidR="00CD02C3" w:rsidRPr="004836EA">
        <w:rPr>
          <w:rFonts w:ascii="Arial" w:hAnsi="Arial" w:cs="Arial"/>
          <w:iCs/>
        </w:rPr>
        <w:t xml:space="preserve">for </w:t>
      </w:r>
      <w:r w:rsidR="006D213F" w:rsidRPr="004836EA">
        <w:rPr>
          <w:rFonts w:ascii="Arial" w:hAnsi="Arial" w:cs="Arial"/>
          <w:iCs/>
        </w:rPr>
        <w:t>15</w:t>
      </w:r>
      <w:r w:rsidR="00CD02C3" w:rsidRPr="004836EA">
        <w:rPr>
          <w:rFonts w:ascii="Arial" w:hAnsi="Arial" w:cs="Arial"/>
          <w:iCs/>
        </w:rPr>
        <w:t xml:space="preserve"> years after the research is published</w:t>
      </w:r>
      <w:r w:rsidR="00745C01" w:rsidRPr="004836EA">
        <w:rPr>
          <w:rFonts w:ascii="Arial" w:hAnsi="Arial" w:cs="Arial"/>
          <w:iCs/>
        </w:rPr>
        <w:t xml:space="preserve">, </w:t>
      </w:r>
      <w:r w:rsidR="00F33A26" w:rsidRPr="004836EA">
        <w:rPr>
          <w:rFonts w:ascii="Arial" w:hAnsi="Arial" w:cs="Arial"/>
          <w:iCs/>
        </w:rPr>
        <w:t>and</w:t>
      </w:r>
      <w:r w:rsidR="0086480E" w:rsidRPr="004836EA">
        <w:rPr>
          <w:rFonts w:ascii="Arial" w:hAnsi="Arial" w:cs="Arial"/>
          <w:iCs/>
        </w:rPr>
        <w:t xml:space="preserve"> then it will</w:t>
      </w:r>
      <w:r w:rsidR="009846AB" w:rsidRPr="004836EA">
        <w:rPr>
          <w:rFonts w:ascii="Arial" w:hAnsi="Arial" w:cs="Arial"/>
          <w:iCs/>
        </w:rPr>
        <w:t xml:space="preserve"> be destr</w:t>
      </w:r>
      <w:r w:rsidR="009846AB" w:rsidRPr="00754A7E">
        <w:rPr>
          <w:rFonts w:ascii="Arial" w:hAnsi="Arial" w:cs="Arial"/>
          <w:iCs/>
        </w:rPr>
        <w:t>oye</w:t>
      </w:r>
      <w:r w:rsidR="00BF6FDA" w:rsidRPr="00754A7E">
        <w:rPr>
          <w:rFonts w:ascii="Arial" w:hAnsi="Arial" w:cs="Arial"/>
          <w:iCs/>
        </w:rPr>
        <w:t xml:space="preserve">d. </w:t>
      </w:r>
      <w:r w:rsidR="0086480E" w:rsidRPr="00754A7E">
        <w:rPr>
          <w:rFonts w:ascii="Arial" w:hAnsi="Arial" w:cs="Arial"/>
          <w:iCs/>
        </w:rPr>
        <w:t>The results of this research may be</w:t>
      </w:r>
      <w:r w:rsidR="00B21846">
        <w:rPr>
          <w:rFonts w:ascii="Arial" w:hAnsi="Arial" w:cs="Arial"/>
          <w:iCs/>
        </w:rPr>
        <w:t>:</w:t>
      </w:r>
      <w:r w:rsidR="0086480E" w:rsidRPr="00754A7E">
        <w:rPr>
          <w:rFonts w:ascii="Arial" w:hAnsi="Arial" w:cs="Arial"/>
          <w:iCs/>
        </w:rPr>
        <w:t xml:space="preserve"> </w:t>
      </w:r>
    </w:p>
    <w:p w14:paraId="6723FF9E" w14:textId="78452F4E" w:rsidR="00B21846" w:rsidRPr="00A02CEC" w:rsidRDefault="00B21846" w:rsidP="00A02CEC">
      <w:pPr>
        <w:pStyle w:val="ListParagraph"/>
        <w:numPr>
          <w:ilvl w:val="0"/>
          <w:numId w:val="31"/>
        </w:numPr>
        <w:spacing w:before="200" w:after="0"/>
        <w:rPr>
          <w:rFonts w:ascii="Arial" w:hAnsi="Arial" w:cs="Arial"/>
          <w:iCs/>
        </w:rPr>
      </w:pPr>
      <w:r>
        <w:rPr>
          <w:rFonts w:ascii="Arial" w:hAnsi="Arial" w:cs="Arial"/>
          <w:iCs/>
        </w:rPr>
        <w:t>P</w:t>
      </w:r>
      <w:r w:rsidR="0086480E" w:rsidRPr="00A02CEC">
        <w:rPr>
          <w:rFonts w:ascii="Arial" w:hAnsi="Arial" w:cs="Arial"/>
          <w:iCs/>
        </w:rPr>
        <w:t xml:space="preserve">resented at conferences </w:t>
      </w:r>
    </w:p>
    <w:p w14:paraId="368E9965" w14:textId="1134BCF3" w:rsidR="00B21846" w:rsidRPr="00A02CEC" w:rsidRDefault="00B21846" w:rsidP="00A02CEC">
      <w:pPr>
        <w:pStyle w:val="ListParagraph"/>
        <w:numPr>
          <w:ilvl w:val="0"/>
          <w:numId w:val="31"/>
        </w:numPr>
        <w:spacing w:before="200" w:after="0"/>
        <w:rPr>
          <w:rFonts w:ascii="Arial" w:hAnsi="Arial" w:cs="Arial"/>
          <w:iCs/>
        </w:rPr>
      </w:pPr>
      <w:r>
        <w:rPr>
          <w:rFonts w:ascii="Arial" w:hAnsi="Arial" w:cs="Arial"/>
          <w:iCs/>
        </w:rPr>
        <w:t>P</w:t>
      </w:r>
      <w:r w:rsidR="0086480E" w:rsidRPr="00A02CEC">
        <w:rPr>
          <w:rFonts w:ascii="Arial" w:hAnsi="Arial" w:cs="Arial"/>
          <w:iCs/>
        </w:rPr>
        <w:t>ublished in professional journals</w:t>
      </w:r>
    </w:p>
    <w:p w14:paraId="310CB61A" w14:textId="77777777" w:rsidR="00B21846" w:rsidRPr="00A02CEC" w:rsidRDefault="00B21846" w:rsidP="00B21846">
      <w:pPr>
        <w:pStyle w:val="ListParagraph"/>
        <w:numPr>
          <w:ilvl w:val="0"/>
          <w:numId w:val="31"/>
        </w:numPr>
        <w:spacing w:before="200" w:after="0"/>
        <w:rPr>
          <w:rFonts w:ascii="Arial" w:hAnsi="Arial" w:cs="Arial"/>
          <w:iCs/>
          <w:color w:val="000000" w:themeColor="text1"/>
        </w:rPr>
      </w:pPr>
      <w:r>
        <w:rPr>
          <w:rFonts w:ascii="Arial" w:hAnsi="Arial" w:cs="Arial"/>
          <w:iCs/>
        </w:rPr>
        <w:t>M</w:t>
      </w:r>
      <w:r w:rsidR="004E1378" w:rsidRPr="00A02CEC">
        <w:rPr>
          <w:rFonts w:ascii="Arial" w:hAnsi="Arial" w:cs="Arial"/>
          <w:iCs/>
        </w:rPr>
        <w:t>ade available on relevant health websites</w:t>
      </w:r>
      <w:r w:rsidR="007A68CD" w:rsidRPr="00A02CEC">
        <w:rPr>
          <w:rFonts w:ascii="Arial" w:hAnsi="Arial" w:cs="Arial"/>
          <w:iCs/>
        </w:rPr>
        <w:t xml:space="preserve">, </w:t>
      </w:r>
      <w:r w:rsidR="004E1378" w:rsidRPr="00A02CEC">
        <w:rPr>
          <w:rFonts w:ascii="Arial" w:hAnsi="Arial" w:cs="Arial"/>
          <w:iCs/>
        </w:rPr>
        <w:t>news/media outlets</w:t>
      </w:r>
      <w:r w:rsidR="007A68CD" w:rsidRPr="00A02CEC">
        <w:rPr>
          <w:rFonts w:ascii="Arial" w:hAnsi="Arial" w:cs="Arial"/>
          <w:iCs/>
        </w:rPr>
        <w:t xml:space="preserve"> and at </w:t>
      </w:r>
      <w:r w:rsidR="0061649C" w:rsidRPr="00A02CEC">
        <w:rPr>
          <w:rFonts w:ascii="Arial" w:hAnsi="Arial" w:cs="Arial"/>
          <w:iCs/>
        </w:rPr>
        <w:t xml:space="preserve">the </w:t>
      </w:r>
      <w:r w:rsidR="007A68CD" w:rsidRPr="00A02CEC">
        <w:rPr>
          <w:rFonts w:ascii="Arial" w:hAnsi="Arial" w:cs="Arial"/>
          <w:iCs/>
        </w:rPr>
        <w:t>recruitment sites</w:t>
      </w:r>
      <w:r w:rsidR="0086480E" w:rsidRPr="00A02CEC">
        <w:rPr>
          <w:rFonts w:ascii="Arial" w:hAnsi="Arial" w:cs="Arial"/>
          <w:iCs/>
        </w:rPr>
        <w:t xml:space="preserve">. </w:t>
      </w:r>
    </w:p>
    <w:p w14:paraId="189E7F97" w14:textId="776677BE" w:rsidR="0086480E" w:rsidRPr="00A02CEC" w:rsidRDefault="0086480E" w:rsidP="00B21846">
      <w:pPr>
        <w:spacing w:before="200" w:after="0"/>
        <w:rPr>
          <w:rFonts w:ascii="Arial" w:hAnsi="Arial" w:cs="Arial"/>
          <w:i/>
          <w:color w:val="000000" w:themeColor="text1"/>
        </w:rPr>
      </w:pPr>
      <w:r w:rsidRPr="00A02CEC">
        <w:rPr>
          <w:rFonts w:ascii="Arial" w:hAnsi="Arial" w:cs="Arial"/>
          <w:i/>
        </w:rPr>
        <w:t xml:space="preserve">You will </w:t>
      </w:r>
      <w:r w:rsidRPr="00A02CEC">
        <w:rPr>
          <w:rFonts w:ascii="Arial" w:hAnsi="Arial" w:cs="Arial"/>
          <w:i/>
          <w:u w:val="single"/>
        </w:rPr>
        <w:t>not be identified</w:t>
      </w:r>
      <w:r w:rsidRPr="00A02CEC">
        <w:rPr>
          <w:rFonts w:ascii="Arial" w:hAnsi="Arial" w:cs="Arial"/>
          <w:i/>
        </w:rPr>
        <w:t xml:space="preserve"> in any results that are published or presented. </w:t>
      </w:r>
    </w:p>
    <w:p w14:paraId="43D4E00A" w14:textId="5E0C6A18" w:rsidR="0086480E" w:rsidRPr="004836EA" w:rsidRDefault="00F2261E" w:rsidP="00605B7F">
      <w:pPr>
        <w:spacing w:before="200" w:after="0"/>
        <w:rPr>
          <w:rFonts w:ascii="Arial" w:hAnsi="Arial" w:cs="Arial"/>
          <w:iCs/>
        </w:rPr>
      </w:pPr>
      <w:r w:rsidRPr="004836EA">
        <w:rPr>
          <w:rFonts w:ascii="Arial" w:hAnsi="Arial" w:cs="Arial"/>
          <w:iCs/>
        </w:rPr>
        <w:t>Your breast</w:t>
      </w:r>
      <w:r w:rsidR="00504EAE" w:rsidRPr="004836EA">
        <w:rPr>
          <w:rFonts w:ascii="Arial" w:hAnsi="Arial" w:cs="Arial"/>
          <w:iCs/>
        </w:rPr>
        <w:t xml:space="preserve"> </w:t>
      </w:r>
      <w:r w:rsidRPr="004836EA">
        <w:rPr>
          <w:rFonts w:ascii="Arial" w:hAnsi="Arial" w:cs="Arial"/>
          <w:iCs/>
        </w:rPr>
        <w:t xml:space="preserve">milk samples will be </w:t>
      </w:r>
      <w:r w:rsidR="00FF4083" w:rsidRPr="004836EA">
        <w:rPr>
          <w:rFonts w:ascii="Arial" w:hAnsi="Arial" w:cs="Arial"/>
          <w:iCs/>
        </w:rPr>
        <w:t>kept for further</w:t>
      </w:r>
      <w:r w:rsidR="00E31525" w:rsidRPr="004836EA">
        <w:rPr>
          <w:rFonts w:ascii="Arial" w:hAnsi="Arial" w:cs="Arial"/>
          <w:iCs/>
        </w:rPr>
        <w:t xml:space="preserve"> </w:t>
      </w:r>
      <w:r w:rsidR="00FF4083" w:rsidRPr="004836EA">
        <w:rPr>
          <w:rFonts w:ascii="Arial" w:hAnsi="Arial" w:cs="Arial"/>
          <w:iCs/>
        </w:rPr>
        <w:t>analysis</w:t>
      </w:r>
      <w:r w:rsidR="003D1770" w:rsidRPr="004836EA">
        <w:rPr>
          <w:rFonts w:ascii="Arial" w:hAnsi="Arial" w:cs="Arial"/>
          <w:iCs/>
        </w:rPr>
        <w:t xml:space="preserve"> after the </w:t>
      </w:r>
      <w:r w:rsidR="008D4B91" w:rsidRPr="004836EA">
        <w:rPr>
          <w:rFonts w:ascii="Arial" w:hAnsi="Arial" w:cs="Arial"/>
          <w:iCs/>
        </w:rPr>
        <w:t>study</w:t>
      </w:r>
      <w:r w:rsidR="00821C61" w:rsidRPr="004836EA">
        <w:rPr>
          <w:rFonts w:ascii="Arial" w:hAnsi="Arial" w:cs="Arial"/>
          <w:iCs/>
        </w:rPr>
        <w:t xml:space="preserve">. </w:t>
      </w:r>
      <w:r w:rsidR="001371F6" w:rsidRPr="004836EA">
        <w:rPr>
          <w:rFonts w:ascii="Arial" w:hAnsi="Arial" w:cs="Arial"/>
          <w:iCs/>
        </w:rPr>
        <w:t>Fu</w:t>
      </w:r>
      <w:r w:rsidR="000834AC" w:rsidRPr="004836EA">
        <w:rPr>
          <w:rFonts w:ascii="Arial" w:hAnsi="Arial" w:cs="Arial"/>
          <w:iCs/>
        </w:rPr>
        <w:t>rther</w:t>
      </w:r>
      <w:r w:rsidR="001371F6" w:rsidRPr="004836EA">
        <w:rPr>
          <w:rFonts w:ascii="Arial" w:hAnsi="Arial" w:cs="Arial"/>
          <w:iCs/>
        </w:rPr>
        <w:t xml:space="preserve"> analys</w:t>
      </w:r>
      <w:r w:rsidR="000834AC" w:rsidRPr="004836EA">
        <w:rPr>
          <w:rFonts w:ascii="Arial" w:hAnsi="Arial" w:cs="Arial"/>
          <w:iCs/>
        </w:rPr>
        <w:t>e</w:t>
      </w:r>
      <w:r w:rsidR="001371F6" w:rsidRPr="004836EA">
        <w:rPr>
          <w:rFonts w:ascii="Arial" w:hAnsi="Arial" w:cs="Arial"/>
          <w:iCs/>
        </w:rPr>
        <w:t xml:space="preserve">s may </w:t>
      </w:r>
      <w:r w:rsidR="00395434" w:rsidRPr="004836EA">
        <w:rPr>
          <w:rFonts w:ascii="Arial" w:hAnsi="Arial" w:cs="Arial"/>
          <w:iCs/>
        </w:rPr>
        <w:t>include</w:t>
      </w:r>
      <w:r w:rsidR="001371F6" w:rsidRPr="004836EA">
        <w:rPr>
          <w:rFonts w:ascii="Arial" w:hAnsi="Arial" w:cs="Arial"/>
          <w:iCs/>
        </w:rPr>
        <w:t xml:space="preserve"> </w:t>
      </w:r>
      <w:r w:rsidR="009008A2" w:rsidRPr="004836EA">
        <w:rPr>
          <w:rFonts w:ascii="Arial" w:hAnsi="Arial" w:cs="Arial"/>
          <w:iCs/>
        </w:rPr>
        <w:t>a</w:t>
      </w:r>
      <w:r w:rsidR="00083040" w:rsidRPr="004836EA">
        <w:rPr>
          <w:rFonts w:ascii="Arial" w:hAnsi="Arial" w:cs="Arial"/>
          <w:iCs/>
        </w:rPr>
        <w:t>dditional</w:t>
      </w:r>
      <w:r w:rsidR="00BE6998" w:rsidRPr="004836EA">
        <w:rPr>
          <w:rFonts w:ascii="Arial" w:hAnsi="Arial" w:cs="Arial"/>
          <w:iCs/>
        </w:rPr>
        <w:t xml:space="preserve"> measurements of</w:t>
      </w:r>
      <w:r w:rsidR="008A23E7" w:rsidRPr="004836EA">
        <w:rPr>
          <w:rFonts w:ascii="Arial" w:hAnsi="Arial" w:cs="Arial"/>
          <w:iCs/>
        </w:rPr>
        <w:t xml:space="preserve"> </w:t>
      </w:r>
      <w:r w:rsidR="00B2060E" w:rsidRPr="004836EA">
        <w:rPr>
          <w:rFonts w:ascii="Arial" w:hAnsi="Arial" w:cs="Arial"/>
          <w:iCs/>
        </w:rPr>
        <w:t>inflammatory indicators</w:t>
      </w:r>
      <w:r w:rsidR="00E90B82" w:rsidRPr="004836EA">
        <w:rPr>
          <w:rFonts w:ascii="Arial" w:hAnsi="Arial" w:cs="Arial"/>
          <w:iCs/>
        </w:rPr>
        <w:t>,</w:t>
      </w:r>
      <w:r w:rsidR="00F73CB1" w:rsidRPr="004836EA">
        <w:rPr>
          <w:rFonts w:ascii="Arial" w:hAnsi="Arial" w:cs="Arial"/>
          <w:iCs/>
        </w:rPr>
        <w:t xml:space="preserve"> </w:t>
      </w:r>
      <w:r w:rsidR="00B93432" w:rsidRPr="004836EA">
        <w:rPr>
          <w:rFonts w:ascii="Arial" w:hAnsi="Arial" w:cs="Arial"/>
          <w:iCs/>
        </w:rPr>
        <w:t>microbiome</w:t>
      </w:r>
      <w:r w:rsidR="00B352A0" w:rsidRPr="004836EA">
        <w:rPr>
          <w:rFonts w:ascii="Arial" w:hAnsi="Arial" w:cs="Arial"/>
          <w:iCs/>
        </w:rPr>
        <w:t xml:space="preserve"> analysis</w:t>
      </w:r>
      <w:r w:rsidR="00B93432" w:rsidRPr="004836EA">
        <w:rPr>
          <w:rFonts w:ascii="Arial" w:hAnsi="Arial" w:cs="Arial"/>
          <w:iCs/>
        </w:rPr>
        <w:t>, and bacterial profile</w:t>
      </w:r>
      <w:r w:rsidR="00160420" w:rsidRPr="004836EA">
        <w:rPr>
          <w:rFonts w:ascii="Arial" w:hAnsi="Arial" w:cs="Arial"/>
          <w:iCs/>
        </w:rPr>
        <w:t xml:space="preserve"> testing of the milk</w:t>
      </w:r>
      <w:r w:rsidR="0065004F" w:rsidRPr="004836EA">
        <w:rPr>
          <w:rFonts w:ascii="Arial" w:hAnsi="Arial" w:cs="Arial"/>
          <w:iCs/>
        </w:rPr>
        <w:t xml:space="preserve">, which will enhance our understanding of the treatment that was applied. The samples will be kept for </w:t>
      </w:r>
      <w:r w:rsidR="00614DB5" w:rsidRPr="004836EA">
        <w:rPr>
          <w:rFonts w:ascii="Arial" w:hAnsi="Arial" w:cs="Arial"/>
          <w:iCs/>
        </w:rPr>
        <w:t xml:space="preserve">a minimum of </w:t>
      </w:r>
      <w:r w:rsidR="006D213F" w:rsidRPr="004836EA">
        <w:rPr>
          <w:rFonts w:ascii="Arial" w:hAnsi="Arial" w:cs="Arial"/>
          <w:iCs/>
        </w:rPr>
        <w:t>15</w:t>
      </w:r>
      <w:r w:rsidR="0065004F" w:rsidRPr="004836EA">
        <w:rPr>
          <w:rFonts w:ascii="Arial" w:hAnsi="Arial" w:cs="Arial"/>
          <w:iCs/>
        </w:rPr>
        <w:t xml:space="preserve"> years after publication</w:t>
      </w:r>
      <w:r w:rsidR="00160420" w:rsidRPr="004836EA">
        <w:rPr>
          <w:rFonts w:ascii="Arial" w:hAnsi="Arial" w:cs="Arial"/>
          <w:iCs/>
        </w:rPr>
        <w:t>.</w:t>
      </w:r>
    </w:p>
    <w:p w14:paraId="58A3BEB7" w14:textId="77777777" w:rsidR="0086480E" w:rsidRPr="00AF3F93" w:rsidRDefault="0086480E" w:rsidP="00DC7D7E">
      <w:pPr>
        <w:spacing w:before="320" w:after="0"/>
        <w:rPr>
          <w:rFonts w:ascii="Arial" w:hAnsi="Arial" w:cs="Arial"/>
          <w:b/>
          <w:u w:val="single"/>
        </w:rPr>
      </w:pPr>
      <w:r w:rsidRPr="00AF3F93">
        <w:rPr>
          <w:rFonts w:ascii="Arial" w:hAnsi="Arial" w:cs="Arial"/>
          <w:b/>
          <w:u w:val="single"/>
        </w:rPr>
        <w:t>Will you tell me the results of the research?</w:t>
      </w:r>
    </w:p>
    <w:p w14:paraId="0E8B1177" w14:textId="20170B3D" w:rsidR="00A973E0" w:rsidRPr="00DC7D7E" w:rsidRDefault="00F33A26" w:rsidP="00DC7D7E">
      <w:pPr>
        <w:spacing w:before="80" w:after="0"/>
        <w:rPr>
          <w:rFonts w:ascii="Arial" w:hAnsi="Arial" w:cs="Arial"/>
        </w:rPr>
      </w:pPr>
      <w:r w:rsidRPr="00AF3F93">
        <w:rPr>
          <w:rFonts w:ascii="Arial" w:hAnsi="Arial" w:cs="Arial"/>
          <w:iCs/>
        </w:rPr>
        <w:t>If you are interested in obtaining a summary of the results</w:t>
      </w:r>
      <w:r w:rsidR="00460B0B">
        <w:rPr>
          <w:rFonts w:ascii="Arial" w:hAnsi="Arial" w:cs="Arial"/>
          <w:iCs/>
        </w:rPr>
        <w:t>,</w:t>
      </w:r>
      <w:r w:rsidRPr="00AF3F93">
        <w:rPr>
          <w:rFonts w:ascii="Arial" w:hAnsi="Arial" w:cs="Arial"/>
          <w:iCs/>
        </w:rPr>
        <w:t xml:space="preserve"> please </w:t>
      </w:r>
      <w:r w:rsidR="008A5EAB" w:rsidRPr="00AF3F93">
        <w:rPr>
          <w:rFonts w:ascii="Arial" w:hAnsi="Arial" w:cs="Arial"/>
          <w:iCs/>
        </w:rPr>
        <w:t xml:space="preserve">provide the researchers with your email address at any time. </w:t>
      </w:r>
      <w:r w:rsidR="0086480E" w:rsidRPr="00AF3F93">
        <w:rPr>
          <w:rFonts w:ascii="Arial" w:hAnsi="Arial" w:cs="Arial"/>
          <w:iCs/>
        </w:rPr>
        <w:t>Results will not be individual but based on all the information we collect and review as part of the research.</w:t>
      </w:r>
      <w:r w:rsidR="00AF3F93">
        <w:rPr>
          <w:rFonts w:ascii="Arial" w:hAnsi="Arial" w:cs="Arial"/>
        </w:rPr>
        <w:t xml:space="preserve"> </w:t>
      </w:r>
    </w:p>
    <w:p w14:paraId="0829CD9D" w14:textId="77777777" w:rsidR="0086480E" w:rsidRPr="0086480E" w:rsidRDefault="0086480E" w:rsidP="00DC7D7E">
      <w:pPr>
        <w:spacing w:before="320" w:after="0"/>
        <w:ind w:left="284" w:hanging="284"/>
        <w:rPr>
          <w:rFonts w:ascii="Arial" w:hAnsi="Arial" w:cs="Arial"/>
          <w:b/>
          <w:u w:val="single"/>
        </w:rPr>
      </w:pPr>
      <w:r w:rsidRPr="0086480E">
        <w:rPr>
          <w:rFonts w:ascii="Arial" w:hAnsi="Arial" w:cs="Arial"/>
          <w:b/>
          <w:u w:val="single"/>
        </w:rPr>
        <w:t>Do I have to take part in the research project?</w:t>
      </w:r>
    </w:p>
    <w:p w14:paraId="5DEB4F33" w14:textId="1B996CDA" w:rsidR="00DA0238" w:rsidRDefault="0086480E" w:rsidP="00DC7D7E">
      <w:pPr>
        <w:spacing w:before="80" w:after="0"/>
        <w:rPr>
          <w:rFonts w:ascii="Arial" w:hAnsi="Arial" w:cs="Arial"/>
          <w:iCs/>
        </w:rPr>
      </w:pPr>
      <w:r w:rsidRPr="005D7CEA">
        <w:rPr>
          <w:rFonts w:ascii="Arial" w:hAnsi="Arial" w:cs="Arial"/>
          <w:iCs/>
        </w:rPr>
        <w:t xml:space="preserve">Taking part in a research project is </w:t>
      </w:r>
      <w:r w:rsidRPr="00A02CEC">
        <w:rPr>
          <w:rFonts w:ascii="Arial" w:hAnsi="Arial" w:cs="Arial"/>
          <w:iCs/>
          <w:u w:val="single"/>
        </w:rPr>
        <w:t>voluntary</w:t>
      </w:r>
      <w:r w:rsidRPr="005D7CEA">
        <w:rPr>
          <w:rFonts w:ascii="Arial" w:hAnsi="Arial" w:cs="Arial"/>
          <w:iCs/>
        </w:rPr>
        <w:t xml:space="preserve">. </w:t>
      </w:r>
    </w:p>
    <w:p w14:paraId="64BC302A" w14:textId="77777777" w:rsidR="00DA0238" w:rsidRPr="00A02CEC" w:rsidRDefault="0086480E" w:rsidP="00A02CEC">
      <w:pPr>
        <w:pStyle w:val="ListParagraph"/>
        <w:numPr>
          <w:ilvl w:val="0"/>
          <w:numId w:val="32"/>
        </w:numPr>
        <w:spacing w:before="80" w:after="0"/>
        <w:rPr>
          <w:rFonts w:ascii="Arial" w:hAnsi="Arial" w:cs="Arial"/>
          <w:iCs/>
        </w:rPr>
      </w:pPr>
      <w:r w:rsidRPr="00A02CEC">
        <w:rPr>
          <w:rFonts w:ascii="Arial" w:hAnsi="Arial" w:cs="Arial"/>
          <w:iCs/>
        </w:rPr>
        <w:t xml:space="preserve">If you decide to take part and then change your mind, that is okay, you can withdraw from the project. </w:t>
      </w:r>
    </w:p>
    <w:p w14:paraId="2066E9BD" w14:textId="77777777" w:rsidR="00DA0238" w:rsidRPr="00A02CEC" w:rsidRDefault="0086480E" w:rsidP="00A02CEC">
      <w:pPr>
        <w:pStyle w:val="ListParagraph"/>
        <w:numPr>
          <w:ilvl w:val="0"/>
          <w:numId w:val="32"/>
        </w:numPr>
        <w:spacing w:before="80" w:after="0"/>
        <w:rPr>
          <w:rFonts w:ascii="Arial" w:hAnsi="Arial" w:cs="Arial"/>
          <w:iCs/>
        </w:rPr>
      </w:pPr>
      <w:r w:rsidRPr="00A02CEC">
        <w:rPr>
          <w:rFonts w:ascii="Arial" w:hAnsi="Arial" w:cs="Arial"/>
          <w:iCs/>
        </w:rPr>
        <w:t>If you cho</w:t>
      </w:r>
      <w:r w:rsidR="0056656C" w:rsidRPr="00A02CEC">
        <w:rPr>
          <w:rFonts w:ascii="Arial" w:hAnsi="Arial" w:cs="Arial"/>
          <w:iCs/>
        </w:rPr>
        <w:t>o</w:t>
      </w:r>
      <w:r w:rsidRPr="00A02CEC">
        <w:rPr>
          <w:rFonts w:ascii="Arial" w:hAnsi="Arial" w:cs="Arial"/>
          <w:iCs/>
        </w:rPr>
        <w:t xml:space="preserve">se not to take part or start and then stop the study, it will not affect your relationship with the University, </w:t>
      </w:r>
      <w:r w:rsidR="005D7CEA" w:rsidRPr="00A02CEC">
        <w:rPr>
          <w:rFonts w:ascii="Arial" w:hAnsi="Arial" w:cs="Arial"/>
          <w:iCs/>
        </w:rPr>
        <w:t>researchers, or recruitment site.</w:t>
      </w:r>
      <w:r w:rsidRPr="00A02CEC">
        <w:rPr>
          <w:rFonts w:ascii="Arial" w:hAnsi="Arial" w:cs="Arial"/>
          <w:iCs/>
        </w:rPr>
        <w:t xml:space="preserve"> </w:t>
      </w:r>
    </w:p>
    <w:p w14:paraId="52BEC3DA" w14:textId="229099BF" w:rsidR="006C7605" w:rsidRPr="00A02CEC" w:rsidRDefault="00773ED2" w:rsidP="00A02CEC">
      <w:pPr>
        <w:pStyle w:val="ListParagraph"/>
        <w:numPr>
          <w:ilvl w:val="0"/>
          <w:numId w:val="32"/>
        </w:numPr>
        <w:spacing w:before="80" w:after="0"/>
        <w:rPr>
          <w:rFonts w:ascii="Arial" w:hAnsi="Arial" w:cs="Arial"/>
          <w:iCs/>
        </w:rPr>
      </w:pPr>
      <w:r w:rsidRPr="00A02CEC">
        <w:rPr>
          <w:rFonts w:ascii="Arial" w:hAnsi="Arial" w:cs="Arial"/>
          <w:iCs/>
        </w:rPr>
        <w:t xml:space="preserve">You can leave the study at any time and seek physiotherapy treatment </w:t>
      </w:r>
      <w:r w:rsidR="00787A71" w:rsidRPr="00A02CEC">
        <w:rPr>
          <w:rFonts w:ascii="Arial" w:hAnsi="Arial" w:cs="Arial"/>
          <w:iCs/>
        </w:rPr>
        <w:t>in the private or public system</w:t>
      </w:r>
      <w:r w:rsidR="00B25539" w:rsidRPr="00A02CEC">
        <w:rPr>
          <w:rFonts w:ascii="Arial" w:hAnsi="Arial" w:cs="Arial"/>
          <w:iCs/>
        </w:rPr>
        <w:t>.</w:t>
      </w:r>
    </w:p>
    <w:p w14:paraId="7258292A" w14:textId="661D7087" w:rsidR="0086480E" w:rsidRPr="003B605A" w:rsidRDefault="00061267" w:rsidP="00605B7F">
      <w:pPr>
        <w:spacing w:before="200" w:after="0"/>
        <w:rPr>
          <w:rFonts w:ascii="Arial" w:hAnsi="Arial" w:cs="Arial"/>
          <w:color w:val="000000" w:themeColor="text1"/>
        </w:rPr>
      </w:pPr>
      <w:r w:rsidRPr="005D7CEA">
        <w:rPr>
          <w:rFonts w:ascii="Arial" w:hAnsi="Arial" w:cs="Arial"/>
          <w:iCs/>
        </w:rPr>
        <w:t>You do not have to give us a reason; just tell us that you want to stop. Please let us know you want to stop so we can make sure you are aware of any thing that needs to be done so you can withdraw</w:t>
      </w:r>
      <w:r w:rsidRPr="003B605A">
        <w:rPr>
          <w:rFonts w:ascii="Arial" w:hAnsi="Arial" w:cs="Arial"/>
          <w:iCs/>
          <w:color w:val="000000" w:themeColor="text1"/>
        </w:rPr>
        <w:t>.</w:t>
      </w:r>
      <w:r w:rsidR="009B7A54" w:rsidRPr="003B605A">
        <w:rPr>
          <w:rFonts w:ascii="Arial" w:hAnsi="Arial" w:cs="Arial"/>
          <w:iCs/>
          <w:color w:val="000000" w:themeColor="text1"/>
        </w:rPr>
        <w:t xml:space="preserve"> We will be unable to </w:t>
      </w:r>
      <w:r w:rsidR="002D5742">
        <w:rPr>
          <w:rFonts w:ascii="Arial" w:hAnsi="Arial" w:cs="Arial"/>
          <w:iCs/>
          <w:color w:val="000000" w:themeColor="text1"/>
        </w:rPr>
        <w:t xml:space="preserve">remove </w:t>
      </w:r>
      <w:r w:rsidR="009B7A54" w:rsidRPr="003B605A">
        <w:rPr>
          <w:rFonts w:ascii="Arial" w:hAnsi="Arial" w:cs="Arial"/>
          <w:iCs/>
          <w:color w:val="000000" w:themeColor="text1"/>
        </w:rPr>
        <w:t xml:space="preserve">your information because it has been collected in an anonymous way. </w:t>
      </w:r>
    </w:p>
    <w:p w14:paraId="42C8904D" w14:textId="77777777" w:rsidR="0086480E" w:rsidRPr="0086480E" w:rsidRDefault="0086480E" w:rsidP="00DC7D7E">
      <w:pPr>
        <w:spacing w:before="320" w:after="0"/>
        <w:rPr>
          <w:rFonts w:ascii="Arial" w:hAnsi="Arial" w:cs="Arial"/>
          <w:b/>
          <w:u w:val="single"/>
        </w:rPr>
      </w:pPr>
      <w:r w:rsidRPr="0086480E">
        <w:rPr>
          <w:rFonts w:ascii="Arial" w:hAnsi="Arial" w:cs="Arial"/>
          <w:b/>
          <w:u w:val="single"/>
        </w:rPr>
        <w:lastRenderedPageBreak/>
        <w:t>What happens next and who can I contact about the research?</w:t>
      </w:r>
    </w:p>
    <w:p w14:paraId="1DF7A23C" w14:textId="3A0C14D0" w:rsidR="00D36DBE" w:rsidRDefault="00D36DBE" w:rsidP="00DC7D7E">
      <w:pPr>
        <w:spacing w:before="80" w:after="0"/>
        <w:rPr>
          <w:rFonts w:ascii="Arial" w:hAnsi="Arial" w:cs="Arial"/>
        </w:rPr>
      </w:pPr>
      <w:r>
        <w:rPr>
          <w:rFonts w:ascii="Arial" w:hAnsi="Arial" w:cs="Arial"/>
        </w:rPr>
        <w:t xml:space="preserve">To obtain further information or </w:t>
      </w:r>
      <w:r w:rsidR="006C7605">
        <w:rPr>
          <w:rFonts w:ascii="Arial" w:hAnsi="Arial" w:cs="Arial"/>
        </w:rPr>
        <w:t>if you have any questions, please contact either</w:t>
      </w:r>
      <w:r>
        <w:rPr>
          <w:rFonts w:ascii="Arial" w:hAnsi="Arial" w:cs="Arial"/>
        </w:rPr>
        <w:t>:</w:t>
      </w:r>
    </w:p>
    <w:p w14:paraId="34A0D7F5" w14:textId="4132A26E" w:rsidR="00D36DBE" w:rsidRDefault="00D36DBE" w:rsidP="00EA4FD2">
      <w:pPr>
        <w:spacing w:before="80" w:after="0"/>
        <w:rPr>
          <w:rFonts w:ascii="Arial" w:hAnsi="Arial" w:cs="Arial"/>
        </w:rPr>
      </w:pPr>
      <w:r>
        <w:rPr>
          <w:rFonts w:ascii="Arial" w:hAnsi="Arial" w:cs="Arial"/>
        </w:rPr>
        <w:t>Mrs Emma Heron</w:t>
      </w:r>
      <w:r>
        <w:rPr>
          <w:rFonts w:ascii="Arial" w:hAnsi="Arial" w:cs="Arial"/>
        </w:rPr>
        <w:tab/>
      </w:r>
      <w:r>
        <w:rPr>
          <w:rFonts w:ascii="Arial" w:hAnsi="Arial" w:cs="Arial"/>
        </w:rPr>
        <w:tab/>
      </w:r>
      <w:r>
        <w:rPr>
          <w:rFonts w:ascii="Arial" w:hAnsi="Arial" w:cs="Arial"/>
        </w:rPr>
        <w:tab/>
      </w:r>
      <w:r>
        <w:rPr>
          <w:rFonts w:ascii="Arial" w:hAnsi="Arial" w:cs="Arial"/>
        </w:rPr>
        <w:tab/>
      </w:r>
      <w:r w:rsidR="00952ACE">
        <w:rPr>
          <w:rFonts w:ascii="Arial" w:hAnsi="Arial" w:cs="Arial"/>
        </w:rPr>
        <w:tab/>
      </w:r>
      <w:r w:rsidR="00952ACE">
        <w:rPr>
          <w:rFonts w:ascii="Arial" w:hAnsi="Arial" w:cs="Arial"/>
        </w:rPr>
        <w:tab/>
      </w:r>
      <w:r>
        <w:rPr>
          <w:rFonts w:ascii="Arial" w:hAnsi="Arial" w:cs="Arial"/>
        </w:rPr>
        <w:t>Dr Leanda McKenna</w:t>
      </w:r>
    </w:p>
    <w:p w14:paraId="189E0E00" w14:textId="0D987D6C" w:rsidR="00D36DBE" w:rsidRDefault="00D36DBE" w:rsidP="00D36DBE">
      <w:pPr>
        <w:spacing w:after="0"/>
        <w:rPr>
          <w:rFonts w:ascii="Arial" w:hAnsi="Arial" w:cs="Arial"/>
        </w:rPr>
      </w:pPr>
      <w:r>
        <w:rPr>
          <w:rFonts w:ascii="Arial" w:hAnsi="Arial" w:cs="Arial"/>
        </w:rPr>
        <w:t>Primary researcher</w:t>
      </w:r>
      <w:r>
        <w:rPr>
          <w:rFonts w:ascii="Arial" w:hAnsi="Arial" w:cs="Arial"/>
        </w:rPr>
        <w:tab/>
      </w:r>
      <w:r>
        <w:rPr>
          <w:rFonts w:ascii="Arial" w:hAnsi="Arial" w:cs="Arial"/>
        </w:rPr>
        <w:tab/>
      </w:r>
      <w:r w:rsidR="00952ACE">
        <w:rPr>
          <w:rFonts w:ascii="Arial" w:hAnsi="Arial" w:cs="Arial"/>
        </w:rPr>
        <w:tab/>
      </w:r>
      <w:r w:rsidR="00952ACE">
        <w:rPr>
          <w:rFonts w:ascii="Arial" w:hAnsi="Arial" w:cs="Arial"/>
        </w:rPr>
        <w:tab/>
      </w:r>
      <w:r w:rsidR="00B116A0">
        <w:rPr>
          <w:rFonts w:ascii="Arial" w:hAnsi="Arial" w:cs="Arial"/>
        </w:rPr>
        <w:t>or</w:t>
      </w:r>
      <w:r>
        <w:rPr>
          <w:rFonts w:ascii="Arial" w:hAnsi="Arial" w:cs="Arial"/>
        </w:rPr>
        <w:tab/>
      </w:r>
      <w:r>
        <w:rPr>
          <w:rFonts w:ascii="Arial" w:hAnsi="Arial" w:cs="Arial"/>
        </w:rPr>
        <w:tab/>
        <w:t>PhD Supervisor</w:t>
      </w:r>
    </w:p>
    <w:p w14:paraId="1CC9A29A" w14:textId="3DD2B3E8" w:rsidR="00D36DBE" w:rsidRDefault="00D36DBE" w:rsidP="00D36DBE">
      <w:pPr>
        <w:spacing w:after="0"/>
        <w:rPr>
          <w:rFonts w:ascii="Arial" w:hAnsi="Arial" w:cs="Arial"/>
        </w:rPr>
      </w:pPr>
      <w:r>
        <w:rPr>
          <w:rFonts w:ascii="Arial" w:hAnsi="Arial" w:cs="Arial"/>
        </w:rPr>
        <w:t>03 9481 6312</w:t>
      </w:r>
      <w:r w:rsidR="006C7605">
        <w:rPr>
          <w:rFonts w:ascii="Arial" w:hAnsi="Arial" w:cs="Arial"/>
        </w:rPr>
        <w:tab/>
      </w:r>
      <w:r w:rsidR="006C7605">
        <w:rPr>
          <w:rFonts w:ascii="Arial" w:hAnsi="Arial" w:cs="Arial"/>
        </w:rPr>
        <w:tab/>
      </w:r>
      <w:r w:rsidR="006C7605">
        <w:rPr>
          <w:rFonts w:ascii="Arial" w:hAnsi="Arial" w:cs="Arial"/>
        </w:rPr>
        <w:tab/>
      </w:r>
      <w:r w:rsidR="006C7605">
        <w:rPr>
          <w:rFonts w:ascii="Arial" w:hAnsi="Arial" w:cs="Arial"/>
        </w:rPr>
        <w:tab/>
      </w:r>
      <w:r w:rsidR="006C7605">
        <w:rPr>
          <w:rFonts w:ascii="Arial" w:hAnsi="Arial" w:cs="Arial"/>
        </w:rPr>
        <w:tab/>
      </w:r>
      <w:r w:rsidR="00952ACE">
        <w:rPr>
          <w:rFonts w:ascii="Arial" w:hAnsi="Arial" w:cs="Arial"/>
        </w:rPr>
        <w:tab/>
      </w:r>
      <w:r w:rsidR="00952ACE">
        <w:rPr>
          <w:rFonts w:ascii="Arial" w:hAnsi="Arial" w:cs="Arial"/>
        </w:rPr>
        <w:tab/>
      </w:r>
      <w:r w:rsidR="006C7605">
        <w:rPr>
          <w:rFonts w:ascii="Arial" w:hAnsi="Arial" w:cs="Arial"/>
        </w:rPr>
        <w:t>08 9266 3660</w:t>
      </w:r>
    </w:p>
    <w:p w14:paraId="3DE1D752" w14:textId="7D02BF68" w:rsidR="00952ACE" w:rsidRDefault="0076647E" w:rsidP="00D36DBE">
      <w:pPr>
        <w:spacing w:after="0"/>
        <w:rPr>
          <w:rFonts w:ascii="Arial" w:hAnsi="Arial" w:cs="Arial"/>
        </w:rPr>
      </w:pPr>
      <w:hyperlink r:id="rId8" w:history="1">
        <w:r w:rsidR="00164B93" w:rsidRPr="00FB4725">
          <w:rPr>
            <w:rStyle w:val="Hyperlink"/>
            <w:rFonts w:ascii="Arial" w:hAnsi="Arial" w:cs="Arial"/>
          </w:rPr>
          <w:t>emma.duff@postgrad.curtin.edu.au</w:t>
        </w:r>
      </w:hyperlink>
      <w:r w:rsidR="00164B93">
        <w:rPr>
          <w:rFonts w:ascii="Arial" w:hAnsi="Arial" w:cs="Arial"/>
        </w:rPr>
        <w:t xml:space="preserve"> </w:t>
      </w:r>
      <w:r w:rsidR="00952ACE">
        <w:rPr>
          <w:rFonts w:ascii="Arial" w:hAnsi="Arial" w:cs="Arial"/>
        </w:rPr>
        <w:tab/>
      </w:r>
      <w:r w:rsidR="00952ACE">
        <w:rPr>
          <w:rFonts w:ascii="Arial" w:hAnsi="Arial" w:cs="Arial"/>
        </w:rPr>
        <w:tab/>
      </w:r>
      <w:r w:rsidR="00952ACE">
        <w:rPr>
          <w:rFonts w:ascii="Arial" w:hAnsi="Arial" w:cs="Arial"/>
        </w:rPr>
        <w:tab/>
      </w:r>
      <w:r w:rsidR="00952ACE">
        <w:rPr>
          <w:rFonts w:ascii="Arial" w:hAnsi="Arial" w:cs="Arial"/>
        </w:rPr>
        <w:tab/>
      </w:r>
      <w:hyperlink r:id="rId9" w:history="1">
        <w:r w:rsidR="00164B93" w:rsidRPr="00FB4725">
          <w:rPr>
            <w:rStyle w:val="Hyperlink"/>
            <w:rFonts w:ascii="Arial" w:hAnsi="Arial" w:cs="Arial"/>
          </w:rPr>
          <w:t>L.Mckenna@curtin.edu.au</w:t>
        </w:r>
      </w:hyperlink>
      <w:r w:rsidR="00164B93">
        <w:rPr>
          <w:rFonts w:ascii="Arial" w:hAnsi="Arial" w:cs="Arial"/>
        </w:rPr>
        <w:t xml:space="preserve"> </w:t>
      </w:r>
    </w:p>
    <w:p w14:paraId="5278D9E0" w14:textId="1272C64F" w:rsidR="0086480E" w:rsidRPr="006C7605" w:rsidRDefault="0086480E" w:rsidP="00605B7F">
      <w:pPr>
        <w:spacing w:before="200" w:after="0"/>
        <w:rPr>
          <w:rFonts w:ascii="Arial" w:hAnsi="Arial" w:cs="Arial"/>
          <w:iCs/>
        </w:rPr>
      </w:pPr>
      <w:r w:rsidRPr="006C7605">
        <w:rPr>
          <w:rFonts w:ascii="Arial" w:hAnsi="Arial" w:cs="Arial"/>
          <w:iCs/>
        </w:rPr>
        <w:t xml:space="preserve">If you decide to take part in this </w:t>
      </w:r>
      <w:r w:rsidR="00413852" w:rsidRPr="006C7605">
        <w:rPr>
          <w:rFonts w:ascii="Arial" w:hAnsi="Arial" w:cs="Arial"/>
          <w:iCs/>
        </w:rPr>
        <w:t>research,</w:t>
      </w:r>
      <w:r w:rsidRPr="006C7605">
        <w:rPr>
          <w:rFonts w:ascii="Arial" w:hAnsi="Arial" w:cs="Arial"/>
          <w:iCs/>
        </w:rPr>
        <w:t xml:space="preserve"> we will ask you to sign</w:t>
      </w:r>
      <w:r w:rsidR="001C4DCE">
        <w:rPr>
          <w:rFonts w:ascii="Arial" w:hAnsi="Arial" w:cs="Arial"/>
          <w:iCs/>
        </w:rPr>
        <w:t xml:space="preserve"> below</w:t>
      </w:r>
      <w:r w:rsidRPr="006C7605">
        <w:rPr>
          <w:rFonts w:ascii="Arial" w:hAnsi="Arial" w:cs="Arial"/>
          <w:iCs/>
        </w:rPr>
        <w:t xml:space="preserve">. By signing it is telling us that you understand what you have read and what has been discussed. Signing the consent indicates that you agree to be in the research project and have your health information used as described. Please take your time and ask any questions you have before you decide what to do. </w:t>
      </w:r>
    </w:p>
    <w:p w14:paraId="5409DCA8" w14:textId="4606F93B" w:rsidR="00EB301E" w:rsidRPr="000E6C55" w:rsidRDefault="00350F20" w:rsidP="000E6C55">
      <w:pPr>
        <w:spacing w:before="200"/>
        <w:rPr>
          <w:rFonts w:ascii="Arial" w:hAnsi="Arial" w:cs="Arial"/>
          <w:iCs/>
        </w:rPr>
      </w:pPr>
      <w:r w:rsidRPr="00350F20">
        <w:rPr>
          <w:rFonts w:ascii="Arial" w:hAnsi="Arial" w:cs="Arial"/>
          <w:iCs/>
        </w:rPr>
        <w:t xml:space="preserve">Curtin University </w:t>
      </w:r>
      <w:r w:rsidR="003C01B5">
        <w:rPr>
          <w:rFonts w:ascii="Arial" w:hAnsi="Arial" w:cs="Arial"/>
          <w:iCs/>
        </w:rPr>
        <w:t xml:space="preserve">and Mercy Health </w:t>
      </w:r>
      <w:r w:rsidRPr="00350F20">
        <w:rPr>
          <w:rFonts w:ascii="Arial" w:hAnsi="Arial" w:cs="Arial"/>
          <w:iCs/>
        </w:rPr>
        <w:t>Human Research Ethics Committee (HREC) ha</w:t>
      </w:r>
      <w:r w:rsidR="003C01B5">
        <w:rPr>
          <w:rFonts w:ascii="Arial" w:hAnsi="Arial" w:cs="Arial"/>
          <w:iCs/>
        </w:rPr>
        <w:t>ve</w:t>
      </w:r>
      <w:r w:rsidRPr="00350F20">
        <w:rPr>
          <w:rFonts w:ascii="Arial" w:hAnsi="Arial" w:cs="Arial"/>
          <w:iCs/>
        </w:rPr>
        <w:t xml:space="preserve"> approved this study (HREC </w:t>
      </w:r>
      <w:r w:rsidRPr="002077B1">
        <w:rPr>
          <w:rFonts w:ascii="Arial" w:hAnsi="Arial" w:cs="Arial"/>
          <w:iCs/>
        </w:rPr>
        <w:t>number</w:t>
      </w:r>
      <w:r w:rsidR="004836EA" w:rsidRPr="002077B1">
        <w:rPr>
          <w:rFonts w:ascii="Arial" w:hAnsi="Arial" w:cs="Arial"/>
          <w:iCs/>
        </w:rPr>
        <w:t>s</w:t>
      </w:r>
      <w:r w:rsidRPr="002077B1">
        <w:rPr>
          <w:rFonts w:ascii="Arial" w:hAnsi="Arial" w:cs="Arial"/>
          <w:iCs/>
        </w:rPr>
        <w:t xml:space="preserve"> </w:t>
      </w:r>
      <w:r w:rsidR="004836EA" w:rsidRPr="002077B1">
        <w:rPr>
          <w:rFonts w:ascii="Arial" w:hAnsi="Arial" w:cs="Arial"/>
          <w:iCs/>
        </w:rPr>
        <w:t>2021-0315 and 2021-007</w:t>
      </w:r>
      <w:r w:rsidRPr="002077B1">
        <w:rPr>
          <w:rFonts w:ascii="Arial" w:hAnsi="Arial" w:cs="Arial"/>
          <w:iCs/>
        </w:rPr>
        <w:t xml:space="preserve">). </w:t>
      </w:r>
      <w:r w:rsidRPr="00350F20">
        <w:rPr>
          <w:rFonts w:ascii="Arial" w:hAnsi="Arial" w:cs="Arial"/>
          <w:iCs/>
        </w:rPr>
        <w:t>Should you wish to discuss the study with someone not directly involved</w:t>
      </w:r>
      <w:proofErr w:type="gramStart"/>
      <w:r w:rsidRPr="00350F20">
        <w:rPr>
          <w:rFonts w:ascii="Arial" w:hAnsi="Arial" w:cs="Arial"/>
          <w:iCs/>
        </w:rPr>
        <w:t>, in particular, any</w:t>
      </w:r>
      <w:proofErr w:type="gramEnd"/>
      <w:r w:rsidRPr="00350F20">
        <w:rPr>
          <w:rFonts w:ascii="Arial" w:hAnsi="Arial" w:cs="Arial"/>
          <w:iCs/>
        </w:rPr>
        <w:t xml:space="preserve"> matters concerning the conduct of the study or your rights as a participant, or you wish to make a confidential complaint, you may contact</w:t>
      </w:r>
      <w:r w:rsidR="00C27FE8">
        <w:rPr>
          <w:rFonts w:ascii="Arial" w:hAnsi="Arial" w:cs="Arial"/>
          <w:iCs/>
        </w:rPr>
        <w:t>:</w:t>
      </w:r>
    </w:p>
    <w:tbl>
      <w:tblPr>
        <w:tblStyle w:val="TableGrid"/>
        <w:tblpPr w:leftFromText="181" w:rightFromText="181" w:vertAnchor="text" w:tblpY="1"/>
        <w:tblW w:w="0" w:type="auto"/>
        <w:tblLook w:val="04A0" w:firstRow="1" w:lastRow="0" w:firstColumn="1" w:lastColumn="0" w:noHBand="0" w:noVBand="1"/>
      </w:tblPr>
      <w:tblGrid>
        <w:gridCol w:w="4814"/>
        <w:gridCol w:w="4814"/>
      </w:tblGrid>
      <w:tr w:rsidR="00360B6A" w14:paraId="39AA1049" w14:textId="77777777" w:rsidTr="007A4489">
        <w:tc>
          <w:tcPr>
            <w:tcW w:w="4814" w:type="dxa"/>
            <w:shd w:val="clear" w:color="auto" w:fill="D9D9D9" w:themeFill="background1" w:themeFillShade="D9"/>
          </w:tcPr>
          <w:p w14:paraId="6356BAF8" w14:textId="3F485BFA" w:rsidR="00360B6A" w:rsidRPr="00130825" w:rsidRDefault="00360B6A" w:rsidP="007A4489">
            <w:pPr>
              <w:rPr>
                <w:rFonts w:ascii="Arial" w:hAnsi="Arial" w:cs="Arial"/>
                <w:b/>
              </w:rPr>
            </w:pPr>
            <w:r w:rsidRPr="00130825">
              <w:rPr>
                <w:rFonts w:ascii="Arial" w:hAnsi="Arial" w:cs="Arial"/>
                <w:b/>
              </w:rPr>
              <w:t>Curtin University</w:t>
            </w:r>
          </w:p>
        </w:tc>
        <w:tc>
          <w:tcPr>
            <w:tcW w:w="4814" w:type="dxa"/>
            <w:shd w:val="clear" w:color="auto" w:fill="D9D9D9" w:themeFill="background1" w:themeFillShade="D9"/>
          </w:tcPr>
          <w:p w14:paraId="114FB39C" w14:textId="77777777" w:rsidR="00360B6A" w:rsidRDefault="00360B6A" w:rsidP="007A4489">
            <w:pPr>
              <w:rPr>
                <w:rFonts w:ascii="Arial" w:hAnsi="Arial" w:cs="Arial"/>
                <w:b/>
                <w:u w:val="single"/>
              </w:rPr>
            </w:pPr>
          </w:p>
        </w:tc>
      </w:tr>
      <w:tr w:rsidR="00360B6A" w14:paraId="25CE05F1" w14:textId="77777777" w:rsidTr="007A4489">
        <w:tc>
          <w:tcPr>
            <w:tcW w:w="4814" w:type="dxa"/>
          </w:tcPr>
          <w:p w14:paraId="4C3F853A" w14:textId="46E6045A" w:rsidR="00360B6A" w:rsidRPr="00130825" w:rsidRDefault="00360B6A" w:rsidP="007A4489">
            <w:pPr>
              <w:rPr>
                <w:rFonts w:ascii="Arial" w:hAnsi="Arial" w:cs="Arial"/>
                <w:bCs/>
              </w:rPr>
            </w:pPr>
            <w:r w:rsidRPr="00130825">
              <w:rPr>
                <w:rFonts w:ascii="Arial" w:hAnsi="Arial" w:cs="Arial"/>
                <w:bCs/>
              </w:rPr>
              <w:t xml:space="preserve">    Ethics Officer</w:t>
            </w:r>
          </w:p>
        </w:tc>
        <w:tc>
          <w:tcPr>
            <w:tcW w:w="4814" w:type="dxa"/>
          </w:tcPr>
          <w:p w14:paraId="3BE6F190" w14:textId="3248B444" w:rsidR="00360B6A" w:rsidRDefault="00360B6A" w:rsidP="007A4489">
            <w:pPr>
              <w:rPr>
                <w:rFonts w:ascii="Arial" w:hAnsi="Arial" w:cs="Arial"/>
                <w:b/>
                <w:u w:val="single"/>
              </w:rPr>
            </w:pPr>
            <w:r w:rsidRPr="00130825">
              <w:rPr>
                <w:rFonts w:ascii="Arial" w:hAnsi="Arial" w:cs="Arial"/>
                <w:bCs/>
                <w:u w:val="single"/>
              </w:rPr>
              <w:t>Phone:</w:t>
            </w:r>
            <w:r w:rsidRPr="00130825">
              <w:rPr>
                <w:rFonts w:ascii="Arial" w:hAnsi="Arial" w:cs="Arial"/>
                <w:b/>
                <w:i/>
                <w:iCs/>
              </w:rPr>
              <w:t xml:space="preserve"> </w:t>
            </w:r>
            <w:r w:rsidRPr="00C27FE8">
              <w:rPr>
                <w:rFonts w:ascii="Arial" w:hAnsi="Arial" w:cs="Arial"/>
                <w:iCs/>
              </w:rPr>
              <w:t>(08) 9266 9223</w:t>
            </w:r>
          </w:p>
        </w:tc>
      </w:tr>
      <w:tr w:rsidR="00360B6A" w14:paraId="2F7BB8A3" w14:textId="77777777" w:rsidTr="007A4489">
        <w:tc>
          <w:tcPr>
            <w:tcW w:w="4814" w:type="dxa"/>
          </w:tcPr>
          <w:p w14:paraId="6BC6C637" w14:textId="22B499F9" w:rsidR="00360B6A" w:rsidRPr="00130825" w:rsidRDefault="00360B6A" w:rsidP="007A4489">
            <w:pPr>
              <w:rPr>
                <w:rFonts w:ascii="Arial" w:hAnsi="Arial" w:cs="Arial"/>
                <w:bCs/>
              </w:rPr>
            </w:pPr>
            <w:r w:rsidRPr="00130825">
              <w:rPr>
                <w:rFonts w:ascii="Arial" w:hAnsi="Arial" w:cs="Arial"/>
                <w:bCs/>
              </w:rPr>
              <w:t xml:space="preserve">    Manager, Research Integrity</w:t>
            </w:r>
          </w:p>
        </w:tc>
        <w:tc>
          <w:tcPr>
            <w:tcW w:w="4814" w:type="dxa"/>
          </w:tcPr>
          <w:p w14:paraId="042B6F5B" w14:textId="7520185A" w:rsidR="00360B6A" w:rsidRDefault="00360B6A" w:rsidP="007A4489">
            <w:pPr>
              <w:rPr>
                <w:rFonts w:ascii="Arial" w:hAnsi="Arial" w:cs="Arial"/>
                <w:b/>
                <w:u w:val="single"/>
              </w:rPr>
            </w:pPr>
            <w:r w:rsidRPr="00130825">
              <w:rPr>
                <w:rFonts w:ascii="Arial" w:hAnsi="Arial" w:cs="Arial"/>
                <w:bCs/>
                <w:u w:val="single"/>
              </w:rPr>
              <w:t>Phone:</w:t>
            </w:r>
            <w:r w:rsidRPr="00130825">
              <w:rPr>
                <w:rFonts w:ascii="Arial" w:hAnsi="Arial" w:cs="Arial"/>
                <w:b/>
              </w:rPr>
              <w:t xml:space="preserve"> </w:t>
            </w:r>
            <w:r w:rsidRPr="00C27FE8">
              <w:rPr>
                <w:rFonts w:ascii="Arial" w:hAnsi="Arial" w:cs="Arial"/>
                <w:iCs/>
              </w:rPr>
              <w:t>(08) 9266 7093</w:t>
            </w:r>
          </w:p>
          <w:p w14:paraId="43AF19C0" w14:textId="6B53375E" w:rsidR="00360B6A" w:rsidRDefault="00360B6A" w:rsidP="007A4489">
            <w:pPr>
              <w:rPr>
                <w:rFonts w:ascii="Arial" w:hAnsi="Arial" w:cs="Arial"/>
                <w:b/>
                <w:u w:val="single"/>
              </w:rPr>
            </w:pPr>
            <w:r w:rsidRPr="00130825">
              <w:rPr>
                <w:rFonts w:ascii="Arial" w:hAnsi="Arial" w:cs="Arial"/>
                <w:bCs/>
                <w:u w:val="single"/>
              </w:rPr>
              <w:t>Email:</w:t>
            </w:r>
            <w:r w:rsidRPr="00130825">
              <w:rPr>
                <w:rFonts w:ascii="Arial" w:hAnsi="Arial" w:cs="Arial"/>
                <w:bCs/>
                <w:i/>
                <w:iCs/>
              </w:rPr>
              <w:t xml:space="preserve"> </w:t>
            </w:r>
            <w:hyperlink r:id="rId10" w:history="1">
              <w:r w:rsidRPr="00C27FE8">
                <w:rPr>
                  <w:rStyle w:val="Hyperlink"/>
                  <w:rFonts w:ascii="Arial" w:hAnsi="Arial" w:cs="Arial"/>
                  <w:iCs/>
                </w:rPr>
                <w:t>hrec@curtin.edu.au</w:t>
              </w:r>
            </w:hyperlink>
          </w:p>
        </w:tc>
      </w:tr>
      <w:tr w:rsidR="003B35A2" w14:paraId="37A97E5F" w14:textId="77777777" w:rsidTr="007A4489">
        <w:tc>
          <w:tcPr>
            <w:tcW w:w="4814" w:type="dxa"/>
            <w:shd w:val="clear" w:color="auto" w:fill="D9D9D9" w:themeFill="background1" w:themeFillShade="D9"/>
          </w:tcPr>
          <w:p w14:paraId="2DBB6EE0" w14:textId="158C7069" w:rsidR="003B35A2" w:rsidRPr="00130825" w:rsidRDefault="003B35A2" w:rsidP="007A4489">
            <w:pPr>
              <w:rPr>
                <w:rFonts w:ascii="Arial" w:hAnsi="Arial" w:cs="Arial"/>
                <w:b/>
              </w:rPr>
            </w:pPr>
            <w:r w:rsidRPr="00130825">
              <w:rPr>
                <w:rFonts w:ascii="Arial" w:hAnsi="Arial" w:cs="Arial"/>
                <w:b/>
              </w:rPr>
              <w:t>Mercy Health</w:t>
            </w:r>
          </w:p>
        </w:tc>
        <w:tc>
          <w:tcPr>
            <w:tcW w:w="4814" w:type="dxa"/>
            <w:shd w:val="clear" w:color="auto" w:fill="D9D9D9" w:themeFill="background1" w:themeFillShade="D9"/>
          </w:tcPr>
          <w:p w14:paraId="0A9956F4" w14:textId="77777777" w:rsidR="003B35A2" w:rsidRDefault="003B35A2" w:rsidP="007A4489">
            <w:pPr>
              <w:rPr>
                <w:rFonts w:ascii="Arial" w:hAnsi="Arial" w:cs="Arial"/>
                <w:b/>
                <w:u w:val="single"/>
              </w:rPr>
            </w:pPr>
          </w:p>
        </w:tc>
      </w:tr>
      <w:tr w:rsidR="003B35A2" w14:paraId="26F3A6B2" w14:textId="77777777" w:rsidTr="007A4489">
        <w:tc>
          <w:tcPr>
            <w:tcW w:w="4814" w:type="dxa"/>
          </w:tcPr>
          <w:p w14:paraId="374628EB" w14:textId="52759E5C" w:rsidR="003B35A2" w:rsidRPr="00130825" w:rsidRDefault="003B35A2" w:rsidP="007A4489">
            <w:pPr>
              <w:rPr>
                <w:rFonts w:ascii="Arial" w:hAnsi="Arial" w:cs="Arial"/>
                <w:bCs/>
              </w:rPr>
            </w:pPr>
            <w:r w:rsidRPr="00130825">
              <w:rPr>
                <w:rFonts w:ascii="Arial" w:hAnsi="Arial" w:cs="Arial"/>
                <w:bCs/>
              </w:rPr>
              <w:t xml:space="preserve">    Administrative Officer, </w:t>
            </w:r>
            <w:r w:rsidR="008A03DE">
              <w:rPr>
                <w:rFonts w:ascii="Arial" w:hAnsi="Arial" w:cs="Arial"/>
                <w:bCs/>
              </w:rPr>
              <w:t xml:space="preserve">Mercy </w:t>
            </w:r>
            <w:r w:rsidRPr="00130825">
              <w:rPr>
                <w:rFonts w:ascii="Arial" w:hAnsi="Arial" w:cs="Arial"/>
                <w:bCs/>
              </w:rPr>
              <w:t>HREC</w:t>
            </w:r>
          </w:p>
        </w:tc>
        <w:tc>
          <w:tcPr>
            <w:tcW w:w="4814" w:type="dxa"/>
          </w:tcPr>
          <w:p w14:paraId="3CB1EBE3" w14:textId="03508C6F" w:rsidR="003B35A2" w:rsidRDefault="003B35A2" w:rsidP="007A4489">
            <w:pPr>
              <w:rPr>
                <w:rFonts w:ascii="Arial" w:hAnsi="Arial" w:cs="Arial"/>
                <w:b/>
                <w:u w:val="single"/>
              </w:rPr>
            </w:pPr>
            <w:r w:rsidRPr="00130825">
              <w:rPr>
                <w:rFonts w:ascii="Arial" w:hAnsi="Arial" w:cs="Arial"/>
                <w:bCs/>
                <w:u w:val="single"/>
              </w:rPr>
              <w:t>Phone:</w:t>
            </w:r>
            <w:r w:rsidRPr="00130825">
              <w:rPr>
                <w:rFonts w:ascii="Arial" w:hAnsi="Arial" w:cs="Arial"/>
                <w:bCs/>
                <w:i/>
                <w:iCs/>
              </w:rPr>
              <w:t xml:space="preserve"> </w:t>
            </w:r>
            <w:r>
              <w:rPr>
                <w:rFonts w:ascii="Arial" w:hAnsi="Arial" w:cs="Arial"/>
                <w:iCs/>
              </w:rPr>
              <w:t>(03) 8458 4808</w:t>
            </w:r>
          </w:p>
          <w:p w14:paraId="199C9458" w14:textId="601CB9B6" w:rsidR="003B35A2" w:rsidRDefault="003B35A2" w:rsidP="007A4489">
            <w:pPr>
              <w:rPr>
                <w:rFonts w:ascii="Arial" w:hAnsi="Arial" w:cs="Arial"/>
                <w:b/>
                <w:u w:val="single"/>
              </w:rPr>
            </w:pPr>
            <w:r w:rsidRPr="00130825">
              <w:rPr>
                <w:rFonts w:ascii="Arial" w:hAnsi="Arial" w:cs="Arial"/>
                <w:bCs/>
                <w:u w:val="single"/>
              </w:rPr>
              <w:t>Email:</w:t>
            </w:r>
            <w:r>
              <w:rPr>
                <w:rFonts w:ascii="Arial" w:hAnsi="Arial" w:cs="Arial"/>
                <w:b/>
                <w:u w:val="single"/>
              </w:rPr>
              <w:t xml:space="preserve"> </w:t>
            </w:r>
            <w:hyperlink r:id="rId11" w:history="1">
              <w:r w:rsidRPr="00456FB9">
                <w:rPr>
                  <w:rStyle w:val="Hyperlink"/>
                  <w:rFonts w:ascii="Arial" w:hAnsi="Arial" w:cs="Arial"/>
                  <w:iCs/>
                </w:rPr>
                <w:t>ethics@mercy.com.au</w:t>
              </w:r>
            </w:hyperlink>
          </w:p>
        </w:tc>
      </w:tr>
    </w:tbl>
    <w:p w14:paraId="27691E37" w14:textId="77777777" w:rsidR="008C7292" w:rsidRDefault="008C7292" w:rsidP="0076647E">
      <w:pPr>
        <w:spacing w:after="0"/>
        <w:rPr>
          <w:rFonts w:ascii="Arial" w:hAnsi="Arial" w:cs="Arial"/>
          <w:b/>
          <w:u w:val="single"/>
        </w:rPr>
      </w:pPr>
    </w:p>
    <w:sectPr w:rsidR="008C7292" w:rsidSect="007A539D">
      <w:headerReference w:type="default" r:id="rId12"/>
      <w:footerReference w:type="default" r:id="rId13"/>
      <w:headerReference w:type="first" r:id="rId14"/>
      <w:footerReference w:type="first" r:id="rId15"/>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3161" w14:textId="77777777" w:rsidR="00187359" w:rsidRDefault="00187359" w:rsidP="00A313F0">
      <w:pPr>
        <w:spacing w:after="0" w:line="240" w:lineRule="auto"/>
      </w:pPr>
      <w:r>
        <w:separator/>
      </w:r>
    </w:p>
  </w:endnote>
  <w:endnote w:type="continuationSeparator" w:id="0">
    <w:p w14:paraId="610C03B9" w14:textId="77777777" w:rsidR="00187359" w:rsidRDefault="00187359"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0236" w14:textId="77777777" w:rsidR="000D3054" w:rsidRDefault="000D3054">
    <w:pPr>
      <w:pStyle w:val="Footer"/>
      <w:jc w:val="right"/>
    </w:pPr>
  </w:p>
  <w:p w14:paraId="23788BC3" w14:textId="4C2791CB" w:rsidR="000D3054" w:rsidRPr="006256CD" w:rsidRDefault="000D3054" w:rsidP="006256CD">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sidRPr="00ED1154">
      <w:rPr>
        <w:rFonts w:ascii="Arial" w:hAnsi="Arial" w:cs="Arial"/>
        <w:i/>
        <w:sz w:val="16"/>
        <w:szCs w:val="16"/>
      </w:rPr>
      <w:t xml:space="preserve">Participant Information Form Version </w:t>
    </w:r>
    <w:r w:rsidR="008A442F">
      <w:rPr>
        <w:rFonts w:ascii="Arial" w:hAnsi="Arial" w:cs="Arial"/>
        <w:i/>
        <w:sz w:val="16"/>
        <w:szCs w:val="16"/>
      </w:rPr>
      <w:t>6</w:t>
    </w:r>
    <w:r w:rsidRPr="00ED1154">
      <w:rPr>
        <w:rFonts w:ascii="Arial" w:hAnsi="Arial" w:cs="Arial"/>
        <w:i/>
        <w:sz w:val="16"/>
        <w:szCs w:val="16"/>
      </w:rPr>
      <w:t xml:space="preserve">, </w:t>
    </w:r>
    <w:r w:rsidR="002253EF">
      <w:rPr>
        <w:rFonts w:ascii="Arial" w:hAnsi="Arial" w:cs="Arial"/>
        <w:i/>
        <w:sz w:val="16"/>
        <w:szCs w:val="16"/>
      </w:rPr>
      <w:t>0</w:t>
    </w:r>
    <w:r w:rsidR="008A442F">
      <w:rPr>
        <w:rFonts w:ascii="Arial" w:hAnsi="Arial" w:cs="Arial"/>
        <w:i/>
        <w:sz w:val="16"/>
        <w:szCs w:val="16"/>
      </w:rPr>
      <w:t>5</w:t>
    </w:r>
    <w:r w:rsidRPr="00ED1154">
      <w:rPr>
        <w:rFonts w:ascii="Arial" w:hAnsi="Arial" w:cs="Arial"/>
        <w:i/>
        <w:sz w:val="16"/>
        <w:szCs w:val="16"/>
      </w:rPr>
      <w:t>/</w:t>
    </w:r>
    <w:r w:rsidR="00732DC6">
      <w:rPr>
        <w:rFonts w:ascii="Arial" w:hAnsi="Arial" w:cs="Arial"/>
        <w:i/>
        <w:sz w:val="16"/>
        <w:szCs w:val="16"/>
      </w:rPr>
      <w:t>0</w:t>
    </w:r>
    <w:r w:rsidR="008A442F">
      <w:rPr>
        <w:rFonts w:ascii="Arial" w:hAnsi="Arial" w:cs="Arial"/>
        <w:i/>
        <w:sz w:val="16"/>
        <w:szCs w:val="16"/>
      </w:rPr>
      <w:t>8</w:t>
    </w:r>
    <w:r w:rsidRPr="00ED1154">
      <w:rPr>
        <w:rFonts w:ascii="Arial" w:hAnsi="Arial" w:cs="Arial"/>
        <w:i/>
        <w:sz w:val="16"/>
        <w:szCs w:val="16"/>
      </w:rPr>
      <w:t>/202</w:t>
    </w:r>
    <w:r w:rsidR="002253EF">
      <w:rPr>
        <w:rFonts w:ascii="Arial" w:hAnsi="Arial" w:cs="Arial"/>
        <w:i/>
        <w:sz w:val="16"/>
        <w:szCs w:val="16"/>
      </w:rPr>
      <w:t>2</w:t>
    </w:r>
    <w:r w:rsidRPr="00522859">
      <w:rPr>
        <w:rFonts w:ascii="Arial" w:hAnsi="Arial" w:cs="Arial"/>
        <w:i/>
        <w:color w:val="000000" w:themeColor="text1"/>
        <w:sz w:val="16"/>
        <w:szCs w:val="16"/>
      </w:rPr>
      <w:tab/>
    </w:r>
    <w:r w:rsidRPr="005B1F39">
      <w:rPr>
        <w:rFonts w:ascii="Arial" w:hAnsi="Arial" w:cs="Arial"/>
        <w:i/>
        <w:color w:val="000000" w:themeColor="text1"/>
        <w:sz w:val="16"/>
        <w:szCs w:val="16"/>
      </w:rPr>
      <w:t xml:space="preserve">Page </w:t>
    </w:r>
    <w:r w:rsidRPr="005B1F39">
      <w:rPr>
        <w:rFonts w:ascii="Arial" w:hAnsi="Arial" w:cs="Arial"/>
        <w:b/>
        <w:i/>
        <w:color w:val="000000" w:themeColor="text1"/>
        <w:sz w:val="16"/>
        <w:szCs w:val="16"/>
      </w:rPr>
      <w:fldChar w:fldCharType="begin"/>
    </w:r>
    <w:r w:rsidRPr="005B1F39">
      <w:rPr>
        <w:rFonts w:ascii="Arial" w:hAnsi="Arial" w:cs="Arial"/>
        <w:b/>
        <w:i/>
        <w:color w:val="000000" w:themeColor="text1"/>
        <w:sz w:val="16"/>
        <w:szCs w:val="16"/>
      </w:rPr>
      <w:instrText xml:space="preserve"> PAGE  \* Arabic  \* MERGEFORMAT </w:instrText>
    </w:r>
    <w:r w:rsidRPr="005B1F39">
      <w:rPr>
        <w:rFonts w:ascii="Arial" w:hAnsi="Arial" w:cs="Arial"/>
        <w:b/>
        <w:i/>
        <w:color w:val="000000" w:themeColor="text1"/>
        <w:sz w:val="16"/>
        <w:szCs w:val="16"/>
      </w:rPr>
      <w:fldChar w:fldCharType="separate"/>
    </w:r>
    <w:r w:rsidR="0079550D">
      <w:rPr>
        <w:rFonts w:ascii="Arial" w:hAnsi="Arial" w:cs="Arial"/>
        <w:b/>
        <w:i/>
        <w:noProof/>
        <w:color w:val="000000" w:themeColor="text1"/>
        <w:sz w:val="16"/>
        <w:szCs w:val="16"/>
      </w:rPr>
      <w:t>1</w:t>
    </w:r>
    <w:r w:rsidRPr="005B1F39">
      <w:rPr>
        <w:rFonts w:ascii="Arial" w:hAnsi="Arial" w:cs="Arial"/>
        <w:b/>
        <w:i/>
        <w:color w:val="000000" w:themeColor="text1"/>
        <w:sz w:val="16"/>
        <w:szCs w:val="16"/>
      </w:rPr>
      <w:fldChar w:fldCharType="end"/>
    </w:r>
    <w:r>
      <w:rPr>
        <w:rFonts w:ascii="Times" w:eastAsia="Times" w:hAnsi="Times"/>
        <w:noProof/>
        <w:lang w:eastAsia="en-AU"/>
      </w:rPr>
      <mc:AlternateContent>
        <mc:Choice Requires="wps">
          <w:drawing>
            <wp:anchor distT="0" distB="0" distL="114300" distR="114300" simplePos="0" relativeHeight="251676672" behindDoc="0" locked="0" layoutInCell="1" allowOverlap="1" wp14:anchorId="0A042D5C" wp14:editId="5D4CD299">
              <wp:simplePos x="0" y="0"/>
              <wp:positionH relativeFrom="column">
                <wp:posOffset>0</wp:posOffset>
              </wp:positionH>
              <wp:positionV relativeFrom="page">
                <wp:posOffset>10140315</wp:posOffset>
              </wp:positionV>
              <wp:extent cx="2694305" cy="167640"/>
              <wp:effectExtent l="0" t="0" r="1079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EFB1" w14:textId="065E76AA" w:rsidR="000D3054" w:rsidRDefault="000D3054" w:rsidP="006256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42D5C" id="_x0000_t202" coordsize="21600,21600" o:spt="202" path="m,l,21600r21600,l21600,xe">
              <v:stroke joinstyle="miter"/>
              <v:path gradientshapeok="t" o:connecttype="rect"/>
            </v:shapetype>
            <v:shape id="Text Box 14" o:spid="_x0000_s1026" type="#_x0000_t202" style="position:absolute;margin-left:0;margin-top:798.45pt;width:212.15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" filled="f" stroked="f">
              <v:fill opacity="64764f"/>
              <v:textbox inset="0,0,0,0">
                <w:txbxContent>
                  <w:p w14:paraId="5F21EFB1" w14:textId="065E76AA" w:rsidR="000D3054" w:rsidRDefault="000D3054" w:rsidP="006256CD"/>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67382FEA" wp14:editId="71931945">
              <wp:simplePos x="0" y="0"/>
              <wp:positionH relativeFrom="column">
                <wp:posOffset>4196080</wp:posOffset>
              </wp:positionH>
              <wp:positionV relativeFrom="page">
                <wp:posOffset>10144125</wp:posOffset>
              </wp:positionV>
              <wp:extent cx="2063750" cy="170815"/>
              <wp:effectExtent l="0" t="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C2FA" w14:textId="77777777" w:rsidR="000D3054" w:rsidRPr="00511CC9" w:rsidRDefault="000D3054" w:rsidP="006256CD">
                          <w:pPr>
                            <w:pStyle w:val="Footer"/>
                            <w:jc w:val="right"/>
                            <w:rPr>
                              <w:color w:val="000000"/>
                            </w:rPr>
                          </w:pPr>
                          <w:proofErr w:type="spellStart"/>
                          <w:r>
                            <w:rPr>
                              <w:rFonts w:ascii="Arial" w:hAnsi="Arial"/>
                              <w:color w:val="000000"/>
                              <w:sz w:val="12"/>
                            </w:rPr>
                            <w:t>CRICOS</w:t>
                          </w:r>
                          <w:proofErr w:type="spellEnd"/>
                          <w:r>
                            <w:rPr>
                              <w:rFonts w:ascii="Arial" w:hAnsi="Arial"/>
                              <w:color w:val="000000"/>
                              <w:sz w:val="12"/>
                            </w:rPr>
                            <w:t xml:space="preserve">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2FEA" id="Text Box 13" o:spid="_x0000_s1027" type="#_x0000_t202" style="position:absolute;margin-left:330.4pt;margin-top:798.75pt;width:162.5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" filled="f" stroked="f">
              <v:textbox inset="0,0,1mm,0">
                <w:txbxContent>
                  <w:p w14:paraId="630AC2FA" w14:textId="77777777" w:rsidR="000D3054" w:rsidRPr="00511CC9" w:rsidRDefault="000D3054" w:rsidP="006256CD">
                    <w:pPr>
                      <w:pStyle w:val="Footer"/>
                      <w:jc w:val="right"/>
                      <w:rPr>
                        <w:color w:val="000000"/>
                      </w:rPr>
                    </w:pPr>
                    <w:proofErr w:type="spellStart"/>
                    <w:r>
                      <w:rPr>
                        <w:rFonts w:ascii="Arial" w:hAnsi="Arial"/>
                        <w:color w:val="000000"/>
                        <w:sz w:val="12"/>
                      </w:rPr>
                      <w:t>CRICOS</w:t>
                    </w:r>
                    <w:proofErr w:type="spellEnd"/>
                    <w:r>
                      <w:rPr>
                        <w:rFonts w:ascii="Arial" w:hAnsi="Arial"/>
                        <w:color w:val="000000"/>
                        <w:sz w:val="12"/>
                      </w:rPr>
                      <w:t xml:space="preserve"> Provider Code 00301J</w:t>
                    </w:r>
                  </w:p>
                </w:txbxContent>
              </v:textbox>
              <w10:wrap anchory="page"/>
            </v:shape>
          </w:pict>
        </mc:Fallback>
      </mc:AlternateContent>
    </w:r>
  </w:p>
  <w:p w14:paraId="62968FE1" w14:textId="77777777" w:rsidR="000D3054" w:rsidRDefault="000D3054" w:rsidP="00106E87">
    <w:pPr>
      <w:pStyle w:val="Footer"/>
      <w:pBdr>
        <w:top w:val="single" w:sz="4" w:space="1" w:color="auto"/>
      </w:pBdr>
      <w:tabs>
        <w:tab w:val="clear" w:pos="9026"/>
        <w:tab w:val="right" w:pos="9639"/>
      </w:tabs>
      <w:rPr>
        <w:rFonts w:ascii="Arial" w:hAnsi="Arial" w:cs="Arial"/>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5557" w14:textId="77777777" w:rsidR="000D3054" w:rsidRDefault="000D3054"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8</w:t>
    </w:r>
    <w:r>
      <w:rPr>
        <w:rFonts w:ascii="Arial" w:hAnsi="Arial" w:cs="Arial"/>
        <w:color w:val="000000" w:themeColor="text1"/>
        <w:sz w:val="16"/>
        <w:szCs w:val="16"/>
      </w:rPr>
      <w:fldChar w:fldCharType="end"/>
    </w:r>
  </w:p>
  <w:p w14:paraId="70589EAE" w14:textId="77777777" w:rsidR="000D3054" w:rsidRPr="00300672" w:rsidRDefault="000D3054"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3360" behindDoc="0" locked="0" layoutInCell="1" allowOverlap="1" wp14:anchorId="0153630E" wp14:editId="770BC4E8">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3546" w14:textId="77777777" w:rsidR="000D3054" w:rsidRDefault="000D3054"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3630E" id="_x0000_t202" coordsize="21600,21600" o:spt="202" path="m,l,21600r21600,l21600,xe">
              <v:stroke joinstyle="miter"/>
              <v:path gradientshapeok="t" o:connecttype="rect"/>
            </v:shapetype>
            <v:shape id="_x0000_s1028" type="#_x0000_t202" style="position:absolute;margin-left:0;margin-top:798.45pt;width:212.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" filled="f" stroked="f">
              <v:fill opacity="64764f"/>
              <v:textbox inset="0,0,0,0">
                <w:txbxContent>
                  <w:p w14:paraId="6B4C3546" w14:textId="77777777" w:rsidR="000D3054" w:rsidRDefault="000D3054"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9504" behindDoc="0" locked="0" layoutInCell="1" allowOverlap="1" wp14:anchorId="198DFAA9" wp14:editId="76D5E681">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D71D" w14:textId="77777777" w:rsidR="000D3054" w:rsidRPr="0097198E" w:rsidRDefault="000D3054" w:rsidP="004423FF">
                          <w:pPr>
                            <w:spacing w:line="360" w:lineRule="auto"/>
                            <w:rPr>
                              <w:rFonts w:ascii="Arial" w:hAnsi="Arial"/>
                              <w:sz w:val="12"/>
                              <w:szCs w:val="12"/>
                            </w:rPr>
                          </w:pPr>
                          <w:r w:rsidRPr="0097198E">
                            <w:rPr>
                              <w:rFonts w:ascii="Arial" w:hAnsi="Arial"/>
                              <w:sz w:val="12"/>
                              <w:szCs w:val="12"/>
                            </w:rPr>
                            <w:t xml:space="preserve">Security Classification: </w:t>
                          </w:r>
                        </w:p>
                        <w:p w14:paraId="3FD3667A" w14:textId="77777777" w:rsidR="000D3054" w:rsidRDefault="000D3054"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FAA9" id="Text Box 15" o:spid="_x0000_s1029" type="#_x0000_t202" style="position:absolute;margin-left:260.85pt;margin-top:799.95pt;width:134.55pt;height:1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" filled="f" stroked="f">
              <v:textbox inset="0,0,0,0">
                <w:txbxContent>
                  <w:p w14:paraId="7A12D71D" w14:textId="77777777" w:rsidR="000D3054" w:rsidRPr="0097198E" w:rsidRDefault="000D3054" w:rsidP="004423FF">
                    <w:pPr>
                      <w:spacing w:line="360" w:lineRule="auto"/>
                      <w:rPr>
                        <w:rFonts w:ascii="Arial" w:hAnsi="Arial"/>
                        <w:sz w:val="12"/>
                        <w:szCs w:val="12"/>
                      </w:rPr>
                    </w:pPr>
                    <w:r w:rsidRPr="0097198E">
                      <w:rPr>
                        <w:rFonts w:ascii="Arial" w:hAnsi="Arial"/>
                        <w:sz w:val="12"/>
                        <w:szCs w:val="12"/>
                      </w:rPr>
                      <w:t xml:space="preserve">Security Classification: </w:t>
                    </w:r>
                  </w:p>
                  <w:p w14:paraId="3FD3667A" w14:textId="77777777" w:rsidR="000D3054" w:rsidRDefault="000D3054"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60288" behindDoc="0" locked="0" layoutInCell="1" allowOverlap="1" wp14:anchorId="06F8DD26" wp14:editId="1448BF11">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7E5C" w14:textId="77777777" w:rsidR="000D3054" w:rsidRPr="00511CC9" w:rsidRDefault="000D3054" w:rsidP="004423FF">
                          <w:pPr>
                            <w:pStyle w:val="Footer"/>
                            <w:jc w:val="right"/>
                            <w:rPr>
                              <w:color w:val="000000"/>
                            </w:rPr>
                          </w:pPr>
                          <w:proofErr w:type="spellStart"/>
                          <w:r w:rsidRPr="00511CC9">
                            <w:rPr>
                              <w:rFonts w:ascii="Arial" w:hAnsi="Arial"/>
                              <w:color w:val="000000"/>
                              <w:sz w:val="12"/>
                            </w:rPr>
                            <w:t>CRICOS</w:t>
                          </w:r>
                          <w:proofErr w:type="spellEnd"/>
                          <w:r w:rsidRPr="00511CC9">
                            <w:rPr>
                              <w:rFonts w:ascii="Arial" w:hAnsi="Arial"/>
                              <w:color w:val="000000"/>
                              <w:sz w:val="12"/>
                            </w:rPr>
                            <w:t xml:space="preserve">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DD26" id="_x0000_s1030" type="#_x0000_t202" style="position:absolute;margin-left:330.4pt;margin-top:798.75pt;width:162.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" filled="f" stroked="f">
              <v:textbox inset="0,0,1mm,0">
                <w:txbxContent>
                  <w:p w14:paraId="5BA67E5C" w14:textId="77777777" w:rsidR="000D3054" w:rsidRPr="00511CC9" w:rsidRDefault="000D3054" w:rsidP="004423FF">
                    <w:pPr>
                      <w:pStyle w:val="Footer"/>
                      <w:jc w:val="right"/>
                      <w:rPr>
                        <w:color w:val="000000"/>
                      </w:rPr>
                    </w:pPr>
                    <w:proofErr w:type="spellStart"/>
                    <w:r w:rsidRPr="00511CC9">
                      <w:rPr>
                        <w:rFonts w:ascii="Arial" w:hAnsi="Arial"/>
                        <w:color w:val="000000"/>
                        <w:sz w:val="12"/>
                      </w:rPr>
                      <w:t>CRICOS</w:t>
                    </w:r>
                    <w:proofErr w:type="spellEnd"/>
                    <w:r w:rsidRPr="00511CC9">
                      <w:rPr>
                        <w:rFonts w:ascii="Arial" w:hAnsi="Arial"/>
                        <w:color w:val="000000"/>
                        <w:sz w:val="12"/>
                      </w:rPr>
                      <w:t xml:space="preserve">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C519" w14:textId="77777777" w:rsidR="00187359" w:rsidRDefault="00187359" w:rsidP="00A313F0">
      <w:pPr>
        <w:spacing w:after="0" w:line="240" w:lineRule="auto"/>
      </w:pPr>
      <w:r>
        <w:separator/>
      </w:r>
    </w:p>
  </w:footnote>
  <w:footnote w:type="continuationSeparator" w:id="0">
    <w:p w14:paraId="6D9BBD62" w14:textId="77777777" w:rsidR="00187359" w:rsidRDefault="00187359"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5365" w14:textId="2CE1247C" w:rsidR="000D3054" w:rsidRDefault="00D44061" w:rsidP="0086480E">
    <w:pPr>
      <w:pStyle w:val="Header"/>
      <w:rPr>
        <w:rFonts w:ascii="Arial" w:hAnsi="Arial" w:cs="Arial"/>
        <w:sz w:val="36"/>
        <w:szCs w:val="40"/>
      </w:rPr>
    </w:pPr>
    <w:r>
      <w:rPr>
        <w:noProof/>
        <w:lang w:eastAsia="en-AU"/>
      </w:rPr>
      <w:drawing>
        <wp:anchor distT="0" distB="0" distL="114300" distR="114300" simplePos="0" relativeHeight="251677696" behindDoc="1" locked="0" layoutInCell="1" allowOverlap="1" wp14:anchorId="74057012" wp14:editId="6C91F745">
          <wp:simplePos x="0" y="0"/>
          <wp:positionH relativeFrom="column">
            <wp:posOffset>5398770</wp:posOffset>
          </wp:positionH>
          <wp:positionV relativeFrom="paragraph">
            <wp:posOffset>-206375</wp:posOffset>
          </wp:positionV>
          <wp:extent cx="745490" cy="739140"/>
          <wp:effectExtent l="0" t="0" r="0" b="3810"/>
          <wp:wrapTight wrapText="bothSides">
            <wp:wrapPolygon edited="0">
              <wp:start x="0" y="0"/>
              <wp:lineTo x="0" y="21155"/>
              <wp:lineTo x="20974" y="21155"/>
              <wp:lineTo x="20974" y="0"/>
              <wp:lineTo x="0" y="0"/>
            </wp:wrapPolygon>
          </wp:wrapTight>
          <wp:docPr id="2" name="Picture 2" descr="MH-letterhead-logo"/>
          <wp:cNvGraphicFramePr/>
          <a:graphic xmlns:a="http://schemas.openxmlformats.org/drawingml/2006/main">
            <a:graphicData uri="http://schemas.openxmlformats.org/drawingml/2006/picture">
              <pic:pic xmlns:pic="http://schemas.openxmlformats.org/drawingml/2006/picture">
                <pic:nvPicPr>
                  <pic:cNvPr id="1" name="Picture 1" descr="MH-letterhead-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49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475">
      <w:rPr>
        <w:rFonts w:ascii="Arial" w:hAnsi="Arial" w:cs="Arial"/>
        <w:noProof/>
        <w:sz w:val="36"/>
        <w:szCs w:val="40"/>
        <w:lang w:eastAsia="en-AU"/>
      </w:rPr>
      <w:drawing>
        <wp:anchor distT="0" distB="0" distL="114300" distR="114300" simplePos="0" relativeHeight="251673600" behindDoc="0" locked="0" layoutInCell="1" allowOverlap="1" wp14:anchorId="0F1C9468" wp14:editId="3E3C353F">
          <wp:simplePos x="0" y="0"/>
          <wp:positionH relativeFrom="column">
            <wp:posOffset>3463290</wp:posOffset>
          </wp:positionH>
          <wp:positionV relativeFrom="paragraph">
            <wp:posOffset>-122495</wp:posOffset>
          </wp:positionV>
          <wp:extent cx="1900929" cy="318075"/>
          <wp:effectExtent l="0" t="0" r="444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527" cy="326374"/>
                  </a:xfrm>
                  <a:prstGeom prst="rect">
                    <a:avLst/>
                  </a:prstGeom>
                  <a:noFill/>
                </pic:spPr>
              </pic:pic>
            </a:graphicData>
          </a:graphic>
          <wp14:sizeRelH relativeFrom="page">
            <wp14:pctWidth>0</wp14:pctWidth>
          </wp14:sizeRelH>
          <wp14:sizeRelV relativeFrom="page">
            <wp14:pctHeight>0</wp14:pctHeight>
          </wp14:sizeRelV>
        </wp:anchor>
      </w:drawing>
    </w:r>
  </w:p>
  <w:p w14:paraId="15434B18" w14:textId="5289F931" w:rsidR="000D3054" w:rsidRPr="00267E7B" w:rsidRDefault="000D3054" w:rsidP="0086480E">
    <w:pPr>
      <w:pStyle w:val="Header"/>
      <w:pBdr>
        <w:bottom w:val="single" w:sz="4" w:space="1" w:color="auto"/>
      </w:pBdr>
      <w:rPr>
        <w:rFonts w:ascii="Arial" w:hAnsi="Arial" w:cs="Arial"/>
        <w:i/>
      </w:rPr>
    </w:pPr>
    <w:r w:rsidRPr="00267E7B">
      <w:rPr>
        <w:rFonts w:ascii="Arial" w:hAnsi="Arial" w:cs="Arial"/>
        <w:i/>
      </w:rPr>
      <w:t>Therapeutic ultrasound for inflammatory conditions of the lactating breast</w:t>
    </w:r>
  </w:p>
  <w:p w14:paraId="51A4A5DE" w14:textId="77777777" w:rsidR="000D3054" w:rsidRDefault="000D3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771E" w14:textId="77777777" w:rsidR="000D3054" w:rsidRDefault="000D3054"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66432" behindDoc="0" locked="0" layoutInCell="1" allowOverlap="1" wp14:anchorId="333D502C" wp14:editId="5239753C">
          <wp:simplePos x="0" y="0"/>
          <wp:positionH relativeFrom="column">
            <wp:posOffset>4056380</wp:posOffset>
          </wp:positionH>
          <wp:positionV relativeFrom="paragraph">
            <wp:posOffset>-151765</wp:posOffset>
          </wp:positionV>
          <wp:extent cx="2087245" cy="3492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50307F22" w14:textId="77777777" w:rsidR="000D3054" w:rsidRPr="0086480E" w:rsidRDefault="000D3054"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9B"/>
    <w:multiLevelType w:val="hybridMultilevel"/>
    <w:tmpl w:val="D0642A60"/>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F5F7B"/>
    <w:multiLevelType w:val="multilevel"/>
    <w:tmpl w:val="7E3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32C6B"/>
    <w:multiLevelType w:val="multilevel"/>
    <w:tmpl w:val="7E3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A1B16"/>
    <w:multiLevelType w:val="multilevel"/>
    <w:tmpl w:val="9CB2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82F47"/>
    <w:multiLevelType w:val="hybridMultilevel"/>
    <w:tmpl w:val="CC7E8E3A"/>
    <w:lvl w:ilvl="0" w:tplc="0C090001">
      <w:start w:val="1"/>
      <w:numFmt w:val="bullet"/>
      <w:lvlText w:val=""/>
      <w:lvlJc w:val="left"/>
      <w:pPr>
        <w:ind w:left="789" w:hanging="360"/>
      </w:pPr>
      <w:rPr>
        <w:rFonts w:ascii="Symbol" w:hAnsi="Symbol" w:hint="default"/>
      </w:rPr>
    </w:lvl>
    <w:lvl w:ilvl="1" w:tplc="0C09000F">
      <w:start w:val="1"/>
      <w:numFmt w:val="decimal"/>
      <w:lvlText w:val="%2."/>
      <w:lvlJc w:val="left"/>
      <w:pPr>
        <w:ind w:left="1509" w:hanging="360"/>
      </w:pPr>
      <w:rPr>
        <w:rFonts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1" w15:restartNumberingAfterBreak="0">
    <w:nsid w:val="27215391"/>
    <w:multiLevelType w:val="multilevel"/>
    <w:tmpl w:val="7E3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3F333A"/>
    <w:multiLevelType w:val="hybridMultilevel"/>
    <w:tmpl w:val="CEDED49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5" w15:restartNumberingAfterBreak="0">
    <w:nsid w:val="38AD70E5"/>
    <w:multiLevelType w:val="multilevel"/>
    <w:tmpl w:val="7E3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05B3F"/>
    <w:multiLevelType w:val="hybridMultilevel"/>
    <w:tmpl w:val="9A82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D674E8"/>
    <w:multiLevelType w:val="hybridMultilevel"/>
    <w:tmpl w:val="7808611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9"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F2122"/>
    <w:multiLevelType w:val="hybridMultilevel"/>
    <w:tmpl w:val="6308C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C03494"/>
    <w:multiLevelType w:val="hybridMultilevel"/>
    <w:tmpl w:val="B728012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4"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144927"/>
    <w:multiLevelType w:val="hybridMultilevel"/>
    <w:tmpl w:val="E4F64430"/>
    <w:lvl w:ilvl="0" w:tplc="0C090001">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54741F"/>
    <w:multiLevelType w:val="hybridMultilevel"/>
    <w:tmpl w:val="4042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DD5F5D"/>
    <w:multiLevelType w:val="hybridMultilevel"/>
    <w:tmpl w:val="620A8E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9728269">
    <w:abstractNumId w:val="2"/>
  </w:num>
  <w:num w:numId="2" w16cid:durableId="1910383590">
    <w:abstractNumId w:val="19"/>
  </w:num>
  <w:num w:numId="3" w16cid:durableId="1811939876">
    <w:abstractNumId w:val="13"/>
  </w:num>
  <w:num w:numId="4" w16cid:durableId="1581981233">
    <w:abstractNumId w:val="4"/>
  </w:num>
  <w:num w:numId="5" w16cid:durableId="1028986473">
    <w:abstractNumId w:val="28"/>
  </w:num>
  <w:num w:numId="6" w16cid:durableId="772550935">
    <w:abstractNumId w:val="3"/>
  </w:num>
  <w:num w:numId="7" w16cid:durableId="1221746940">
    <w:abstractNumId w:val="27"/>
  </w:num>
  <w:num w:numId="8" w16cid:durableId="1674986054">
    <w:abstractNumId w:val="6"/>
  </w:num>
  <w:num w:numId="9" w16cid:durableId="2143226985">
    <w:abstractNumId w:val="17"/>
  </w:num>
  <w:num w:numId="10" w16cid:durableId="2016181566">
    <w:abstractNumId w:val="9"/>
  </w:num>
  <w:num w:numId="11" w16cid:durableId="377047666">
    <w:abstractNumId w:val="25"/>
  </w:num>
  <w:num w:numId="12" w16cid:durableId="1421873677">
    <w:abstractNumId w:val="12"/>
  </w:num>
  <w:num w:numId="13" w16cid:durableId="175847916">
    <w:abstractNumId w:val="29"/>
  </w:num>
  <w:num w:numId="14" w16cid:durableId="2060547776">
    <w:abstractNumId w:val="24"/>
  </w:num>
  <w:num w:numId="15" w16cid:durableId="310065190">
    <w:abstractNumId w:val="22"/>
  </w:num>
  <w:num w:numId="16" w16cid:durableId="1743403330">
    <w:abstractNumId w:val="21"/>
  </w:num>
  <w:num w:numId="17" w16cid:durableId="518936898">
    <w:abstractNumId w:val="1"/>
  </w:num>
  <w:num w:numId="18" w16cid:durableId="812213830">
    <w:abstractNumId w:val="26"/>
  </w:num>
  <w:num w:numId="19" w16cid:durableId="104426164">
    <w:abstractNumId w:val="0"/>
  </w:num>
  <w:num w:numId="20" w16cid:durableId="2098553206">
    <w:abstractNumId w:val="20"/>
  </w:num>
  <w:num w:numId="21" w16cid:durableId="899751177">
    <w:abstractNumId w:val="16"/>
  </w:num>
  <w:num w:numId="22" w16cid:durableId="529993471">
    <w:abstractNumId w:val="31"/>
  </w:num>
  <w:num w:numId="23" w16cid:durableId="2134514838">
    <w:abstractNumId w:val="10"/>
  </w:num>
  <w:num w:numId="24" w16cid:durableId="1754353477">
    <w:abstractNumId w:val="23"/>
  </w:num>
  <w:num w:numId="25" w16cid:durableId="1300913299">
    <w:abstractNumId w:val="14"/>
  </w:num>
  <w:num w:numId="26" w16cid:durableId="34239073">
    <w:abstractNumId w:val="18"/>
  </w:num>
  <w:num w:numId="27" w16cid:durableId="133452478">
    <w:abstractNumId w:val="30"/>
  </w:num>
  <w:num w:numId="28" w16cid:durableId="171992947">
    <w:abstractNumId w:val="8"/>
  </w:num>
  <w:num w:numId="29" w16cid:durableId="953291832">
    <w:abstractNumId w:val="7"/>
  </w:num>
  <w:num w:numId="30" w16cid:durableId="1033266813">
    <w:abstractNumId w:val="15"/>
  </w:num>
  <w:num w:numId="31" w16cid:durableId="366294640">
    <w:abstractNumId w:val="5"/>
  </w:num>
  <w:num w:numId="32" w16cid:durableId="1734159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F0"/>
    <w:rsid w:val="00003097"/>
    <w:rsid w:val="00007A41"/>
    <w:rsid w:val="000105FF"/>
    <w:rsid w:val="00015822"/>
    <w:rsid w:val="00016699"/>
    <w:rsid w:val="0003050B"/>
    <w:rsid w:val="000349F1"/>
    <w:rsid w:val="00035E25"/>
    <w:rsid w:val="0003686F"/>
    <w:rsid w:val="00050C97"/>
    <w:rsid w:val="00054D6A"/>
    <w:rsid w:val="00054F09"/>
    <w:rsid w:val="000576E2"/>
    <w:rsid w:val="00061267"/>
    <w:rsid w:val="00062426"/>
    <w:rsid w:val="00063249"/>
    <w:rsid w:val="00064ACD"/>
    <w:rsid w:val="00071268"/>
    <w:rsid w:val="00072E4A"/>
    <w:rsid w:val="00076830"/>
    <w:rsid w:val="00076A53"/>
    <w:rsid w:val="0007770A"/>
    <w:rsid w:val="00082089"/>
    <w:rsid w:val="00083040"/>
    <w:rsid w:val="000834AC"/>
    <w:rsid w:val="00084081"/>
    <w:rsid w:val="00084AEE"/>
    <w:rsid w:val="00085925"/>
    <w:rsid w:val="0008749D"/>
    <w:rsid w:val="00087518"/>
    <w:rsid w:val="000938B3"/>
    <w:rsid w:val="000A2C53"/>
    <w:rsid w:val="000A6645"/>
    <w:rsid w:val="000A7C4F"/>
    <w:rsid w:val="000B22B3"/>
    <w:rsid w:val="000B2CC2"/>
    <w:rsid w:val="000B5FED"/>
    <w:rsid w:val="000C4520"/>
    <w:rsid w:val="000D082D"/>
    <w:rsid w:val="000D0BF2"/>
    <w:rsid w:val="000D3054"/>
    <w:rsid w:val="000D74C8"/>
    <w:rsid w:val="000E1511"/>
    <w:rsid w:val="000E17DF"/>
    <w:rsid w:val="000E2DA8"/>
    <w:rsid w:val="000E6C55"/>
    <w:rsid w:val="000F10E1"/>
    <w:rsid w:val="000F4941"/>
    <w:rsid w:val="000F6C2C"/>
    <w:rsid w:val="00100591"/>
    <w:rsid w:val="00100A15"/>
    <w:rsid w:val="00103DB7"/>
    <w:rsid w:val="00103FB8"/>
    <w:rsid w:val="00106E87"/>
    <w:rsid w:val="0011143B"/>
    <w:rsid w:val="001118BB"/>
    <w:rsid w:val="0011255C"/>
    <w:rsid w:val="001150A4"/>
    <w:rsid w:val="001154A9"/>
    <w:rsid w:val="00117D3E"/>
    <w:rsid w:val="00121E4F"/>
    <w:rsid w:val="00126F0F"/>
    <w:rsid w:val="00130825"/>
    <w:rsid w:val="001338AB"/>
    <w:rsid w:val="0013447C"/>
    <w:rsid w:val="00135FFD"/>
    <w:rsid w:val="00136BBE"/>
    <w:rsid w:val="00136D38"/>
    <w:rsid w:val="001370FE"/>
    <w:rsid w:val="001371F6"/>
    <w:rsid w:val="00151B71"/>
    <w:rsid w:val="00160420"/>
    <w:rsid w:val="00164B93"/>
    <w:rsid w:val="0016733C"/>
    <w:rsid w:val="00167F1F"/>
    <w:rsid w:val="00175C1D"/>
    <w:rsid w:val="00180B3F"/>
    <w:rsid w:val="00180CA1"/>
    <w:rsid w:val="00182830"/>
    <w:rsid w:val="00184AE8"/>
    <w:rsid w:val="00187359"/>
    <w:rsid w:val="001905DD"/>
    <w:rsid w:val="0019082A"/>
    <w:rsid w:val="001A609E"/>
    <w:rsid w:val="001B06FC"/>
    <w:rsid w:val="001B2490"/>
    <w:rsid w:val="001B4CC0"/>
    <w:rsid w:val="001C2389"/>
    <w:rsid w:val="001C3051"/>
    <w:rsid w:val="001C48AC"/>
    <w:rsid w:val="001C4DCE"/>
    <w:rsid w:val="001D309D"/>
    <w:rsid w:val="001D3A54"/>
    <w:rsid w:val="001D4FBF"/>
    <w:rsid w:val="001E0E40"/>
    <w:rsid w:val="001E2FCD"/>
    <w:rsid w:val="001E3ED7"/>
    <w:rsid w:val="001E4450"/>
    <w:rsid w:val="001E4594"/>
    <w:rsid w:val="001F2B53"/>
    <w:rsid w:val="001F44E8"/>
    <w:rsid w:val="001F5D9E"/>
    <w:rsid w:val="001F7129"/>
    <w:rsid w:val="00201D8D"/>
    <w:rsid w:val="00203C81"/>
    <w:rsid w:val="00206397"/>
    <w:rsid w:val="00206900"/>
    <w:rsid w:val="00207478"/>
    <w:rsid w:val="002077B1"/>
    <w:rsid w:val="0021064D"/>
    <w:rsid w:val="0021388F"/>
    <w:rsid w:val="002253EF"/>
    <w:rsid w:val="0022748F"/>
    <w:rsid w:val="002275B8"/>
    <w:rsid w:val="00233642"/>
    <w:rsid w:val="00234562"/>
    <w:rsid w:val="00240ECF"/>
    <w:rsid w:val="00244702"/>
    <w:rsid w:val="00246265"/>
    <w:rsid w:val="00250483"/>
    <w:rsid w:val="00253DDE"/>
    <w:rsid w:val="00264114"/>
    <w:rsid w:val="00264988"/>
    <w:rsid w:val="00264DB4"/>
    <w:rsid w:val="00266CDF"/>
    <w:rsid w:val="00267E7B"/>
    <w:rsid w:val="002701F9"/>
    <w:rsid w:val="00273254"/>
    <w:rsid w:val="0027575B"/>
    <w:rsid w:val="00280645"/>
    <w:rsid w:val="00286623"/>
    <w:rsid w:val="00286F1C"/>
    <w:rsid w:val="00287476"/>
    <w:rsid w:val="002959DF"/>
    <w:rsid w:val="00297593"/>
    <w:rsid w:val="002A1F64"/>
    <w:rsid w:val="002A33C4"/>
    <w:rsid w:val="002A7671"/>
    <w:rsid w:val="002B2079"/>
    <w:rsid w:val="002B380B"/>
    <w:rsid w:val="002B41A7"/>
    <w:rsid w:val="002B4FE0"/>
    <w:rsid w:val="002B76D3"/>
    <w:rsid w:val="002C1F3A"/>
    <w:rsid w:val="002C44BE"/>
    <w:rsid w:val="002C51BE"/>
    <w:rsid w:val="002D0702"/>
    <w:rsid w:val="002D2F5E"/>
    <w:rsid w:val="002D5742"/>
    <w:rsid w:val="002D5E05"/>
    <w:rsid w:val="002E0713"/>
    <w:rsid w:val="002F5C5A"/>
    <w:rsid w:val="003020B0"/>
    <w:rsid w:val="00307D29"/>
    <w:rsid w:val="003118A4"/>
    <w:rsid w:val="003147E7"/>
    <w:rsid w:val="0031527C"/>
    <w:rsid w:val="00316EB7"/>
    <w:rsid w:val="00324361"/>
    <w:rsid w:val="003245B4"/>
    <w:rsid w:val="00324D09"/>
    <w:rsid w:val="0033059F"/>
    <w:rsid w:val="00331708"/>
    <w:rsid w:val="00331A60"/>
    <w:rsid w:val="00333D84"/>
    <w:rsid w:val="00337EE2"/>
    <w:rsid w:val="00337F11"/>
    <w:rsid w:val="0034486C"/>
    <w:rsid w:val="00346CFD"/>
    <w:rsid w:val="00350F20"/>
    <w:rsid w:val="00354044"/>
    <w:rsid w:val="0035455A"/>
    <w:rsid w:val="003558A7"/>
    <w:rsid w:val="00355C1C"/>
    <w:rsid w:val="00360B6A"/>
    <w:rsid w:val="003627D8"/>
    <w:rsid w:val="0036376F"/>
    <w:rsid w:val="00363C03"/>
    <w:rsid w:val="00364B34"/>
    <w:rsid w:val="00367E19"/>
    <w:rsid w:val="00374F58"/>
    <w:rsid w:val="00376960"/>
    <w:rsid w:val="00376A3F"/>
    <w:rsid w:val="00377DBB"/>
    <w:rsid w:val="0038043A"/>
    <w:rsid w:val="00390DFC"/>
    <w:rsid w:val="00395434"/>
    <w:rsid w:val="0039669F"/>
    <w:rsid w:val="00397ADE"/>
    <w:rsid w:val="003A04F2"/>
    <w:rsid w:val="003A13FF"/>
    <w:rsid w:val="003A5428"/>
    <w:rsid w:val="003B007C"/>
    <w:rsid w:val="003B1C26"/>
    <w:rsid w:val="003B2151"/>
    <w:rsid w:val="003B35A2"/>
    <w:rsid w:val="003B605A"/>
    <w:rsid w:val="003C01B5"/>
    <w:rsid w:val="003C39FF"/>
    <w:rsid w:val="003C7451"/>
    <w:rsid w:val="003D1770"/>
    <w:rsid w:val="003D3251"/>
    <w:rsid w:val="003D3C79"/>
    <w:rsid w:val="003E1845"/>
    <w:rsid w:val="003F2F9A"/>
    <w:rsid w:val="003F3C35"/>
    <w:rsid w:val="003F4D2C"/>
    <w:rsid w:val="003F566C"/>
    <w:rsid w:val="00401049"/>
    <w:rsid w:val="00401B10"/>
    <w:rsid w:val="00402A08"/>
    <w:rsid w:val="00411596"/>
    <w:rsid w:val="004120F3"/>
    <w:rsid w:val="00413852"/>
    <w:rsid w:val="0041399E"/>
    <w:rsid w:val="00413B59"/>
    <w:rsid w:val="004143C4"/>
    <w:rsid w:val="00420F9C"/>
    <w:rsid w:val="00421B13"/>
    <w:rsid w:val="0042399E"/>
    <w:rsid w:val="00425615"/>
    <w:rsid w:val="00425727"/>
    <w:rsid w:val="00431472"/>
    <w:rsid w:val="00431AE7"/>
    <w:rsid w:val="00432B68"/>
    <w:rsid w:val="00435EEE"/>
    <w:rsid w:val="004423FF"/>
    <w:rsid w:val="0044512C"/>
    <w:rsid w:val="004463DB"/>
    <w:rsid w:val="00450B1E"/>
    <w:rsid w:val="00452388"/>
    <w:rsid w:val="00453CE4"/>
    <w:rsid w:val="00454590"/>
    <w:rsid w:val="00460B0B"/>
    <w:rsid w:val="004636FA"/>
    <w:rsid w:val="004744A3"/>
    <w:rsid w:val="00477F1D"/>
    <w:rsid w:val="004836EA"/>
    <w:rsid w:val="004841E7"/>
    <w:rsid w:val="004979FF"/>
    <w:rsid w:val="004A1975"/>
    <w:rsid w:val="004A1A87"/>
    <w:rsid w:val="004A62BD"/>
    <w:rsid w:val="004B3AAB"/>
    <w:rsid w:val="004B5A4D"/>
    <w:rsid w:val="004B7D5C"/>
    <w:rsid w:val="004C0E0A"/>
    <w:rsid w:val="004C0FC7"/>
    <w:rsid w:val="004C1BE7"/>
    <w:rsid w:val="004C25DB"/>
    <w:rsid w:val="004C64C0"/>
    <w:rsid w:val="004D1470"/>
    <w:rsid w:val="004D6066"/>
    <w:rsid w:val="004E1378"/>
    <w:rsid w:val="004E3C77"/>
    <w:rsid w:val="004E4E2B"/>
    <w:rsid w:val="004E7118"/>
    <w:rsid w:val="004F65B2"/>
    <w:rsid w:val="004F68DB"/>
    <w:rsid w:val="004F6C0D"/>
    <w:rsid w:val="004F6D5F"/>
    <w:rsid w:val="00503AC0"/>
    <w:rsid w:val="00503C60"/>
    <w:rsid w:val="00504EAE"/>
    <w:rsid w:val="005051CA"/>
    <w:rsid w:val="0050714C"/>
    <w:rsid w:val="00507BF1"/>
    <w:rsid w:val="005111D0"/>
    <w:rsid w:val="0051424A"/>
    <w:rsid w:val="005176B7"/>
    <w:rsid w:val="00522520"/>
    <w:rsid w:val="00531FE9"/>
    <w:rsid w:val="0053259F"/>
    <w:rsid w:val="00536D05"/>
    <w:rsid w:val="00547791"/>
    <w:rsid w:val="00550213"/>
    <w:rsid w:val="00550BD8"/>
    <w:rsid w:val="00555B8B"/>
    <w:rsid w:val="00562EA4"/>
    <w:rsid w:val="005662F1"/>
    <w:rsid w:val="0056656C"/>
    <w:rsid w:val="00567F5B"/>
    <w:rsid w:val="00572DC4"/>
    <w:rsid w:val="00575AC9"/>
    <w:rsid w:val="00581C9D"/>
    <w:rsid w:val="00583B70"/>
    <w:rsid w:val="00583CF1"/>
    <w:rsid w:val="00583F67"/>
    <w:rsid w:val="00592592"/>
    <w:rsid w:val="00593CF4"/>
    <w:rsid w:val="005A73FC"/>
    <w:rsid w:val="005A7944"/>
    <w:rsid w:val="005B1657"/>
    <w:rsid w:val="005B1BF7"/>
    <w:rsid w:val="005B3C72"/>
    <w:rsid w:val="005B71A3"/>
    <w:rsid w:val="005C05C4"/>
    <w:rsid w:val="005D094B"/>
    <w:rsid w:val="005D122E"/>
    <w:rsid w:val="005D7AA2"/>
    <w:rsid w:val="005D7CEA"/>
    <w:rsid w:val="005E0DCE"/>
    <w:rsid w:val="005E7FD1"/>
    <w:rsid w:val="005F1C49"/>
    <w:rsid w:val="005F5B97"/>
    <w:rsid w:val="00605B7F"/>
    <w:rsid w:val="00605E94"/>
    <w:rsid w:val="00610857"/>
    <w:rsid w:val="006112E6"/>
    <w:rsid w:val="00612397"/>
    <w:rsid w:val="00614DB5"/>
    <w:rsid w:val="0061649C"/>
    <w:rsid w:val="00616F11"/>
    <w:rsid w:val="00624940"/>
    <w:rsid w:val="006256CD"/>
    <w:rsid w:val="00633E3E"/>
    <w:rsid w:val="006346B5"/>
    <w:rsid w:val="00635470"/>
    <w:rsid w:val="0063711A"/>
    <w:rsid w:val="006435DD"/>
    <w:rsid w:val="00643DBE"/>
    <w:rsid w:val="0064444C"/>
    <w:rsid w:val="006478E5"/>
    <w:rsid w:val="0065004F"/>
    <w:rsid w:val="00651A23"/>
    <w:rsid w:val="00652827"/>
    <w:rsid w:val="00653606"/>
    <w:rsid w:val="006540D0"/>
    <w:rsid w:val="00660524"/>
    <w:rsid w:val="006613F5"/>
    <w:rsid w:val="00663C26"/>
    <w:rsid w:val="006654AC"/>
    <w:rsid w:val="0066646E"/>
    <w:rsid w:val="006710E4"/>
    <w:rsid w:val="00684588"/>
    <w:rsid w:val="00684E2E"/>
    <w:rsid w:val="00685B29"/>
    <w:rsid w:val="00686ADB"/>
    <w:rsid w:val="0069001F"/>
    <w:rsid w:val="00694413"/>
    <w:rsid w:val="00695741"/>
    <w:rsid w:val="006A28D3"/>
    <w:rsid w:val="006B1A49"/>
    <w:rsid w:val="006B56E0"/>
    <w:rsid w:val="006B72F7"/>
    <w:rsid w:val="006C679A"/>
    <w:rsid w:val="006C7605"/>
    <w:rsid w:val="006D17C4"/>
    <w:rsid w:val="006D213F"/>
    <w:rsid w:val="006D397F"/>
    <w:rsid w:val="006D4B2F"/>
    <w:rsid w:val="006D4F8D"/>
    <w:rsid w:val="006E3A6E"/>
    <w:rsid w:val="006E56D7"/>
    <w:rsid w:val="006F2E28"/>
    <w:rsid w:val="00700582"/>
    <w:rsid w:val="00702965"/>
    <w:rsid w:val="00707707"/>
    <w:rsid w:val="0071102E"/>
    <w:rsid w:val="00713F0C"/>
    <w:rsid w:val="00717945"/>
    <w:rsid w:val="00730E71"/>
    <w:rsid w:val="00730F97"/>
    <w:rsid w:val="00732DC6"/>
    <w:rsid w:val="007332AA"/>
    <w:rsid w:val="00742FC1"/>
    <w:rsid w:val="007438E8"/>
    <w:rsid w:val="00745C01"/>
    <w:rsid w:val="00750B13"/>
    <w:rsid w:val="007515E7"/>
    <w:rsid w:val="00752E20"/>
    <w:rsid w:val="00754A7E"/>
    <w:rsid w:val="007579F9"/>
    <w:rsid w:val="007629B0"/>
    <w:rsid w:val="00763581"/>
    <w:rsid w:val="007655B7"/>
    <w:rsid w:val="00765700"/>
    <w:rsid w:val="0076647E"/>
    <w:rsid w:val="007718C7"/>
    <w:rsid w:val="007737AB"/>
    <w:rsid w:val="00773ED2"/>
    <w:rsid w:val="00776CB5"/>
    <w:rsid w:val="00776CF3"/>
    <w:rsid w:val="00777A9B"/>
    <w:rsid w:val="00782C09"/>
    <w:rsid w:val="00783809"/>
    <w:rsid w:val="00787A71"/>
    <w:rsid w:val="0079550D"/>
    <w:rsid w:val="00796085"/>
    <w:rsid w:val="0079674C"/>
    <w:rsid w:val="00796854"/>
    <w:rsid w:val="00796AC2"/>
    <w:rsid w:val="00797599"/>
    <w:rsid w:val="007A02FC"/>
    <w:rsid w:val="007A3256"/>
    <w:rsid w:val="007A3CB0"/>
    <w:rsid w:val="007A4489"/>
    <w:rsid w:val="007A539D"/>
    <w:rsid w:val="007A68CD"/>
    <w:rsid w:val="007B0494"/>
    <w:rsid w:val="007B79A7"/>
    <w:rsid w:val="007C59F5"/>
    <w:rsid w:val="007D39CA"/>
    <w:rsid w:val="007D4165"/>
    <w:rsid w:val="007D5906"/>
    <w:rsid w:val="007D758B"/>
    <w:rsid w:val="007E56E9"/>
    <w:rsid w:val="007F529D"/>
    <w:rsid w:val="007F5AD7"/>
    <w:rsid w:val="007F6CCD"/>
    <w:rsid w:val="007F79FC"/>
    <w:rsid w:val="008157CD"/>
    <w:rsid w:val="00820459"/>
    <w:rsid w:val="00820956"/>
    <w:rsid w:val="00821C61"/>
    <w:rsid w:val="00822483"/>
    <w:rsid w:val="00824055"/>
    <w:rsid w:val="008242D4"/>
    <w:rsid w:val="00824C0E"/>
    <w:rsid w:val="00826E97"/>
    <w:rsid w:val="008276E8"/>
    <w:rsid w:val="0083331C"/>
    <w:rsid w:val="008371C9"/>
    <w:rsid w:val="0083790E"/>
    <w:rsid w:val="00841E93"/>
    <w:rsid w:val="00842253"/>
    <w:rsid w:val="00842276"/>
    <w:rsid w:val="00843C66"/>
    <w:rsid w:val="00851CAA"/>
    <w:rsid w:val="00854326"/>
    <w:rsid w:val="0086480E"/>
    <w:rsid w:val="00866C95"/>
    <w:rsid w:val="0087497E"/>
    <w:rsid w:val="00876CBC"/>
    <w:rsid w:val="00884A11"/>
    <w:rsid w:val="00885BC0"/>
    <w:rsid w:val="0089537A"/>
    <w:rsid w:val="008A03DE"/>
    <w:rsid w:val="008A23E7"/>
    <w:rsid w:val="008A3180"/>
    <w:rsid w:val="008A442F"/>
    <w:rsid w:val="008A5EAB"/>
    <w:rsid w:val="008B3943"/>
    <w:rsid w:val="008B3CDD"/>
    <w:rsid w:val="008B6BF9"/>
    <w:rsid w:val="008C0C52"/>
    <w:rsid w:val="008C16A4"/>
    <w:rsid w:val="008C3345"/>
    <w:rsid w:val="008C6C53"/>
    <w:rsid w:val="008C7292"/>
    <w:rsid w:val="008D4B91"/>
    <w:rsid w:val="008D7A9B"/>
    <w:rsid w:val="008D7B9F"/>
    <w:rsid w:val="008E2B87"/>
    <w:rsid w:val="008E3676"/>
    <w:rsid w:val="008E7991"/>
    <w:rsid w:val="008F041C"/>
    <w:rsid w:val="008F3388"/>
    <w:rsid w:val="008F3D03"/>
    <w:rsid w:val="008F55BF"/>
    <w:rsid w:val="008F59D2"/>
    <w:rsid w:val="008F7E19"/>
    <w:rsid w:val="009008A2"/>
    <w:rsid w:val="00901350"/>
    <w:rsid w:val="009073D3"/>
    <w:rsid w:val="00912392"/>
    <w:rsid w:val="00912DA4"/>
    <w:rsid w:val="00916999"/>
    <w:rsid w:val="00917357"/>
    <w:rsid w:val="0093165D"/>
    <w:rsid w:val="009330E8"/>
    <w:rsid w:val="0093621C"/>
    <w:rsid w:val="00942B75"/>
    <w:rsid w:val="009446FF"/>
    <w:rsid w:val="00944C27"/>
    <w:rsid w:val="0094685A"/>
    <w:rsid w:val="009479ED"/>
    <w:rsid w:val="00950926"/>
    <w:rsid w:val="00952ACE"/>
    <w:rsid w:val="00957345"/>
    <w:rsid w:val="00960A60"/>
    <w:rsid w:val="00962525"/>
    <w:rsid w:val="009634E5"/>
    <w:rsid w:val="00966688"/>
    <w:rsid w:val="00975954"/>
    <w:rsid w:val="009770F8"/>
    <w:rsid w:val="00982093"/>
    <w:rsid w:val="009846AB"/>
    <w:rsid w:val="00985DE9"/>
    <w:rsid w:val="00990F06"/>
    <w:rsid w:val="00991E61"/>
    <w:rsid w:val="00992A51"/>
    <w:rsid w:val="009955C1"/>
    <w:rsid w:val="0099596F"/>
    <w:rsid w:val="009A45E7"/>
    <w:rsid w:val="009B4F04"/>
    <w:rsid w:val="009B7A54"/>
    <w:rsid w:val="009C01C4"/>
    <w:rsid w:val="009C20F4"/>
    <w:rsid w:val="009C2E3B"/>
    <w:rsid w:val="009D1AA0"/>
    <w:rsid w:val="009D27D1"/>
    <w:rsid w:val="009D417F"/>
    <w:rsid w:val="009D4D21"/>
    <w:rsid w:val="009D6009"/>
    <w:rsid w:val="009D721C"/>
    <w:rsid w:val="009E03C3"/>
    <w:rsid w:val="009E147A"/>
    <w:rsid w:val="009E23EB"/>
    <w:rsid w:val="009F06AF"/>
    <w:rsid w:val="009F3B81"/>
    <w:rsid w:val="00A0288D"/>
    <w:rsid w:val="00A02CEC"/>
    <w:rsid w:val="00A05DFC"/>
    <w:rsid w:val="00A05EFD"/>
    <w:rsid w:val="00A14798"/>
    <w:rsid w:val="00A17328"/>
    <w:rsid w:val="00A25007"/>
    <w:rsid w:val="00A2509A"/>
    <w:rsid w:val="00A313F0"/>
    <w:rsid w:val="00A31EF2"/>
    <w:rsid w:val="00A47925"/>
    <w:rsid w:val="00A56348"/>
    <w:rsid w:val="00A57943"/>
    <w:rsid w:val="00A61EED"/>
    <w:rsid w:val="00A62909"/>
    <w:rsid w:val="00A650AE"/>
    <w:rsid w:val="00A718AA"/>
    <w:rsid w:val="00A7240E"/>
    <w:rsid w:val="00A81FDE"/>
    <w:rsid w:val="00A96560"/>
    <w:rsid w:val="00A973E0"/>
    <w:rsid w:val="00A975D5"/>
    <w:rsid w:val="00AA04B0"/>
    <w:rsid w:val="00AA225A"/>
    <w:rsid w:val="00AA2935"/>
    <w:rsid w:val="00AA33E7"/>
    <w:rsid w:val="00AA7ED0"/>
    <w:rsid w:val="00AB460F"/>
    <w:rsid w:val="00AB6501"/>
    <w:rsid w:val="00AB6669"/>
    <w:rsid w:val="00AC4CEA"/>
    <w:rsid w:val="00AC7426"/>
    <w:rsid w:val="00AD178A"/>
    <w:rsid w:val="00AD5027"/>
    <w:rsid w:val="00AD6F55"/>
    <w:rsid w:val="00AD71F6"/>
    <w:rsid w:val="00AE0F86"/>
    <w:rsid w:val="00AE34BA"/>
    <w:rsid w:val="00AE5E8E"/>
    <w:rsid w:val="00AE7F43"/>
    <w:rsid w:val="00AF33C6"/>
    <w:rsid w:val="00AF34B5"/>
    <w:rsid w:val="00AF3831"/>
    <w:rsid w:val="00AF3F93"/>
    <w:rsid w:val="00AF52DB"/>
    <w:rsid w:val="00AF7CE5"/>
    <w:rsid w:val="00AF7EF8"/>
    <w:rsid w:val="00B01C69"/>
    <w:rsid w:val="00B024AA"/>
    <w:rsid w:val="00B06695"/>
    <w:rsid w:val="00B116A0"/>
    <w:rsid w:val="00B12421"/>
    <w:rsid w:val="00B13D1B"/>
    <w:rsid w:val="00B2060E"/>
    <w:rsid w:val="00B21846"/>
    <w:rsid w:val="00B230DC"/>
    <w:rsid w:val="00B25539"/>
    <w:rsid w:val="00B2636B"/>
    <w:rsid w:val="00B350AE"/>
    <w:rsid w:val="00B352A0"/>
    <w:rsid w:val="00B37E03"/>
    <w:rsid w:val="00B37F1A"/>
    <w:rsid w:val="00B429F3"/>
    <w:rsid w:val="00B44F2E"/>
    <w:rsid w:val="00B46BB0"/>
    <w:rsid w:val="00B50035"/>
    <w:rsid w:val="00B566E5"/>
    <w:rsid w:val="00B578E9"/>
    <w:rsid w:val="00B57F7E"/>
    <w:rsid w:val="00B66DA4"/>
    <w:rsid w:val="00B750AE"/>
    <w:rsid w:val="00B81853"/>
    <w:rsid w:val="00B91F8A"/>
    <w:rsid w:val="00B93432"/>
    <w:rsid w:val="00B97EB9"/>
    <w:rsid w:val="00BA50C8"/>
    <w:rsid w:val="00BA5EFC"/>
    <w:rsid w:val="00BA7117"/>
    <w:rsid w:val="00BB0766"/>
    <w:rsid w:val="00BB0B5E"/>
    <w:rsid w:val="00BB3B08"/>
    <w:rsid w:val="00BB4930"/>
    <w:rsid w:val="00BB516F"/>
    <w:rsid w:val="00BB63C1"/>
    <w:rsid w:val="00BB66B4"/>
    <w:rsid w:val="00BC0285"/>
    <w:rsid w:val="00BC05AB"/>
    <w:rsid w:val="00BC2975"/>
    <w:rsid w:val="00BD4052"/>
    <w:rsid w:val="00BE06F4"/>
    <w:rsid w:val="00BE6998"/>
    <w:rsid w:val="00BF6391"/>
    <w:rsid w:val="00BF6674"/>
    <w:rsid w:val="00BF6FDA"/>
    <w:rsid w:val="00BF7B0D"/>
    <w:rsid w:val="00C1099F"/>
    <w:rsid w:val="00C126A3"/>
    <w:rsid w:val="00C1690E"/>
    <w:rsid w:val="00C17CEB"/>
    <w:rsid w:val="00C21E55"/>
    <w:rsid w:val="00C27FAB"/>
    <w:rsid w:val="00C27FE8"/>
    <w:rsid w:val="00C32BFC"/>
    <w:rsid w:val="00C34F48"/>
    <w:rsid w:val="00C350B7"/>
    <w:rsid w:val="00C40F6F"/>
    <w:rsid w:val="00C4163E"/>
    <w:rsid w:val="00C41A5C"/>
    <w:rsid w:val="00C44C5C"/>
    <w:rsid w:val="00C475C1"/>
    <w:rsid w:val="00C54D49"/>
    <w:rsid w:val="00C608FC"/>
    <w:rsid w:val="00C60AF1"/>
    <w:rsid w:val="00C6460D"/>
    <w:rsid w:val="00C6479B"/>
    <w:rsid w:val="00C64C53"/>
    <w:rsid w:val="00C71475"/>
    <w:rsid w:val="00C76664"/>
    <w:rsid w:val="00C774BB"/>
    <w:rsid w:val="00C81777"/>
    <w:rsid w:val="00C82F75"/>
    <w:rsid w:val="00C86004"/>
    <w:rsid w:val="00C9077E"/>
    <w:rsid w:val="00C92F9D"/>
    <w:rsid w:val="00CA2D8D"/>
    <w:rsid w:val="00CA4654"/>
    <w:rsid w:val="00CA47E8"/>
    <w:rsid w:val="00CA527B"/>
    <w:rsid w:val="00CB58F5"/>
    <w:rsid w:val="00CB6EB9"/>
    <w:rsid w:val="00CC52B4"/>
    <w:rsid w:val="00CC714C"/>
    <w:rsid w:val="00CC75B3"/>
    <w:rsid w:val="00CD02C3"/>
    <w:rsid w:val="00CD52B9"/>
    <w:rsid w:val="00CE28ED"/>
    <w:rsid w:val="00CE62B8"/>
    <w:rsid w:val="00CE6FA2"/>
    <w:rsid w:val="00CE7FB8"/>
    <w:rsid w:val="00D05A94"/>
    <w:rsid w:val="00D0668D"/>
    <w:rsid w:val="00D11185"/>
    <w:rsid w:val="00D148B4"/>
    <w:rsid w:val="00D16CFB"/>
    <w:rsid w:val="00D17188"/>
    <w:rsid w:val="00D20DA6"/>
    <w:rsid w:val="00D24C55"/>
    <w:rsid w:val="00D2592F"/>
    <w:rsid w:val="00D3641D"/>
    <w:rsid w:val="00D36DBE"/>
    <w:rsid w:val="00D37EBE"/>
    <w:rsid w:val="00D41172"/>
    <w:rsid w:val="00D420DB"/>
    <w:rsid w:val="00D44061"/>
    <w:rsid w:val="00D45CC4"/>
    <w:rsid w:val="00D473B8"/>
    <w:rsid w:val="00D50674"/>
    <w:rsid w:val="00D50958"/>
    <w:rsid w:val="00D51A26"/>
    <w:rsid w:val="00D56363"/>
    <w:rsid w:val="00D56875"/>
    <w:rsid w:val="00D574A7"/>
    <w:rsid w:val="00D614FE"/>
    <w:rsid w:val="00D61A3F"/>
    <w:rsid w:val="00D66075"/>
    <w:rsid w:val="00D745D9"/>
    <w:rsid w:val="00D757B1"/>
    <w:rsid w:val="00D76530"/>
    <w:rsid w:val="00D80905"/>
    <w:rsid w:val="00D84C6C"/>
    <w:rsid w:val="00D85C86"/>
    <w:rsid w:val="00D87496"/>
    <w:rsid w:val="00D90E79"/>
    <w:rsid w:val="00D91D69"/>
    <w:rsid w:val="00D946F6"/>
    <w:rsid w:val="00D94B89"/>
    <w:rsid w:val="00DA0238"/>
    <w:rsid w:val="00DA094B"/>
    <w:rsid w:val="00DA2DBD"/>
    <w:rsid w:val="00DA4C2D"/>
    <w:rsid w:val="00DA6EB3"/>
    <w:rsid w:val="00DA7B92"/>
    <w:rsid w:val="00DA7F6E"/>
    <w:rsid w:val="00DB3151"/>
    <w:rsid w:val="00DB363B"/>
    <w:rsid w:val="00DC0C2D"/>
    <w:rsid w:val="00DC15F1"/>
    <w:rsid w:val="00DC3135"/>
    <w:rsid w:val="00DC7D7E"/>
    <w:rsid w:val="00DD0252"/>
    <w:rsid w:val="00DD2B35"/>
    <w:rsid w:val="00DD2F7F"/>
    <w:rsid w:val="00DD6FCA"/>
    <w:rsid w:val="00DE3286"/>
    <w:rsid w:val="00DE6386"/>
    <w:rsid w:val="00DE6AA1"/>
    <w:rsid w:val="00E0144C"/>
    <w:rsid w:val="00E0798A"/>
    <w:rsid w:val="00E10C54"/>
    <w:rsid w:val="00E11BC9"/>
    <w:rsid w:val="00E17B87"/>
    <w:rsid w:val="00E23AE5"/>
    <w:rsid w:val="00E26F98"/>
    <w:rsid w:val="00E27294"/>
    <w:rsid w:val="00E27D2C"/>
    <w:rsid w:val="00E31525"/>
    <w:rsid w:val="00E34FE8"/>
    <w:rsid w:val="00E37438"/>
    <w:rsid w:val="00E410D2"/>
    <w:rsid w:val="00E411B5"/>
    <w:rsid w:val="00E4505B"/>
    <w:rsid w:val="00E463B3"/>
    <w:rsid w:val="00E51E01"/>
    <w:rsid w:val="00E535F7"/>
    <w:rsid w:val="00E53927"/>
    <w:rsid w:val="00E55BA8"/>
    <w:rsid w:val="00E609FC"/>
    <w:rsid w:val="00E670C7"/>
    <w:rsid w:val="00E828E7"/>
    <w:rsid w:val="00E84B7E"/>
    <w:rsid w:val="00E85B3E"/>
    <w:rsid w:val="00E90B82"/>
    <w:rsid w:val="00E90BD9"/>
    <w:rsid w:val="00E92A3B"/>
    <w:rsid w:val="00EA003C"/>
    <w:rsid w:val="00EA0190"/>
    <w:rsid w:val="00EA0A29"/>
    <w:rsid w:val="00EA4FD2"/>
    <w:rsid w:val="00EB0B36"/>
    <w:rsid w:val="00EB1B97"/>
    <w:rsid w:val="00EB1E40"/>
    <w:rsid w:val="00EB301E"/>
    <w:rsid w:val="00EB70B4"/>
    <w:rsid w:val="00EC3857"/>
    <w:rsid w:val="00EC4922"/>
    <w:rsid w:val="00EC4D2A"/>
    <w:rsid w:val="00EC7641"/>
    <w:rsid w:val="00ED029B"/>
    <w:rsid w:val="00ED1154"/>
    <w:rsid w:val="00ED3B8E"/>
    <w:rsid w:val="00ED409D"/>
    <w:rsid w:val="00ED4878"/>
    <w:rsid w:val="00ED59E7"/>
    <w:rsid w:val="00ED6CF3"/>
    <w:rsid w:val="00EE19E0"/>
    <w:rsid w:val="00EE5D8F"/>
    <w:rsid w:val="00EF619D"/>
    <w:rsid w:val="00EF706E"/>
    <w:rsid w:val="00F111E0"/>
    <w:rsid w:val="00F12762"/>
    <w:rsid w:val="00F13A6D"/>
    <w:rsid w:val="00F1601F"/>
    <w:rsid w:val="00F205A4"/>
    <w:rsid w:val="00F2261E"/>
    <w:rsid w:val="00F23CE4"/>
    <w:rsid w:val="00F255A2"/>
    <w:rsid w:val="00F30FFD"/>
    <w:rsid w:val="00F318AB"/>
    <w:rsid w:val="00F33A26"/>
    <w:rsid w:val="00F36BEA"/>
    <w:rsid w:val="00F41C92"/>
    <w:rsid w:val="00F45971"/>
    <w:rsid w:val="00F56463"/>
    <w:rsid w:val="00F62975"/>
    <w:rsid w:val="00F64C9A"/>
    <w:rsid w:val="00F64E3A"/>
    <w:rsid w:val="00F66136"/>
    <w:rsid w:val="00F72B9C"/>
    <w:rsid w:val="00F73CB1"/>
    <w:rsid w:val="00F762D3"/>
    <w:rsid w:val="00F82A90"/>
    <w:rsid w:val="00F843D3"/>
    <w:rsid w:val="00F86CE7"/>
    <w:rsid w:val="00F8789D"/>
    <w:rsid w:val="00F913DD"/>
    <w:rsid w:val="00F963A3"/>
    <w:rsid w:val="00FA2D9D"/>
    <w:rsid w:val="00FB30B9"/>
    <w:rsid w:val="00FC2777"/>
    <w:rsid w:val="00FC4A9F"/>
    <w:rsid w:val="00FC6914"/>
    <w:rsid w:val="00FC72D2"/>
    <w:rsid w:val="00FD1343"/>
    <w:rsid w:val="00FD3491"/>
    <w:rsid w:val="00FE4B48"/>
    <w:rsid w:val="00FE5399"/>
    <w:rsid w:val="00FE6EBF"/>
    <w:rsid w:val="00FF4083"/>
    <w:rsid w:val="00FF6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77DEB"/>
  <w15:docId w15:val="{06273CCA-70B2-40AA-8782-CBD7249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01F"/>
    <w:rPr>
      <w:sz w:val="20"/>
      <w:szCs w:val="20"/>
    </w:rPr>
  </w:style>
  <w:style w:type="character" w:styleId="FootnoteReference">
    <w:name w:val="footnote reference"/>
    <w:basedOn w:val="DefaultParagraphFont"/>
    <w:uiPriority w:val="99"/>
    <w:semiHidden/>
    <w:unhideWhenUsed/>
    <w:rsid w:val="0069001F"/>
    <w:rPr>
      <w:vertAlign w:val="superscript"/>
    </w:rPr>
  </w:style>
  <w:style w:type="paragraph" w:styleId="CommentSubject">
    <w:name w:val="annotation subject"/>
    <w:basedOn w:val="CommentText"/>
    <w:next w:val="CommentText"/>
    <w:link w:val="CommentSubjectChar"/>
    <w:uiPriority w:val="99"/>
    <w:semiHidden/>
    <w:unhideWhenUsed/>
    <w:rsid w:val="00390DFC"/>
    <w:rPr>
      <w:b/>
      <w:bCs/>
    </w:rPr>
  </w:style>
  <w:style w:type="character" w:customStyle="1" w:styleId="CommentSubjectChar">
    <w:name w:val="Comment Subject Char"/>
    <w:basedOn w:val="CommentTextChar"/>
    <w:link w:val="CommentSubject"/>
    <w:uiPriority w:val="99"/>
    <w:semiHidden/>
    <w:rsid w:val="00390DFC"/>
    <w:rPr>
      <w:b/>
      <w:bCs/>
      <w:sz w:val="20"/>
      <w:szCs w:val="20"/>
    </w:rPr>
  </w:style>
  <w:style w:type="character" w:customStyle="1" w:styleId="UnresolvedMention1">
    <w:name w:val="Unresolved Mention1"/>
    <w:basedOn w:val="DefaultParagraphFont"/>
    <w:uiPriority w:val="99"/>
    <w:semiHidden/>
    <w:unhideWhenUsed/>
    <w:rsid w:val="00C27FE8"/>
    <w:rPr>
      <w:color w:val="605E5C"/>
      <w:shd w:val="clear" w:color="auto" w:fill="E1DFDD"/>
    </w:rPr>
  </w:style>
  <w:style w:type="paragraph" w:styleId="Revision">
    <w:name w:val="Revision"/>
    <w:hidden/>
    <w:uiPriority w:val="99"/>
    <w:semiHidden/>
    <w:rsid w:val="00EA0A29"/>
    <w:pPr>
      <w:spacing w:after="0" w:line="240" w:lineRule="auto"/>
    </w:pPr>
  </w:style>
  <w:style w:type="character" w:customStyle="1" w:styleId="UnresolvedMention2">
    <w:name w:val="Unresolved Mention2"/>
    <w:basedOn w:val="DefaultParagraphFont"/>
    <w:uiPriority w:val="99"/>
    <w:semiHidden/>
    <w:unhideWhenUsed/>
    <w:rsid w:val="00952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3036">
      <w:bodyDiv w:val="1"/>
      <w:marLeft w:val="0"/>
      <w:marRight w:val="0"/>
      <w:marTop w:val="0"/>
      <w:marBottom w:val="0"/>
      <w:divBdr>
        <w:top w:val="none" w:sz="0" w:space="0" w:color="auto"/>
        <w:left w:val="none" w:sz="0" w:space="0" w:color="auto"/>
        <w:bottom w:val="none" w:sz="0" w:space="0" w:color="auto"/>
        <w:right w:val="none" w:sz="0" w:space="0" w:color="auto"/>
      </w:divBdr>
    </w:div>
    <w:div w:id="6159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duff@postgrad.curtin.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mercy.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rec@curtin.edu.au" TargetMode="External"/><Relationship Id="rId4" Type="http://schemas.openxmlformats.org/officeDocument/2006/relationships/settings" Target="settings.xml"/><Relationship Id="rId9" Type="http://schemas.openxmlformats.org/officeDocument/2006/relationships/hyperlink" Target="mailto:L.Mckenna@curtin.edu.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E33F-C3FA-4854-8BC3-B94EE3C9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Emma Heron</cp:lastModifiedBy>
  <cp:revision>3</cp:revision>
  <cp:lastPrinted>2021-12-08T11:00:00Z</cp:lastPrinted>
  <dcterms:created xsi:type="dcterms:W3CDTF">2022-12-05T01:37:00Z</dcterms:created>
  <dcterms:modified xsi:type="dcterms:W3CDTF">2022-12-05T01:38:00Z</dcterms:modified>
</cp:coreProperties>
</file>