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2860" w14:textId="3FC55F18" w:rsidR="00285BFF" w:rsidRPr="00285BFF" w:rsidRDefault="00285BFF" w:rsidP="00285BFF">
      <w:pPr>
        <w:pStyle w:val="Heading2"/>
        <w:jc w:val="center"/>
        <w:rPr>
          <w:rFonts w:ascii="Times New Roman" w:hAnsi="Times New Roman" w:cs="Times New Roman"/>
          <w:sz w:val="32"/>
          <w:szCs w:val="32"/>
        </w:rPr>
      </w:pPr>
      <w:r w:rsidRPr="00285BFF">
        <w:rPr>
          <w:rFonts w:ascii="Times New Roman" w:hAnsi="Times New Roman" w:cs="Times New Roman"/>
          <w:sz w:val="32"/>
          <w:szCs w:val="32"/>
        </w:rPr>
        <w:t>Study protocol</w:t>
      </w:r>
    </w:p>
    <w:p w14:paraId="583C9C26" w14:textId="77777777" w:rsidR="00285BFF" w:rsidRDefault="00285BFF" w:rsidP="00285BFF">
      <w:pPr>
        <w:pStyle w:val="Heading2"/>
        <w:rPr>
          <w:rFonts w:ascii="Times New Roman" w:hAnsi="Times New Roman" w:cs="Times New Roman"/>
        </w:rPr>
      </w:pPr>
    </w:p>
    <w:p w14:paraId="3DA955D5" w14:textId="1F5E2788" w:rsidR="00F66700" w:rsidRPr="00F66700" w:rsidRDefault="00F66700" w:rsidP="00F66700">
      <w:pPr>
        <w:pStyle w:val="Heading2"/>
        <w:rPr>
          <w:rFonts w:ascii="Times New Roman" w:hAnsi="Times New Roman" w:cs="Times New Roman"/>
          <w:szCs w:val="24"/>
        </w:rPr>
      </w:pPr>
      <w:r w:rsidRPr="00F66700">
        <w:rPr>
          <w:rFonts w:ascii="Times New Roman" w:hAnsi="Times New Roman" w:cs="Times New Roman"/>
          <w:szCs w:val="24"/>
        </w:rPr>
        <w:t>Aims</w:t>
      </w:r>
    </w:p>
    <w:p w14:paraId="170441D0" w14:textId="382B9042" w:rsidR="00F66700" w:rsidRDefault="00F66700" w:rsidP="00F66700">
      <w:pPr>
        <w:pStyle w:val="ListParagraph"/>
        <w:numPr>
          <w:ilvl w:val="0"/>
          <w:numId w:val="6"/>
        </w:numPr>
        <w:rPr>
          <w:rFonts w:ascii="Times New Roman" w:hAnsi="Times New Roman" w:cs="Times New Roman"/>
        </w:rPr>
      </w:pPr>
      <w:r w:rsidRPr="00F66700">
        <w:rPr>
          <w:rFonts w:ascii="Times New Roman" w:hAnsi="Times New Roman" w:cs="Times New Roman"/>
        </w:rPr>
        <w:t>If T</w:t>
      </w:r>
      <w:r w:rsidR="00AD75BE">
        <w:rPr>
          <w:rFonts w:ascii="Times New Roman" w:hAnsi="Times New Roman" w:cs="Times New Roman"/>
        </w:rPr>
        <w:t xml:space="preserve">herapeutic </w:t>
      </w:r>
      <w:r w:rsidRPr="00F66700">
        <w:rPr>
          <w:rFonts w:ascii="Times New Roman" w:hAnsi="Times New Roman" w:cs="Times New Roman"/>
        </w:rPr>
        <w:t>U</w:t>
      </w:r>
      <w:r w:rsidR="00AD75BE">
        <w:rPr>
          <w:rFonts w:ascii="Times New Roman" w:hAnsi="Times New Roman" w:cs="Times New Roman"/>
        </w:rPr>
        <w:t>ltrasound (TU</w:t>
      </w:r>
      <w:r w:rsidRPr="00F66700">
        <w:rPr>
          <w:rFonts w:ascii="Times New Roman" w:hAnsi="Times New Roman" w:cs="Times New Roman"/>
        </w:rPr>
        <w:t>S</w:t>
      </w:r>
      <w:r w:rsidR="00AD75BE">
        <w:rPr>
          <w:rFonts w:ascii="Times New Roman" w:hAnsi="Times New Roman" w:cs="Times New Roman"/>
        </w:rPr>
        <w:t>)</w:t>
      </w:r>
      <w:r w:rsidRPr="00F66700">
        <w:rPr>
          <w:rFonts w:ascii="Times New Roman" w:hAnsi="Times New Roman" w:cs="Times New Roman"/>
        </w:rPr>
        <w:t xml:space="preserve"> and a standard treatment, is more effective than sham ultrasound and a standard treatment for reducing the severity of local inflammatory breast symptoms and systemic symptoms in women with I</w:t>
      </w:r>
      <w:r w:rsidR="00AD75BE">
        <w:rPr>
          <w:rFonts w:ascii="Times New Roman" w:hAnsi="Times New Roman" w:cs="Times New Roman"/>
        </w:rPr>
        <w:t xml:space="preserve">nflammatory </w:t>
      </w:r>
      <w:r w:rsidRPr="00F66700">
        <w:rPr>
          <w:rFonts w:ascii="Times New Roman" w:hAnsi="Times New Roman" w:cs="Times New Roman"/>
        </w:rPr>
        <w:t>C</w:t>
      </w:r>
      <w:r w:rsidR="00AD75BE">
        <w:rPr>
          <w:rFonts w:ascii="Times New Roman" w:hAnsi="Times New Roman" w:cs="Times New Roman"/>
        </w:rPr>
        <w:t xml:space="preserve">onditions of the </w:t>
      </w:r>
      <w:r w:rsidRPr="00F66700">
        <w:rPr>
          <w:rFonts w:ascii="Times New Roman" w:hAnsi="Times New Roman" w:cs="Times New Roman"/>
        </w:rPr>
        <w:t>L</w:t>
      </w:r>
      <w:r w:rsidR="00AD75BE">
        <w:rPr>
          <w:rFonts w:ascii="Times New Roman" w:hAnsi="Times New Roman" w:cs="Times New Roman"/>
        </w:rPr>
        <w:t xml:space="preserve">actating </w:t>
      </w:r>
      <w:r w:rsidRPr="00F66700">
        <w:rPr>
          <w:rFonts w:ascii="Times New Roman" w:hAnsi="Times New Roman" w:cs="Times New Roman"/>
        </w:rPr>
        <w:t>B</w:t>
      </w:r>
      <w:r w:rsidR="00AD75BE">
        <w:rPr>
          <w:rFonts w:ascii="Times New Roman" w:hAnsi="Times New Roman" w:cs="Times New Roman"/>
        </w:rPr>
        <w:t>reast (ICLBs)</w:t>
      </w:r>
      <w:r>
        <w:rPr>
          <w:rFonts w:ascii="Times New Roman" w:hAnsi="Times New Roman" w:cs="Times New Roman"/>
        </w:rPr>
        <w:t>;</w:t>
      </w:r>
      <w:r w:rsidRPr="00F66700">
        <w:rPr>
          <w:rFonts w:ascii="Times New Roman" w:hAnsi="Times New Roman" w:cs="Times New Roman"/>
        </w:rPr>
        <w:t xml:space="preserve"> and </w:t>
      </w:r>
    </w:p>
    <w:p w14:paraId="5C761B2D" w14:textId="140D7675" w:rsidR="00F66700" w:rsidRPr="00F66700" w:rsidRDefault="0085431F" w:rsidP="00F66700">
      <w:pPr>
        <w:pStyle w:val="ListParagraph"/>
        <w:numPr>
          <w:ilvl w:val="0"/>
          <w:numId w:val="6"/>
        </w:numPr>
        <w:rPr>
          <w:rFonts w:ascii="Times New Roman" w:hAnsi="Times New Roman" w:cs="Times New Roman"/>
        </w:rPr>
      </w:pPr>
      <w:r>
        <w:rPr>
          <w:rFonts w:ascii="Times New Roman" w:hAnsi="Times New Roman" w:cs="Times New Roman"/>
        </w:rPr>
        <w:t>I</w:t>
      </w:r>
      <w:r w:rsidR="00F66700" w:rsidRPr="00F66700">
        <w:rPr>
          <w:rFonts w:ascii="Times New Roman" w:hAnsi="Times New Roman" w:cs="Times New Roman"/>
        </w:rPr>
        <w:t>f high intensity (2</w:t>
      </w:r>
      <w:r w:rsidR="0043794F">
        <w:rPr>
          <w:rFonts w:ascii="Times New Roman" w:hAnsi="Times New Roman" w:cs="Times New Roman"/>
        </w:rPr>
        <w:t xml:space="preserve"> </w:t>
      </w:r>
      <w:r w:rsidR="00F66700" w:rsidRPr="00F66700">
        <w:rPr>
          <w:rFonts w:ascii="Times New Roman" w:hAnsi="Times New Roman" w:cs="Times New Roman"/>
        </w:rPr>
        <w:t>Wcm</w:t>
      </w:r>
      <w:r w:rsidR="00F66700" w:rsidRPr="00F66700">
        <w:rPr>
          <w:rFonts w:ascii="Times New Roman" w:hAnsi="Times New Roman" w:cs="Times New Roman"/>
          <w:vertAlign w:val="superscript"/>
        </w:rPr>
        <w:t>2</w:t>
      </w:r>
      <w:r w:rsidR="00F66700" w:rsidRPr="00F66700">
        <w:rPr>
          <w:rFonts w:ascii="Times New Roman" w:hAnsi="Times New Roman" w:cs="Times New Roman"/>
        </w:rPr>
        <w:t xml:space="preserve">) </w:t>
      </w:r>
      <w:r>
        <w:rPr>
          <w:rFonts w:ascii="Times New Roman" w:hAnsi="Times New Roman" w:cs="Times New Roman"/>
        </w:rPr>
        <w:t xml:space="preserve">TUS </w:t>
      </w:r>
      <w:r w:rsidR="00184273">
        <w:rPr>
          <w:rFonts w:ascii="Times New Roman" w:hAnsi="Times New Roman" w:cs="Times New Roman"/>
        </w:rPr>
        <w:t>is more effective than</w:t>
      </w:r>
      <w:r w:rsidR="00F66700" w:rsidRPr="00F66700">
        <w:rPr>
          <w:rFonts w:ascii="Times New Roman" w:hAnsi="Times New Roman" w:cs="Times New Roman"/>
        </w:rPr>
        <w:t xml:space="preserve"> low intensity (1</w:t>
      </w:r>
      <w:r w:rsidR="0043794F">
        <w:rPr>
          <w:rFonts w:ascii="Times New Roman" w:hAnsi="Times New Roman" w:cs="Times New Roman"/>
        </w:rPr>
        <w:t xml:space="preserve"> </w:t>
      </w:r>
      <w:r w:rsidR="00F66700" w:rsidRPr="00F66700">
        <w:rPr>
          <w:rFonts w:ascii="Times New Roman" w:hAnsi="Times New Roman" w:cs="Times New Roman"/>
        </w:rPr>
        <w:t>Wcm</w:t>
      </w:r>
      <w:r w:rsidR="00F66700" w:rsidRPr="00F66700">
        <w:rPr>
          <w:rFonts w:ascii="Times New Roman" w:hAnsi="Times New Roman" w:cs="Times New Roman"/>
          <w:vertAlign w:val="superscript"/>
        </w:rPr>
        <w:t>2</w:t>
      </w:r>
      <w:r w:rsidR="00F66700" w:rsidRPr="00F66700">
        <w:rPr>
          <w:rFonts w:ascii="Times New Roman" w:hAnsi="Times New Roman" w:cs="Times New Roman"/>
        </w:rPr>
        <w:t xml:space="preserve">) TUS </w:t>
      </w:r>
      <w:r w:rsidR="00184273">
        <w:rPr>
          <w:rFonts w:ascii="Times New Roman" w:hAnsi="Times New Roman" w:cs="Times New Roman"/>
        </w:rPr>
        <w:t>for reducing the severity of local inflammatory breast symptoms and systemic symptoms in women with ICLBs.</w:t>
      </w:r>
    </w:p>
    <w:p w14:paraId="2F612A87" w14:textId="77777777" w:rsidR="00F66700" w:rsidRDefault="00F66700" w:rsidP="002D2107">
      <w:pPr>
        <w:pStyle w:val="Heading2"/>
        <w:rPr>
          <w:rFonts w:ascii="Times New Roman" w:hAnsi="Times New Roman" w:cs="Times New Roman"/>
        </w:rPr>
      </w:pPr>
    </w:p>
    <w:p w14:paraId="162E0E58" w14:textId="4599911F" w:rsidR="00382794" w:rsidRPr="002D2107" w:rsidRDefault="00382794" w:rsidP="002D2107">
      <w:pPr>
        <w:pStyle w:val="Heading2"/>
        <w:rPr>
          <w:rFonts w:ascii="Times New Roman" w:hAnsi="Times New Roman" w:cs="Times New Roman"/>
        </w:rPr>
      </w:pPr>
      <w:r w:rsidRPr="002D2107">
        <w:rPr>
          <w:rFonts w:ascii="Times New Roman" w:hAnsi="Times New Roman" w:cs="Times New Roman"/>
        </w:rPr>
        <w:t xml:space="preserve">Trial design </w:t>
      </w:r>
    </w:p>
    <w:p w14:paraId="145D32D1" w14:textId="35517AC0" w:rsidR="008E6D1F" w:rsidRDefault="00382794" w:rsidP="00382794">
      <w:pPr>
        <w:rPr>
          <w:rFonts w:ascii="Times New Roman" w:hAnsi="Times New Roman" w:cs="Times New Roman"/>
        </w:rPr>
      </w:pPr>
      <w:r w:rsidRPr="00DA6918">
        <w:rPr>
          <w:rFonts w:ascii="Times New Roman" w:hAnsi="Times New Roman" w:cs="Times New Roman"/>
        </w:rPr>
        <w:t xml:space="preserve">This study will be a </w:t>
      </w:r>
      <w:r>
        <w:rPr>
          <w:rFonts w:ascii="Times New Roman" w:hAnsi="Times New Roman" w:cs="Times New Roman"/>
        </w:rPr>
        <w:t xml:space="preserve">pragmatic, multi-centre, double-blind, </w:t>
      </w:r>
      <w:r w:rsidRPr="00DA6918">
        <w:rPr>
          <w:rFonts w:ascii="Times New Roman" w:hAnsi="Times New Roman" w:cs="Times New Roman"/>
        </w:rPr>
        <w:t>randomised, placebo trial</w:t>
      </w:r>
      <w:r>
        <w:rPr>
          <w:rFonts w:ascii="Times New Roman" w:hAnsi="Times New Roman" w:cs="Times New Roman"/>
        </w:rPr>
        <w:t>, with random sequence generation and allocation concealment</w:t>
      </w:r>
      <w:r w:rsidR="00F165D0">
        <w:rPr>
          <w:rFonts w:ascii="Times New Roman" w:hAnsi="Times New Roman" w:cs="Times New Roman"/>
        </w:rPr>
        <w:t>, addressing the aims above</w:t>
      </w:r>
      <w:r>
        <w:rPr>
          <w:rFonts w:ascii="Times New Roman" w:hAnsi="Times New Roman" w:cs="Times New Roman"/>
        </w:rPr>
        <w:t>. T</w:t>
      </w:r>
      <w:r w:rsidRPr="00DA6918">
        <w:rPr>
          <w:rFonts w:ascii="Times New Roman" w:hAnsi="Times New Roman" w:cs="Times New Roman"/>
        </w:rPr>
        <w:t xml:space="preserve">he CONSORT 2010 </w:t>
      </w:r>
      <w:r>
        <w:rPr>
          <w:rFonts w:ascii="Times New Roman" w:hAnsi="Times New Roman" w:cs="Times New Roman"/>
        </w:rPr>
        <w:t>Flow Diagram has been used to show progress through the phases of the trial (</w:t>
      </w:r>
      <w:r w:rsidRPr="00CB2A25">
        <w:rPr>
          <w:rFonts w:ascii="Times New Roman" w:hAnsi="Times New Roman" w:cs="Times New Roman"/>
        </w:rPr>
        <w:t xml:space="preserve">see Figure 1, Appendix </w:t>
      </w:r>
      <w:r w:rsidR="00F165D0" w:rsidRPr="00CB2A25">
        <w:rPr>
          <w:rFonts w:ascii="Times New Roman" w:hAnsi="Times New Roman" w:cs="Times New Roman"/>
        </w:rPr>
        <w:t>1</w:t>
      </w:r>
      <w:r w:rsidRPr="00CB2A25">
        <w:rPr>
          <w:rFonts w:ascii="Times New Roman" w:hAnsi="Times New Roman" w:cs="Times New Roman"/>
        </w:rPr>
        <w:t>)</w:t>
      </w:r>
      <w:r w:rsidR="00656EA9">
        <w:rPr>
          <w:rFonts w:ascii="Times New Roman" w:hAnsi="Times New Roman" w:cs="Times New Roman"/>
        </w:rPr>
        <w:fldChar w:fldCharType="begin"/>
      </w:r>
      <w:r w:rsidR="00656EA9">
        <w:rPr>
          <w:rFonts w:ascii="Times New Roman" w:hAnsi="Times New Roman" w:cs="Times New Roman"/>
        </w:rPr>
        <w:instrText xml:space="preserve"> ADDIN EN.CITE &lt;EndNote&gt;&lt;Cite&gt;&lt;Author&gt;Schulz&lt;/Author&gt;&lt;Year&gt;2010&lt;/Year&gt;&lt;RecNum&gt;1440&lt;/RecNum&gt;&lt;DisplayText&gt;&lt;style face="superscript"&gt;1&lt;/style&gt;&lt;/DisplayText&gt;&lt;record&gt;&lt;rec-number&gt;1440&lt;/rec-number&gt;&lt;foreign-keys&gt;&lt;key app="EN" db-id="v2satptdn5tvw8e9dt5xv2s0ft2pv5szr905" timestamp="1589201299"&gt;1440&lt;/key&gt;&lt;/foreign-keys&gt;&lt;ref-type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titles&gt;&lt;periodical&gt;&lt;full-title&gt;BMJ&lt;/full-title&gt;&lt;/periodical&gt;&lt;pages&gt;c332&lt;/pages&gt;&lt;volume&gt;340&lt;/volume&gt;&lt;edition&gt;2010/03/25&lt;/edition&gt;&lt;keywords&gt;&lt;keyword&gt;Publishing/*standards&lt;/keyword&gt;&lt;keyword&gt;Randomized Controlled Trials as Topic/methods/*standards&lt;/keyword&gt;&lt;keyword&gt;Research Design/standards&lt;/keyword&gt;&lt;/keywords&gt;&lt;dates&gt;&lt;year&gt;2010&lt;/year&gt;&lt;pub-dates&gt;&lt;date&gt;Mar 23&lt;/date&gt;&lt;/pub-dates&gt;&lt;/dates&gt;&lt;isbn&gt;0959-8138&lt;/isbn&gt;&lt;accession-num&gt;20332509&lt;/accession-num&gt;&lt;urls&gt;&lt;/urls&gt;&lt;custom2&gt;PMC2844940&lt;/custom2&gt;&lt;electronic-resource-num&gt;10.1136/bmj.c332&lt;/electronic-resource-num&gt;&lt;remote-database-provider&gt;NLM&lt;/remote-database-provider&gt;&lt;language&gt;eng&lt;/language&gt;&lt;/record&gt;&lt;/Cite&gt;&lt;/EndNote&gt;</w:instrText>
      </w:r>
      <w:r w:rsidR="00656EA9">
        <w:rPr>
          <w:rFonts w:ascii="Times New Roman" w:hAnsi="Times New Roman" w:cs="Times New Roman"/>
        </w:rPr>
        <w:fldChar w:fldCharType="separate"/>
      </w:r>
      <w:r w:rsidR="00656EA9" w:rsidRPr="00656EA9">
        <w:rPr>
          <w:rFonts w:ascii="Times New Roman" w:hAnsi="Times New Roman" w:cs="Times New Roman"/>
          <w:noProof/>
          <w:vertAlign w:val="superscript"/>
        </w:rPr>
        <w:t>1</w:t>
      </w:r>
      <w:r w:rsidR="00656EA9">
        <w:rPr>
          <w:rFonts w:ascii="Times New Roman" w:hAnsi="Times New Roman" w:cs="Times New Roman"/>
        </w:rPr>
        <w:fldChar w:fldCharType="end"/>
      </w:r>
      <w:r w:rsidR="00092279">
        <w:rPr>
          <w:rFonts w:ascii="Times New Roman" w:hAnsi="Times New Roman" w:cs="Times New Roman"/>
        </w:rPr>
        <w:t xml:space="preserve">. </w:t>
      </w:r>
      <w:r>
        <w:rPr>
          <w:rFonts w:ascii="Times New Roman" w:hAnsi="Times New Roman" w:cs="Times New Roman"/>
        </w:rPr>
        <w:t>A pragmatic design has been chosen due to concern over the ability to control for all the other usual care treatments participants are likely to utilise during the trial. The PRECIS-2 tool</w:t>
      </w:r>
      <w:r w:rsidR="00656EA9">
        <w:rPr>
          <w:rFonts w:ascii="Times New Roman" w:hAnsi="Times New Roman" w:cs="Times New Roman"/>
        </w:rPr>
        <w:fldChar w:fldCharType="begin">
          <w:fldData xml:space="preserve">PEVuZE5vdGU+PENpdGU+PEF1dGhvcj5Mb3Vkb248L0F1dGhvcj48WWVhcj4yMDE1PC9ZZWFyPjxS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</w:fldData>
        </w:fldChar>
      </w:r>
      <w:r w:rsidR="00656EA9">
        <w:rPr>
          <w:rFonts w:ascii="Times New Roman" w:hAnsi="Times New Roman" w:cs="Times New Roman"/>
        </w:rPr>
        <w:instrText xml:space="preserve"> ADDIN EN.CITE </w:instrText>
      </w:r>
      <w:r w:rsidR="00656EA9">
        <w:rPr>
          <w:rFonts w:ascii="Times New Roman" w:hAnsi="Times New Roman" w:cs="Times New Roman"/>
        </w:rPr>
        <w:fldChar w:fldCharType="begin">
          <w:fldData xml:space="preserve">PEVuZE5vdGU+PENpdGU+PEF1dGhvcj5Mb3Vkb248L0F1dGhvcj48WWVhcj4yMDE1PC9ZZWFyPjxS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</w:fldData>
        </w:fldChar>
      </w:r>
      <w:r w:rsidR="00656EA9">
        <w:rPr>
          <w:rFonts w:ascii="Times New Roman" w:hAnsi="Times New Roman" w:cs="Times New Roman"/>
        </w:rPr>
        <w:instrText xml:space="preserve"> ADDIN EN.CITE.DATA </w:instrText>
      </w:r>
      <w:r w:rsidR="00656EA9">
        <w:rPr>
          <w:rFonts w:ascii="Times New Roman" w:hAnsi="Times New Roman" w:cs="Times New Roman"/>
        </w:rPr>
      </w:r>
      <w:r w:rsidR="00656EA9">
        <w:rPr>
          <w:rFonts w:ascii="Times New Roman" w:hAnsi="Times New Roman" w:cs="Times New Roman"/>
        </w:rPr>
        <w:fldChar w:fldCharType="end"/>
      </w:r>
      <w:r w:rsidR="00656EA9">
        <w:rPr>
          <w:rFonts w:ascii="Times New Roman" w:hAnsi="Times New Roman" w:cs="Times New Roman"/>
        </w:rPr>
      </w:r>
      <w:r w:rsidR="00656EA9">
        <w:rPr>
          <w:rFonts w:ascii="Times New Roman" w:hAnsi="Times New Roman" w:cs="Times New Roman"/>
        </w:rPr>
        <w:fldChar w:fldCharType="separate"/>
      </w:r>
      <w:r w:rsidR="00656EA9" w:rsidRPr="00656EA9">
        <w:rPr>
          <w:rFonts w:ascii="Times New Roman" w:hAnsi="Times New Roman" w:cs="Times New Roman"/>
          <w:noProof/>
          <w:vertAlign w:val="superscript"/>
        </w:rPr>
        <w:t>2</w:t>
      </w:r>
      <w:r w:rsidR="00656EA9">
        <w:rPr>
          <w:rFonts w:ascii="Times New Roman" w:hAnsi="Times New Roman" w:cs="Times New Roman"/>
        </w:rPr>
        <w:fldChar w:fldCharType="end"/>
      </w:r>
      <w:r>
        <w:rPr>
          <w:rFonts w:ascii="Times New Roman" w:hAnsi="Times New Roman" w:cs="Times New Roman"/>
        </w:rPr>
        <w:t xml:space="preserve"> has been used to assess the pragmatic design aspects of the trial</w:t>
      </w:r>
      <w:r w:rsidR="00164987">
        <w:rPr>
          <w:rFonts w:ascii="Times New Roman" w:hAnsi="Times New Roman" w:cs="Times New Roman"/>
        </w:rPr>
        <w:t xml:space="preserve"> (see Table 1, Appendix 2 for scoring rationale)</w:t>
      </w:r>
      <w:r w:rsidR="008E6D1F">
        <w:rPr>
          <w:rFonts w:ascii="Times New Roman" w:hAnsi="Times New Roman" w:cs="Times New Roman"/>
        </w:rPr>
        <w:t>:</w:t>
      </w:r>
    </w:p>
    <w:p w14:paraId="4A5F4EC7" w14:textId="168F9E6F" w:rsidR="008E6D1F" w:rsidRPr="008B21A3" w:rsidRDefault="008E6D1F" w:rsidP="008E6D1F">
      <w:pPr>
        <w:pStyle w:val="Heading4"/>
        <w:rPr>
          <w:rFonts w:cs="Times New Roman"/>
          <w:b w:val="0"/>
          <w:bCs w:val="0"/>
          <w:color w:val="2F5496" w:themeColor="accent1" w:themeShade="BF"/>
        </w:rPr>
      </w:pPr>
      <w:r w:rsidRPr="008B21A3">
        <w:rPr>
          <w:rFonts w:cs="Times New Roman"/>
          <w:b w:val="0"/>
          <w:bCs w:val="0"/>
          <w:color w:val="2F5496" w:themeColor="accent1" w:themeShade="BF"/>
        </w:rPr>
        <w:t>Figure 2: PRECIS-2 wheel</w:t>
      </w:r>
      <w:r w:rsidR="003E61DC">
        <w:rPr>
          <w:rFonts w:cs="Times New Roman"/>
          <w:b w:val="0"/>
          <w:bCs w:val="0"/>
          <w:color w:val="2F5496" w:themeColor="accent1" w:themeShade="BF"/>
        </w:rPr>
        <w:t xml:space="preserve"> fo</w:t>
      </w:r>
      <w:r w:rsidR="00787CB9">
        <w:rPr>
          <w:rFonts w:cs="Times New Roman"/>
          <w:b w:val="0"/>
          <w:bCs w:val="0"/>
          <w:color w:val="2F5496" w:themeColor="accent1" w:themeShade="BF"/>
        </w:rPr>
        <w:t xml:space="preserve">r </w:t>
      </w:r>
      <w:r w:rsidR="00E608D2">
        <w:rPr>
          <w:rFonts w:cs="Times New Roman"/>
          <w:b w:val="0"/>
          <w:bCs w:val="0"/>
          <w:color w:val="2F5496" w:themeColor="accent1" w:themeShade="BF"/>
        </w:rPr>
        <w:t>the</w:t>
      </w:r>
      <w:r w:rsidR="00AD464F">
        <w:rPr>
          <w:rFonts w:cs="Times New Roman"/>
          <w:b w:val="0"/>
          <w:bCs w:val="0"/>
          <w:color w:val="2F5496" w:themeColor="accent1" w:themeShade="BF"/>
        </w:rPr>
        <w:t xml:space="preserve"> trial</w:t>
      </w:r>
      <w:r w:rsidRPr="008B21A3">
        <w:rPr>
          <w:rFonts w:cs="Times New Roman"/>
          <w:b w:val="0"/>
          <w:bCs w:val="0"/>
          <w:color w:val="2F5496" w:themeColor="accent1" w:themeShade="BF"/>
        </w:rPr>
        <w:fldChar w:fldCharType="begin">
          <w:fldData xml:space="preserve">PEVuZE5vdGU+PENpdGU+PEF1dGhvcj5Mb3Vkb248L0F1dGhvcj48WWVhcj4yMDE1PC9ZZWFyPjxS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</w:fldData>
        </w:fldChar>
      </w:r>
      <w:r w:rsidRPr="008B21A3">
        <w:rPr>
          <w:rFonts w:cs="Times New Roman"/>
          <w:b w:val="0"/>
          <w:bCs w:val="0"/>
          <w:color w:val="2F5496" w:themeColor="accent1" w:themeShade="BF"/>
        </w:rPr>
        <w:instrText xml:space="preserve"> ADDIN EN.CITE </w:instrText>
      </w:r>
      <w:r w:rsidRPr="008B21A3">
        <w:rPr>
          <w:rFonts w:cs="Times New Roman"/>
          <w:b w:val="0"/>
          <w:bCs w:val="0"/>
          <w:color w:val="2F5496" w:themeColor="accent1" w:themeShade="BF"/>
        </w:rPr>
        <w:fldChar w:fldCharType="begin">
          <w:fldData xml:space="preserve">PEVuZE5vdGU+PENpdGU+PEF1dGhvcj5Mb3Vkb248L0F1dGhvcj48WWVhcj4yMDE1PC9ZZWFyPjxS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</w:fldData>
        </w:fldChar>
      </w:r>
      <w:r w:rsidRPr="008B21A3">
        <w:rPr>
          <w:rFonts w:cs="Times New Roman"/>
          <w:b w:val="0"/>
          <w:bCs w:val="0"/>
          <w:color w:val="2F5496" w:themeColor="accent1" w:themeShade="BF"/>
        </w:rPr>
        <w:instrText xml:space="preserve"> ADDIN EN.CITE.DATA </w:instrText>
      </w:r>
      <w:r w:rsidRPr="008B21A3">
        <w:rPr>
          <w:rFonts w:cs="Times New Roman"/>
          <w:b w:val="0"/>
          <w:bCs w:val="0"/>
          <w:color w:val="2F5496" w:themeColor="accent1" w:themeShade="BF"/>
        </w:rPr>
      </w:r>
      <w:r w:rsidRPr="008B21A3">
        <w:rPr>
          <w:rFonts w:cs="Times New Roman"/>
          <w:b w:val="0"/>
          <w:bCs w:val="0"/>
          <w:color w:val="2F5496" w:themeColor="accent1" w:themeShade="BF"/>
        </w:rPr>
        <w:fldChar w:fldCharType="end"/>
      </w:r>
      <w:r w:rsidRPr="008B21A3">
        <w:rPr>
          <w:rFonts w:cs="Times New Roman"/>
          <w:b w:val="0"/>
          <w:bCs w:val="0"/>
          <w:color w:val="2F5496" w:themeColor="accent1" w:themeShade="BF"/>
        </w:rPr>
      </w:r>
      <w:r w:rsidRPr="008B21A3">
        <w:rPr>
          <w:rFonts w:cs="Times New Roman"/>
          <w:b w:val="0"/>
          <w:bCs w:val="0"/>
          <w:color w:val="2F5496" w:themeColor="accent1" w:themeShade="BF"/>
        </w:rPr>
        <w:fldChar w:fldCharType="separate"/>
      </w:r>
      <w:r w:rsidRPr="008B21A3">
        <w:rPr>
          <w:rFonts w:cs="Times New Roman"/>
          <w:b w:val="0"/>
          <w:bCs w:val="0"/>
          <w:noProof/>
          <w:color w:val="2F5496" w:themeColor="accent1" w:themeShade="BF"/>
          <w:vertAlign w:val="superscript"/>
        </w:rPr>
        <w:t>2</w:t>
      </w:r>
      <w:r w:rsidRPr="008B21A3">
        <w:rPr>
          <w:rFonts w:cs="Times New Roman"/>
          <w:b w:val="0"/>
          <w:bCs w:val="0"/>
          <w:color w:val="2F5496" w:themeColor="accent1" w:themeShade="BF"/>
        </w:rPr>
        <w:fldChar w:fldCharType="end"/>
      </w:r>
    </w:p>
    <w:p w14:paraId="455E0D5F" w14:textId="77777777" w:rsidR="008E6D1F" w:rsidRPr="00975ABE" w:rsidRDefault="008E6D1F" w:rsidP="008E6D1F">
      <w:r>
        <w:rPr>
          <w:noProof/>
        </w:rPr>
        <w:drawing>
          <wp:inline distT="0" distB="0" distL="0" distR="0" wp14:anchorId="4433D0A0" wp14:editId="522079D5">
            <wp:extent cx="4175760" cy="265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915" r="41968" b="15552"/>
                    <a:stretch/>
                  </pic:blipFill>
                  <pic:spPr bwMode="auto">
                    <a:xfrm>
                      <a:off x="0" y="0"/>
                      <a:ext cx="4212303" cy="2675591"/>
                    </a:xfrm>
                    <a:prstGeom prst="rect">
                      <a:avLst/>
                    </a:prstGeom>
                    <a:ln>
                      <a:noFill/>
                    </a:ln>
                    <a:extLst>
                      <a:ext uri="{53640926-AAD7-44D8-BBD7-CCE9431645EC}">
                        <a14:shadowObscured xmlns:a14="http://schemas.microsoft.com/office/drawing/2010/main"/>
                      </a:ext>
                    </a:extLst>
                  </pic:spPr>
                </pic:pic>
              </a:graphicData>
            </a:graphic>
          </wp:inline>
        </w:drawing>
      </w:r>
    </w:p>
    <w:p w14:paraId="1D039791" w14:textId="77777777" w:rsidR="00382794" w:rsidRDefault="00382794" w:rsidP="00382794">
      <w:pPr>
        <w:pStyle w:val="Heading4"/>
        <w:rPr>
          <w:rFonts w:cs="Times New Roman"/>
        </w:rPr>
      </w:pPr>
    </w:p>
    <w:p w14:paraId="2ABE792B" w14:textId="4097DCEF" w:rsidR="00382794" w:rsidRPr="002D2107" w:rsidRDefault="00382794" w:rsidP="002D2107">
      <w:pPr>
        <w:pStyle w:val="Heading2"/>
        <w:rPr>
          <w:rFonts w:ascii="Times New Roman" w:hAnsi="Times New Roman" w:cs="Times New Roman"/>
        </w:rPr>
      </w:pPr>
      <w:r w:rsidRPr="002D2107">
        <w:rPr>
          <w:rFonts w:ascii="Times New Roman" w:hAnsi="Times New Roman" w:cs="Times New Roman"/>
        </w:rPr>
        <w:t>Participants</w:t>
      </w:r>
    </w:p>
    <w:p w14:paraId="683B3FDC" w14:textId="564526AD" w:rsidR="00382794" w:rsidRDefault="00382794" w:rsidP="00382794">
      <w:pPr>
        <w:rPr>
          <w:rFonts w:ascii="Times New Roman" w:hAnsi="Times New Roman" w:cs="Times New Roman"/>
        </w:rPr>
      </w:pPr>
      <w:r w:rsidRPr="003959DA">
        <w:rPr>
          <w:rFonts w:ascii="Times New Roman" w:hAnsi="Times New Roman" w:cs="Times New Roman"/>
        </w:rPr>
        <w:t>Participants will be women with ICLB</w:t>
      </w:r>
      <w:r>
        <w:rPr>
          <w:rFonts w:ascii="Times New Roman" w:hAnsi="Times New Roman" w:cs="Times New Roman"/>
        </w:rPr>
        <w:t xml:space="preserve">s, defined as lactating women presenting with at least 1 </w:t>
      </w:r>
      <w:r w:rsidR="00C53D3D">
        <w:rPr>
          <w:rFonts w:ascii="Times New Roman" w:hAnsi="Times New Roman" w:cs="Times New Roman"/>
        </w:rPr>
        <w:t xml:space="preserve">current </w:t>
      </w:r>
      <w:r>
        <w:rPr>
          <w:rFonts w:ascii="Times New Roman" w:hAnsi="Times New Roman" w:cs="Times New Roman"/>
        </w:rPr>
        <w:t>local breast inflammatory symptom (e.g. pain, redness, heat, swelling</w:t>
      </w:r>
      <w:r w:rsidR="003749EF">
        <w:rPr>
          <w:rFonts w:ascii="Times New Roman" w:hAnsi="Times New Roman" w:cs="Times New Roman"/>
        </w:rPr>
        <w:fldChar w:fldCharType="begin"/>
      </w:r>
      <w:r w:rsidR="003749EF">
        <w:rPr>
          <w:rFonts w:ascii="Times New Roman" w:hAnsi="Times New Roman" w:cs="Times New Roman"/>
        </w:rPr>
        <w:instrText xml:space="preserve"> ADDIN EN.CITE &lt;EndNote&gt;&lt;Cite&gt;&lt;Author&gt;Scott&lt;/Author&gt;&lt;Year&gt;2004&lt;/Year&gt;&lt;RecNum&gt;1344&lt;/RecNum&gt;&lt;DisplayText&gt;&lt;style face="superscript"&gt;3&lt;/style&gt;&lt;/DisplayText&gt;&lt;record&gt;&lt;rec-number&gt;1344&lt;/rec-number&gt;&lt;foreign-keys&gt;&lt;key app="EN" db-id="v2satptdn5tvw8e9dt5xv2s0ft2pv5szr905" timestamp="1586922631"&gt;1344&lt;/key&gt;&lt;/foreign-keys&gt;&lt;ref-type name="Journal Article"&gt;17&lt;/ref-type&gt;&lt;contributors&gt;&lt;authors&gt;&lt;author&gt;Scott, A&lt;/author&gt;&lt;author&gt;Khan, KM&lt;/author&gt;&lt;author&gt;Cook, JL&lt;/author&gt;&lt;author&gt;Duronio, V&lt;/author&gt;&lt;/authors&gt;&lt;/contributors&gt;&lt;titles&gt;&lt;title&gt;What is “inflammation”? Are we ready to move beyond Celsus?&lt;/title&gt;&lt;secondary-title&gt;British journal of sports medicine&lt;/secondary-title&gt;&lt;/titles&gt;&lt;periodical&gt;&lt;full-title&gt;British journal of sports medicine&lt;/full-title&gt;&lt;/periodical&gt;&lt;pages&gt;248-249&lt;/pages&gt;&lt;volume&gt;38&lt;/volume&gt;&lt;number&gt;3&lt;/number&gt;&lt;dates&gt;&lt;year&gt;2004&lt;/year&gt;&lt;/dates&gt;&lt;isbn&gt;0306-3674&lt;/isbn&gt;&lt;urls&gt;&lt;/urls&gt;&lt;/record&gt;&lt;/Cite&gt;&lt;/EndNote&gt;</w:instrText>
      </w:r>
      <w:r w:rsidR="003749EF">
        <w:rPr>
          <w:rFonts w:ascii="Times New Roman" w:hAnsi="Times New Roman" w:cs="Times New Roman"/>
        </w:rPr>
        <w:fldChar w:fldCharType="separate"/>
      </w:r>
      <w:r w:rsidR="003749EF" w:rsidRPr="003749EF">
        <w:rPr>
          <w:rFonts w:ascii="Times New Roman" w:hAnsi="Times New Roman" w:cs="Times New Roman"/>
          <w:noProof/>
          <w:vertAlign w:val="superscript"/>
        </w:rPr>
        <w:t>3</w:t>
      </w:r>
      <w:r w:rsidR="003749EF">
        <w:rPr>
          <w:rFonts w:ascii="Times New Roman" w:hAnsi="Times New Roman" w:cs="Times New Roman"/>
        </w:rPr>
        <w:fldChar w:fldCharType="end"/>
      </w:r>
      <w:r>
        <w:rPr>
          <w:rFonts w:ascii="Times New Roman" w:hAnsi="Times New Roman" w:cs="Times New Roman"/>
        </w:rPr>
        <w:t>) and at least 1 systemic inflammatory symptom (e.g. fever, chills, aching, lethargy, headache</w:t>
      </w:r>
      <w:r w:rsidR="003749EF">
        <w:rPr>
          <w:rFonts w:ascii="Times New Roman" w:hAnsi="Times New Roman" w:cs="Times New Roman"/>
        </w:rPr>
        <w:fldChar w:fldCharType="begin">
          <w:fldData xml:space="preserve">PEVuZE5vdGU+PENpdGU+PEF1dGhvcj5BbWlyPC9BdXRob3I+PFllYXI+MjAwNjwvWWVhcj48UmVj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</w:fldData>
        </w:fldChar>
      </w:r>
      <w:r w:rsidR="003749EF">
        <w:rPr>
          <w:rFonts w:ascii="Times New Roman" w:hAnsi="Times New Roman" w:cs="Times New Roman"/>
        </w:rPr>
        <w:instrText xml:space="preserve"> ADDIN EN.CITE </w:instrText>
      </w:r>
      <w:r w:rsidR="003749EF">
        <w:rPr>
          <w:rFonts w:ascii="Times New Roman" w:hAnsi="Times New Roman" w:cs="Times New Roman"/>
        </w:rPr>
        <w:fldChar w:fldCharType="begin">
          <w:fldData xml:space="preserve">PEVuZE5vdGU+PENpdGU+PEF1dGhvcj5BbWlyPC9BdXRob3I+PFllYXI+MjAwNjwvWWVhcj48UmVj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</w:fldData>
        </w:fldChar>
      </w:r>
      <w:r w:rsidR="003749EF">
        <w:rPr>
          <w:rFonts w:ascii="Times New Roman" w:hAnsi="Times New Roman" w:cs="Times New Roman"/>
        </w:rPr>
        <w:instrText xml:space="preserve"> ADDIN EN.CITE.DATA </w:instrText>
      </w:r>
      <w:r w:rsidR="003749EF">
        <w:rPr>
          <w:rFonts w:ascii="Times New Roman" w:hAnsi="Times New Roman" w:cs="Times New Roman"/>
        </w:rPr>
      </w:r>
      <w:r w:rsidR="003749EF">
        <w:rPr>
          <w:rFonts w:ascii="Times New Roman" w:hAnsi="Times New Roman" w:cs="Times New Roman"/>
        </w:rPr>
        <w:fldChar w:fldCharType="end"/>
      </w:r>
      <w:r w:rsidR="003749EF">
        <w:rPr>
          <w:rFonts w:ascii="Times New Roman" w:hAnsi="Times New Roman" w:cs="Times New Roman"/>
        </w:rPr>
      </w:r>
      <w:r w:rsidR="003749EF">
        <w:rPr>
          <w:rFonts w:ascii="Times New Roman" w:hAnsi="Times New Roman" w:cs="Times New Roman"/>
        </w:rPr>
        <w:fldChar w:fldCharType="separate"/>
      </w:r>
      <w:r w:rsidR="003749EF" w:rsidRPr="003749EF">
        <w:rPr>
          <w:rFonts w:ascii="Times New Roman" w:hAnsi="Times New Roman" w:cs="Times New Roman"/>
          <w:noProof/>
          <w:vertAlign w:val="superscript"/>
        </w:rPr>
        <w:t>4, 5</w:t>
      </w:r>
      <w:r w:rsidR="003749EF">
        <w:rPr>
          <w:rFonts w:ascii="Times New Roman" w:hAnsi="Times New Roman" w:cs="Times New Roman"/>
        </w:rPr>
        <w:fldChar w:fldCharType="end"/>
      </w:r>
      <w:r>
        <w:rPr>
          <w:rFonts w:ascii="Times New Roman" w:hAnsi="Times New Roman" w:cs="Times New Roman"/>
        </w:rPr>
        <w:t>)</w:t>
      </w:r>
      <w:r w:rsidR="00C53D3D">
        <w:rPr>
          <w:rFonts w:ascii="Times New Roman" w:hAnsi="Times New Roman" w:cs="Times New Roman"/>
        </w:rPr>
        <w:t xml:space="preserve"> this current episode</w:t>
      </w:r>
      <w:r w:rsidRPr="003959DA">
        <w:rPr>
          <w:rFonts w:ascii="Times New Roman" w:hAnsi="Times New Roman" w:cs="Times New Roman"/>
        </w:rPr>
        <w:t xml:space="preserve">. </w:t>
      </w:r>
      <w:r>
        <w:rPr>
          <w:rFonts w:ascii="Times New Roman" w:hAnsi="Times New Roman" w:cs="Times New Roman"/>
        </w:rPr>
        <w:t>Any combination of at least 1 local and 1 systemic inflammatory sign/symptom was chosen for the inclusion criteria, as this is in line with previous research and clinical practice</w:t>
      </w:r>
      <w:r w:rsidR="002644B3">
        <w:rPr>
          <w:rFonts w:ascii="Times New Roman" w:hAnsi="Times New Roman" w:cs="Times New Roman"/>
        </w:rPr>
        <w:fldChar w:fldCharType="begin"/>
      </w:r>
      <w:r w:rsidR="002644B3">
        <w:rPr>
          <w:rFonts w:ascii="Times New Roman" w:hAnsi="Times New Roman" w:cs="Times New Roman"/>
        </w:rPr>
        <w:instrText xml:space="preserve"> ADDIN EN.CITE &lt;EndNote&gt;&lt;Cite&gt;&lt;Author&gt;Amir&lt;/Author&gt;&lt;Year&gt;2014&lt;/Year&gt;&lt;RecNum&gt;924&lt;/RecNum&gt;&lt;DisplayText&gt;&lt;style face="superscript"&gt;5&lt;/style&gt;&lt;/DisplayText&gt;&lt;record&gt;&lt;rec-number&gt;924&lt;/rec-number&gt;&lt;foreign-keys&gt;&lt;key app="EN" db-id="v2satptdn5tvw8e9dt5xv2s0ft2pv5szr905" timestamp="1521072220"&gt;924&lt;/key&gt;&lt;/foreign-keys&gt;&lt;ref-type name="Journal Article"&gt;17&lt;/ref-type&gt;&lt;contributors&gt;&lt;authors&gt;&lt;author&gt;Amir, L. H.&lt;/author&gt;&lt;author&gt;Trupin, S.&lt;/author&gt;&lt;author&gt;Kvist, L. J.&lt;/author&gt;&lt;/authors&gt;&lt;/contributors&gt;&lt;auth-address&gt;1Royal Women&amp;apos;s Hospital, Melbourne, Australia.&lt;/auth-address&gt;&lt;titles&gt;&lt;title&gt;Diagnosis and treatment of mastitis in breastfeeding women&lt;/title&gt;&lt;secondary-title&gt;J Hum Lact&lt;/secondary-title&gt;&lt;/titles&gt;&lt;periodical&gt;&lt;full-title&gt;J Hum Lact&lt;/full-title&gt;&lt;abbr-1&gt;Journal of human lactation : official journal of International Lactation Consultant Association&lt;/abbr-1&gt;&lt;/periodical&gt;&lt;pages&gt;10-3&lt;/pages&gt;&lt;volume&gt;30&lt;/volume&gt;&lt;number&gt;1&lt;/number&gt;&lt;edition&gt;2014/01/08&lt;/edition&gt;&lt;keywords&gt;&lt;keyword&gt;*Breast Feeding&lt;/keyword&gt;&lt;keyword&gt;Combined Modality Therapy&lt;/keyword&gt;&lt;keyword&gt;Female&lt;/keyword&gt;&lt;keyword&gt;Humans&lt;/keyword&gt;&lt;keyword&gt;Mastitis/*diagnosis/*therapy&lt;/keyword&gt;&lt;/keywords&gt;&lt;dates&gt;&lt;year&gt;2014&lt;/year&gt;&lt;pub-dates&gt;&lt;date&gt;Feb&lt;/date&gt;&lt;/pub-dates&gt;&lt;/dates&gt;&lt;publisher&gt;SAGE Publications Inc STM&lt;/publisher&gt;&lt;isbn&gt;1552-5732 (Electronic)&amp;#xD;0890-3344 (Linking)&lt;/isbn&gt;&lt;accession-num&gt;24394962&lt;/accession-num&gt;&lt;urls&gt;&lt;related-urls&gt;&lt;url&gt;https://www.ncbi.nlm.nih.gov/pubmed/24394962&lt;/url&gt;&lt;/related-urls&gt;&lt;/urls&gt;&lt;electronic-resource-num&gt;10.1177/0890334413516065&lt;/electronic-resource-num&gt;&lt;access-date&gt;2018/03/14&lt;/access-date&gt;&lt;/record&gt;&lt;/Cite&gt;&lt;/EndNote&gt;</w:instrText>
      </w:r>
      <w:r w:rsidR="002644B3">
        <w:rPr>
          <w:rFonts w:ascii="Times New Roman" w:hAnsi="Times New Roman" w:cs="Times New Roman"/>
        </w:rPr>
        <w:fldChar w:fldCharType="separate"/>
      </w:r>
      <w:r w:rsidR="002644B3" w:rsidRPr="002644B3">
        <w:rPr>
          <w:rFonts w:ascii="Times New Roman" w:hAnsi="Times New Roman" w:cs="Times New Roman"/>
          <w:noProof/>
          <w:vertAlign w:val="superscript"/>
        </w:rPr>
        <w:t>5</w:t>
      </w:r>
      <w:r w:rsidR="002644B3">
        <w:rPr>
          <w:rFonts w:ascii="Times New Roman" w:hAnsi="Times New Roman" w:cs="Times New Roman"/>
        </w:rPr>
        <w:fldChar w:fldCharType="end"/>
      </w:r>
      <w:r>
        <w:rPr>
          <w:rFonts w:ascii="Times New Roman" w:hAnsi="Times New Roman" w:cs="Times New Roman"/>
        </w:rPr>
        <w:t xml:space="preserve">. For inclusion, women must also be </w:t>
      </w:r>
      <w:r w:rsidR="00CB32BF">
        <w:rPr>
          <w:rFonts w:ascii="Times New Roman" w:hAnsi="Times New Roman" w:cs="Times New Roman"/>
        </w:rPr>
        <w:t xml:space="preserve">over the age of 18 and </w:t>
      </w:r>
      <w:r>
        <w:rPr>
          <w:rFonts w:ascii="Times New Roman" w:hAnsi="Times New Roman" w:cs="Times New Roman"/>
        </w:rPr>
        <w:t>more than 7 days postpartum, to exclude those with physiological engorgement</w:t>
      </w:r>
      <w:r w:rsidR="00B476C6">
        <w:rPr>
          <w:rFonts w:ascii="Times New Roman" w:hAnsi="Times New Roman" w:cs="Times New Roman"/>
        </w:rPr>
        <w:t xml:space="preserve"> (</w:t>
      </w:r>
      <w:r w:rsidR="00B476C6" w:rsidRPr="00E274D2">
        <w:rPr>
          <w:rFonts w:ascii="Times New Roman" w:hAnsi="Times New Roman" w:cs="Times New Roman"/>
        </w:rPr>
        <w:t>the normal sensation of breast fullness with the arrival of breast milk (lactogenesis II) at approximately 3 to 5 days postpartum</w:t>
      </w:r>
      <w:r w:rsidR="00B476C6">
        <w:rPr>
          <w:rFonts w:ascii="Times New Roman" w:hAnsi="Times New Roman" w:cs="Times New Roman"/>
        </w:rPr>
        <w:t>)</w:t>
      </w:r>
      <w:r w:rsidR="001D4EFA">
        <w:rPr>
          <w:rFonts w:ascii="Times New Roman" w:hAnsi="Times New Roman" w:cs="Times New Roman"/>
        </w:rPr>
        <w:fldChar w:fldCharType="begin">
          <w:fldData xml:space="preserve">PEVuZE5vdGU+PENpdGU+PEF1dGhvcj5CZXJlbnM8L0F1dGhvcj48WWVhcj4yMDE2PC9ZZWFyPjxS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</w:fldData>
        </w:fldChar>
      </w:r>
      <w:r w:rsidR="001D4EFA">
        <w:rPr>
          <w:rFonts w:ascii="Times New Roman" w:hAnsi="Times New Roman" w:cs="Times New Roman"/>
        </w:rPr>
        <w:instrText xml:space="preserve"> ADDIN EN.CITE </w:instrText>
      </w:r>
      <w:r w:rsidR="001D4EFA">
        <w:rPr>
          <w:rFonts w:ascii="Times New Roman" w:hAnsi="Times New Roman" w:cs="Times New Roman"/>
        </w:rPr>
        <w:fldChar w:fldCharType="begin">
          <w:fldData xml:space="preserve">PEVuZE5vdGU+PENpdGU+PEF1dGhvcj5CZXJlbnM8L0F1dGhvcj48WWVhcj4yMDE2PC9ZZWFyPjxS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</w:fldData>
        </w:fldChar>
      </w:r>
      <w:r w:rsidR="001D4EFA">
        <w:rPr>
          <w:rFonts w:ascii="Times New Roman" w:hAnsi="Times New Roman" w:cs="Times New Roman"/>
        </w:rPr>
        <w:instrText xml:space="preserve"> ADDIN EN.CITE.DATA </w:instrText>
      </w:r>
      <w:r w:rsidR="001D4EFA">
        <w:rPr>
          <w:rFonts w:ascii="Times New Roman" w:hAnsi="Times New Roman" w:cs="Times New Roman"/>
        </w:rPr>
      </w:r>
      <w:r w:rsidR="001D4EFA">
        <w:rPr>
          <w:rFonts w:ascii="Times New Roman" w:hAnsi="Times New Roman" w:cs="Times New Roman"/>
        </w:rPr>
        <w:fldChar w:fldCharType="end"/>
      </w:r>
      <w:r w:rsidR="001D4EFA">
        <w:rPr>
          <w:rFonts w:ascii="Times New Roman" w:hAnsi="Times New Roman" w:cs="Times New Roman"/>
        </w:rPr>
      </w:r>
      <w:r w:rsidR="001D4EFA">
        <w:rPr>
          <w:rFonts w:ascii="Times New Roman" w:hAnsi="Times New Roman" w:cs="Times New Roman"/>
        </w:rPr>
        <w:fldChar w:fldCharType="separate"/>
      </w:r>
      <w:r w:rsidR="001D4EFA" w:rsidRPr="001D4EFA">
        <w:rPr>
          <w:rFonts w:ascii="Times New Roman" w:hAnsi="Times New Roman" w:cs="Times New Roman"/>
          <w:noProof/>
          <w:vertAlign w:val="superscript"/>
        </w:rPr>
        <w:t>6, 7</w:t>
      </w:r>
      <w:r w:rsidR="001D4EFA">
        <w:rPr>
          <w:rFonts w:ascii="Times New Roman" w:hAnsi="Times New Roman" w:cs="Times New Roman"/>
        </w:rPr>
        <w:fldChar w:fldCharType="end"/>
      </w:r>
      <w:r>
        <w:rPr>
          <w:rFonts w:ascii="Times New Roman" w:hAnsi="Times New Roman" w:cs="Times New Roman"/>
        </w:rPr>
        <w:t>. The exclusion criteria are those that are used for ultrasound</w:t>
      </w:r>
      <w:r w:rsidR="00BA257F">
        <w:rPr>
          <w:rFonts w:ascii="Times New Roman" w:hAnsi="Times New Roman" w:cs="Times New Roman"/>
        </w:rPr>
        <w:t xml:space="preserve"> (h</w:t>
      </w:r>
      <w:r w:rsidR="000907DE">
        <w:rPr>
          <w:rFonts w:ascii="Times New Roman" w:hAnsi="Times New Roman" w:cs="Times New Roman"/>
        </w:rPr>
        <w:t>istory of breast cancer or breast surgery</w:t>
      </w:r>
      <w:r w:rsidR="00BA257F">
        <w:rPr>
          <w:rFonts w:ascii="Times New Roman" w:hAnsi="Times New Roman" w:cs="Times New Roman"/>
        </w:rPr>
        <w:t xml:space="preserve"> including </w:t>
      </w:r>
      <w:r w:rsidR="00D40431">
        <w:rPr>
          <w:rFonts w:ascii="Times New Roman" w:hAnsi="Times New Roman" w:cs="Times New Roman"/>
        </w:rPr>
        <w:t>breast implants</w:t>
      </w:r>
      <w:r w:rsidR="000907DE">
        <w:rPr>
          <w:rFonts w:ascii="Times New Roman" w:hAnsi="Times New Roman" w:cs="Times New Roman"/>
        </w:rPr>
        <w:t>, pacemaker</w:t>
      </w:r>
      <w:r w:rsidR="00D40431">
        <w:rPr>
          <w:rFonts w:ascii="Times New Roman" w:hAnsi="Times New Roman" w:cs="Times New Roman"/>
        </w:rPr>
        <w:t>) and</w:t>
      </w:r>
      <w:r w:rsidR="004F11E2">
        <w:rPr>
          <w:rFonts w:ascii="Times New Roman" w:hAnsi="Times New Roman" w:cs="Times New Roman"/>
        </w:rPr>
        <w:t xml:space="preserve"> </w:t>
      </w:r>
      <w:r w:rsidR="00D40431">
        <w:rPr>
          <w:rFonts w:ascii="Times New Roman" w:hAnsi="Times New Roman" w:cs="Times New Roman"/>
        </w:rPr>
        <w:t>preterm or multiple birth</w:t>
      </w:r>
      <w:r w:rsidR="0023548D">
        <w:rPr>
          <w:rFonts w:ascii="Times New Roman" w:hAnsi="Times New Roman" w:cs="Times New Roman"/>
        </w:rPr>
        <w:t xml:space="preserve">. </w:t>
      </w:r>
      <w:r w:rsidR="00965484">
        <w:rPr>
          <w:rFonts w:ascii="Times New Roman" w:hAnsi="Times New Roman" w:cs="Times New Roman"/>
        </w:rPr>
        <w:t>(</w:t>
      </w:r>
      <w:r w:rsidR="00563F31">
        <w:rPr>
          <w:rFonts w:ascii="Times New Roman" w:hAnsi="Times New Roman" w:cs="Times New Roman"/>
        </w:rPr>
        <w:t>Figure 1, Appendix 1)</w:t>
      </w:r>
    </w:p>
    <w:p w14:paraId="440DC193" w14:textId="01C3AEC5" w:rsidR="00382794" w:rsidRPr="0043424D" w:rsidRDefault="00382794" w:rsidP="00382794">
      <w:pPr>
        <w:ind w:firstLine="720"/>
        <w:rPr>
          <w:rFonts w:ascii="Times New Roman" w:hAnsi="Times New Roman" w:cs="Times New Roman"/>
        </w:rPr>
      </w:pPr>
      <w:r w:rsidRPr="00BD557F">
        <w:rPr>
          <w:rFonts w:ascii="Times New Roman" w:hAnsi="Times New Roman" w:cs="Times New Roman"/>
        </w:rPr>
        <w:lastRenderedPageBreak/>
        <w:t>Women will be recruited in Melbourne, from</w:t>
      </w:r>
      <w:r w:rsidR="00D25476" w:rsidRPr="00BD557F">
        <w:rPr>
          <w:rFonts w:ascii="Times New Roman" w:hAnsi="Times New Roman" w:cs="Times New Roman"/>
        </w:rPr>
        <w:t xml:space="preserve"> </w:t>
      </w:r>
      <w:r w:rsidR="002D40D6">
        <w:rPr>
          <w:rFonts w:ascii="Times New Roman" w:hAnsi="Times New Roman" w:cs="Times New Roman"/>
        </w:rPr>
        <w:t>agreed/ participating</w:t>
      </w:r>
      <w:r w:rsidRPr="00BD557F">
        <w:rPr>
          <w:rFonts w:ascii="Times New Roman" w:hAnsi="Times New Roman" w:cs="Times New Roman"/>
        </w:rPr>
        <w:t xml:space="preserve"> private physiotherapy practice</w:t>
      </w:r>
      <w:r w:rsidR="002D40D6">
        <w:rPr>
          <w:rFonts w:ascii="Times New Roman" w:hAnsi="Times New Roman" w:cs="Times New Roman"/>
        </w:rPr>
        <w:t>s</w:t>
      </w:r>
      <w:r w:rsidRPr="00BD557F">
        <w:rPr>
          <w:rFonts w:ascii="Times New Roman" w:hAnsi="Times New Roman" w:cs="Times New Roman"/>
        </w:rPr>
        <w:t xml:space="preserve"> (</w:t>
      </w:r>
      <w:r w:rsidR="002D40D6">
        <w:rPr>
          <w:rFonts w:ascii="Times New Roman" w:hAnsi="Times New Roman" w:cs="Times New Roman"/>
        </w:rPr>
        <w:t xml:space="preserve">for example, </w:t>
      </w:r>
      <w:r w:rsidRPr="00BD557F">
        <w:rPr>
          <w:rFonts w:ascii="Times New Roman" w:hAnsi="Times New Roman" w:cs="Times New Roman"/>
        </w:rPr>
        <w:t>Inform Physiotherapy</w:t>
      </w:r>
      <w:r w:rsidR="002D40D6">
        <w:rPr>
          <w:rFonts w:ascii="Times New Roman" w:hAnsi="Times New Roman" w:cs="Times New Roman"/>
        </w:rPr>
        <w:t xml:space="preserve"> and Womankind Physiotherapy</w:t>
      </w:r>
      <w:r w:rsidRPr="00BD557F">
        <w:rPr>
          <w:rFonts w:ascii="Times New Roman" w:hAnsi="Times New Roman" w:cs="Times New Roman"/>
        </w:rPr>
        <w:t>)</w:t>
      </w:r>
      <w:r w:rsidR="00D25476" w:rsidRPr="00BD557F">
        <w:rPr>
          <w:rFonts w:ascii="Times New Roman" w:hAnsi="Times New Roman" w:cs="Times New Roman"/>
        </w:rPr>
        <w:t xml:space="preserve">, </w:t>
      </w:r>
      <w:r w:rsidRPr="00BD557F">
        <w:rPr>
          <w:rFonts w:ascii="Times New Roman" w:hAnsi="Times New Roman" w:cs="Times New Roman"/>
        </w:rPr>
        <w:t>tertiary public hospital</w:t>
      </w:r>
      <w:r w:rsidR="00D25476" w:rsidRPr="00BD557F">
        <w:rPr>
          <w:rFonts w:ascii="Times New Roman" w:hAnsi="Times New Roman" w:cs="Times New Roman"/>
        </w:rPr>
        <w:t>s</w:t>
      </w:r>
      <w:r w:rsidRPr="00BD557F">
        <w:rPr>
          <w:rFonts w:ascii="Times New Roman" w:hAnsi="Times New Roman" w:cs="Times New Roman"/>
        </w:rPr>
        <w:t xml:space="preserve"> (Mercy Hospital for Women</w:t>
      </w:r>
      <w:r w:rsidR="00D25476" w:rsidRPr="00BD557F">
        <w:rPr>
          <w:rFonts w:ascii="Times New Roman" w:hAnsi="Times New Roman" w:cs="Times New Roman"/>
        </w:rPr>
        <w:t xml:space="preserve"> and Royal Women’s Hospital</w:t>
      </w:r>
      <w:r w:rsidRPr="00BD557F">
        <w:rPr>
          <w:rFonts w:ascii="Times New Roman" w:hAnsi="Times New Roman" w:cs="Times New Roman"/>
        </w:rPr>
        <w:t>) and</w:t>
      </w:r>
      <w:r w:rsidR="00487E57" w:rsidRPr="00BD557F">
        <w:rPr>
          <w:rFonts w:ascii="Times New Roman" w:hAnsi="Times New Roman" w:cs="Times New Roman"/>
        </w:rPr>
        <w:t xml:space="preserve"> </w:t>
      </w:r>
      <w:r w:rsidRPr="00BD557F">
        <w:rPr>
          <w:rFonts w:ascii="Times New Roman" w:hAnsi="Times New Roman" w:cs="Times New Roman"/>
        </w:rPr>
        <w:t>directly from the local community. Flyers will be placed in hospital postnatal packs, and at general practitioner, lactation consultant, midwifery, and maternal child health clinics/centres. Social media adverts will be posted on local community Facebook and Instagram pages. Reception</w:t>
      </w:r>
      <w:r w:rsidR="00C92D0A" w:rsidRPr="00BD557F">
        <w:rPr>
          <w:rFonts w:ascii="Times New Roman" w:hAnsi="Times New Roman" w:cs="Times New Roman"/>
        </w:rPr>
        <w:t>ists,</w:t>
      </w:r>
      <w:r w:rsidRPr="00BD557F">
        <w:rPr>
          <w:rFonts w:ascii="Times New Roman" w:hAnsi="Times New Roman" w:cs="Times New Roman"/>
        </w:rPr>
        <w:t xml:space="preserve"> physiotherap</w:t>
      </w:r>
      <w:r w:rsidR="00082B07" w:rsidRPr="00BD557F">
        <w:rPr>
          <w:rFonts w:ascii="Times New Roman" w:hAnsi="Times New Roman" w:cs="Times New Roman"/>
        </w:rPr>
        <w:t xml:space="preserve">ists </w:t>
      </w:r>
      <w:r w:rsidR="009821EC" w:rsidRPr="00BD557F">
        <w:rPr>
          <w:rFonts w:ascii="Times New Roman" w:hAnsi="Times New Roman" w:cs="Times New Roman"/>
        </w:rPr>
        <w:t>and lactation consultants</w:t>
      </w:r>
      <w:r w:rsidRPr="00BD557F">
        <w:rPr>
          <w:rFonts w:ascii="Times New Roman" w:hAnsi="Times New Roman" w:cs="Times New Roman"/>
        </w:rPr>
        <w:t xml:space="preserve"> at</w:t>
      </w:r>
      <w:r w:rsidR="0013366A" w:rsidRPr="00BD557F">
        <w:rPr>
          <w:rFonts w:ascii="Times New Roman" w:hAnsi="Times New Roman" w:cs="Times New Roman"/>
        </w:rPr>
        <w:t xml:space="preserve"> </w:t>
      </w:r>
      <w:r w:rsidR="00CE3E9A" w:rsidRPr="00BD557F">
        <w:rPr>
          <w:rFonts w:ascii="Times New Roman" w:hAnsi="Times New Roman" w:cs="Times New Roman"/>
        </w:rPr>
        <w:t xml:space="preserve">two </w:t>
      </w:r>
      <w:r w:rsidRPr="00BD557F">
        <w:rPr>
          <w:rFonts w:ascii="Times New Roman" w:hAnsi="Times New Roman" w:cs="Times New Roman"/>
        </w:rPr>
        <w:t>recruitment sites</w:t>
      </w:r>
      <w:r w:rsidR="00051180" w:rsidRPr="00BD557F">
        <w:rPr>
          <w:rFonts w:ascii="Times New Roman" w:hAnsi="Times New Roman" w:cs="Times New Roman"/>
        </w:rPr>
        <w:t xml:space="preserve"> </w:t>
      </w:r>
      <w:r w:rsidR="00CA2F4E" w:rsidRPr="00BD557F">
        <w:rPr>
          <w:rFonts w:ascii="Times New Roman" w:hAnsi="Times New Roman" w:cs="Times New Roman"/>
        </w:rPr>
        <w:t>(</w:t>
      </w:r>
      <w:r w:rsidR="00051180" w:rsidRPr="00BD557F">
        <w:rPr>
          <w:rFonts w:ascii="Times New Roman" w:hAnsi="Times New Roman" w:cs="Times New Roman"/>
        </w:rPr>
        <w:t>where the intervention will be provided</w:t>
      </w:r>
      <w:r w:rsidR="00CA2F4E" w:rsidRPr="00BD557F">
        <w:rPr>
          <w:rFonts w:ascii="Times New Roman" w:hAnsi="Times New Roman" w:cs="Times New Roman"/>
        </w:rPr>
        <w:t xml:space="preserve">; </w:t>
      </w:r>
      <w:r w:rsidR="00CE3E9A" w:rsidRPr="00BD557F">
        <w:rPr>
          <w:rFonts w:ascii="Times New Roman" w:hAnsi="Times New Roman" w:cs="Times New Roman"/>
        </w:rPr>
        <w:t>Inform Physiotherapy and Mercy Hospital for Women)</w:t>
      </w:r>
      <w:r w:rsidRPr="00BD557F">
        <w:rPr>
          <w:rFonts w:ascii="Times New Roman" w:hAnsi="Times New Roman" w:cs="Times New Roman"/>
        </w:rPr>
        <w:t xml:space="preserve"> will be </w:t>
      </w:r>
      <w:r w:rsidR="00D93CC1" w:rsidRPr="00BD557F">
        <w:rPr>
          <w:rFonts w:ascii="Times New Roman" w:hAnsi="Times New Roman" w:cs="Times New Roman"/>
        </w:rPr>
        <w:t xml:space="preserve">trained to perform a </w:t>
      </w:r>
      <w:r w:rsidR="002A327B" w:rsidRPr="00BD557F">
        <w:rPr>
          <w:rFonts w:ascii="Times New Roman" w:hAnsi="Times New Roman" w:cs="Times New Roman"/>
        </w:rPr>
        <w:t xml:space="preserve">quick eligibility screening </w:t>
      </w:r>
      <w:r w:rsidR="004847BF" w:rsidRPr="00BD557F">
        <w:rPr>
          <w:rFonts w:ascii="Times New Roman" w:hAnsi="Times New Roman" w:cs="Times New Roman"/>
        </w:rPr>
        <w:t xml:space="preserve">if a woman with an ICLB </w:t>
      </w:r>
      <w:proofErr w:type="gramStart"/>
      <w:r w:rsidR="004847BF" w:rsidRPr="00BD557F">
        <w:rPr>
          <w:rFonts w:ascii="Times New Roman" w:hAnsi="Times New Roman" w:cs="Times New Roman"/>
        </w:rPr>
        <w:t xml:space="preserve">presents, </w:t>
      </w:r>
      <w:r w:rsidR="002A327B" w:rsidRPr="00BD557F">
        <w:rPr>
          <w:rFonts w:ascii="Times New Roman" w:hAnsi="Times New Roman" w:cs="Times New Roman"/>
        </w:rPr>
        <w:t>and</w:t>
      </w:r>
      <w:proofErr w:type="gramEnd"/>
      <w:r w:rsidR="002A327B" w:rsidRPr="00BD557F">
        <w:rPr>
          <w:rFonts w:ascii="Times New Roman" w:hAnsi="Times New Roman" w:cs="Times New Roman"/>
        </w:rPr>
        <w:t xml:space="preserve"> </w:t>
      </w:r>
      <w:r w:rsidR="00E31779" w:rsidRPr="00BD557F">
        <w:rPr>
          <w:rFonts w:ascii="Times New Roman" w:hAnsi="Times New Roman" w:cs="Times New Roman"/>
        </w:rPr>
        <w:t>encouraged to hand out</w:t>
      </w:r>
      <w:r w:rsidR="00D15872" w:rsidRPr="00BD557F">
        <w:rPr>
          <w:rFonts w:ascii="Times New Roman" w:hAnsi="Times New Roman" w:cs="Times New Roman"/>
        </w:rPr>
        <w:t xml:space="preserve"> flyers if </w:t>
      </w:r>
      <w:r w:rsidR="004847BF" w:rsidRPr="00BD557F">
        <w:rPr>
          <w:rFonts w:ascii="Times New Roman" w:hAnsi="Times New Roman" w:cs="Times New Roman"/>
        </w:rPr>
        <w:t>deemed</w:t>
      </w:r>
      <w:r w:rsidR="00D15872" w:rsidRPr="00BD557F">
        <w:rPr>
          <w:rFonts w:ascii="Times New Roman" w:hAnsi="Times New Roman" w:cs="Times New Roman"/>
        </w:rPr>
        <w:t xml:space="preserve"> eligible.</w:t>
      </w:r>
      <w:r w:rsidR="00730B29" w:rsidRPr="00BD557F">
        <w:rPr>
          <w:rFonts w:ascii="Times New Roman" w:hAnsi="Times New Roman" w:cs="Times New Roman"/>
        </w:rPr>
        <w:t xml:space="preserve"> </w:t>
      </w:r>
      <w:r w:rsidR="00EB6362" w:rsidRPr="00BD557F">
        <w:rPr>
          <w:rFonts w:ascii="Times New Roman" w:hAnsi="Times New Roman" w:cs="Times New Roman"/>
        </w:rPr>
        <w:t>Flyers encourage women to contact the primary researcher as soon as their symptoms develop.</w:t>
      </w:r>
      <w:r w:rsidRPr="00BD557F">
        <w:rPr>
          <w:rFonts w:ascii="Times New Roman" w:hAnsi="Times New Roman" w:cs="Times New Roman"/>
        </w:rPr>
        <w:t xml:space="preserve"> Home visits will be offered to improve recruitment and follow up.</w:t>
      </w:r>
    </w:p>
    <w:p w14:paraId="5C1D80C2" w14:textId="77777777" w:rsidR="00FE10D7" w:rsidRDefault="00FE10D7" w:rsidP="00285BFF">
      <w:pPr>
        <w:pStyle w:val="Heading2"/>
        <w:spacing w:line="259" w:lineRule="auto"/>
        <w:rPr>
          <w:rFonts w:ascii="Times New Roman" w:hAnsi="Times New Roman" w:cs="Times New Roman"/>
        </w:rPr>
      </w:pPr>
    </w:p>
    <w:p w14:paraId="29540FC2" w14:textId="239D1438" w:rsidR="00285BFF" w:rsidRPr="00285BFF" w:rsidRDefault="00285BFF" w:rsidP="00285BFF">
      <w:pPr>
        <w:pStyle w:val="Heading2"/>
        <w:spacing w:line="259" w:lineRule="auto"/>
        <w:rPr>
          <w:rFonts w:ascii="Times New Roman" w:hAnsi="Times New Roman" w:cs="Times New Roman"/>
        </w:rPr>
      </w:pPr>
      <w:r w:rsidRPr="00285BFF">
        <w:rPr>
          <w:rFonts w:ascii="Times New Roman" w:hAnsi="Times New Roman" w:cs="Times New Roman"/>
        </w:rPr>
        <w:t>Intervention</w:t>
      </w:r>
      <w:r w:rsidR="00130328">
        <w:rPr>
          <w:rFonts w:ascii="Times New Roman" w:hAnsi="Times New Roman" w:cs="Times New Roman"/>
        </w:rPr>
        <w:t>s</w:t>
      </w:r>
    </w:p>
    <w:p w14:paraId="1DF8B021" w14:textId="15450351" w:rsidR="00285BFF" w:rsidRDefault="00285BFF" w:rsidP="00285BFF">
      <w:pPr>
        <w:spacing w:line="259" w:lineRule="auto"/>
        <w:rPr>
          <w:rFonts w:ascii="Times New Roman" w:hAnsi="Times New Roman" w:cs="Times New Roman"/>
        </w:rPr>
      </w:pPr>
      <w:r w:rsidRPr="00A43F11">
        <w:rPr>
          <w:rFonts w:ascii="Times New Roman" w:hAnsi="Times New Roman" w:cs="Times New Roman"/>
        </w:rPr>
        <w:t xml:space="preserve">The following has been reported using the </w:t>
      </w:r>
      <w:proofErr w:type="spellStart"/>
      <w:r w:rsidRPr="00A43F11">
        <w:rPr>
          <w:rFonts w:ascii="Times New Roman" w:hAnsi="Times New Roman" w:cs="Times New Roman"/>
        </w:rPr>
        <w:t>TIDieR</w:t>
      </w:r>
      <w:proofErr w:type="spellEnd"/>
      <w:r w:rsidRPr="00A43F11">
        <w:rPr>
          <w:rFonts w:ascii="Times New Roman" w:hAnsi="Times New Roman" w:cs="Times New Roman"/>
        </w:rPr>
        <w:t xml:space="preserve"> checklist and guide</w:t>
      </w:r>
      <w:r w:rsidR="00130328">
        <w:rPr>
          <w:rFonts w:ascii="Times New Roman" w:hAnsi="Times New Roman" w:cs="Times New Roman"/>
        </w:rPr>
        <w:fldChar w:fldCharType="begin"/>
      </w:r>
      <w:r w:rsidR="001D4EFA">
        <w:rPr>
          <w:rFonts w:ascii="Times New Roman" w:hAnsi="Times New Roman" w:cs="Times New Roman"/>
        </w:rPr>
        <w:instrText xml:space="preserve"> ADDIN EN.CITE &lt;EndNote&gt;&lt;Cite&gt;&lt;Author&gt;Hoffmann&lt;/Author&gt;&lt;Year&gt;2014&lt;/Year&gt;&lt;RecNum&gt;1439&lt;/RecNum&gt;&lt;DisplayText&gt;&lt;style face="superscript"&gt;8&lt;/style&gt;&lt;/DisplayText&gt;&lt;record&gt;&lt;rec-number&gt;1439&lt;/rec-number&gt;&lt;foreign-keys&gt;&lt;key app="EN" db-id="v2satptdn5tvw8e9dt5xv2s0ft2pv5szr905" timestamp="1589201211"&gt;1439&lt;/key&gt;&lt;/foreign-keys&gt;&lt;ref-type name="Journal Article"&gt;17&lt;/ref-type&gt;&lt;contributors&gt;&lt;authors&gt;&lt;author&gt;Hoffmann, T. C.&lt;/author&gt;&lt;author&gt;Glasziou, P. P.&lt;/author&gt;&lt;author&gt;Boutron, I.&lt;/author&gt;&lt;author&gt;Milne, R.&lt;/author&gt;&lt;author&gt;Perera, R.&lt;/author&gt;&lt;author&gt;Moher, D.&lt;/author&gt;&lt;author&gt;Altman, D. G.&lt;/author&gt;&lt;author&gt;Barbour, V.&lt;/author&gt;&lt;author&gt;Macdonald, H.&lt;/author&gt;&lt;author&gt;Johnston, M.&lt;/author&gt;&lt;author&gt;Lamb, S. E.&lt;/author&gt;&lt;author&gt;Dixon-Woods, M.&lt;/author&gt;&lt;author&gt;McCulloch, P.&lt;/author&gt;&lt;author&gt;Wyatt, J. C.&lt;/author&gt;&lt;author&gt;Chan, A. W.&lt;/author&gt;&lt;author&gt;Michie, S.&lt;/author&gt;&lt;/authors&gt;&lt;/contributors&gt;&lt;auth-address&gt;Centre for Research in Evidence Based Practice, Faculty of Health Sciences and Medicine, Bond University, Queensland, Australia, 4229.&lt;/auth-address&gt;&lt;titles&gt;&lt;title&gt;Better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edition&gt;2014/03/13&lt;/edition&gt;&lt;keywords&gt;&lt;keyword&gt;Biomedical Research&lt;/keyword&gt;&lt;keyword&gt;*Checklist&lt;/keyword&gt;&lt;keyword&gt;Clinical Trials as Topic/*standards&lt;/keyword&gt;&lt;keyword&gt;Delphi Technique&lt;/keyword&gt;&lt;keyword&gt;Humans&lt;/keyword&gt;&lt;keyword&gt;*Program Evaluation&lt;/keyword&gt;&lt;keyword&gt;Reproducibility of Results&lt;/keyword&gt;&lt;keyword&gt;Research Design/*standards&lt;/keyword&gt;&lt;keyword&gt;Research Report/*standards&lt;/keyword&gt;&lt;/keywords&gt;&lt;dates&gt;&lt;year&gt;2014&lt;/year&gt;&lt;pub-dates&gt;&lt;date&gt;Mar 7&lt;/date&gt;&lt;/pub-dates&gt;&lt;/dates&gt;&lt;isbn&gt;0959-8138&lt;/isbn&gt;&lt;accession-num&gt;24609605&lt;/accession-num&gt;&lt;urls&gt;&lt;/urls&gt;&lt;electronic-resource-num&gt;10.1136/bmj.g1687&lt;/electronic-resource-num&gt;&lt;remote-database-provider&gt;NLM&lt;/remote-database-provider&gt;&lt;language&gt;eng&lt;/language&gt;&lt;/record&gt;&lt;/Cite&gt;&lt;/EndNote&gt;</w:instrText>
      </w:r>
      <w:r w:rsidR="00130328">
        <w:rPr>
          <w:rFonts w:ascii="Times New Roman" w:hAnsi="Times New Roman" w:cs="Times New Roman"/>
        </w:rPr>
        <w:fldChar w:fldCharType="separate"/>
      </w:r>
      <w:r w:rsidR="001D4EFA" w:rsidRPr="001D4EFA">
        <w:rPr>
          <w:rFonts w:ascii="Times New Roman" w:hAnsi="Times New Roman" w:cs="Times New Roman"/>
          <w:noProof/>
          <w:vertAlign w:val="superscript"/>
        </w:rPr>
        <w:t>8</w:t>
      </w:r>
      <w:r w:rsidR="00130328">
        <w:rPr>
          <w:rFonts w:ascii="Times New Roman" w:hAnsi="Times New Roman" w:cs="Times New Roman"/>
        </w:rPr>
        <w:fldChar w:fldCharType="end"/>
      </w:r>
      <w:r w:rsidRPr="00A43F11">
        <w:rPr>
          <w:rFonts w:ascii="Times New Roman" w:hAnsi="Times New Roman" w:cs="Times New Roman"/>
        </w:rPr>
        <w:t xml:space="preserve">, assuming no </w:t>
      </w:r>
      <w:r>
        <w:rPr>
          <w:rFonts w:ascii="Times New Roman" w:hAnsi="Times New Roman" w:cs="Times New Roman"/>
        </w:rPr>
        <w:t>COVID-19</w:t>
      </w:r>
      <w:r w:rsidRPr="00A43F11">
        <w:rPr>
          <w:rFonts w:ascii="Times New Roman" w:hAnsi="Times New Roman" w:cs="Times New Roman"/>
        </w:rPr>
        <w:t xml:space="preserve"> restrictions. </w:t>
      </w:r>
      <w:r w:rsidR="00130328">
        <w:rPr>
          <w:rFonts w:ascii="Times New Roman" w:hAnsi="Times New Roman" w:cs="Times New Roman"/>
        </w:rPr>
        <w:t>A</w:t>
      </w:r>
      <w:r>
        <w:rPr>
          <w:rFonts w:ascii="Times New Roman" w:hAnsi="Times New Roman" w:cs="Times New Roman"/>
        </w:rPr>
        <w:t xml:space="preserve"> women’s health physiotherapist who has used TUS to treat women with</w:t>
      </w:r>
      <w:r w:rsidR="00130328">
        <w:rPr>
          <w:rFonts w:ascii="Times New Roman" w:hAnsi="Times New Roman" w:cs="Times New Roman"/>
        </w:rPr>
        <w:t xml:space="preserve"> </w:t>
      </w:r>
      <w:r>
        <w:rPr>
          <w:rFonts w:ascii="Times New Roman" w:hAnsi="Times New Roman" w:cs="Times New Roman"/>
        </w:rPr>
        <w:t xml:space="preserve">ICLBs for </w:t>
      </w:r>
      <w:r w:rsidR="00C41A56">
        <w:rPr>
          <w:rFonts w:ascii="Times New Roman" w:hAnsi="Times New Roman" w:cs="Times New Roman"/>
        </w:rPr>
        <w:t xml:space="preserve">over </w:t>
      </w:r>
      <w:r>
        <w:rPr>
          <w:rFonts w:ascii="Times New Roman" w:hAnsi="Times New Roman" w:cs="Times New Roman"/>
        </w:rPr>
        <w:t>6 years, will provide the intervention face-to-face at</w:t>
      </w:r>
      <w:r w:rsidR="00130328">
        <w:rPr>
          <w:rFonts w:ascii="Times New Roman" w:hAnsi="Times New Roman" w:cs="Times New Roman"/>
        </w:rPr>
        <w:t xml:space="preserve"> one of three</w:t>
      </w:r>
      <w:r>
        <w:rPr>
          <w:rFonts w:ascii="Times New Roman" w:hAnsi="Times New Roman" w:cs="Times New Roman"/>
        </w:rPr>
        <w:t xml:space="preserve"> </w:t>
      </w:r>
      <w:r w:rsidR="00A86AA1">
        <w:rPr>
          <w:rFonts w:ascii="Times New Roman" w:hAnsi="Times New Roman" w:cs="Times New Roman"/>
        </w:rPr>
        <w:t xml:space="preserve">of the </w:t>
      </w:r>
      <w:r>
        <w:rPr>
          <w:rFonts w:ascii="Times New Roman" w:hAnsi="Times New Roman" w:cs="Times New Roman"/>
        </w:rPr>
        <w:t>recruitment sites</w:t>
      </w:r>
      <w:r w:rsidR="001575A5">
        <w:rPr>
          <w:rFonts w:ascii="Times New Roman" w:hAnsi="Times New Roman" w:cs="Times New Roman"/>
        </w:rPr>
        <w:t xml:space="preserve"> in Melbourne, Victoria</w:t>
      </w:r>
      <w:r w:rsidR="00130328">
        <w:rPr>
          <w:rFonts w:ascii="Times New Roman" w:hAnsi="Times New Roman" w:cs="Times New Roman"/>
        </w:rPr>
        <w:t>: 1)</w:t>
      </w:r>
      <w:r>
        <w:rPr>
          <w:rFonts w:ascii="Times New Roman" w:hAnsi="Times New Roman" w:cs="Times New Roman"/>
        </w:rPr>
        <w:t xml:space="preserve"> </w:t>
      </w:r>
      <w:r w:rsidR="004E7249">
        <w:rPr>
          <w:rFonts w:ascii="Times New Roman" w:hAnsi="Times New Roman" w:cs="Times New Roman"/>
        </w:rPr>
        <w:t>A</w:t>
      </w:r>
      <w:r w:rsidR="00895D7A">
        <w:rPr>
          <w:rFonts w:ascii="Times New Roman" w:hAnsi="Times New Roman" w:cs="Times New Roman"/>
        </w:rPr>
        <w:t xml:space="preserve"> public tertiary women’s hospital;</w:t>
      </w:r>
      <w:r w:rsidR="00130328">
        <w:rPr>
          <w:rFonts w:ascii="Times New Roman" w:hAnsi="Times New Roman" w:cs="Times New Roman"/>
        </w:rPr>
        <w:t xml:space="preserve"> </w:t>
      </w:r>
      <w:r w:rsidR="004E7249">
        <w:rPr>
          <w:rFonts w:ascii="Times New Roman" w:hAnsi="Times New Roman" w:cs="Times New Roman"/>
        </w:rPr>
        <w:t xml:space="preserve">2) private women’s health physiotherapy practice; </w:t>
      </w:r>
      <w:r w:rsidR="00130328">
        <w:rPr>
          <w:rFonts w:ascii="Times New Roman" w:hAnsi="Times New Roman" w:cs="Times New Roman"/>
        </w:rPr>
        <w:t xml:space="preserve">and 3) the community (at the </w:t>
      </w:r>
      <w:r>
        <w:rPr>
          <w:rFonts w:ascii="Times New Roman" w:hAnsi="Times New Roman" w:cs="Times New Roman"/>
        </w:rPr>
        <w:t>participant’s home</w:t>
      </w:r>
      <w:r w:rsidR="00130328">
        <w:rPr>
          <w:rFonts w:ascii="Times New Roman" w:hAnsi="Times New Roman" w:cs="Times New Roman"/>
        </w:rPr>
        <w:t>)</w:t>
      </w:r>
      <w:r w:rsidRPr="00A43F11">
        <w:rPr>
          <w:rFonts w:ascii="Times New Roman" w:hAnsi="Times New Roman" w:cs="Times New Roman"/>
        </w:rPr>
        <w:t>.</w:t>
      </w:r>
      <w:r>
        <w:rPr>
          <w:rFonts w:ascii="Times New Roman" w:hAnsi="Times New Roman" w:cs="Times New Roman"/>
        </w:rPr>
        <w:t xml:space="preserve"> The </w:t>
      </w:r>
      <w:r w:rsidR="00130328">
        <w:rPr>
          <w:rFonts w:ascii="Times New Roman" w:hAnsi="Times New Roman" w:cs="Times New Roman"/>
        </w:rPr>
        <w:t>physiotherapist</w:t>
      </w:r>
      <w:r>
        <w:rPr>
          <w:rFonts w:ascii="Times New Roman" w:hAnsi="Times New Roman" w:cs="Times New Roman"/>
        </w:rPr>
        <w:t xml:space="preserve"> is a staff member at </w:t>
      </w:r>
      <w:r w:rsidR="00130328">
        <w:rPr>
          <w:rFonts w:ascii="Times New Roman" w:hAnsi="Times New Roman" w:cs="Times New Roman"/>
        </w:rPr>
        <w:t>recruitment</w:t>
      </w:r>
      <w:r>
        <w:rPr>
          <w:rFonts w:ascii="Times New Roman" w:hAnsi="Times New Roman" w:cs="Times New Roman"/>
        </w:rPr>
        <w:t xml:space="preserve"> site</w:t>
      </w:r>
      <w:r w:rsidR="00130328">
        <w:rPr>
          <w:rFonts w:ascii="Times New Roman" w:hAnsi="Times New Roman" w:cs="Times New Roman"/>
        </w:rPr>
        <w:t xml:space="preserve"> 1) and</w:t>
      </w:r>
      <w:r w:rsidR="006738D3">
        <w:rPr>
          <w:rFonts w:ascii="Times New Roman" w:hAnsi="Times New Roman" w:cs="Times New Roman"/>
        </w:rPr>
        <w:t xml:space="preserve"> at one of recruitment sites</w:t>
      </w:r>
      <w:r w:rsidR="00130328">
        <w:rPr>
          <w:rFonts w:ascii="Times New Roman" w:hAnsi="Times New Roman" w:cs="Times New Roman"/>
        </w:rPr>
        <w:t xml:space="preserve"> 2)</w:t>
      </w:r>
      <w:r>
        <w:rPr>
          <w:rFonts w:ascii="Times New Roman" w:hAnsi="Times New Roman" w:cs="Times New Roman"/>
        </w:rPr>
        <w:t xml:space="preserve">. The participant’s baby and or support person may be present. Additional precautions will be taken for COVID-19 as required (Appendix </w:t>
      </w:r>
      <w:r w:rsidR="00553D1C">
        <w:rPr>
          <w:rFonts w:ascii="Times New Roman" w:hAnsi="Times New Roman" w:cs="Times New Roman"/>
        </w:rPr>
        <w:t>3</w:t>
      </w:r>
      <w:r>
        <w:rPr>
          <w:rFonts w:ascii="Times New Roman" w:hAnsi="Times New Roman" w:cs="Times New Roman"/>
        </w:rPr>
        <w:t>).</w:t>
      </w:r>
    </w:p>
    <w:p w14:paraId="68899191" w14:textId="5FADC629" w:rsidR="00285BFF" w:rsidRDefault="00285BFF" w:rsidP="00676153">
      <w:pPr>
        <w:spacing w:line="259" w:lineRule="auto"/>
        <w:rPr>
          <w:rFonts w:ascii="Times New Roman" w:hAnsi="Times New Roman" w:cs="Times New Roman"/>
        </w:rPr>
      </w:pPr>
      <w:r>
        <w:rPr>
          <w:rFonts w:ascii="Times New Roman" w:hAnsi="Times New Roman" w:cs="Times New Roman"/>
        </w:rPr>
        <w:t>All participants will receive a standard treatment, comprising of education and advice addressing ICLB risk factors and the common supportive measures outlined in the literature</w:t>
      </w:r>
      <w:r w:rsidR="000D799F">
        <w:rPr>
          <w:rFonts w:ascii="Times New Roman" w:hAnsi="Times New Roman" w:cs="Times New Roman"/>
        </w:rPr>
        <w:fldChar w:fldCharType="begin">
          <w:fldData xml:space="preserve">PEVuZE5vdGU+PENpdGU+PEF1dGhvcj5BbWlyPC9BdXRob3I+PFllYXI+MjAxNDwvWWVhcj48UmVj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</w:fldData>
        </w:fldChar>
      </w:r>
      <w:r w:rsidR="001D4EFA">
        <w:rPr>
          <w:rFonts w:ascii="Times New Roman" w:hAnsi="Times New Roman" w:cs="Times New Roman"/>
        </w:rPr>
        <w:instrText xml:space="preserve"> ADDIN EN.CITE </w:instrText>
      </w:r>
      <w:r w:rsidR="001D4EFA">
        <w:rPr>
          <w:rFonts w:ascii="Times New Roman" w:hAnsi="Times New Roman" w:cs="Times New Roman"/>
        </w:rPr>
        <w:fldChar w:fldCharType="begin">
          <w:fldData xml:space="preserve">PEVuZE5vdGU+PENpdGU+PEF1dGhvcj5BbWlyPC9BdXRob3I+PFllYXI+MjAxNDwvWWVhcj48UmVj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</w:fldData>
        </w:fldChar>
      </w:r>
      <w:r w:rsidR="001D4EFA">
        <w:rPr>
          <w:rFonts w:ascii="Times New Roman" w:hAnsi="Times New Roman" w:cs="Times New Roman"/>
        </w:rPr>
        <w:instrText xml:space="preserve"> ADDIN EN.CITE.DATA </w:instrText>
      </w:r>
      <w:r w:rsidR="001D4EFA">
        <w:rPr>
          <w:rFonts w:ascii="Times New Roman" w:hAnsi="Times New Roman" w:cs="Times New Roman"/>
        </w:rPr>
      </w:r>
      <w:r w:rsidR="001D4EFA">
        <w:rPr>
          <w:rFonts w:ascii="Times New Roman" w:hAnsi="Times New Roman" w:cs="Times New Roman"/>
        </w:rPr>
        <w:fldChar w:fldCharType="end"/>
      </w:r>
      <w:r w:rsidR="000D799F">
        <w:rPr>
          <w:rFonts w:ascii="Times New Roman" w:hAnsi="Times New Roman" w:cs="Times New Roman"/>
        </w:rPr>
      </w:r>
      <w:r w:rsidR="000D799F">
        <w:rPr>
          <w:rFonts w:ascii="Times New Roman" w:hAnsi="Times New Roman" w:cs="Times New Roman"/>
        </w:rPr>
        <w:fldChar w:fldCharType="separate"/>
      </w:r>
      <w:r w:rsidR="001D4EFA" w:rsidRPr="001D4EFA">
        <w:rPr>
          <w:rFonts w:ascii="Times New Roman" w:hAnsi="Times New Roman" w:cs="Times New Roman"/>
          <w:noProof/>
          <w:vertAlign w:val="superscript"/>
        </w:rPr>
        <w:t>5, 9-12</w:t>
      </w:r>
      <w:r w:rsidR="000D799F">
        <w:rPr>
          <w:rFonts w:ascii="Times New Roman" w:hAnsi="Times New Roman" w:cs="Times New Roman"/>
        </w:rPr>
        <w:fldChar w:fldCharType="end"/>
      </w:r>
      <w:r>
        <w:rPr>
          <w:rFonts w:ascii="Times New Roman" w:hAnsi="Times New Roman" w:cs="Times New Roman"/>
        </w:rPr>
        <w:t xml:space="preserve">. In addition, all participants will receive up to </w:t>
      </w:r>
      <w:r w:rsidRPr="00A43F11">
        <w:rPr>
          <w:rFonts w:ascii="Times New Roman" w:hAnsi="Times New Roman" w:cs="Times New Roman"/>
        </w:rPr>
        <w:t>3 consecutive days of</w:t>
      </w:r>
      <w:r>
        <w:rPr>
          <w:rFonts w:ascii="Times New Roman" w:hAnsi="Times New Roman" w:cs="Times New Roman"/>
        </w:rPr>
        <w:t xml:space="preserve"> TUS treatment</w:t>
      </w:r>
      <w:r w:rsidRPr="00A43F11">
        <w:rPr>
          <w:rFonts w:ascii="Times New Roman" w:hAnsi="Times New Roman" w:cs="Times New Roman"/>
        </w:rPr>
        <w:t xml:space="preserve"> to the</w:t>
      </w:r>
      <w:r>
        <w:rPr>
          <w:rFonts w:ascii="Times New Roman" w:hAnsi="Times New Roman" w:cs="Times New Roman"/>
        </w:rPr>
        <w:t>ir</w:t>
      </w:r>
      <w:r w:rsidRPr="00A43F11">
        <w:rPr>
          <w:rFonts w:ascii="Times New Roman" w:hAnsi="Times New Roman" w:cs="Times New Roman"/>
        </w:rPr>
        <w:t xml:space="preserve"> affected breast</w:t>
      </w:r>
      <w:r w:rsidR="002320F1">
        <w:rPr>
          <w:rFonts w:ascii="Times New Roman" w:hAnsi="Times New Roman" w:cs="Times New Roman"/>
        </w:rPr>
        <w:fldChar w:fldCharType="begin">
          <w:fldData xml:space="preserve">PEVuZE5vdGU+PENpdGU+PEF1dGhvcj5LdmlzdDwvQXV0aG9yPjxZZWFyPjIwMDQ8L1llYXI+PFJl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</w:fldData>
        </w:fldChar>
      </w:r>
      <w:r w:rsidR="001D4EFA">
        <w:rPr>
          <w:rFonts w:ascii="Times New Roman" w:hAnsi="Times New Roman" w:cs="Times New Roman"/>
        </w:rPr>
        <w:instrText xml:space="preserve"> ADDIN EN.CITE </w:instrText>
      </w:r>
      <w:r w:rsidR="001D4EFA">
        <w:rPr>
          <w:rFonts w:ascii="Times New Roman" w:hAnsi="Times New Roman" w:cs="Times New Roman"/>
        </w:rPr>
        <w:fldChar w:fldCharType="begin">
          <w:fldData xml:space="preserve">PEVuZE5vdGU+PENpdGU+PEF1dGhvcj5LdmlzdDwvQXV0aG9yPjxZZWFyPjIwMDQ8L1llYXI+PFJl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</w:fldData>
        </w:fldChar>
      </w:r>
      <w:r w:rsidR="001D4EFA">
        <w:rPr>
          <w:rFonts w:ascii="Times New Roman" w:hAnsi="Times New Roman" w:cs="Times New Roman"/>
        </w:rPr>
        <w:instrText xml:space="preserve"> ADDIN EN.CITE.DATA </w:instrText>
      </w:r>
      <w:r w:rsidR="001D4EFA">
        <w:rPr>
          <w:rFonts w:ascii="Times New Roman" w:hAnsi="Times New Roman" w:cs="Times New Roman"/>
        </w:rPr>
      </w:r>
      <w:r w:rsidR="001D4EFA">
        <w:rPr>
          <w:rFonts w:ascii="Times New Roman" w:hAnsi="Times New Roman" w:cs="Times New Roman"/>
        </w:rPr>
        <w:fldChar w:fldCharType="end"/>
      </w:r>
      <w:r w:rsidR="002320F1">
        <w:rPr>
          <w:rFonts w:ascii="Times New Roman" w:hAnsi="Times New Roman" w:cs="Times New Roman"/>
        </w:rPr>
      </w:r>
      <w:r w:rsidR="002320F1">
        <w:rPr>
          <w:rFonts w:ascii="Times New Roman" w:hAnsi="Times New Roman" w:cs="Times New Roman"/>
        </w:rPr>
        <w:fldChar w:fldCharType="separate"/>
      </w:r>
      <w:r w:rsidR="001D4EFA" w:rsidRPr="001D4EFA">
        <w:rPr>
          <w:rFonts w:ascii="Times New Roman" w:hAnsi="Times New Roman" w:cs="Times New Roman"/>
          <w:noProof/>
          <w:vertAlign w:val="superscript"/>
        </w:rPr>
        <w:t>13, 14</w:t>
      </w:r>
      <w:r w:rsidR="002320F1">
        <w:rPr>
          <w:rFonts w:ascii="Times New Roman" w:hAnsi="Times New Roman" w:cs="Times New Roman"/>
        </w:rPr>
        <w:fldChar w:fldCharType="end"/>
      </w:r>
      <w:r>
        <w:rPr>
          <w:rFonts w:ascii="Times New Roman" w:hAnsi="Times New Roman" w:cs="Times New Roman"/>
        </w:rPr>
        <w:t>, which could be either high intensity TUS, low intensity TUS or sham TUS</w:t>
      </w:r>
      <w:r>
        <w:rPr>
          <w:rStyle w:val="CommentReference"/>
          <w:rFonts w:cs="Times New Roman"/>
          <w:sz w:val="24"/>
          <w:szCs w:val="24"/>
        </w:rPr>
        <w:t>.</w:t>
      </w:r>
      <w:r w:rsidRPr="00A43F11">
        <w:rPr>
          <w:rFonts w:ascii="Times New Roman" w:hAnsi="Times New Roman" w:cs="Times New Roman"/>
        </w:rPr>
        <w:t xml:space="preserve"> Day 1 of treatment will be prioritised for the same day as recruitment, or as soon as appropriate</w:t>
      </w:r>
      <w:r>
        <w:rPr>
          <w:rFonts w:ascii="Times New Roman" w:hAnsi="Times New Roman" w:cs="Times New Roman"/>
        </w:rPr>
        <w:t>.</w:t>
      </w:r>
      <w:r w:rsidRPr="00A43F11">
        <w:rPr>
          <w:rFonts w:ascii="Times New Roman" w:hAnsi="Times New Roman" w:cs="Times New Roman"/>
        </w:rPr>
        <w:t xml:space="preserve"> A standardised script will be used, </w:t>
      </w:r>
      <w:r>
        <w:rPr>
          <w:rFonts w:ascii="Times New Roman" w:hAnsi="Times New Roman" w:cs="Times New Roman"/>
        </w:rPr>
        <w:t xml:space="preserve">asking participants to adhere to the standard treatment and not try different treatments or change what they are doing, </w:t>
      </w:r>
      <w:r w:rsidRPr="00A43F11">
        <w:rPr>
          <w:rFonts w:ascii="Times New Roman" w:hAnsi="Times New Roman" w:cs="Times New Roman"/>
        </w:rPr>
        <w:t>and informed consent gained. Participants will be asked to remove clothing covering the breast and will be appropriately positioned</w:t>
      </w:r>
      <w:r>
        <w:rPr>
          <w:rFonts w:ascii="Times New Roman" w:hAnsi="Times New Roman" w:cs="Times New Roman"/>
        </w:rPr>
        <w:t xml:space="preserve"> lying down </w:t>
      </w:r>
      <w:r w:rsidRPr="00A43F11">
        <w:rPr>
          <w:rFonts w:ascii="Times New Roman" w:hAnsi="Times New Roman" w:cs="Times New Roman"/>
        </w:rPr>
        <w:t>and draped with towel</w:t>
      </w:r>
      <w:r>
        <w:rPr>
          <w:rFonts w:ascii="Times New Roman" w:hAnsi="Times New Roman" w:cs="Times New Roman"/>
        </w:rPr>
        <w:t>s</w:t>
      </w:r>
      <w:r w:rsidRPr="00A43F11">
        <w:rPr>
          <w:rFonts w:ascii="Times New Roman" w:hAnsi="Times New Roman" w:cs="Times New Roman"/>
        </w:rPr>
        <w:t>,</w:t>
      </w:r>
      <w:r>
        <w:rPr>
          <w:rFonts w:ascii="Times New Roman" w:hAnsi="Times New Roman" w:cs="Times New Roman"/>
        </w:rPr>
        <w:t xml:space="preserve"> allowing optimal</w:t>
      </w:r>
      <w:r w:rsidRPr="00A43F11">
        <w:rPr>
          <w:rFonts w:ascii="Times New Roman" w:hAnsi="Times New Roman" w:cs="Times New Roman"/>
        </w:rPr>
        <w:t xml:space="preserve"> expo</w:t>
      </w:r>
      <w:r>
        <w:rPr>
          <w:rFonts w:ascii="Times New Roman" w:hAnsi="Times New Roman" w:cs="Times New Roman"/>
        </w:rPr>
        <w:t>sure of</w:t>
      </w:r>
      <w:r w:rsidRPr="00A43F11">
        <w:rPr>
          <w:rFonts w:ascii="Times New Roman" w:hAnsi="Times New Roman" w:cs="Times New Roman"/>
        </w:rPr>
        <w:t xml:space="preserve"> the affected breast. </w:t>
      </w:r>
      <w:r>
        <w:rPr>
          <w:rFonts w:ascii="Times New Roman" w:hAnsi="Times New Roman" w:cs="Times New Roman"/>
        </w:rPr>
        <w:t>To mitigate the risk of overheating, intact sensation will be confirmed</w:t>
      </w:r>
      <w:r w:rsidRPr="00A43F11">
        <w:rPr>
          <w:rFonts w:ascii="Times New Roman" w:hAnsi="Times New Roman" w:cs="Times New Roman"/>
        </w:rPr>
        <w:t xml:space="preserve"> prior to TUS application</w:t>
      </w:r>
      <w:r>
        <w:rPr>
          <w:rFonts w:ascii="Times New Roman" w:hAnsi="Times New Roman" w:cs="Times New Roman"/>
        </w:rPr>
        <w:t xml:space="preserve"> and participants will be given a TUS standard warnings and safety summary sheet</w:t>
      </w:r>
      <w:r w:rsidR="00072738">
        <w:rPr>
          <w:rFonts w:ascii="Times New Roman" w:hAnsi="Times New Roman" w:cs="Times New Roman"/>
        </w:rPr>
        <w:fldChar w:fldCharType="begin"/>
      </w:r>
      <w:r w:rsidR="00755D92">
        <w:rPr>
          <w:rFonts w:ascii="Times New Roman" w:hAnsi="Times New Roman" w:cs="Times New Roman"/>
        </w:rPr>
        <w:instrText xml:space="preserve"> ADDIN EN.CITE &lt;EndNote&gt;&lt;Cite&gt;&lt;Author&gt;Robertson&lt;/Author&gt;&lt;Year&gt;2001&lt;/Year&gt;&lt;RecNum&gt;1492&lt;/RecNum&gt;&lt;DisplayText&gt;&lt;style face="superscript"&gt;15&lt;/style&gt;&lt;/DisplayText&gt;&lt;record&gt;&lt;rec-number&gt;1492&lt;/rec-number&gt;&lt;foreign-keys&gt;&lt;key app="EN" db-id="v2satptdn5tvw8e9dt5xv2s0ft2pv5szr905" timestamp="1591619490"&gt;1492&lt;/key&gt;&lt;/foreign-keys&gt;&lt;ref-type name="Book"&gt;6&lt;/ref-type&gt;&lt;contributors&gt;&lt;authors&gt;&lt;author&gt;Robertson, V.J.,&lt;/author&gt;&lt;author&gt;Chipchase, L.S.,&lt;/author&gt;&lt;author&gt;Laakso, E.L.,&lt;/author&gt;&lt;author&gt;Whelan, K.M.,&lt;/author&gt;&lt;author&gt;McKenna, L.J.&lt;/author&gt;&lt;/authors&gt;&lt;secondary-authors&gt;&lt;author&gt;Australian Physiotherapy Association&lt;/author&gt;&lt;/secondary-authors&gt;&lt;/contributors&gt;&lt;titles&gt;&lt;title&gt;Guidelines for the clinical use of electrophysical agents&lt;/title&gt;&lt;/titles&gt;&lt;dates&gt;&lt;year&gt;2001&lt;/year&gt;&lt;/dates&gt;&lt;pub-location&gt;St Kilda Road Central, Victoria&lt;/pub-location&gt;&lt;publisher&gt;Australian Physiotherapy Association&lt;/publisher&gt;&lt;urls&gt;&lt;/urls&gt;&lt;/record&gt;&lt;/Cite&gt;&lt;/EndNote&gt;</w:instrText>
      </w:r>
      <w:r w:rsidR="00072738">
        <w:rPr>
          <w:rFonts w:ascii="Times New Roman" w:hAnsi="Times New Roman" w:cs="Times New Roman"/>
        </w:rPr>
        <w:fldChar w:fldCharType="separate"/>
      </w:r>
      <w:r w:rsidR="00755D92" w:rsidRPr="00755D92">
        <w:rPr>
          <w:rFonts w:ascii="Times New Roman" w:hAnsi="Times New Roman" w:cs="Times New Roman"/>
          <w:noProof/>
          <w:vertAlign w:val="superscript"/>
        </w:rPr>
        <w:t>15</w:t>
      </w:r>
      <w:r w:rsidR="00072738">
        <w:rPr>
          <w:rFonts w:ascii="Times New Roman" w:hAnsi="Times New Roman" w:cs="Times New Roman"/>
        </w:rPr>
        <w:fldChar w:fldCharType="end"/>
      </w:r>
      <w:r>
        <w:rPr>
          <w:rFonts w:ascii="Times New Roman" w:hAnsi="Times New Roman" w:cs="Times New Roman"/>
        </w:rPr>
        <w:t xml:space="preserve"> prior to and for reference throughout the intervention</w:t>
      </w:r>
      <w:r w:rsidRPr="00A43F11">
        <w:rPr>
          <w:rFonts w:ascii="Times New Roman" w:hAnsi="Times New Roman" w:cs="Times New Roman"/>
        </w:rPr>
        <w:t xml:space="preserve">. </w:t>
      </w:r>
      <w:r>
        <w:rPr>
          <w:rFonts w:ascii="Times New Roman" w:hAnsi="Times New Roman" w:cs="Times New Roman"/>
        </w:rPr>
        <w:t xml:space="preserve">Randomisation will be stratified in blocks of 9, within the sites. </w:t>
      </w:r>
      <w:r w:rsidRPr="00A43F11">
        <w:rPr>
          <w:rFonts w:ascii="Times New Roman" w:hAnsi="Times New Roman" w:cs="Times New Roman"/>
        </w:rPr>
        <w:t>An onli</w:t>
      </w:r>
      <w:r>
        <w:rPr>
          <w:rFonts w:ascii="Times New Roman" w:hAnsi="Times New Roman" w:cs="Times New Roman"/>
        </w:rPr>
        <w:t>ne computer program</w:t>
      </w:r>
      <w:r w:rsidR="00072738">
        <w:rPr>
          <w:rFonts w:ascii="Times New Roman" w:hAnsi="Times New Roman" w:cs="Times New Roman"/>
        </w:rPr>
        <w:fldChar w:fldCharType="begin"/>
      </w:r>
      <w:r w:rsidR="00755D92">
        <w:rPr>
          <w:rFonts w:ascii="Times New Roman" w:hAnsi="Times New Roman" w:cs="Times New Roman"/>
        </w:rPr>
        <w:instrText xml:space="preserve"> ADDIN EN.CITE &lt;EndNote&gt;&lt;Cite&gt;&lt;Author&gt;Haahr&lt;/Author&gt;&lt;Year&gt;1998&lt;/Year&gt;&lt;RecNum&gt;1488&lt;/RecNum&gt;&lt;DisplayText&gt;&lt;style face="superscript"&gt;16&lt;/style&gt;&lt;/DisplayText&gt;&lt;record&gt;&lt;rec-number&gt;1488&lt;/rec-number&gt;&lt;foreign-keys&gt;&lt;key app="EN" db-id="v2satptdn5tvw8e9dt5xv2s0ft2pv5szr905" timestamp="1591359090"&gt;1488&lt;/key&gt;&lt;/foreign-keys&gt;&lt;ref-type name="Web Page"&gt;12&lt;/ref-type&gt;&lt;contributors&gt;&lt;authors&gt;&lt;author&gt;Haahr, M.,&lt;/author&gt;&lt;/authors&gt;&lt;/contributors&gt;&lt;titles&gt;&lt;title&gt;RANDOM.ORG: True Random Number Service&lt;/title&gt;&lt;/titles&gt;&lt;volume&gt;2020&lt;/volume&gt;&lt;number&gt;5 June&lt;/number&gt;&lt;dates&gt;&lt;year&gt;1998&lt;/year&gt;&lt;/dates&gt;&lt;urls&gt;&lt;related-urls&gt;&lt;url&gt;https://www.random.org&lt;/url&gt;&lt;/related-urls&gt;&lt;/urls&gt;&lt;/record&gt;&lt;/Cite&gt;&lt;/EndNote&gt;</w:instrText>
      </w:r>
      <w:r w:rsidR="00072738">
        <w:rPr>
          <w:rFonts w:ascii="Times New Roman" w:hAnsi="Times New Roman" w:cs="Times New Roman"/>
        </w:rPr>
        <w:fldChar w:fldCharType="separate"/>
      </w:r>
      <w:r w:rsidR="00755D92" w:rsidRPr="00755D92">
        <w:rPr>
          <w:rFonts w:ascii="Times New Roman" w:hAnsi="Times New Roman" w:cs="Times New Roman"/>
          <w:noProof/>
          <w:vertAlign w:val="superscript"/>
        </w:rPr>
        <w:t>16</w:t>
      </w:r>
      <w:r w:rsidR="00072738">
        <w:rPr>
          <w:rFonts w:ascii="Times New Roman" w:hAnsi="Times New Roman" w:cs="Times New Roman"/>
        </w:rPr>
        <w:fldChar w:fldCharType="end"/>
      </w:r>
      <w:r w:rsidRPr="00A43F11">
        <w:rPr>
          <w:rFonts w:ascii="Times New Roman" w:hAnsi="Times New Roman" w:cs="Times New Roman"/>
        </w:rPr>
        <w:t xml:space="preserve"> will be used to</w:t>
      </w:r>
      <w:r>
        <w:rPr>
          <w:rFonts w:ascii="Times New Roman" w:hAnsi="Times New Roman" w:cs="Times New Roman"/>
        </w:rPr>
        <w:t xml:space="preserve"> generate the random allocation sequences</w:t>
      </w:r>
      <w:r w:rsidRPr="00A43F11">
        <w:rPr>
          <w:rFonts w:ascii="Times New Roman" w:hAnsi="Times New Roman" w:cs="Times New Roman"/>
        </w:rPr>
        <w:t xml:space="preserve">. </w:t>
      </w:r>
      <w:r>
        <w:rPr>
          <w:rFonts w:ascii="Times New Roman" w:hAnsi="Times New Roman" w:cs="Times New Roman"/>
        </w:rPr>
        <w:t>Non-trial personnel</w:t>
      </w:r>
      <w:r w:rsidRPr="00A43F11">
        <w:rPr>
          <w:rFonts w:ascii="Times New Roman" w:hAnsi="Times New Roman" w:cs="Times New Roman"/>
        </w:rPr>
        <w:t xml:space="preserve"> </w:t>
      </w:r>
      <w:r>
        <w:rPr>
          <w:rFonts w:ascii="Times New Roman" w:hAnsi="Times New Roman" w:cs="Times New Roman"/>
        </w:rPr>
        <w:t>will</w:t>
      </w:r>
      <w:r w:rsidRPr="00A43F11">
        <w:rPr>
          <w:rFonts w:ascii="Times New Roman" w:hAnsi="Times New Roman" w:cs="Times New Roman"/>
        </w:rPr>
        <w:t xml:space="preserve"> prepare sequentially numbered sealed opaque envelopes </w:t>
      </w:r>
      <w:r>
        <w:rPr>
          <w:rFonts w:ascii="Times New Roman" w:hAnsi="Times New Roman" w:cs="Times New Roman"/>
        </w:rPr>
        <w:t>with</w:t>
      </w:r>
      <w:r w:rsidRPr="00A43F11">
        <w:rPr>
          <w:rFonts w:ascii="Times New Roman" w:hAnsi="Times New Roman" w:cs="Times New Roman"/>
        </w:rPr>
        <w:t xml:space="preserve"> </w:t>
      </w:r>
      <w:r w:rsidR="00072738">
        <w:rPr>
          <w:rFonts w:ascii="Times New Roman" w:hAnsi="Times New Roman" w:cs="Times New Roman"/>
        </w:rPr>
        <w:t>A</w:t>
      </w:r>
      <w:r w:rsidRPr="00A43F11">
        <w:rPr>
          <w:rFonts w:ascii="Times New Roman" w:hAnsi="Times New Roman" w:cs="Times New Roman"/>
        </w:rPr>
        <w:t xml:space="preserve">, </w:t>
      </w:r>
      <w:r w:rsidR="00072738">
        <w:rPr>
          <w:rFonts w:ascii="Times New Roman" w:hAnsi="Times New Roman" w:cs="Times New Roman"/>
        </w:rPr>
        <w:t>B</w:t>
      </w:r>
      <w:r w:rsidRPr="00A43F11">
        <w:rPr>
          <w:rFonts w:ascii="Times New Roman" w:hAnsi="Times New Roman" w:cs="Times New Roman"/>
        </w:rPr>
        <w:t xml:space="preserve"> or </w:t>
      </w:r>
      <w:r w:rsidR="00072738">
        <w:rPr>
          <w:rFonts w:ascii="Times New Roman" w:hAnsi="Times New Roman" w:cs="Times New Roman"/>
        </w:rPr>
        <w:t>C</w:t>
      </w:r>
      <w:r w:rsidRPr="00A43F11">
        <w:rPr>
          <w:rFonts w:ascii="Times New Roman" w:hAnsi="Times New Roman" w:cs="Times New Roman"/>
        </w:rPr>
        <w:t xml:space="preserve"> written on the</w:t>
      </w:r>
      <w:r>
        <w:rPr>
          <w:rFonts w:ascii="Times New Roman" w:hAnsi="Times New Roman" w:cs="Times New Roman"/>
        </w:rPr>
        <w:t xml:space="preserve"> enclosed</w:t>
      </w:r>
      <w:r w:rsidRPr="00A43F11">
        <w:rPr>
          <w:rFonts w:ascii="Times New Roman" w:hAnsi="Times New Roman" w:cs="Times New Roman"/>
        </w:rPr>
        <w:t xml:space="preserve"> paper</w:t>
      </w:r>
      <w:r>
        <w:rPr>
          <w:rFonts w:ascii="Times New Roman" w:hAnsi="Times New Roman" w:cs="Times New Roman"/>
        </w:rPr>
        <w:t>, signifying group allocation, according to the allocation sequence</w:t>
      </w:r>
      <w:r w:rsidRPr="00A43F11">
        <w:rPr>
          <w:rFonts w:ascii="Times New Roman" w:hAnsi="Times New Roman" w:cs="Times New Roman"/>
        </w:rPr>
        <w:t>.</w:t>
      </w:r>
      <w:r w:rsidRPr="00A43F11">
        <w:rPr>
          <w:rFonts w:ascii="Times New Roman" w:hAnsi="Times New Roman" w:cs="Times New Roman"/>
          <w:i/>
          <w:iCs/>
        </w:rPr>
        <w:t xml:space="preserve"> </w:t>
      </w:r>
      <w:r w:rsidRPr="00A43F11">
        <w:rPr>
          <w:rFonts w:ascii="Times New Roman" w:hAnsi="Times New Roman" w:cs="Times New Roman"/>
        </w:rPr>
        <w:t xml:space="preserve">The </w:t>
      </w:r>
      <w:r w:rsidR="00F10765">
        <w:rPr>
          <w:rFonts w:ascii="Times New Roman" w:hAnsi="Times New Roman" w:cs="Times New Roman"/>
        </w:rPr>
        <w:t>physiotherapist</w:t>
      </w:r>
      <w:r w:rsidRPr="00A43F11">
        <w:rPr>
          <w:rFonts w:ascii="Times New Roman" w:hAnsi="Times New Roman" w:cs="Times New Roman"/>
        </w:rPr>
        <w:t xml:space="preserve"> will</w:t>
      </w:r>
      <w:r>
        <w:rPr>
          <w:rFonts w:ascii="Times New Roman" w:hAnsi="Times New Roman" w:cs="Times New Roman"/>
          <w:i/>
          <w:iCs/>
        </w:rPr>
        <w:t xml:space="preserve"> </w:t>
      </w:r>
      <w:r>
        <w:rPr>
          <w:rFonts w:ascii="Times New Roman" w:hAnsi="Times New Roman" w:cs="Times New Roman"/>
        </w:rPr>
        <w:t xml:space="preserve">open the envelopes sequentially, post baseline outcome measurement. The </w:t>
      </w:r>
      <w:r w:rsidR="00F10765">
        <w:rPr>
          <w:rFonts w:ascii="Times New Roman" w:hAnsi="Times New Roman" w:cs="Times New Roman"/>
        </w:rPr>
        <w:t>physiotherapist</w:t>
      </w:r>
      <w:r>
        <w:rPr>
          <w:rFonts w:ascii="Times New Roman" w:hAnsi="Times New Roman" w:cs="Times New Roman"/>
        </w:rPr>
        <w:t xml:space="preserve"> will have </w:t>
      </w:r>
      <w:r w:rsidR="008268AC">
        <w:rPr>
          <w:rFonts w:ascii="Times New Roman" w:hAnsi="Times New Roman" w:cs="Times New Roman"/>
        </w:rPr>
        <w:t>1</w:t>
      </w:r>
      <w:r>
        <w:rPr>
          <w:rFonts w:ascii="Times New Roman" w:hAnsi="Times New Roman" w:cs="Times New Roman"/>
        </w:rPr>
        <w:t xml:space="preserve"> TUS</w:t>
      </w:r>
      <w:r w:rsidRPr="00BE28DD">
        <w:rPr>
          <w:rFonts w:ascii="Times New Roman" w:hAnsi="Times New Roman" w:cs="Times New Roman"/>
        </w:rPr>
        <w:t xml:space="preserve"> machine</w:t>
      </w:r>
      <w:r>
        <w:rPr>
          <w:rFonts w:ascii="Times New Roman" w:hAnsi="Times New Roman" w:cs="Times New Roman"/>
        </w:rPr>
        <w:t xml:space="preserve"> (</w:t>
      </w:r>
      <w:proofErr w:type="spellStart"/>
      <w:r w:rsidR="008268AC">
        <w:rPr>
          <w:rFonts w:ascii="Times New Roman" w:hAnsi="Times New Roman" w:cs="Times New Roman"/>
        </w:rPr>
        <w:t>Astar</w:t>
      </w:r>
      <w:proofErr w:type="spellEnd"/>
      <w:r w:rsidR="008268AC">
        <w:rPr>
          <w:rFonts w:ascii="Times New Roman" w:hAnsi="Times New Roman" w:cs="Times New Roman"/>
        </w:rPr>
        <w:t xml:space="preserve"> </w:t>
      </w:r>
      <w:proofErr w:type="spellStart"/>
      <w:r w:rsidR="008268AC">
        <w:rPr>
          <w:rFonts w:ascii="Times New Roman" w:hAnsi="Times New Roman" w:cs="Times New Roman"/>
        </w:rPr>
        <w:t>Physiogo</w:t>
      </w:r>
      <w:proofErr w:type="spellEnd"/>
      <w:r w:rsidR="008268AC">
        <w:rPr>
          <w:rFonts w:ascii="Times New Roman" w:hAnsi="Times New Roman" w:cs="Times New Roman"/>
        </w:rPr>
        <w:t xml:space="preserve"> 300</w:t>
      </w:r>
      <w:r>
        <w:rPr>
          <w:rFonts w:ascii="Times New Roman" w:hAnsi="Times New Roman" w:cs="Times New Roman"/>
        </w:rPr>
        <w:t xml:space="preserve">), </w:t>
      </w:r>
      <w:r w:rsidR="00E44E02">
        <w:rPr>
          <w:rFonts w:ascii="Times New Roman" w:hAnsi="Times New Roman" w:cs="Times New Roman"/>
        </w:rPr>
        <w:t xml:space="preserve">with 3 sound heads </w:t>
      </w:r>
      <w:r>
        <w:rPr>
          <w:rFonts w:ascii="Times New Roman" w:hAnsi="Times New Roman" w:cs="Times New Roman"/>
        </w:rPr>
        <w:t xml:space="preserve">clearly </w:t>
      </w:r>
      <w:r w:rsidR="00072738">
        <w:rPr>
          <w:rFonts w:ascii="Times New Roman" w:hAnsi="Times New Roman" w:cs="Times New Roman"/>
        </w:rPr>
        <w:t>labell</w:t>
      </w:r>
      <w:r>
        <w:rPr>
          <w:rFonts w:ascii="Times New Roman" w:hAnsi="Times New Roman" w:cs="Times New Roman"/>
        </w:rPr>
        <w:t xml:space="preserve">ed, </w:t>
      </w:r>
      <w:r w:rsidR="00072738">
        <w:rPr>
          <w:rFonts w:ascii="Times New Roman" w:hAnsi="Times New Roman" w:cs="Times New Roman"/>
        </w:rPr>
        <w:t>A</w:t>
      </w:r>
      <w:r>
        <w:rPr>
          <w:rFonts w:ascii="Times New Roman" w:hAnsi="Times New Roman" w:cs="Times New Roman"/>
        </w:rPr>
        <w:t xml:space="preserve">, </w:t>
      </w:r>
      <w:r w:rsidR="00072738">
        <w:rPr>
          <w:rFonts w:ascii="Times New Roman" w:hAnsi="Times New Roman" w:cs="Times New Roman"/>
        </w:rPr>
        <w:t>B</w:t>
      </w:r>
      <w:r>
        <w:rPr>
          <w:rFonts w:ascii="Times New Roman" w:hAnsi="Times New Roman" w:cs="Times New Roman"/>
        </w:rPr>
        <w:t xml:space="preserve"> or </w:t>
      </w:r>
      <w:r w:rsidR="00072738">
        <w:rPr>
          <w:rFonts w:ascii="Times New Roman" w:hAnsi="Times New Roman" w:cs="Times New Roman"/>
        </w:rPr>
        <w:t>C</w:t>
      </w:r>
      <w:r>
        <w:rPr>
          <w:rFonts w:ascii="Times New Roman" w:hAnsi="Times New Roman" w:cs="Times New Roman"/>
        </w:rPr>
        <w:t xml:space="preserve">. </w:t>
      </w:r>
      <w:r w:rsidR="00861CC7">
        <w:rPr>
          <w:rFonts w:ascii="Times New Roman" w:hAnsi="Times New Roman" w:cs="Times New Roman"/>
        </w:rPr>
        <w:t xml:space="preserve">These will correspond to pre-set programs (A, B and C) on the TUS machine. </w:t>
      </w:r>
      <w:r>
        <w:rPr>
          <w:rFonts w:ascii="Times New Roman" w:hAnsi="Times New Roman" w:cs="Times New Roman"/>
        </w:rPr>
        <w:t xml:space="preserve">One </w:t>
      </w:r>
      <w:r w:rsidR="006F353E">
        <w:rPr>
          <w:rFonts w:ascii="Times New Roman" w:hAnsi="Times New Roman" w:cs="Times New Roman"/>
        </w:rPr>
        <w:t xml:space="preserve">program </w:t>
      </w:r>
      <w:r w:rsidRPr="00BE28DD">
        <w:rPr>
          <w:rFonts w:ascii="Times New Roman" w:hAnsi="Times New Roman" w:cs="Times New Roman"/>
        </w:rPr>
        <w:t>will be</w:t>
      </w:r>
      <w:r w:rsidR="006F353E">
        <w:rPr>
          <w:rFonts w:ascii="Times New Roman" w:hAnsi="Times New Roman" w:cs="Times New Roman"/>
        </w:rPr>
        <w:t xml:space="preserve"> set</w:t>
      </w:r>
      <w:r w:rsidRPr="00BE28DD">
        <w:rPr>
          <w:rFonts w:ascii="Times New Roman" w:hAnsi="Times New Roman" w:cs="Times New Roman"/>
        </w:rPr>
        <w:t xml:space="preserve"> to deliver</w:t>
      </w:r>
      <w:r w:rsidR="00045C9C">
        <w:rPr>
          <w:rFonts w:ascii="Times New Roman" w:hAnsi="Times New Roman" w:cs="Times New Roman"/>
        </w:rPr>
        <w:t xml:space="preserve"> high intensity (2</w:t>
      </w:r>
      <w:r w:rsidR="00FB1749">
        <w:rPr>
          <w:rFonts w:ascii="Times New Roman" w:hAnsi="Times New Roman" w:cs="Times New Roman"/>
        </w:rPr>
        <w:t xml:space="preserve"> </w:t>
      </w:r>
      <w:r w:rsidR="00045C9C">
        <w:rPr>
          <w:rFonts w:ascii="Times New Roman" w:hAnsi="Times New Roman" w:cs="Times New Roman"/>
        </w:rPr>
        <w:t>Wcm</w:t>
      </w:r>
      <w:r w:rsidR="00045C9C" w:rsidRPr="008A5FB1">
        <w:rPr>
          <w:rFonts w:ascii="Times New Roman" w:hAnsi="Times New Roman" w:cs="Times New Roman"/>
          <w:vertAlign w:val="superscript"/>
        </w:rPr>
        <w:t>2</w:t>
      </w:r>
      <w:r w:rsidR="00045C9C">
        <w:rPr>
          <w:rFonts w:ascii="Times New Roman" w:hAnsi="Times New Roman" w:cs="Times New Roman"/>
        </w:rPr>
        <w:t xml:space="preserve">) </w:t>
      </w:r>
      <w:r w:rsidR="00045C9C" w:rsidRPr="00BE28DD">
        <w:rPr>
          <w:rFonts w:ascii="Times New Roman" w:hAnsi="Times New Roman" w:cs="Times New Roman"/>
        </w:rPr>
        <w:t>ultrasound</w:t>
      </w:r>
      <w:r w:rsidR="00045C9C">
        <w:rPr>
          <w:rFonts w:ascii="Times New Roman" w:hAnsi="Times New Roman" w:cs="Times New Roman"/>
        </w:rPr>
        <w:t>,</w:t>
      </w:r>
      <w:r w:rsidRPr="00BE28DD">
        <w:rPr>
          <w:rFonts w:ascii="Times New Roman" w:hAnsi="Times New Roman" w:cs="Times New Roman"/>
        </w:rPr>
        <w:t xml:space="preserve"> one to deliver </w:t>
      </w:r>
      <w:r w:rsidR="00045C9C">
        <w:rPr>
          <w:rFonts w:ascii="Times New Roman" w:hAnsi="Times New Roman" w:cs="Times New Roman"/>
        </w:rPr>
        <w:t>low intensity (1</w:t>
      </w:r>
      <w:r w:rsidR="00FB1749">
        <w:rPr>
          <w:rFonts w:ascii="Times New Roman" w:hAnsi="Times New Roman" w:cs="Times New Roman"/>
        </w:rPr>
        <w:t xml:space="preserve"> </w:t>
      </w:r>
      <w:r w:rsidR="00045C9C">
        <w:rPr>
          <w:rFonts w:ascii="Times New Roman" w:hAnsi="Times New Roman" w:cs="Times New Roman"/>
        </w:rPr>
        <w:t>Wcm</w:t>
      </w:r>
      <w:r w:rsidR="00045C9C" w:rsidRPr="008A5FB1">
        <w:rPr>
          <w:rFonts w:ascii="Times New Roman" w:hAnsi="Times New Roman" w:cs="Times New Roman"/>
          <w:vertAlign w:val="superscript"/>
        </w:rPr>
        <w:t>2</w:t>
      </w:r>
      <w:r w:rsidR="00045C9C">
        <w:rPr>
          <w:rFonts w:ascii="Times New Roman" w:hAnsi="Times New Roman" w:cs="Times New Roman"/>
        </w:rPr>
        <w:t xml:space="preserve">) </w:t>
      </w:r>
      <w:r w:rsidR="00045C9C" w:rsidRPr="00BE28DD">
        <w:rPr>
          <w:rFonts w:ascii="Times New Roman" w:hAnsi="Times New Roman" w:cs="Times New Roman"/>
        </w:rPr>
        <w:t xml:space="preserve">ultrasound </w:t>
      </w:r>
      <w:r w:rsidRPr="00BE28DD">
        <w:rPr>
          <w:rFonts w:ascii="Times New Roman" w:hAnsi="Times New Roman" w:cs="Times New Roman"/>
        </w:rPr>
        <w:t>and one to deliver sham ultrasound</w:t>
      </w:r>
      <w:r w:rsidR="00045C9C">
        <w:rPr>
          <w:rFonts w:ascii="Times New Roman" w:hAnsi="Times New Roman" w:cs="Times New Roman"/>
        </w:rPr>
        <w:t xml:space="preserve"> (0</w:t>
      </w:r>
      <w:r w:rsidR="00FB1749">
        <w:rPr>
          <w:rFonts w:ascii="Times New Roman" w:hAnsi="Times New Roman" w:cs="Times New Roman"/>
        </w:rPr>
        <w:t xml:space="preserve"> </w:t>
      </w:r>
      <w:r w:rsidR="00045C9C">
        <w:rPr>
          <w:rFonts w:ascii="Times New Roman" w:hAnsi="Times New Roman" w:cs="Times New Roman"/>
        </w:rPr>
        <w:t>Wcm</w:t>
      </w:r>
      <w:r w:rsidR="00045C9C" w:rsidRPr="00045C9C">
        <w:rPr>
          <w:rFonts w:ascii="Times New Roman" w:hAnsi="Times New Roman" w:cs="Times New Roman"/>
          <w:vertAlign w:val="superscript"/>
        </w:rPr>
        <w:t>2</w:t>
      </w:r>
      <w:r w:rsidR="00045C9C">
        <w:rPr>
          <w:rFonts w:ascii="Times New Roman" w:hAnsi="Times New Roman" w:cs="Times New Roman"/>
        </w:rPr>
        <w:t>)</w:t>
      </w:r>
      <w:r>
        <w:rPr>
          <w:rFonts w:ascii="Times New Roman" w:hAnsi="Times New Roman" w:cs="Times New Roman"/>
        </w:rPr>
        <w:t xml:space="preserve">. </w:t>
      </w:r>
      <w:r w:rsidR="006F353E">
        <w:rPr>
          <w:rFonts w:ascii="Times New Roman" w:hAnsi="Times New Roman" w:cs="Times New Roman"/>
        </w:rPr>
        <w:t>This will be done by a non-trial member and the sham sound</w:t>
      </w:r>
      <w:r w:rsidR="00FB1749">
        <w:rPr>
          <w:rFonts w:ascii="Times New Roman" w:hAnsi="Times New Roman" w:cs="Times New Roman"/>
        </w:rPr>
        <w:t xml:space="preserve"> head</w:t>
      </w:r>
      <w:r>
        <w:rPr>
          <w:rFonts w:ascii="Times New Roman" w:hAnsi="Times New Roman" w:cs="Times New Roman"/>
        </w:rPr>
        <w:t xml:space="preserve"> will be altered by the electrophysical company prior to the </w:t>
      </w:r>
      <w:r w:rsidR="00F10765">
        <w:rPr>
          <w:rFonts w:ascii="Times New Roman" w:hAnsi="Times New Roman" w:cs="Times New Roman"/>
        </w:rPr>
        <w:t>physiotherapist</w:t>
      </w:r>
      <w:r>
        <w:rPr>
          <w:rFonts w:ascii="Times New Roman" w:hAnsi="Times New Roman" w:cs="Times New Roman"/>
        </w:rPr>
        <w:t xml:space="preserve"> receiving them, thus, blinding both the </w:t>
      </w:r>
      <w:r w:rsidR="00F10765">
        <w:rPr>
          <w:rFonts w:ascii="Times New Roman" w:hAnsi="Times New Roman" w:cs="Times New Roman"/>
        </w:rPr>
        <w:t>physiotherapist</w:t>
      </w:r>
      <w:r>
        <w:rPr>
          <w:rFonts w:ascii="Times New Roman" w:hAnsi="Times New Roman" w:cs="Times New Roman"/>
        </w:rPr>
        <w:t xml:space="preserve"> and participant to the intervention. The </w:t>
      </w:r>
      <w:r w:rsidR="00F10765">
        <w:rPr>
          <w:rFonts w:ascii="Times New Roman" w:hAnsi="Times New Roman" w:cs="Times New Roman"/>
        </w:rPr>
        <w:t>physiotherapist</w:t>
      </w:r>
      <w:r>
        <w:rPr>
          <w:rFonts w:ascii="Times New Roman" w:hAnsi="Times New Roman" w:cs="Times New Roman"/>
        </w:rPr>
        <w:t xml:space="preserve"> will be able to turn </w:t>
      </w:r>
      <w:r>
        <w:rPr>
          <w:rFonts w:ascii="Times New Roman" w:hAnsi="Times New Roman" w:cs="Times New Roman"/>
        </w:rPr>
        <w:lastRenderedPageBreak/>
        <w:t xml:space="preserve">down the intensity for safety. Active TUS will be applied at 1 MHz frequency in continuous mode, reflective of </w:t>
      </w:r>
      <w:proofErr w:type="gramStart"/>
      <w:r>
        <w:rPr>
          <w:rFonts w:ascii="Times New Roman" w:hAnsi="Times New Roman" w:cs="Times New Roman"/>
        </w:rPr>
        <w:t>the majority of</w:t>
      </w:r>
      <w:proofErr w:type="gramEnd"/>
      <w:r>
        <w:rPr>
          <w:rFonts w:ascii="Times New Roman" w:hAnsi="Times New Roman" w:cs="Times New Roman"/>
        </w:rPr>
        <w:t xml:space="preserve"> Australian physiotherapy practice</w:t>
      </w:r>
      <w:r w:rsidR="00072738">
        <w:rPr>
          <w:rFonts w:ascii="Times New Roman" w:hAnsi="Times New Roman" w:cs="Times New Roman"/>
        </w:rPr>
        <w:fldChar w:fldCharType="begin">
          <w:fldData xml:space="preserve">PEVuZE5vdGU+PENpdGU+PEF1dGhvcj5EaWVwZXZlZW48L0F1dGhvcj48WWVhcj4yMDE5PC9ZZWFy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</w:fldData>
        </w:fldChar>
      </w:r>
      <w:r w:rsidR="00755D92">
        <w:rPr>
          <w:rFonts w:ascii="Times New Roman" w:hAnsi="Times New Roman" w:cs="Times New Roman"/>
        </w:rPr>
        <w:instrText xml:space="preserve"> ADDIN EN.CITE </w:instrText>
      </w:r>
      <w:r w:rsidR="00755D92">
        <w:rPr>
          <w:rFonts w:ascii="Times New Roman" w:hAnsi="Times New Roman" w:cs="Times New Roman"/>
        </w:rPr>
        <w:fldChar w:fldCharType="begin">
          <w:fldData xml:space="preserve">PEVuZE5vdGU+PENpdGU+PEF1dGhvcj5EaWVwZXZlZW48L0F1dGhvcj48WWVhcj4yMDE5PC9ZZWFy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</w:fldData>
        </w:fldChar>
      </w:r>
      <w:r w:rsidR="00755D92">
        <w:rPr>
          <w:rFonts w:ascii="Times New Roman" w:hAnsi="Times New Roman" w:cs="Times New Roman"/>
        </w:rPr>
        <w:instrText xml:space="preserve"> ADDIN EN.CITE.DATA </w:instrText>
      </w:r>
      <w:r w:rsidR="00755D92">
        <w:rPr>
          <w:rFonts w:ascii="Times New Roman" w:hAnsi="Times New Roman" w:cs="Times New Roman"/>
        </w:rPr>
      </w:r>
      <w:r w:rsidR="00755D92">
        <w:rPr>
          <w:rFonts w:ascii="Times New Roman" w:hAnsi="Times New Roman" w:cs="Times New Roman"/>
        </w:rPr>
        <w:fldChar w:fldCharType="end"/>
      </w:r>
      <w:r w:rsidR="00072738">
        <w:rPr>
          <w:rFonts w:ascii="Times New Roman" w:hAnsi="Times New Roman" w:cs="Times New Roman"/>
        </w:rPr>
      </w:r>
      <w:r w:rsidR="00072738">
        <w:rPr>
          <w:rFonts w:ascii="Times New Roman" w:hAnsi="Times New Roman" w:cs="Times New Roman"/>
        </w:rPr>
        <w:fldChar w:fldCharType="separate"/>
      </w:r>
      <w:r w:rsidR="00755D92" w:rsidRPr="00755D92">
        <w:rPr>
          <w:rFonts w:ascii="Times New Roman" w:hAnsi="Times New Roman" w:cs="Times New Roman"/>
          <w:noProof/>
          <w:vertAlign w:val="superscript"/>
        </w:rPr>
        <w:t>17</w:t>
      </w:r>
      <w:r w:rsidR="00072738">
        <w:rPr>
          <w:rFonts w:ascii="Times New Roman" w:hAnsi="Times New Roman" w:cs="Times New Roman"/>
        </w:rPr>
        <w:fldChar w:fldCharType="end"/>
      </w:r>
      <w:r>
        <w:rPr>
          <w:rFonts w:ascii="Times New Roman" w:hAnsi="Times New Roman" w:cs="Times New Roman"/>
        </w:rPr>
        <w:t xml:space="preserve">. </w:t>
      </w:r>
    </w:p>
    <w:p w14:paraId="52F509DC" w14:textId="115C2910" w:rsidR="00CC68BA" w:rsidRDefault="00285BFF" w:rsidP="00676153">
      <w:pPr>
        <w:spacing w:line="259" w:lineRule="auto"/>
        <w:rPr>
          <w:rFonts w:ascii="Times New Roman" w:hAnsi="Times New Roman" w:cs="Times New Roman"/>
        </w:rPr>
      </w:pPr>
      <w:r w:rsidRPr="00A35EB6">
        <w:rPr>
          <w:rFonts w:ascii="Times New Roman" w:hAnsi="Times New Roman" w:cs="Times New Roman"/>
        </w:rPr>
        <w:t xml:space="preserve">Aqueous gel will </w:t>
      </w:r>
      <w:r>
        <w:rPr>
          <w:rFonts w:ascii="Times New Roman" w:hAnsi="Times New Roman" w:cs="Times New Roman"/>
        </w:rPr>
        <w:t>be placed on</w:t>
      </w:r>
      <w:r w:rsidRPr="00A35EB6">
        <w:rPr>
          <w:rFonts w:ascii="Times New Roman" w:hAnsi="Times New Roman" w:cs="Times New Roman"/>
        </w:rPr>
        <w:t xml:space="preserve"> the </w:t>
      </w:r>
      <w:r w:rsidR="00FB1749">
        <w:rPr>
          <w:rFonts w:ascii="Times New Roman" w:hAnsi="Times New Roman" w:cs="Times New Roman"/>
        </w:rPr>
        <w:t>4</w:t>
      </w:r>
      <w:r w:rsidRPr="00A35EB6">
        <w:rPr>
          <w:rFonts w:ascii="Times New Roman" w:hAnsi="Times New Roman" w:cs="Times New Roman"/>
        </w:rPr>
        <w:t xml:space="preserve"> cm</w:t>
      </w:r>
      <w:r w:rsidRPr="008A5FB1">
        <w:rPr>
          <w:rFonts w:ascii="Times New Roman" w:hAnsi="Times New Roman" w:cs="Times New Roman"/>
          <w:vertAlign w:val="superscript"/>
        </w:rPr>
        <w:t>2</w:t>
      </w:r>
      <w:r w:rsidRPr="00A35EB6">
        <w:rPr>
          <w:rFonts w:ascii="Times New Roman" w:hAnsi="Times New Roman" w:cs="Times New Roman"/>
        </w:rPr>
        <w:t xml:space="preserve"> sound head and the </w:t>
      </w:r>
      <w:r w:rsidR="005E1F5B">
        <w:rPr>
          <w:rFonts w:ascii="Times New Roman" w:hAnsi="Times New Roman" w:cs="Times New Roman"/>
        </w:rPr>
        <w:t xml:space="preserve">physiotherapist </w:t>
      </w:r>
      <w:r w:rsidRPr="00A35EB6">
        <w:rPr>
          <w:rFonts w:ascii="Times New Roman" w:hAnsi="Times New Roman" w:cs="Times New Roman"/>
        </w:rPr>
        <w:t xml:space="preserve">will </w:t>
      </w:r>
      <w:r>
        <w:rPr>
          <w:rFonts w:ascii="Times New Roman" w:hAnsi="Times New Roman" w:cs="Times New Roman"/>
        </w:rPr>
        <w:t xml:space="preserve">apply the TUS </w:t>
      </w:r>
      <w:r w:rsidRPr="00A35EB6">
        <w:rPr>
          <w:rFonts w:ascii="Times New Roman" w:hAnsi="Times New Roman" w:cs="Times New Roman"/>
        </w:rPr>
        <w:t xml:space="preserve">over the area of </w:t>
      </w:r>
      <w:r>
        <w:rPr>
          <w:rFonts w:ascii="Times New Roman" w:hAnsi="Times New Roman" w:cs="Times New Roman"/>
        </w:rPr>
        <w:t xml:space="preserve">breast </w:t>
      </w:r>
      <w:r w:rsidRPr="00A35EB6">
        <w:rPr>
          <w:rFonts w:ascii="Times New Roman" w:hAnsi="Times New Roman" w:cs="Times New Roman"/>
        </w:rPr>
        <w:t>swelling/hardness/tightness,</w:t>
      </w:r>
      <w:r>
        <w:rPr>
          <w:rFonts w:ascii="Times New Roman" w:hAnsi="Times New Roman" w:cs="Times New Roman"/>
        </w:rPr>
        <w:t xml:space="preserve"> using consistent light pressure and overlapping linear strokes, also </w:t>
      </w:r>
      <w:r w:rsidRPr="00A35EB6">
        <w:rPr>
          <w:rFonts w:ascii="Times New Roman" w:hAnsi="Times New Roman" w:cs="Times New Roman"/>
        </w:rPr>
        <w:t>extending towards the axilla and nipple</w:t>
      </w:r>
      <w:r w:rsidR="00072738">
        <w:rPr>
          <w:rFonts w:ascii="Times New Roman" w:hAnsi="Times New Roman" w:cs="Times New Roman"/>
        </w:rPr>
        <w:fldChar w:fldCharType="begin">
          <w:fldData xml:space="preserve">PEVuZE5vdGU+PENpdGU+PEF1dGhvcj5Db29wZXI8L0F1dGhvcj48WWVhcj4yMDA1PC9ZZWFyPjxS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</w:fldData>
        </w:fldChar>
      </w:r>
      <w:r w:rsidR="00755D92">
        <w:rPr>
          <w:rFonts w:ascii="Times New Roman" w:hAnsi="Times New Roman" w:cs="Times New Roman"/>
        </w:rPr>
        <w:instrText xml:space="preserve"> ADDIN EN.CITE </w:instrText>
      </w:r>
      <w:r w:rsidR="00755D92">
        <w:rPr>
          <w:rFonts w:ascii="Times New Roman" w:hAnsi="Times New Roman" w:cs="Times New Roman"/>
        </w:rPr>
        <w:fldChar w:fldCharType="begin">
          <w:fldData xml:space="preserve">PEVuZE5vdGU+PENpdGU+PEF1dGhvcj5Db29wZXI8L0F1dGhvcj48WWVhcj4yMDA1PC9ZZWFyPjxS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</w:fldData>
        </w:fldChar>
      </w:r>
      <w:r w:rsidR="00755D92">
        <w:rPr>
          <w:rFonts w:ascii="Times New Roman" w:hAnsi="Times New Roman" w:cs="Times New Roman"/>
        </w:rPr>
        <w:instrText xml:space="preserve"> ADDIN EN.CITE.DATA </w:instrText>
      </w:r>
      <w:r w:rsidR="00755D92">
        <w:rPr>
          <w:rFonts w:ascii="Times New Roman" w:hAnsi="Times New Roman" w:cs="Times New Roman"/>
        </w:rPr>
      </w:r>
      <w:r w:rsidR="00755D92">
        <w:rPr>
          <w:rFonts w:ascii="Times New Roman" w:hAnsi="Times New Roman" w:cs="Times New Roman"/>
        </w:rPr>
        <w:fldChar w:fldCharType="end"/>
      </w:r>
      <w:r w:rsidR="00072738">
        <w:rPr>
          <w:rFonts w:ascii="Times New Roman" w:hAnsi="Times New Roman" w:cs="Times New Roman"/>
        </w:rPr>
      </w:r>
      <w:r w:rsidR="00072738">
        <w:rPr>
          <w:rFonts w:ascii="Times New Roman" w:hAnsi="Times New Roman" w:cs="Times New Roman"/>
        </w:rPr>
        <w:fldChar w:fldCharType="separate"/>
      </w:r>
      <w:r w:rsidR="00755D92" w:rsidRPr="00755D92">
        <w:rPr>
          <w:rFonts w:ascii="Times New Roman" w:hAnsi="Times New Roman" w:cs="Times New Roman"/>
          <w:noProof/>
          <w:vertAlign w:val="superscript"/>
        </w:rPr>
        <w:t>18, 19</w:t>
      </w:r>
      <w:r w:rsidR="00072738">
        <w:rPr>
          <w:rFonts w:ascii="Times New Roman" w:hAnsi="Times New Roman" w:cs="Times New Roman"/>
        </w:rPr>
        <w:fldChar w:fldCharType="end"/>
      </w:r>
      <w:r w:rsidRPr="00A35EB6">
        <w:rPr>
          <w:rFonts w:ascii="Times New Roman" w:hAnsi="Times New Roman" w:cs="Times New Roman"/>
        </w:rPr>
        <w:t>.</w:t>
      </w:r>
      <w:r>
        <w:rPr>
          <w:rFonts w:ascii="Times New Roman" w:hAnsi="Times New Roman" w:cs="Times New Roman"/>
        </w:rPr>
        <w:t xml:space="preserve"> Participants will be instructed not to inform the </w:t>
      </w:r>
      <w:r w:rsidR="0066246D">
        <w:rPr>
          <w:rFonts w:ascii="Times New Roman" w:hAnsi="Times New Roman" w:cs="Times New Roman"/>
        </w:rPr>
        <w:t>physiotherapist</w:t>
      </w:r>
      <w:r>
        <w:rPr>
          <w:rFonts w:ascii="Times New Roman" w:hAnsi="Times New Roman" w:cs="Times New Roman"/>
        </w:rPr>
        <w:t xml:space="preserve"> if they feel heat, to maintain blinding, unless it becomes more than a comfortable warmth. Duration of application will be dependent on the size of the affected area</w:t>
      </w:r>
      <w:r w:rsidR="0066246D">
        <w:rPr>
          <w:rFonts w:ascii="Times New Roman" w:hAnsi="Times New Roman" w:cs="Times New Roman"/>
        </w:rPr>
        <w:fldChar w:fldCharType="begin"/>
      </w:r>
      <w:r w:rsidR="001D4EFA">
        <w:rPr>
          <w:rFonts w:ascii="Times New Roman" w:hAnsi="Times New Roman" w:cs="Times New Roman"/>
        </w:rPr>
        <w:instrText xml:space="preserve"> ADDIN EN.CITE &lt;EndNote&gt;&lt;Cite&gt;&lt;Author&gt;Demchak&lt;/Author&gt;&lt;Year&gt;2008&lt;/Year&gt;&lt;RecNum&gt;1487&lt;/RecNum&gt;&lt;DisplayText&gt;&lt;style face="superscript"&gt;20&lt;/style&gt;&lt;/DisplayText&gt;&lt;record&gt;&lt;rec-number&gt;1487&lt;/rec-number&gt;&lt;foreign-keys&gt;&lt;key app="EN" db-id="v2satptdn5tvw8e9dt5xv2s0ft2pv5szr905" timestamp="1591336331"&gt;1487&lt;/key&gt;&lt;/foreign-keys&gt;&lt;ref-type name="Journal Article"&gt;17&lt;/ref-type&gt;&lt;contributors&gt;&lt;authors&gt;&lt;author&gt;Demchak, T. J.&lt;/author&gt;&lt;author&gt;Stone, M. B.&lt;/author&gt;&lt;/authors&gt;&lt;/contributors&gt;&lt;auth-address&gt;Athletic Training Department, Indiana State University, Terre Haute, IN, USA. tdemchak@indstate.edu&lt;/auth-address&gt;&lt;titles&gt;&lt;title&gt;Effectiveness of clinical ultrasound parameters on changing intramuscular temperature&lt;/title&gt;&lt;secondary-title&gt;Journal of Sport Rehabilitation&lt;/secondary-title&gt;&lt;/titles&gt;&lt;periodical&gt;&lt;full-title&gt;Journal of Sport Rehabilitation&lt;/full-title&gt;&lt;/periodical&gt;&lt;pages&gt;220-9&lt;/pages&gt;&lt;volume&gt;17&lt;/volume&gt;&lt;number&gt;3&lt;/number&gt;&lt;edition&gt;2008/08/19&lt;/edition&gt;&lt;keywords&gt;&lt;keyword&gt;Adult&lt;/keyword&gt;&lt;keyword&gt;Body Temperature/*physiology&lt;/keyword&gt;&lt;keyword&gt;Body Temperature Regulation/*physiology&lt;/keyword&gt;&lt;keyword&gt;Female&lt;/keyword&gt;&lt;keyword&gt;*Hot Temperature&lt;/keyword&gt;&lt;keyword&gt;Humans&lt;/keyword&gt;&lt;keyword&gt;Male&lt;/keyword&gt;&lt;keyword&gt;Muscle, Skeletal/*diagnostic imaging/physiology&lt;/keyword&gt;&lt;keyword&gt;Time Factors&lt;/keyword&gt;&lt;keyword&gt;Ultrasonography&lt;/keyword&gt;&lt;keyword&gt;Young Adult&lt;/keyword&gt;&lt;/keywords&gt;&lt;dates&gt;&lt;year&gt;2008&lt;/year&gt;&lt;pub-dates&gt;&lt;date&gt;Aug&lt;/date&gt;&lt;/pub-dates&gt;&lt;/dates&gt;&lt;isbn&gt;1056-6716 (Print)&amp;#xD;1056-6716&lt;/isbn&gt;&lt;accession-num&gt;18708676&lt;/accession-num&gt;&lt;urls&gt;&lt;/urls&gt;&lt;electronic-resource-num&gt;10.1123/jsr.17.3.220&lt;/electronic-resource-num&gt;&lt;remote-database-provider&gt;NLM&lt;/remote-database-provider&gt;&lt;language&gt;eng&lt;/language&gt;&lt;/record&gt;&lt;/Cite&gt;&lt;/EndNote&gt;</w:instrText>
      </w:r>
      <w:r w:rsidR="0066246D">
        <w:rPr>
          <w:rFonts w:ascii="Times New Roman" w:hAnsi="Times New Roman" w:cs="Times New Roman"/>
        </w:rPr>
        <w:fldChar w:fldCharType="separate"/>
      </w:r>
      <w:r w:rsidR="001D4EFA" w:rsidRPr="001D4EFA">
        <w:rPr>
          <w:rFonts w:ascii="Times New Roman" w:hAnsi="Times New Roman" w:cs="Times New Roman"/>
          <w:noProof/>
          <w:vertAlign w:val="superscript"/>
        </w:rPr>
        <w:t>20</w:t>
      </w:r>
      <w:r w:rsidR="0066246D">
        <w:rPr>
          <w:rFonts w:ascii="Times New Roman" w:hAnsi="Times New Roman" w:cs="Times New Roman"/>
        </w:rPr>
        <w:fldChar w:fldCharType="end"/>
      </w:r>
      <w:r>
        <w:rPr>
          <w:rFonts w:ascii="Times New Roman" w:hAnsi="Times New Roman" w:cs="Times New Roman"/>
        </w:rPr>
        <w:t xml:space="preserve">, for which the </w:t>
      </w:r>
      <w:r w:rsidR="00571BB0">
        <w:rPr>
          <w:rFonts w:ascii="Times New Roman" w:hAnsi="Times New Roman" w:cs="Times New Roman"/>
        </w:rPr>
        <w:t>physiotherapist</w:t>
      </w:r>
      <w:r>
        <w:rPr>
          <w:rFonts w:ascii="Times New Roman" w:hAnsi="Times New Roman" w:cs="Times New Roman"/>
        </w:rPr>
        <w:t xml:space="preserve"> will measure using the sound head</w:t>
      </w:r>
      <w:r w:rsidR="000579EE">
        <w:rPr>
          <w:rFonts w:ascii="Times New Roman" w:hAnsi="Times New Roman" w:cs="Times New Roman"/>
        </w:rPr>
        <w:t>:</w:t>
      </w:r>
    </w:p>
    <w:p w14:paraId="6B812011" w14:textId="77777777" w:rsidR="000579EE" w:rsidRPr="005E1F5B" w:rsidRDefault="000579EE" w:rsidP="000579EE">
      <w:pPr>
        <w:pStyle w:val="Heading4"/>
        <w:rPr>
          <w:b w:val="0"/>
          <w:bCs w:val="0"/>
          <w:color w:val="1F3864" w:themeColor="accent1" w:themeShade="80"/>
        </w:rPr>
      </w:pPr>
      <w:r w:rsidRPr="005E1F5B">
        <w:rPr>
          <w:b w:val="0"/>
          <w:bCs w:val="0"/>
          <w:color w:val="1F3864" w:themeColor="accent1" w:themeShade="80"/>
        </w:rPr>
        <w:t xml:space="preserve">Table </w:t>
      </w:r>
      <w:r>
        <w:rPr>
          <w:b w:val="0"/>
          <w:bCs w:val="0"/>
          <w:color w:val="1F3864" w:themeColor="accent1" w:themeShade="80"/>
        </w:rPr>
        <w:t>2</w:t>
      </w:r>
      <w:r w:rsidRPr="005E1F5B">
        <w:rPr>
          <w:b w:val="0"/>
          <w:bCs w:val="0"/>
          <w:color w:val="1F3864" w:themeColor="accent1" w:themeShade="80"/>
        </w:rPr>
        <w:t xml:space="preserve">: Length of ultrasound treatment </w:t>
      </w:r>
    </w:p>
    <w:tbl>
      <w:tblPr>
        <w:tblStyle w:val="PlainTable1"/>
        <w:tblW w:w="0" w:type="auto"/>
        <w:jc w:val="center"/>
        <w:tblLook w:val="04A0" w:firstRow="1" w:lastRow="0" w:firstColumn="1" w:lastColumn="0" w:noHBand="0" w:noVBand="1"/>
      </w:tblPr>
      <w:tblGrid>
        <w:gridCol w:w="3003"/>
        <w:gridCol w:w="3003"/>
        <w:gridCol w:w="3004"/>
      </w:tblGrid>
      <w:tr w:rsidR="000579EE" w:rsidRPr="00BA5AF5" w14:paraId="2F89ACD5" w14:textId="77777777" w:rsidTr="00232B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3" w:type="dxa"/>
          </w:tcPr>
          <w:p w14:paraId="53B82AA7" w14:textId="77777777" w:rsidR="000579EE" w:rsidRPr="0045516A" w:rsidRDefault="000579EE" w:rsidP="00232BB4">
            <w:pPr>
              <w:jc w:val="center"/>
              <w:rPr>
                <w:rFonts w:ascii="Times New Roman" w:hAnsi="Times New Roman" w:cs="Times New Roman"/>
              </w:rPr>
            </w:pPr>
            <w:r w:rsidRPr="00BA5AF5">
              <w:rPr>
                <w:rFonts w:ascii="Times New Roman" w:hAnsi="Times New Roman" w:cs="Times New Roman"/>
              </w:rPr>
              <w:t>Size of affected beast area</w:t>
            </w:r>
          </w:p>
        </w:tc>
        <w:tc>
          <w:tcPr>
            <w:tcW w:w="3003" w:type="dxa"/>
          </w:tcPr>
          <w:p w14:paraId="5B4939E2" w14:textId="77777777" w:rsidR="000579EE" w:rsidRPr="007A1097" w:rsidRDefault="000579EE" w:rsidP="00232B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1097">
              <w:rPr>
                <w:rFonts w:ascii="Times New Roman" w:hAnsi="Times New Roman" w:cs="Times New Roman"/>
              </w:rPr>
              <w:t>Measure</w:t>
            </w:r>
            <w:r>
              <w:rPr>
                <w:rFonts w:ascii="Times New Roman" w:hAnsi="Times New Roman" w:cs="Times New Roman"/>
              </w:rPr>
              <w:t>ment</w:t>
            </w:r>
          </w:p>
        </w:tc>
        <w:tc>
          <w:tcPr>
            <w:tcW w:w="3004" w:type="dxa"/>
          </w:tcPr>
          <w:p w14:paraId="233E7E8D" w14:textId="77777777" w:rsidR="000579EE" w:rsidRPr="0045516A" w:rsidRDefault="000579EE" w:rsidP="00232B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A5AF5">
              <w:rPr>
                <w:rFonts w:ascii="Times New Roman" w:hAnsi="Times New Roman" w:cs="Times New Roman"/>
              </w:rPr>
              <w:t>Treatment tim</w:t>
            </w:r>
            <w:r>
              <w:rPr>
                <w:rFonts w:ascii="Times New Roman" w:hAnsi="Times New Roman" w:cs="Times New Roman"/>
              </w:rPr>
              <w:t>e</w:t>
            </w:r>
          </w:p>
        </w:tc>
      </w:tr>
      <w:tr w:rsidR="000579EE" w:rsidRPr="009368FD" w14:paraId="08D53723" w14:textId="77777777" w:rsidTr="0023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3" w:type="dxa"/>
          </w:tcPr>
          <w:p w14:paraId="4FB83767" w14:textId="57FE0520" w:rsidR="000579EE" w:rsidRPr="009368FD" w:rsidRDefault="000579EE" w:rsidP="00232BB4">
            <w:pPr>
              <w:jc w:val="center"/>
              <w:rPr>
                <w:rFonts w:ascii="Times New Roman" w:hAnsi="Times New Roman" w:cs="Times New Roman"/>
                <w:b w:val="0"/>
                <w:bCs w:val="0"/>
              </w:rPr>
            </w:pPr>
            <w:r w:rsidRPr="009368FD">
              <w:rPr>
                <w:rFonts w:ascii="Times New Roman" w:hAnsi="Times New Roman" w:cs="Times New Roman"/>
                <w:b w:val="0"/>
                <w:bCs w:val="0"/>
              </w:rPr>
              <w:t xml:space="preserve">≤ </w:t>
            </w:r>
            <w:r w:rsidR="005E038B">
              <w:rPr>
                <w:rFonts w:ascii="Times New Roman" w:hAnsi="Times New Roman" w:cs="Times New Roman"/>
                <w:b w:val="0"/>
                <w:bCs w:val="0"/>
              </w:rPr>
              <w:t>8</w:t>
            </w:r>
            <w:r w:rsidRPr="009368FD">
              <w:rPr>
                <w:rFonts w:ascii="Times New Roman" w:hAnsi="Times New Roman" w:cs="Times New Roman"/>
                <w:b w:val="0"/>
                <w:bCs w:val="0"/>
              </w:rPr>
              <w:t xml:space="preserve"> cm</w:t>
            </w:r>
            <w:r w:rsidRPr="009368FD">
              <w:rPr>
                <w:rFonts w:ascii="Times New Roman" w:hAnsi="Times New Roman" w:cs="Times New Roman"/>
                <w:b w:val="0"/>
                <w:bCs w:val="0"/>
                <w:vertAlign w:val="superscript"/>
              </w:rPr>
              <w:t>2</w:t>
            </w:r>
          </w:p>
        </w:tc>
        <w:tc>
          <w:tcPr>
            <w:tcW w:w="3003" w:type="dxa"/>
          </w:tcPr>
          <w:p w14:paraId="693243F5" w14:textId="77777777" w:rsidR="000579EE" w:rsidRPr="009368FD" w:rsidRDefault="000579EE"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68FD">
              <w:rPr>
                <w:rFonts w:ascii="Times New Roman" w:hAnsi="Times New Roman" w:cs="Times New Roman"/>
              </w:rPr>
              <w:t>≤ 2 ultrasound heads</w:t>
            </w:r>
          </w:p>
        </w:tc>
        <w:tc>
          <w:tcPr>
            <w:tcW w:w="3004" w:type="dxa"/>
          </w:tcPr>
          <w:p w14:paraId="4865EA2A" w14:textId="77777777" w:rsidR="000579EE" w:rsidRPr="009368FD" w:rsidRDefault="000579EE"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68FD">
              <w:rPr>
                <w:rFonts w:ascii="Times New Roman" w:hAnsi="Times New Roman" w:cs="Times New Roman"/>
              </w:rPr>
              <w:t>10 minutes</w:t>
            </w:r>
          </w:p>
        </w:tc>
      </w:tr>
      <w:tr w:rsidR="000579EE" w:rsidRPr="009368FD" w14:paraId="6B2B3204" w14:textId="77777777" w:rsidTr="00232BB4">
        <w:trPr>
          <w:jc w:val="center"/>
        </w:trPr>
        <w:tc>
          <w:tcPr>
            <w:cnfStyle w:val="001000000000" w:firstRow="0" w:lastRow="0" w:firstColumn="1" w:lastColumn="0" w:oddVBand="0" w:evenVBand="0" w:oddHBand="0" w:evenHBand="0" w:firstRowFirstColumn="0" w:firstRowLastColumn="0" w:lastRowFirstColumn="0" w:lastRowLastColumn="0"/>
            <w:tcW w:w="3003" w:type="dxa"/>
          </w:tcPr>
          <w:p w14:paraId="76B0E013" w14:textId="5ACC61FE" w:rsidR="000579EE" w:rsidRPr="009368FD" w:rsidRDefault="000579EE" w:rsidP="00232BB4">
            <w:pPr>
              <w:jc w:val="center"/>
              <w:rPr>
                <w:rFonts w:ascii="Times New Roman" w:hAnsi="Times New Roman" w:cs="Times New Roman"/>
                <w:b w:val="0"/>
                <w:bCs w:val="0"/>
              </w:rPr>
            </w:pPr>
            <w:r w:rsidRPr="009368FD">
              <w:rPr>
                <w:rFonts w:ascii="Times New Roman" w:hAnsi="Times New Roman" w:cs="Times New Roman"/>
                <w:b w:val="0"/>
                <w:bCs w:val="0"/>
              </w:rPr>
              <w:t>1</w:t>
            </w:r>
            <w:r w:rsidR="005E038B">
              <w:rPr>
                <w:rFonts w:ascii="Times New Roman" w:hAnsi="Times New Roman" w:cs="Times New Roman"/>
                <w:b w:val="0"/>
                <w:bCs w:val="0"/>
              </w:rPr>
              <w:t xml:space="preserve">2 </w:t>
            </w:r>
            <w:r w:rsidRPr="009368FD">
              <w:rPr>
                <w:rFonts w:ascii="Times New Roman" w:hAnsi="Times New Roman" w:cs="Times New Roman"/>
                <w:b w:val="0"/>
                <w:bCs w:val="0"/>
              </w:rPr>
              <w:t>cm</w:t>
            </w:r>
            <w:r w:rsidRPr="009368FD">
              <w:rPr>
                <w:rFonts w:ascii="Times New Roman" w:hAnsi="Times New Roman" w:cs="Times New Roman"/>
                <w:b w:val="0"/>
                <w:bCs w:val="0"/>
                <w:vertAlign w:val="superscript"/>
              </w:rPr>
              <w:t>2</w:t>
            </w:r>
          </w:p>
        </w:tc>
        <w:tc>
          <w:tcPr>
            <w:tcW w:w="3003" w:type="dxa"/>
          </w:tcPr>
          <w:p w14:paraId="7A91391A" w14:textId="77777777" w:rsidR="000579EE" w:rsidRPr="009368FD" w:rsidRDefault="000579EE" w:rsidP="00232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68FD">
              <w:rPr>
                <w:rFonts w:ascii="Times New Roman" w:hAnsi="Times New Roman" w:cs="Times New Roman"/>
              </w:rPr>
              <w:t>3 sound heads</w:t>
            </w:r>
          </w:p>
        </w:tc>
        <w:tc>
          <w:tcPr>
            <w:tcW w:w="3004" w:type="dxa"/>
          </w:tcPr>
          <w:p w14:paraId="3048928F" w14:textId="77777777" w:rsidR="000579EE" w:rsidRPr="009368FD" w:rsidRDefault="000579EE" w:rsidP="00232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68FD">
              <w:rPr>
                <w:rFonts w:ascii="Times New Roman" w:hAnsi="Times New Roman" w:cs="Times New Roman"/>
              </w:rPr>
              <w:t xml:space="preserve"> 15 minutes</w:t>
            </w:r>
          </w:p>
        </w:tc>
      </w:tr>
      <w:tr w:rsidR="000579EE" w:rsidRPr="009368FD" w14:paraId="7D0559CE" w14:textId="77777777" w:rsidTr="00232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3" w:type="dxa"/>
          </w:tcPr>
          <w:p w14:paraId="732ABAE3" w14:textId="29EE2323" w:rsidR="000579EE" w:rsidRPr="009368FD" w:rsidRDefault="000579EE" w:rsidP="00232BB4">
            <w:pPr>
              <w:jc w:val="center"/>
              <w:rPr>
                <w:rFonts w:ascii="Times New Roman" w:hAnsi="Times New Roman" w:cs="Times New Roman"/>
                <w:b w:val="0"/>
                <w:bCs w:val="0"/>
              </w:rPr>
            </w:pPr>
            <w:r w:rsidRPr="009368FD">
              <w:rPr>
                <w:rFonts w:ascii="Times New Roman" w:hAnsi="Times New Roman" w:cs="Times New Roman"/>
                <w:b w:val="0"/>
                <w:bCs w:val="0"/>
              </w:rPr>
              <w:t>≥</w:t>
            </w:r>
            <w:r>
              <w:rPr>
                <w:rFonts w:ascii="Times New Roman" w:hAnsi="Times New Roman" w:cs="Times New Roman"/>
                <w:b w:val="0"/>
                <w:bCs w:val="0"/>
              </w:rPr>
              <w:t xml:space="preserve"> </w:t>
            </w:r>
            <w:r w:rsidR="005E038B">
              <w:rPr>
                <w:rFonts w:ascii="Times New Roman" w:hAnsi="Times New Roman" w:cs="Times New Roman"/>
                <w:b w:val="0"/>
                <w:bCs w:val="0"/>
              </w:rPr>
              <w:t xml:space="preserve">16 </w:t>
            </w:r>
            <w:r w:rsidRPr="009368FD">
              <w:rPr>
                <w:rFonts w:ascii="Times New Roman" w:hAnsi="Times New Roman" w:cs="Times New Roman"/>
                <w:b w:val="0"/>
                <w:bCs w:val="0"/>
              </w:rPr>
              <w:t>cm</w:t>
            </w:r>
            <w:r w:rsidRPr="009368FD">
              <w:rPr>
                <w:rFonts w:ascii="Times New Roman" w:hAnsi="Times New Roman" w:cs="Times New Roman"/>
                <w:b w:val="0"/>
                <w:bCs w:val="0"/>
                <w:vertAlign w:val="superscript"/>
              </w:rPr>
              <w:t>2</w:t>
            </w:r>
          </w:p>
        </w:tc>
        <w:tc>
          <w:tcPr>
            <w:tcW w:w="3003" w:type="dxa"/>
          </w:tcPr>
          <w:p w14:paraId="495084FC" w14:textId="77777777" w:rsidR="000579EE" w:rsidRPr="009368FD" w:rsidRDefault="000579EE"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68FD">
              <w:rPr>
                <w:rFonts w:ascii="Times New Roman" w:hAnsi="Times New Roman" w:cs="Times New Roman"/>
                <w:vertAlign w:val="superscript"/>
              </w:rPr>
              <w:t xml:space="preserve"> </w:t>
            </w:r>
            <w:r w:rsidRPr="009368FD">
              <w:rPr>
                <w:rFonts w:ascii="Times New Roman" w:hAnsi="Times New Roman" w:cs="Times New Roman"/>
              </w:rPr>
              <w:t>≥</w:t>
            </w:r>
            <w:r>
              <w:rPr>
                <w:rFonts w:ascii="Times New Roman" w:hAnsi="Times New Roman" w:cs="Times New Roman"/>
              </w:rPr>
              <w:t xml:space="preserve"> </w:t>
            </w:r>
            <w:r w:rsidRPr="009368FD">
              <w:rPr>
                <w:rFonts w:ascii="Times New Roman" w:hAnsi="Times New Roman" w:cs="Times New Roman"/>
              </w:rPr>
              <w:t>4 sound heads</w:t>
            </w:r>
          </w:p>
        </w:tc>
        <w:tc>
          <w:tcPr>
            <w:tcW w:w="3004" w:type="dxa"/>
          </w:tcPr>
          <w:p w14:paraId="310A8E64" w14:textId="77777777" w:rsidR="000579EE" w:rsidRPr="009368FD" w:rsidRDefault="000579EE"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68FD">
              <w:rPr>
                <w:rFonts w:ascii="Times New Roman" w:hAnsi="Times New Roman" w:cs="Times New Roman"/>
              </w:rPr>
              <w:t>20 minutes</w:t>
            </w:r>
          </w:p>
        </w:tc>
      </w:tr>
    </w:tbl>
    <w:p w14:paraId="51711B46" w14:textId="77777777" w:rsidR="000579EE" w:rsidRDefault="000579EE" w:rsidP="00676153">
      <w:pPr>
        <w:spacing w:line="259" w:lineRule="auto"/>
        <w:rPr>
          <w:rFonts w:ascii="Times New Roman" w:hAnsi="Times New Roman" w:cs="Times New Roman"/>
        </w:rPr>
      </w:pPr>
    </w:p>
    <w:p w14:paraId="5C282330" w14:textId="1F00D17E" w:rsidR="00B849E9" w:rsidRPr="00C24CED" w:rsidRDefault="00CC68BA" w:rsidP="00676153">
      <w:pPr>
        <w:spacing w:line="259" w:lineRule="auto"/>
        <w:rPr>
          <w:rFonts w:ascii="Times New Roman" w:hAnsi="Times New Roman" w:cs="Times New Roman"/>
        </w:rPr>
      </w:pPr>
      <w:r>
        <w:rPr>
          <w:rFonts w:ascii="Times New Roman" w:hAnsi="Times New Roman" w:cs="Times New Roman"/>
        </w:rPr>
        <w:t xml:space="preserve">The standard treatment will be delivered via 3 different mediums: 1) A video: 3-4 minutes duration, played for participants on a tablet during day 1 TUS intervention (the video will </w:t>
      </w:r>
      <w:r w:rsidR="00223C57">
        <w:rPr>
          <w:rFonts w:ascii="Times New Roman" w:hAnsi="Times New Roman" w:cs="Times New Roman"/>
        </w:rPr>
        <w:t>be on the trial’s</w:t>
      </w:r>
      <w:r>
        <w:rPr>
          <w:rFonts w:ascii="Times New Roman" w:hAnsi="Times New Roman" w:cs="Times New Roman"/>
        </w:rPr>
        <w:t xml:space="preserve"> website </w:t>
      </w:r>
      <w:r w:rsidR="00223C57">
        <w:rPr>
          <w:rFonts w:ascii="Times New Roman" w:hAnsi="Times New Roman" w:cs="Times New Roman"/>
        </w:rPr>
        <w:t>for</w:t>
      </w:r>
      <w:r>
        <w:rPr>
          <w:rFonts w:ascii="Times New Roman" w:hAnsi="Times New Roman" w:cs="Times New Roman"/>
        </w:rPr>
        <w:t xml:space="preserve"> </w:t>
      </w:r>
      <w:r w:rsidR="001073BA">
        <w:rPr>
          <w:rFonts w:ascii="Times New Roman" w:hAnsi="Times New Roman" w:cs="Times New Roman"/>
        </w:rPr>
        <w:t>participants</w:t>
      </w:r>
      <w:r>
        <w:rPr>
          <w:rFonts w:ascii="Times New Roman" w:hAnsi="Times New Roman" w:cs="Times New Roman"/>
        </w:rPr>
        <w:t xml:space="preserve"> later reference); </w:t>
      </w:r>
      <w:r w:rsidR="000925AA">
        <w:rPr>
          <w:rFonts w:ascii="Times New Roman" w:hAnsi="Times New Roman" w:cs="Times New Roman"/>
        </w:rPr>
        <w:t>2</w:t>
      </w:r>
      <w:r>
        <w:rPr>
          <w:rFonts w:ascii="Times New Roman" w:hAnsi="Times New Roman" w:cs="Times New Roman"/>
        </w:rPr>
        <w:t xml:space="preserve">) </w:t>
      </w:r>
      <w:r w:rsidR="000448D7">
        <w:rPr>
          <w:rFonts w:ascii="Times New Roman" w:hAnsi="Times New Roman" w:cs="Times New Roman"/>
        </w:rPr>
        <w:t xml:space="preserve">hard </w:t>
      </w:r>
      <w:r>
        <w:rPr>
          <w:rFonts w:ascii="Times New Roman" w:hAnsi="Times New Roman" w:cs="Times New Roman"/>
        </w:rPr>
        <w:t>paper copy: As an infographic, with a) a laminated copy for participants to view on day 1 during the intervention</w:t>
      </w:r>
      <w:r w:rsidR="000448D7">
        <w:rPr>
          <w:rFonts w:ascii="Times New Roman" w:hAnsi="Times New Roman" w:cs="Times New Roman"/>
        </w:rPr>
        <w:t xml:space="preserve"> and</w:t>
      </w:r>
      <w:r>
        <w:rPr>
          <w:rFonts w:ascii="Times New Roman" w:hAnsi="Times New Roman" w:cs="Times New Roman"/>
        </w:rPr>
        <w:t xml:space="preserve"> b) a </w:t>
      </w:r>
      <w:r w:rsidRPr="00B849E9">
        <w:rPr>
          <w:rFonts w:ascii="Times New Roman" w:hAnsi="Times New Roman" w:cs="Times New Roman"/>
        </w:rPr>
        <w:t>pamphlet for them to take home</w:t>
      </w:r>
      <w:r w:rsidR="000448D7">
        <w:rPr>
          <w:rFonts w:ascii="Times New Roman" w:hAnsi="Times New Roman" w:cs="Times New Roman"/>
        </w:rPr>
        <w:t>;</w:t>
      </w:r>
      <w:r w:rsidRPr="00B849E9">
        <w:rPr>
          <w:rFonts w:ascii="Times New Roman" w:hAnsi="Times New Roman" w:cs="Times New Roman"/>
        </w:rPr>
        <w:t xml:space="preserve"> and </w:t>
      </w:r>
      <w:r w:rsidR="000448D7">
        <w:rPr>
          <w:rFonts w:ascii="Times New Roman" w:hAnsi="Times New Roman" w:cs="Times New Roman"/>
        </w:rPr>
        <w:t>3</w:t>
      </w:r>
      <w:r w:rsidRPr="00B849E9">
        <w:rPr>
          <w:rFonts w:ascii="Times New Roman" w:hAnsi="Times New Roman" w:cs="Times New Roman"/>
        </w:rPr>
        <w:t xml:space="preserve">) </w:t>
      </w:r>
      <w:r w:rsidR="00964A39">
        <w:rPr>
          <w:rFonts w:ascii="Times New Roman" w:hAnsi="Times New Roman" w:cs="Times New Roman"/>
        </w:rPr>
        <w:t>electronic copy of the infographic (on the trial’s website</w:t>
      </w:r>
      <w:r w:rsidR="00A4420E">
        <w:rPr>
          <w:rFonts w:ascii="Times New Roman" w:hAnsi="Times New Roman" w:cs="Times New Roman"/>
        </w:rPr>
        <w:t>; the URL will be given to all participants).</w:t>
      </w:r>
      <w:r w:rsidRPr="00B039FD">
        <w:rPr>
          <w:rFonts w:ascii="Times New Roman" w:hAnsi="Times New Roman" w:cs="Times New Roman"/>
        </w:rPr>
        <w:t xml:space="preserve"> </w:t>
      </w:r>
      <w:r w:rsidR="00B849E9" w:rsidRPr="00B039FD">
        <w:rPr>
          <w:rFonts w:ascii="Times New Roman" w:hAnsi="Times New Roman" w:cs="Times New Roman"/>
        </w:rPr>
        <w:t xml:space="preserve">The educational material/infographic is designed specifically for this study. </w:t>
      </w:r>
    </w:p>
    <w:p w14:paraId="00A24EA2" w14:textId="6CE8D95B" w:rsidR="00285BFF" w:rsidRDefault="00285BFF" w:rsidP="00676153">
      <w:pPr>
        <w:spacing w:line="259" w:lineRule="auto"/>
        <w:rPr>
          <w:rFonts w:ascii="Times New Roman" w:hAnsi="Times New Roman" w:cs="Times New Roman"/>
        </w:rPr>
      </w:pPr>
      <w:r w:rsidRPr="00C24CED">
        <w:rPr>
          <w:rFonts w:ascii="Times New Roman" w:hAnsi="Times New Roman" w:cs="Times New Roman"/>
        </w:rPr>
        <w:t>Participants will be encouraged to breastfeed</w:t>
      </w:r>
      <w:r w:rsidR="001073BA" w:rsidRPr="00C24CED">
        <w:rPr>
          <w:rFonts w:ascii="Times New Roman" w:hAnsi="Times New Roman" w:cs="Times New Roman"/>
        </w:rPr>
        <w:t xml:space="preserve"> or express</w:t>
      </w:r>
      <w:r w:rsidR="003C189D" w:rsidRPr="00C24CED">
        <w:rPr>
          <w:rFonts w:ascii="Times New Roman" w:hAnsi="Times New Roman" w:cs="Times New Roman"/>
        </w:rPr>
        <w:t xml:space="preserve"> prior </w:t>
      </w:r>
      <w:r w:rsidR="003C189D" w:rsidRPr="00B039FD">
        <w:rPr>
          <w:rFonts w:ascii="Times New Roman" w:hAnsi="Times New Roman" w:cs="Times New Roman"/>
        </w:rPr>
        <w:t>to the intervention, to ensure their breasts are as soft as possible, and then again as soon as possible/comfortable (or</w:t>
      </w:r>
      <w:r w:rsidRPr="00B039FD">
        <w:rPr>
          <w:rFonts w:ascii="Times New Roman" w:hAnsi="Times New Roman" w:cs="Times New Roman"/>
        </w:rPr>
        <w:t xml:space="preserve"> within 20 to 30 minutes</w:t>
      </w:r>
      <w:r w:rsidR="003C189D" w:rsidRPr="00B039FD">
        <w:rPr>
          <w:rFonts w:ascii="Times New Roman" w:hAnsi="Times New Roman" w:cs="Times New Roman"/>
        </w:rPr>
        <w:t>) post intervention</w:t>
      </w:r>
      <w:r w:rsidR="00571BB0" w:rsidRPr="00B039FD">
        <w:rPr>
          <w:rFonts w:ascii="Times New Roman" w:hAnsi="Times New Roman" w:cs="Times New Roman"/>
        </w:rPr>
        <w:fldChar w:fldCharType="begin">
          <w:fldData xml:space="preserve">PEVuZE5vdGU+PENpdGU+PEF1dGhvcj5Nb3Jpc2hpdGE8L0F1dGhvcj48WWVhcj4yMDE0PC9ZZWFy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==
</w:fldData>
        </w:fldChar>
      </w:r>
      <w:r w:rsidR="001D4EFA" w:rsidRPr="00B039FD">
        <w:rPr>
          <w:rFonts w:ascii="Times New Roman" w:hAnsi="Times New Roman" w:cs="Times New Roman"/>
        </w:rPr>
        <w:instrText xml:space="preserve"> ADDIN EN.CITE </w:instrText>
      </w:r>
      <w:r w:rsidR="001D4EFA" w:rsidRPr="00B039FD">
        <w:rPr>
          <w:rFonts w:ascii="Times New Roman" w:hAnsi="Times New Roman" w:cs="Times New Roman"/>
        </w:rPr>
        <w:fldChar w:fldCharType="begin">
          <w:fldData xml:space="preserve">PEVuZE5vdGU+PENpdGU+PEF1dGhvcj5Nb3Jpc2hpdGE8L0F1dGhvcj48WWVhcj4yMDE0PC9ZZWFy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==
</w:fldData>
        </w:fldChar>
      </w:r>
      <w:r w:rsidR="001D4EFA" w:rsidRPr="00B039FD">
        <w:rPr>
          <w:rFonts w:ascii="Times New Roman" w:hAnsi="Times New Roman" w:cs="Times New Roman"/>
        </w:rPr>
        <w:instrText xml:space="preserve"> ADDIN EN.CITE.DATA </w:instrText>
      </w:r>
      <w:r w:rsidR="001D4EFA" w:rsidRPr="00B039FD">
        <w:rPr>
          <w:rFonts w:ascii="Times New Roman" w:hAnsi="Times New Roman" w:cs="Times New Roman"/>
        </w:rPr>
      </w:r>
      <w:r w:rsidR="001D4EFA" w:rsidRPr="00B039FD">
        <w:rPr>
          <w:rFonts w:ascii="Times New Roman" w:hAnsi="Times New Roman" w:cs="Times New Roman"/>
        </w:rPr>
        <w:fldChar w:fldCharType="end"/>
      </w:r>
      <w:r w:rsidR="00571BB0" w:rsidRPr="00B039FD">
        <w:rPr>
          <w:rFonts w:ascii="Times New Roman" w:hAnsi="Times New Roman" w:cs="Times New Roman"/>
        </w:rPr>
      </w:r>
      <w:r w:rsidR="00571BB0" w:rsidRPr="00B039FD">
        <w:rPr>
          <w:rFonts w:ascii="Times New Roman" w:hAnsi="Times New Roman" w:cs="Times New Roman"/>
        </w:rPr>
        <w:fldChar w:fldCharType="separate"/>
      </w:r>
      <w:r w:rsidR="001D4EFA" w:rsidRPr="00B039FD">
        <w:rPr>
          <w:rFonts w:ascii="Times New Roman" w:hAnsi="Times New Roman" w:cs="Times New Roman"/>
          <w:noProof/>
          <w:vertAlign w:val="superscript"/>
        </w:rPr>
        <w:t>21</w:t>
      </w:r>
      <w:r w:rsidR="00571BB0" w:rsidRPr="00B039FD">
        <w:rPr>
          <w:rFonts w:ascii="Times New Roman" w:hAnsi="Times New Roman" w:cs="Times New Roman"/>
        </w:rPr>
        <w:fldChar w:fldCharType="end"/>
      </w:r>
      <w:r w:rsidRPr="00B039FD">
        <w:rPr>
          <w:rFonts w:ascii="Times New Roman" w:hAnsi="Times New Roman" w:cs="Times New Roman"/>
        </w:rPr>
        <w:t>. Intervention fidelity</w:t>
      </w:r>
      <w:r w:rsidR="00571BB0" w:rsidRPr="00B039FD">
        <w:rPr>
          <w:rFonts w:ascii="Times New Roman" w:hAnsi="Times New Roman" w:cs="Times New Roman"/>
        </w:rPr>
        <w:fldChar w:fldCharType="begin"/>
      </w:r>
      <w:r w:rsidR="001D4EFA" w:rsidRPr="00B039FD">
        <w:rPr>
          <w:rFonts w:ascii="Times New Roman" w:hAnsi="Times New Roman" w:cs="Times New Roman"/>
        </w:rPr>
        <w:instrText xml:space="preserve"> ADDIN EN.CITE &lt;EndNote&gt;&lt;Cite&gt;&lt;Author&gt;Murphy&lt;/Author&gt;&lt;Year&gt;2012&lt;/Year&gt;&lt;RecNum&gt;1513&lt;/RecNum&gt;&lt;DisplayText&gt;&lt;style face="superscript"&gt;22&lt;/style&gt;&lt;/DisplayText&gt;&lt;record&gt;&lt;rec-number&gt;1513&lt;/rec-number&gt;&lt;foreign-keys&gt;&lt;key app="EN" db-id="v2satptdn5tvw8e9dt5xv2s0ft2pv5szr905" timestamp="1594075962"&gt;1513&lt;/key&gt;&lt;/foreign-keys&gt;&lt;ref-type name="Journal Article"&gt;17&lt;/ref-type&gt;&lt;contributors&gt;&lt;authors&gt;&lt;author&gt;Murphy, Susan L.&lt;/author&gt;&lt;author&gt;Gutman, Sharon A.&lt;/author&gt;&lt;/authors&gt;&lt;/contributors&gt;&lt;titles&gt;&lt;title&gt;Intervention Fidelity: A Necessary Aspect of Intervention Effectiveness Studies&lt;/title&gt;&lt;secondary-title&gt;American Journal of Occupational Therapy&lt;/secondary-title&gt;&lt;/titles&gt;&lt;periodical&gt;&lt;full-title&gt;American Journal of Occupational Therapy&lt;/full-title&gt;&lt;/periodical&gt;&lt;pages&gt;387-388&lt;/pages&gt;&lt;volume&gt;66&lt;/volume&gt;&lt;number&gt;4&lt;/number&gt;&lt;dates&gt;&lt;year&gt;2012&lt;/year&gt;&lt;/dates&gt;&lt;isbn&gt;0272-9490&lt;/isbn&gt;&lt;urls&gt;&lt;related-urls&gt;&lt;url&gt;https://doi.org/10.5014/ajot.2010.005405&lt;/url&gt;&lt;/related-urls&gt;&lt;/urls&gt;&lt;electronic-resource-num&gt;10.5014/ajot.2010.005405&lt;/electronic-resource-num&gt;&lt;access-date&gt;7/6/2020&lt;/access-date&gt;&lt;/record&gt;&lt;/Cite&gt;&lt;/EndNote&gt;</w:instrText>
      </w:r>
      <w:r w:rsidR="00571BB0" w:rsidRPr="00B039FD">
        <w:rPr>
          <w:rFonts w:ascii="Times New Roman" w:hAnsi="Times New Roman" w:cs="Times New Roman"/>
        </w:rPr>
        <w:fldChar w:fldCharType="separate"/>
      </w:r>
      <w:r w:rsidR="001D4EFA" w:rsidRPr="00B039FD">
        <w:rPr>
          <w:rFonts w:ascii="Times New Roman" w:hAnsi="Times New Roman" w:cs="Times New Roman"/>
          <w:noProof/>
          <w:vertAlign w:val="superscript"/>
        </w:rPr>
        <w:t>22</w:t>
      </w:r>
      <w:r w:rsidR="00571BB0" w:rsidRPr="00B039FD">
        <w:rPr>
          <w:rFonts w:ascii="Times New Roman" w:hAnsi="Times New Roman" w:cs="Times New Roman"/>
        </w:rPr>
        <w:fldChar w:fldCharType="end"/>
      </w:r>
      <w:r w:rsidRPr="00B039FD">
        <w:rPr>
          <w:rFonts w:ascii="Times New Roman" w:hAnsi="Times New Roman" w:cs="Times New Roman"/>
        </w:rPr>
        <w:t xml:space="preserve"> will be assessed via an online secure survey (</w:t>
      </w:r>
      <w:proofErr w:type="spellStart"/>
      <w:r w:rsidRPr="00B039FD">
        <w:rPr>
          <w:rFonts w:ascii="Times New Roman" w:hAnsi="Times New Roman" w:cs="Times New Roman"/>
        </w:rPr>
        <w:t>REDCap</w:t>
      </w:r>
      <w:proofErr w:type="spellEnd"/>
      <w:r w:rsidR="0014794D" w:rsidRPr="00B039FD">
        <w:rPr>
          <w:rFonts w:ascii="Times New Roman" w:hAnsi="Times New Roman" w:cs="Times New Roman"/>
        </w:rPr>
        <w:t xml:space="preserve"> (Research Electronic Data Capture)</w:t>
      </w:r>
      <w:r w:rsidR="00F861D9" w:rsidRPr="00B039FD">
        <w:rPr>
          <w:rFonts w:ascii="Times New Roman" w:hAnsi="Times New Roman" w:cs="Times New Roman"/>
        </w:rPr>
        <w:fldChar w:fldCharType="begin">
          <w:fldData xml:space="preserve">PEVuZE5vdGU+PENpdGU+PEF1dGhvcj5IYXJyaXM8L0F1dGhvcj48WWVhcj4yMDA5PC9ZZWFyPjxS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</w:fldData>
        </w:fldChar>
      </w:r>
      <w:r w:rsidR="001D4EFA" w:rsidRPr="00B039FD">
        <w:rPr>
          <w:rFonts w:ascii="Times New Roman" w:hAnsi="Times New Roman" w:cs="Times New Roman"/>
        </w:rPr>
        <w:instrText xml:space="preserve"> ADDIN EN.CITE </w:instrText>
      </w:r>
      <w:r w:rsidR="001D4EFA" w:rsidRPr="00B039FD">
        <w:rPr>
          <w:rFonts w:ascii="Times New Roman" w:hAnsi="Times New Roman" w:cs="Times New Roman"/>
        </w:rPr>
        <w:fldChar w:fldCharType="begin">
          <w:fldData xml:space="preserve">PEVuZE5vdGU+PENpdGU+PEF1dGhvcj5IYXJyaXM8L0F1dGhvcj48WWVhcj4yMDA5PC9ZZWFyPjxS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</w:fldData>
        </w:fldChar>
      </w:r>
      <w:r w:rsidR="001D4EFA" w:rsidRPr="00B039FD">
        <w:rPr>
          <w:rFonts w:ascii="Times New Roman" w:hAnsi="Times New Roman" w:cs="Times New Roman"/>
        </w:rPr>
        <w:instrText xml:space="preserve"> ADDIN EN.CITE.DATA </w:instrText>
      </w:r>
      <w:r w:rsidR="001D4EFA" w:rsidRPr="00B039FD">
        <w:rPr>
          <w:rFonts w:ascii="Times New Roman" w:hAnsi="Times New Roman" w:cs="Times New Roman"/>
        </w:rPr>
      </w:r>
      <w:r w:rsidR="001D4EFA" w:rsidRPr="00B039FD">
        <w:rPr>
          <w:rFonts w:ascii="Times New Roman" w:hAnsi="Times New Roman" w:cs="Times New Roman"/>
        </w:rPr>
        <w:fldChar w:fldCharType="end"/>
      </w:r>
      <w:r w:rsidR="00F861D9" w:rsidRPr="00B039FD">
        <w:rPr>
          <w:rFonts w:ascii="Times New Roman" w:hAnsi="Times New Roman" w:cs="Times New Roman"/>
        </w:rPr>
      </w:r>
      <w:r w:rsidR="00F861D9" w:rsidRPr="00B039FD">
        <w:rPr>
          <w:rFonts w:ascii="Times New Roman" w:hAnsi="Times New Roman" w:cs="Times New Roman"/>
        </w:rPr>
        <w:fldChar w:fldCharType="separate"/>
      </w:r>
      <w:r w:rsidR="001D4EFA" w:rsidRPr="00B039FD">
        <w:rPr>
          <w:rFonts w:ascii="Times New Roman" w:hAnsi="Times New Roman" w:cs="Times New Roman"/>
          <w:noProof/>
          <w:vertAlign w:val="superscript"/>
        </w:rPr>
        <w:t>23, 24</w:t>
      </w:r>
      <w:r w:rsidR="00F861D9" w:rsidRPr="00B039FD">
        <w:rPr>
          <w:rFonts w:ascii="Times New Roman" w:hAnsi="Times New Roman" w:cs="Times New Roman"/>
        </w:rPr>
        <w:fldChar w:fldCharType="end"/>
      </w:r>
      <w:r w:rsidRPr="00B039FD">
        <w:rPr>
          <w:rFonts w:ascii="Times New Roman" w:hAnsi="Times New Roman" w:cs="Times New Roman"/>
        </w:rPr>
        <w:t xml:space="preserve">) comprising </w:t>
      </w:r>
      <w:r w:rsidR="00DD5F3C">
        <w:rPr>
          <w:rFonts w:ascii="Times New Roman" w:hAnsi="Times New Roman" w:cs="Times New Roman"/>
        </w:rPr>
        <w:t>yes/no and slider scale questions</w:t>
      </w:r>
      <w:r w:rsidRPr="00B039FD">
        <w:rPr>
          <w:rFonts w:ascii="Times New Roman" w:hAnsi="Times New Roman" w:cs="Times New Roman"/>
        </w:rPr>
        <w:t xml:space="preserve"> checking compliance with the different aspects of the standard treatment, and an open text response question asking about any additional treatments used/trialled. Participants will use a QR code</w:t>
      </w:r>
      <w:r w:rsidR="00163319">
        <w:rPr>
          <w:rFonts w:ascii="Times New Roman" w:hAnsi="Times New Roman" w:cs="Times New Roman"/>
        </w:rPr>
        <w:t xml:space="preserve"> or customised email link</w:t>
      </w:r>
      <w:r w:rsidRPr="00B039FD">
        <w:rPr>
          <w:rFonts w:ascii="Times New Roman" w:hAnsi="Times New Roman" w:cs="Times New Roman"/>
        </w:rPr>
        <w:t xml:space="preserve"> to access their survey, completing it at each timepoint (see Figure 1, Appendix </w:t>
      </w:r>
      <w:r w:rsidR="00A07001" w:rsidRPr="00B039FD">
        <w:rPr>
          <w:rFonts w:ascii="Times New Roman" w:hAnsi="Times New Roman" w:cs="Times New Roman"/>
        </w:rPr>
        <w:t>1</w:t>
      </w:r>
      <w:r w:rsidRPr="00B039FD">
        <w:rPr>
          <w:rFonts w:ascii="Times New Roman" w:hAnsi="Times New Roman" w:cs="Times New Roman"/>
        </w:rPr>
        <w:t>). At timepoint 4 (T4),</w:t>
      </w:r>
      <w:r w:rsidR="002B7C09" w:rsidRPr="00B039FD">
        <w:rPr>
          <w:rFonts w:ascii="Times New Roman" w:hAnsi="Times New Roman" w:cs="Times New Roman"/>
        </w:rPr>
        <w:t xml:space="preserve"> 4 extra</w:t>
      </w:r>
      <w:r w:rsidR="00163319">
        <w:rPr>
          <w:rFonts w:ascii="Times New Roman" w:hAnsi="Times New Roman" w:cs="Times New Roman"/>
        </w:rPr>
        <w:t xml:space="preserve"> slider scale and accompanying</w:t>
      </w:r>
      <w:r w:rsidR="002B7C09" w:rsidRPr="00B039FD">
        <w:rPr>
          <w:rFonts w:ascii="Times New Roman" w:hAnsi="Times New Roman" w:cs="Times New Roman"/>
        </w:rPr>
        <w:t xml:space="preserve"> open text questions will be included in the survey at the end of the intervention, asking participants about their satisfaction and experience with aspects of the trial</w:t>
      </w:r>
      <w:r w:rsidR="00F5443E" w:rsidRPr="00B039FD">
        <w:rPr>
          <w:rFonts w:ascii="Times New Roman" w:hAnsi="Times New Roman" w:cs="Times New Roman"/>
        </w:rPr>
        <w:t xml:space="preserve"> (secondary outcomes)</w:t>
      </w:r>
      <w:r w:rsidRPr="00B039FD">
        <w:rPr>
          <w:rFonts w:ascii="Times New Roman" w:hAnsi="Times New Roman" w:cs="Times New Roman"/>
        </w:rPr>
        <w:t>.</w:t>
      </w:r>
    </w:p>
    <w:p w14:paraId="3BE77351" w14:textId="2F79A96B" w:rsidR="00EB32C5" w:rsidRPr="00B039FD" w:rsidRDefault="00EB32C5" w:rsidP="00676153">
      <w:pPr>
        <w:spacing w:line="259" w:lineRule="auto"/>
        <w:rPr>
          <w:rFonts w:ascii="Times New Roman" w:hAnsi="Times New Roman" w:cs="Times New Roman"/>
        </w:rPr>
      </w:pPr>
      <w:r w:rsidRPr="00EB32C5">
        <w:rPr>
          <w:rFonts w:ascii="Times New Roman" w:hAnsi="Times New Roman" w:cs="Times New Roman"/>
        </w:rPr>
        <w:t>Participants may be contacted at 3 and 6 months post their participation in the trial, via email or phone, to ask a few questions about ICLB recurrences.</w:t>
      </w:r>
    </w:p>
    <w:p w14:paraId="13DD799F" w14:textId="77777777" w:rsidR="00285BFF" w:rsidRDefault="00285BFF" w:rsidP="00285BFF">
      <w:pPr>
        <w:pStyle w:val="Heading4"/>
        <w:rPr>
          <w:rFonts w:cs="Times New Roman"/>
        </w:rPr>
      </w:pPr>
    </w:p>
    <w:p w14:paraId="6DAF3FFE" w14:textId="3D377703" w:rsidR="00285BFF" w:rsidRPr="00285BFF" w:rsidRDefault="00285BFF" w:rsidP="00285BFF">
      <w:pPr>
        <w:pStyle w:val="Heading2"/>
        <w:spacing w:line="259" w:lineRule="auto"/>
        <w:rPr>
          <w:rFonts w:ascii="Times New Roman" w:hAnsi="Times New Roman" w:cs="Times New Roman"/>
        </w:rPr>
      </w:pPr>
      <w:r w:rsidRPr="00285BFF">
        <w:rPr>
          <w:rFonts w:ascii="Times New Roman" w:hAnsi="Times New Roman" w:cs="Times New Roman"/>
        </w:rPr>
        <w:t>Outcomes</w:t>
      </w:r>
    </w:p>
    <w:p w14:paraId="4608AD28" w14:textId="2CFDD932" w:rsidR="001F3549" w:rsidRDefault="00285BFF">
      <w:pPr>
        <w:rPr>
          <w:rFonts w:ascii="Times New Roman" w:hAnsi="Times New Roman" w:cs="Times New Roman"/>
        </w:rPr>
      </w:pPr>
      <w:r>
        <w:rPr>
          <w:rFonts w:ascii="Times New Roman" w:hAnsi="Times New Roman" w:cs="Times New Roman"/>
        </w:rPr>
        <w:t>Assessment will be blinded. Size of breast hardness area will be t</w:t>
      </w:r>
      <w:r w:rsidRPr="006E25BC">
        <w:rPr>
          <w:rFonts w:ascii="Times New Roman" w:hAnsi="Times New Roman" w:cs="Times New Roman"/>
        </w:rPr>
        <w:t xml:space="preserve">he </w:t>
      </w:r>
      <w:r>
        <w:rPr>
          <w:rFonts w:ascii="Times New Roman" w:hAnsi="Times New Roman" w:cs="Times New Roman"/>
        </w:rPr>
        <w:t>primary outcome, measured via tracing the area of hardness on to gladwrap with a surgical pen. Tracings will be scanned into Adobe and the area calculated electronically</w:t>
      </w:r>
      <w:r w:rsidRPr="006E25BC">
        <w:rPr>
          <w:rFonts w:ascii="Times New Roman" w:hAnsi="Times New Roman" w:cs="Times New Roman"/>
        </w:rPr>
        <w:t>.</w:t>
      </w:r>
      <w:r>
        <w:rPr>
          <w:rFonts w:ascii="Times New Roman" w:hAnsi="Times New Roman" w:cs="Times New Roman"/>
        </w:rPr>
        <w:t xml:space="preserve"> Secondary outcomes will comprise breast milk analysis (sodium and potassium levels in breast milk)</w:t>
      </w:r>
      <w:r w:rsidR="00524882">
        <w:rPr>
          <w:rFonts w:ascii="Times New Roman" w:hAnsi="Times New Roman" w:cs="Times New Roman"/>
        </w:rPr>
        <w:fldChar w:fldCharType="begin">
          <w:fldData xml:space="preserve">PEVuZE5vdGU+PENpdGU+PEF1dGhvcj5MYWk8L0F1dGhvcj48WWVhcj4yMDE4PC9ZZWFyPjxSZWNO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=
</w:fldData>
        </w:fldChar>
      </w:r>
      <w:r w:rsidR="001D4EFA">
        <w:rPr>
          <w:rFonts w:ascii="Times New Roman" w:hAnsi="Times New Roman" w:cs="Times New Roman"/>
        </w:rPr>
        <w:instrText xml:space="preserve"> ADDIN EN.CITE </w:instrText>
      </w:r>
      <w:r w:rsidR="001D4EFA">
        <w:rPr>
          <w:rFonts w:ascii="Times New Roman" w:hAnsi="Times New Roman" w:cs="Times New Roman"/>
        </w:rPr>
        <w:fldChar w:fldCharType="begin">
          <w:fldData xml:space="preserve">PEVuZE5vdGU+PENpdGU+PEF1dGhvcj5MYWk8L0F1dGhvcj48WWVhcj4yMDE4PC9ZZWFyPjxSZWNO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=
</w:fldData>
        </w:fldChar>
      </w:r>
      <w:r w:rsidR="001D4EFA">
        <w:rPr>
          <w:rFonts w:ascii="Times New Roman" w:hAnsi="Times New Roman" w:cs="Times New Roman"/>
        </w:rPr>
        <w:instrText xml:space="preserve"> ADDIN EN.CITE.DATA </w:instrText>
      </w:r>
      <w:r w:rsidR="001D4EFA">
        <w:rPr>
          <w:rFonts w:ascii="Times New Roman" w:hAnsi="Times New Roman" w:cs="Times New Roman"/>
        </w:rPr>
      </w:r>
      <w:r w:rsidR="001D4EFA">
        <w:rPr>
          <w:rFonts w:ascii="Times New Roman" w:hAnsi="Times New Roman" w:cs="Times New Roman"/>
        </w:rPr>
        <w:fldChar w:fldCharType="end"/>
      </w:r>
      <w:r w:rsidR="00524882">
        <w:rPr>
          <w:rFonts w:ascii="Times New Roman" w:hAnsi="Times New Roman" w:cs="Times New Roman"/>
        </w:rPr>
      </w:r>
      <w:r w:rsidR="00524882">
        <w:rPr>
          <w:rFonts w:ascii="Times New Roman" w:hAnsi="Times New Roman" w:cs="Times New Roman"/>
        </w:rPr>
        <w:fldChar w:fldCharType="separate"/>
      </w:r>
      <w:r w:rsidR="001D4EFA" w:rsidRPr="001D4EFA">
        <w:rPr>
          <w:rFonts w:ascii="Times New Roman" w:hAnsi="Times New Roman" w:cs="Times New Roman"/>
          <w:noProof/>
          <w:vertAlign w:val="superscript"/>
        </w:rPr>
        <w:t>25</w:t>
      </w:r>
      <w:r w:rsidR="00524882">
        <w:rPr>
          <w:rFonts w:ascii="Times New Roman" w:hAnsi="Times New Roman" w:cs="Times New Roman"/>
        </w:rPr>
        <w:fldChar w:fldCharType="end"/>
      </w:r>
      <w:r w:rsidR="00043EB4">
        <w:rPr>
          <w:rFonts w:ascii="Times New Roman" w:hAnsi="Times New Roman" w:cs="Times New Roman"/>
        </w:rPr>
        <w:t>,</w:t>
      </w:r>
      <w:r>
        <w:rPr>
          <w:rFonts w:ascii="Times New Roman" w:hAnsi="Times New Roman" w:cs="Times New Roman"/>
        </w:rPr>
        <w:t xml:space="preserve"> the BISSI</w:t>
      </w:r>
      <w:r w:rsidR="00524882">
        <w:rPr>
          <w:rFonts w:ascii="Times New Roman" w:hAnsi="Times New Roman" w:cs="Times New Roman"/>
        </w:rPr>
        <w:fldChar w:fldCharType="begin"/>
      </w:r>
      <w:r w:rsidR="001D4EFA">
        <w:rPr>
          <w:rFonts w:ascii="Times New Roman" w:hAnsi="Times New Roman" w:cs="Times New Roman"/>
        </w:rPr>
        <w:instrText xml:space="preserve"> ADDIN EN.CITE &lt;EndNote&gt;&lt;Cite&gt;&lt;Author&gt;Cooper&lt;/Author&gt;&lt;Year&gt;2020&lt;/Year&gt;&lt;RecNum&gt;1501&lt;/RecNum&gt;&lt;DisplayText&gt;&lt;style face="superscript"&gt;26&lt;/style&gt;&lt;/DisplayText&gt;&lt;record&gt;&lt;rec-number&gt;1501&lt;/rec-number&gt;&lt;foreign-keys&gt;&lt;key app="EN" db-id="v2satptdn5tvw8e9dt5xv2s0ft2pv5szr905" timestamp="1592892808"&gt;1501&lt;/key&gt;&lt;/foreign-keys&gt;&lt;ref-type name="Journal Article"&gt;17&lt;/ref-type&gt;&lt;contributors&gt;&lt;authors&gt;&lt;author&gt;Cooper, Melinda&lt;/author&gt;&lt;author&gt;Lowe, Helen&lt;/author&gt;&lt;author&gt;McArdle, Adelle&lt;/author&gt;&lt;/authors&gt;&lt;secondary-authors&gt;&lt;author&gt;Cooper, Melinda&lt;/author&gt;&lt;/secondary-authors&gt;&lt;/contributors&gt;&lt;titles&gt;&lt;title&gt;Development of a novel patient focussed symptom severity index for use in assessing and treating inflammatory conditions of the lactating breast: a Delphi study&lt;/title&gt;&lt;secondary-title&gt;International journal of evidence-based healthcare&lt;/secondary-title&gt;&lt;/titles&gt;&lt;periodical&gt;&lt;full-title&gt;International journal of evidence-based healthcare&lt;/full-title&gt;&lt;/periodical&gt;&lt;dates&gt;&lt;year&gt;2020&lt;/year&gt;&lt;/dates&gt;&lt;urls&gt;&lt;/urls&gt;&lt;electronic-resource-num&gt;10.1097/XEB.0000000000000225&lt;/electronic-resource-num&gt;&lt;/record&gt;&lt;/Cite&gt;&lt;/EndNote&gt;</w:instrText>
      </w:r>
      <w:r w:rsidR="00524882">
        <w:rPr>
          <w:rFonts w:ascii="Times New Roman" w:hAnsi="Times New Roman" w:cs="Times New Roman"/>
        </w:rPr>
        <w:fldChar w:fldCharType="separate"/>
      </w:r>
      <w:r w:rsidR="001D4EFA" w:rsidRPr="001D4EFA">
        <w:rPr>
          <w:rFonts w:ascii="Times New Roman" w:hAnsi="Times New Roman" w:cs="Times New Roman"/>
          <w:noProof/>
          <w:vertAlign w:val="superscript"/>
        </w:rPr>
        <w:t>26</w:t>
      </w:r>
      <w:r w:rsidR="00524882">
        <w:rPr>
          <w:rFonts w:ascii="Times New Roman" w:hAnsi="Times New Roman" w:cs="Times New Roman"/>
        </w:rPr>
        <w:fldChar w:fldCharType="end"/>
      </w:r>
      <w:r w:rsidR="00043EB4">
        <w:rPr>
          <w:rFonts w:ascii="Times New Roman" w:hAnsi="Times New Roman" w:cs="Times New Roman"/>
        </w:rPr>
        <w:t xml:space="preserve"> and </w:t>
      </w:r>
      <w:proofErr w:type="spellStart"/>
      <w:r w:rsidR="00043EB4">
        <w:rPr>
          <w:rFonts w:ascii="Times New Roman" w:hAnsi="Times New Roman" w:cs="Times New Roman"/>
        </w:rPr>
        <w:t>GRC</w:t>
      </w:r>
      <w:proofErr w:type="spellEnd"/>
      <w:r w:rsidR="00043EB4">
        <w:rPr>
          <w:rFonts w:ascii="Times New Roman" w:hAnsi="Times New Roman" w:cs="Times New Roman"/>
        </w:rPr>
        <w:t xml:space="preserve"> scale</w:t>
      </w:r>
      <w:r w:rsidR="009E1FD3">
        <w:rPr>
          <w:rFonts w:ascii="Times New Roman" w:hAnsi="Times New Roman" w:cs="Times New Roman"/>
        </w:rPr>
        <w:fldChar w:fldCharType="begin"/>
      </w:r>
      <w:r w:rsidR="009E1FD3">
        <w:rPr>
          <w:rFonts w:ascii="Times New Roman" w:hAnsi="Times New Roman" w:cs="Times New Roman"/>
        </w:rPr>
        <w:instrText xml:space="preserve"> ADDIN EN.CITE &lt;EndNote&gt;&lt;Cite&gt;&lt;Author&gt;Kamper&lt;/Author&gt;&lt;Year&gt;2009&lt;/Year&gt;&lt;RecNum&gt;8901&lt;/RecNum&gt;&lt;DisplayText&gt;&lt;style face="superscript"&gt;27&lt;/style&gt;&lt;/DisplayText&gt;&lt;record&gt;&lt;rec-number&gt;8901&lt;/rec-number&gt;&lt;foreign-keys&gt;&lt;key app="EN" db-id="v2satptdn5tvw8e9dt5xv2s0ft2pv5szr905" timestamp="1659871204"&gt;8901&lt;/key&gt;&lt;/foreign-keys&gt;&lt;ref-type name="Journal Article"&gt;17&lt;/ref-type&gt;&lt;contributors&gt;&lt;authors&gt;&lt;author&gt;Kamper, S. J.&lt;/author&gt;&lt;author&gt;Maher, C. G.&lt;/author&gt;&lt;author&gt;Mackay, G.&lt;/author&gt;&lt;/authors&gt;&lt;/contributors&gt;&lt;titles&gt;&lt;title&gt;Global rating of change scales: a review of strengths and weaknesses and considerations for design&lt;/title&gt;&lt;secondary-title&gt;J Man Manip Ther&lt;/secondary-title&gt;&lt;/titles&gt;&lt;periodical&gt;&lt;full-title&gt;J Man Manip Ther&lt;/full-title&gt;&lt;/periodical&gt;&lt;pages&gt;163-70&lt;/pages&gt;&lt;volume&gt;17&lt;/volume&gt;&lt;number&gt;3&lt;/number&gt;&lt;edition&gt;2010/01/05&lt;/edition&gt;&lt;keywords&gt;&lt;keyword&gt;Clinimetrics&lt;/keyword&gt;&lt;keyword&gt;Global Rating of Change&lt;/keyword&gt;&lt;keyword&gt;Outcome Measure&lt;/keyword&gt;&lt;/keywords&gt;&lt;dates&gt;&lt;year&gt;2009&lt;/year&gt;&lt;/dates&gt;&lt;isbn&gt;1066-9817 (Print)&amp;#xD;1066-9817&lt;/isbn&gt;&lt;accession-num&gt;20046623&lt;/accession-num&gt;&lt;urls&gt;&lt;/urls&gt;&lt;custom2&gt;PMC2762832&lt;/custom2&gt;&lt;electronic-resource-num&gt;10.1179/jmt.2009.17.3.163&lt;/electronic-resource-num&gt;&lt;remote-database-provider&gt;NLM&lt;/remote-database-provider&gt;&lt;language&gt;eng&lt;/language&gt;&lt;/record&gt;&lt;/Cite&gt;&lt;/EndNote&gt;</w:instrText>
      </w:r>
      <w:r w:rsidR="009E1FD3">
        <w:rPr>
          <w:rFonts w:ascii="Times New Roman" w:hAnsi="Times New Roman" w:cs="Times New Roman"/>
        </w:rPr>
        <w:fldChar w:fldCharType="separate"/>
      </w:r>
      <w:r w:rsidR="009E1FD3" w:rsidRPr="009E1FD3">
        <w:rPr>
          <w:rFonts w:ascii="Times New Roman" w:hAnsi="Times New Roman" w:cs="Times New Roman"/>
          <w:noProof/>
          <w:vertAlign w:val="superscript"/>
        </w:rPr>
        <w:t>27</w:t>
      </w:r>
      <w:r w:rsidR="009E1FD3">
        <w:rPr>
          <w:rFonts w:ascii="Times New Roman" w:hAnsi="Times New Roman" w:cs="Times New Roman"/>
        </w:rPr>
        <w:fldChar w:fldCharType="end"/>
      </w:r>
      <w:r>
        <w:rPr>
          <w:rFonts w:ascii="Times New Roman" w:hAnsi="Times New Roman" w:cs="Times New Roman"/>
        </w:rPr>
        <w:t xml:space="preserve">. A drop of breast milk will be placed on the ISE, and the digital sodium and potassium levels recorded. Breast milk samples of up to 5 ml will then be collected from the affected breast into one clearly labelled sterile test tube, put immediately on </w:t>
      </w:r>
      <w:proofErr w:type="gramStart"/>
      <w:r>
        <w:rPr>
          <w:rFonts w:ascii="Times New Roman" w:hAnsi="Times New Roman" w:cs="Times New Roman"/>
        </w:rPr>
        <w:t>ice</w:t>
      </w:r>
      <w:proofErr w:type="gramEnd"/>
      <w:r>
        <w:rPr>
          <w:rFonts w:ascii="Times New Roman" w:hAnsi="Times New Roman" w:cs="Times New Roman"/>
        </w:rPr>
        <w:t xml:space="preserve"> and transported to </w:t>
      </w:r>
      <w:r w:rsidRPr="009E524B">
        <w:rPr>
          <w:rFonts w:ascii="Times New Roman" w:hAnsi="Times New Roman" w:cs="Times New Roman"/>
        </w:rPr>
        <w:t>-20</w:t>
      </w:r>
      <w:r w:rsidRPr="009E524B">
        <w:rPr>
          <w:rFonts w:ascii="Times New Roman" w:hAnsi="Times New Roman" w:cs="Times New Roman"/>
          <w:b/>
          <w:color w:val="000000"/>
        </w:rPr>
        <w:t>°</w:t>
      </w:r>
      <w:r w:rsidRPr="009E524B">
        <w:rPr>
          <w:rFonts w:ascii="Times New Roman" w:hAnsi="Times New Roman" w:cs="Times New Roman"/>
        </w:rPr>
        <w:t xml:space="preserve">C </w:t>
      </w:r>
      <w:r>
        <w:rPr>
          <w:rFonts w:ascii="Times New Roman" w:hAnsi="Times New Roman" w:cs="Times New Roman"/>
        </w:rPr>
        <w:t xml:space="preserve">freezer storage as soon as convenient, for later use in </w:t>
      </w:r>
      <w:r w:rsidR="005F1B2A">
        <w:rPr>
          <w:rFonts w:ascii="Times New Roman" w:hAnsi="Times New Roman" w:cs="Times New Roman"/>
        </w:rPr>
        <w:t>a post-trial study</w:t>
      </w:r>
      <w:r>
        <w:rPr>
          <w:rFonts w:ascii="Times New Roman" w:hAnsi="Times New Roman" w:cs="Times New Roman"/>
        </w:rPr>
        <w:t>. For the BISSI, its accompanying clinician script will be read to participants</w:t>
      </w:r>
      <w:r w:rsidR="005F1B2A">
        <w:rPr>
          <w:rFonts w:ascii="Times New Roman" w:hAnsi="Times New Roman" w:cs="Times New Roman"/>
        </w:rPr>
        <w:fldChar w:fldCharType="begin"/>
      </w:r>
      <w:r w:rsidR="001D4EFA">
        <w:rPr>
          <w:rFonts w:ascii="Times New Roman" w:hAnsi="Times New Roman" w:cs="Times New Roman"/>
        </w:rPr>
        <w:instrText xml:space="preserve"> ADDIN EN.CITE &lt;EndNote&gt;&lt;Cite&gt;&lt;Author&gt;Cooper&lt;/Author&gt;&lt;Year&gt;2020&lt;/Year&gt;&lt;RecNum&gt;1501&lt;/RecNum&gt;&lt;DisplayText&gt;&lt;style face="superscript"&gt;26&lt;/style&gt;&lt;/DisplayText&gt;&lt;record&gt;&lt;rec-number&gt;1501&lt;/rec-number&gt;&lt;foreign-keys&gt;&lt;key app="EN" db-id="v2satptdn5tvw8e9dt5xv2s0ft2pv5szr905" timestamp="1592892808"&gt;1501&lt;/key&gt;&lt;/foreign-keys&gt;&lt;ref-type name="Journal Article"&gt;17&lt;/ref-type&gt;&lt;contributors&gt;&lt;authors&gt;&lt;author&gt;Cooper, Melinda&lt;/author&gt;&lt;author&gt;Lowe, Helen&lt;/author&gt;&lt;author&gt;McArdle, Adelle&lt;/author&gt;&lt;/authors&gt;&lt;secondary-authors&gt;&lt;author&gt;Cooper, Melinda&lt;/author&gt;&lt;/secondary-authors&gt;&lt;/contributors&gt;&lt;titles&gt;&lt;title&gt;Development of a novel patient focussed symptom severity index for use in assessing and treating inflammatory conditions of the lactating breast: a Delphi study&lt;/title&gt;&lt;secondary-title&gt;International journal of evidence-based healthcare&lt;/secondary-title&gt;&lt;/titles&gt;&lt;periodical&gt;&lt;full-title&gt;International journal of evidence-based healthcare&lt;/full-title&gt;&lt;/periodical&gt;&lt;dates&gt;&lt;year&gt;2020&lt;/year&gt;&lt;/dates&gt;&lt;urls&gt;&lt;/urls&gt;&lt;electronic-resource-num&gt;10.1097/XEB.0000000000000225&lt;/electronic-resource-num&gt;&lt;/record&gt;&lt;/Cite&gt;&lt;/EndNote&gt;</w:instrText>
      </w:r>
      <w:r w:rsidR="005F1B2A">
        <w:rPr>
          <w:rFonts w:ascii="Times New Roman" w:hAnsi="Times New Roman" w:cs="Times New Roman"/>
        </w:rPr>
        <w:fldChar w:fldCharType="separate"/>
      </w:r>
      <w:r w:rsidR="001D4EFA" w:rsidRPr="001D4EFA">
        <w:rPr>
          <w:rFonts w:ascii="Times New Roman" w:hAnsi="Times New Roman" w:cs="Times New Roman"/>
          <w:noProof/>
          <w:vertAlign w:val="superscript"/>
        </w:rPr>
        <w:t>26</w:t>
      </w:r>
      <w:r w:rsidR="005F1B2A">
        <w:rPr>
          <w:rFonts w:ascii="Times New Roman" w:hAnsi="Times New Roman" w:cs="Times New Roman"/>
        </w:rPr>
        <w:fldChar w:fldCharType="end"/>
      </w:r>
      <w:r>
        <w:rPr>
          <w:rFonts w:ascii="Times New Roman" w:hAnsi="Times New Roman" w:cs="Times New Roman"/>
        </w:rPr>
        <w:t>, and scores entered directly into an electronic data collection form (</w:t>
      </w:r>
      <w:proofErr w:type="spellStart"/>
      <w:r>
        <w:rPr>
          <w:rFonts w:ascii="Times New Roman" w:hAnsi="Times New Roman" w:cs="Times New Roman"/>
        </w:rPr>
        <w:t>REDCap</w:t>
      </w:r>
      <w:proofErr w:type="spellEnd"/>
      <w:r w:rsidR="00F44A95">
        <w:rPr>
          <w:rFonts w:ascii="Times New Roman" w:hAnsi="Times New Roman" w:cs="Times New Roman"/>
        </w:rPr>
        <w:t xml:space="preserve"> (Research Electronic Data Capture)</w:t>
      </w:r>
      <w:r w:rsidR="00F44A95" w:rsidRPr="005E0D7F">
        <w:rPr>
          <w:rFonts w:ascii="Times New Roman" w:hAnsi="Times New Roman" w:cs="Times New Roman"/>
        </w:rPr>
        <w:fldChar w:fldCharType="begin">
          <w:fldData xml:space="preserve">PEVuZE5vdGU+PENpdGU+PEF1dGhvcj5IYXJyaXM8L0F1dGhvcj48WWVhcj4yMDA5PC9ZZWFyPjxS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</w:fldData>
        </w:fldChar>
      </w:r>
      <w:r w:rsidR="001D4EFA" w:rsidRPr="005E0D7F">
        <w:rPr>
          <w:rFonts w:ascii="Times New Roman" w:hAnsi="Times New Roman" w:cs="Times New Roman"/>
        </w:rPr>
        <w:instrText xml:space="preserve"> ADDIN EN.CITE </w:instrText>
      </w:r>
      <w:r w:rsidR="001D4EFA" w:rsidRPr="005E0D7F">
        <w:rPr>
          <w:rFonts w:ascii="Times New Roman" w:hAnsi="Times New Roman" w:cs="Times New Roman"/>
        </w:rPr>
        <w:fldChar w:fldCharType="begin">
          <w:fldData xml:space="preserve">PEVuZE5vdGU+PENpdGU+PEF1dGhvcj5IYXJyaXM8L0F1dGhvcj48WWVhcj4yMDA5PC9ZZWFyPjxS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</w:fldData>
        </w:fldChar>
      </w:r>
      <w:r w:rsidR="001D4EFA" w:rsidRPr="005E0D7F">
        <w:rPr>
          <w:rFonts w:ascii="Times New Roman" w:hAnsi="Times New Roman" w:cs="Times New Roman"/>
        </w:rPr>
        <w:instrText xml:space="preserve"> ADDIN EN.CITE.DATA </w:instrText>
      </w:r>
      <w:r w:rsidR="001D4EFA" w:rsidRPr="005E0D7F">
        <w:rPr>
          <w:rFonts w:ascii="Times New Roman" w:hAnsi="Times New Roman" w:cs="Times New Roman"/>
        </w:rPr>
      </w:r>
      <w:r w:rsidR="001D4EFA" w:rsidRPr="005E0D7F">
        <w:rPr>
          <w:rFonts w:ascii="Times New Roman" w:hAnsi="Times New Roman" w:cs="Times New Roman"/>
        </w:rPr>
        <w:fldChar w:fldCharType="end"/>
      </w:r>
      <w:r w:rsidR="00F44A95" w:rsidRPr="005E0D7F">
        <w:rPr>
          <w:rFonts w:ascii="Times New Roman" w:hAnsi="Times New Roman" w:cs="Times New Roman"/>
        </w:rPr>
      </w:r>
      <w:r w:rsidR="00F44A95" w:rsidRPr="005E0D7F">
        <w:rPr>
          <w:rFonts w:ascii="Times New Roman" w:hAnsi="Times New Roman" w:cs="Times New Roman"/>
        </w:rPr>
        <w:fldChar w:fldCharType="separate"/>
      </w:r>
      <w:r w:rsidR="001D4EFA" w:rsidRPr="005E0D7F">
        <w:rPr>
          <w:rFonts w:ascii="Times New Roman" w:hAnsi="Times New Roman" w:cs="Times New Roman"/>
          <w:noProof/>
          <w:vertAlign w:val="superscript"/>
        </w:rPr>
        <w:t>23, 24</w:t>
      </w:r>
      <w:r w:rsidR="00F44A95" w:rsidRPr="005E0D7F">
        <w:rPr>
          <w:rFonts w:ascii="Times New Roman" w:hAnsi="Times New Roman" w:cs="Times New Roman"/>
        </w:rPr>
        <w:fldChar w:fldCharType="end"/>
      </w:r>
      <w:r w:rsidRPr="005E0D7F">
        <w:rPr>
          <w:rFonts w:ascii="Times New Roman" w:hAnsi="Times New Roman" w:cs="Times New Roman"/>
        </w:rPr>
        <w:t xml:space="preserve">). </w:t>
      </w:r>
      <w:r w:rsidR="005E0D7F" w:rsidRPr="005E0D7F">
        <w:rPr>
          <w:rFonts w:ascii="Times New Roman" w:hAnsi="Times New Roman" w:cs="Times New Roman"/>
        </w:rPr>
        <w:t xml:space="preserve">For the </w:t>
      </w:r>
      <w:proofErr w:type="spellStart"/>
      <w:r w:rsidR="005E0D7F" w:rsidRPr="005E0D7F">
        <w:rPr>
          <w:rFonts w:ascii="Times New Roman" w:hAnsi="Times New Roman" w:cs="Times New Roman"/>
        </w:rPr>
        <w:t>GRC</w:t>
      </w:r>
      <w:proofErr w:type="spellEnd"/>
      <w:r w:rsidR="005E0D7F" w:rsidRPr="005E0D7F">
        <w:rPr>
          <w:rFonts w:ascii="Times New Roman" w:hAnsi="Times New Roman" w:cs="Times New Roman"/>
        </w:rPr>
        <w:t xml:space="preserve"> scale, participants will be shown a laminated paper copy of the scale and asked to rate whether their breast condition has improved or deteriorated since the timepoint prior, and scores entered directly into the electronic data collection form</w:t>
      </w:r>
      <w:r w:rsidR="005E0D7F" w:rsidRPr="005E0D7F">
        <w:rPr>
          <w:rFonts w:ascii="Times New Roman" w:hAnsi="Times New Roman" w:cs="Times New Roman"/>
        </w:rPr>
        <w:t xml:space="preserve">. </w:t>
      </w:r>
      <w:r>
        <w:rPr>
          <w:rFonts w:ascii="Times New Roman" w:hAnsi="Times New Roman" w:cs="Times New Roman"/>
        </w:rPr>
        <w:t>O</w:t>
      </w:r>
      <w:r w:rsidRPr="006E25BC">
        <w:rPr>
          <w:rFonts w:ascii="Times New Roman" w:hAnsi="Times New Roman" w:cs="Times New Roman"/>
        </w:rPr>
        <w:t xml:space="preserve">utcomes will be taken </w:t>
      </w:r>
      <w:r>
        <w:rPr>
          <w:rFonts w:ascii="Times New Roman" w:hAnsi="Times New Roman" w:cs="Times New Roman"/>
        </w:rPr>
        <w:t xml:space="preserve">by the </w:t>
      </w:r>
      <w:r w:rsidR="00F870E0">
        <w:rPr>
          <w:rFonts w:ascii="Times New Roman" w:hAnsi="Times New Roman" w:cs="Times New Roman"/>
        </w:rPr>
        <w:t>physiotherapist</w:t>
      </w:r>
      <w:r>
        <w:rPr>
          <w:rFonts w:ascii="Times New Roman" w:hAnsi="Times New Roman" w:cs="Times New Roman"/>
        </w:rPr>
        <w:t xml:space="preserve"> </w:t>
      </w:r>
      <w:r w:rsidRPr="006E25BC">
        <w:rPr>
          <w:rFonts w:ascii="Times New Roman" w:hAnsi="Times New Roman" w:cs="Times New Roman"/>
        </w:rPr>
        <w:t xml:space="preserve">at </w:t>
      </w:r>
      <w:r>
        <w:rPr>
          <w:rFonts w:ascii="Times New Roman" w:hAnsi="Times New Roman" w:cs="Times New Roman"/>
        </w:rPr>
        <w:t>4</w:t>
      </w:r>
      <w:r w:rsidRPr="006E25BC">
        <w:rPr>
          <w:rFonts w:ascii="Times New Roman" w:hAnsi="Times New Roman" w:cs="Times New Roman"/>
        </w:rPr>
        <w:t xml:space="preserve"> timepoints</w:t>
      </w:r>
      <w:r>
        <w:rPr>
          <w:rFonts w:ascii="Times New Roman" w:hAnsi="Times New Roman" w:cs="Times New Roman"/>
        </w:rPr>
        <w:t xml:space="preserve"> (see Figure 1, </w:t>
      </w:r>
      <w:r>
        <w:rPr>
          <w:rFonts w:ascii="Times New Roman" w:hAnsi="Times New Roman" w:cs="Times New Roman"/>
        </w:rPr>
        <w:lastRenderedPageBreak/>
        <w:t xml:space="preserve">Appendix </w:t>
      </w:r>
      <w:r w:rsidR="00D7365A">
        <w:rPr>
          <w:rFonts w:ascii="Times New Roman" w:hAnsi="Times New Roman" w:cs="Times New Roman"/>
        </w:rPr>
        <w:t>1</w:t>
      </w:r>
      <w:r>
        <w:rPr>
          <w:rFonts w:ascii="Times New Roman" w:hAnsi="Times New Roman" w:cs="Times New Roman"/>
        </w:rPr>
        <w:t xml:space="preserve">). Timepoint 1 will be taken prior to group allocation. Inter-rater reliability for size of breast hardness area will be assessed at timepoint 2 (T2), with the first 15 participants measured by the </w:t>
      </w:r>
      <w:r w:rsidR="001F3549">
        <w:rPr>
          <w:rFonts w:ascii="Times New Roman" w:hAnsi="Times New Roman" w:cs="Times New Roman"/>
        </w:rPr>
        <w:t>trial’s physiotherapist</w:t>
      </w:r>
      <w:r>
        <w:rPr>
          <w:rFonts w:ascii="Times New Roman" w:hAnsi="Times New Roman" w:cs="Times New Roman"/>
        </w:rPr>
        <w:t xml:space="preserve"> and a</w:t>
      </w:r>
      <w:r w:rsidR="001F3549">
        <w:rPr>
          <w:rFonts w:ascii="Times New Roman" w:hAnsi="Times New Roman" w:cs="Times New Roman"/>
        </w:rPr>
        <w:t>nother</w:t>
      </w:r>
      <w:r>
        <w:rPr>
          <w:rFonts w:ascii="Times New Roman" w:hAnsi="Times New Roman" w:cs="Times New Roman"/>
        </w:rPr>
        <w:t xml:space="preserve"> women’s health physiotherap</w:t>
      </w:r>
      <w:r w:rsidRPr="00EE0931">
        <w:rPr>
          <w:rFonts w:ascii="Times New Roman" w:hAnsi="Times New Roman" w:cs="Times New Roman"/>
        </w:rPr>
        <w:t xml:space="preserve">ist. </w:t>
      </w:r>
      <w:proofErr w:type="spellStart"/>
      <w:r w:rsidR="00EE0931" w:rsidRPr="00EE0931">
        <w:rPr>
          <w:rFonts w:ascii="Times New Roman" w:hAnsi="Times New Roman" w:cs="Times New Roman"/>
        </w:rPr>
        <w:t>GRC</w:t>
      </w:r>
      <w:proofErr w:type="spellEnd"/>
      <w:r w:rsidR="00EE0931" w:rsidRPr="00EE0931">
        <w:rPr>
          <w:rFonts w:ascii="Times New Roman" w:hAnsi="Times New Roman" w:cs="Times New Roman"/>
        </w:rPr>
        <w:t xml:space="preserve"> scale will not be assessed on day 1 (T1) as there is no prior timepoint for comparison.</w:t>
      </w:r>
      <w:r w:rsidR="00EE0931" w:rsidRPr="00EE0931">
        <w:rPr>
          <w:rFonts w:ascii="Times New Roman" w:hAnsi="Times New Roman" w:cs="Times New Roman"/>
        </w:rPr>
        <w:t xml:space="preserve"> </w:t>
      </w:r>
      <w:r>
        <w:rPr>
          <w:rFonts w:ascii="Times New Roman" w:hAnsi="Times New Roman" w:cs="Times New Roman"/>
        </w:rPr>
        <w:t>Breast milk analysis will not be performed on day 2 (T2), due to the lag time on changes in sodium levels in the breast milk as the breast recovers</w:t>
      </w:r>
      <w:r w:rsidR="005F1B2A">
        <w:rPr>
          <w:rFonts w:ascii="Times New Roman" w:hAnsi="Times New Roman" w:cs="Times New Roman"/>
        </w:rPr>
        <w:fldChar w:fldCharType="begin">
          <w:fldData xml:space="preserve">PEVuZE5vdGU+PENpdGU+PEF1dGhvcj5GZXRoZXJzdG9uPC9BdXRob3I+PFllYXI+MjAwNjwvWWVh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</w:fldData>
        </w:fldChar>
      </w:r>
      <w:r w:rsidR="009E1FD3">
        <w:rPr>
          <w:rFonts w:ascii="Times New Roman" w:hAnsi="Times New Roman" w:cs="Times New Roman"/>
        </w:rPr>
        <w:instrText xml:space="preserve"> ADDIN EN.CITE </w:instrText>
      </w:r>
      <w:r w:rsidR="009E1FD3">
        <w:rPr>
          <w:rFonts w:ascii="Times New Roman" w:hAnsi="Times New Roman" w:cs="Times New Roman"/>
        </w:rPr>
        <w:fldChar w:fldCharType="begin">
          <w:fldData xml:space="preserve">PEVuZE5vdGU+PENpdGU+PEF1dGhvcj5GZXRoZXJzdG9uPC9BdXRob3I+PFllYXI+MjAwNjwvWWVh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</w:fldData>
        </w:fldChar>
      </w:r>
      <w:r w:rsidR="009E1FD3">
        <w:rPr>
          <w:rFonts w:ascii="Times New Roman" w:hAnsi="Times New Roman" w:cs="Times New Roman"/>
        </w:rPr>
        <w:instrText xml:space="preserve"> ADDIN EN.CITE.DATA </w:instrText>
      </w:r>
      <w:r w:rsidR="009E1FD3">
        <w:rPr>
          <w:rFonts w:ascii="Times New Roman" w:hAnsi="Times New Roman" w:cs="Times New Roman"/>
        </w:rPr>
      </w:r>
      <w:r w:rsidR="009E1FD3">
        <w:rPr>
          <w:rFonts w:ascii="Times New Roman" w:hAnsi="Times New Roman" w:cs="Times New Roman"/>
        </w:rPr>
        <w:fldChar w:fldCharType="end"/>
      </w:r>
      <w:r w:rsidR="005F1B2A">
        <w:rPr>
          <w:rFonts w:ascii="Times New Roman" w:hAnsi="Times New Roman" w:cs="Times New Roman"/>
        </w:rPr>
        <w:fldChar w:fldCharType="separate"/>
      </w:r>
      <w:r w:rsidR="009E1FD3" w:rsidRPr="009E1FD3">
        <w:rPr>
          <w:rFonts w:ascii="Times New Roman" w:hAnsi="Times New Roman" w:cs="Times New Roman"/>
          <w:noProof/>
          <w:vertAlign w:val="superscript"/>
        </w:rPr>
        <w:t>28</w:t>
      </w:r>
      <w:r w:rsidR="005F1B2A">
        <w:rPr>
          <w:rFonts w:ascii="Times New Roman" w:hAnsi="Times New Roman" w:cs="Times New Roman"/>
        </w:rPr>
        <w:fldChar w:fldCharType="end"/>
      </w:r>
      <w:r w:rsidRPr="008B61B4">
        <w:rPr>
          <w:rFonts w:ascii="Times New Roman" w:hAnsi="Times New Roman" w:cs="Times New Roman"/>
          <w:noProof/>
        </w:rPr>
        <w:t>.</w:t>
      </w:r>
      <w:r>
        <w:rPr>
          <w:rFonts w:ascii="Times New Roman" w:hAnsi="Times New Roman" w:cs="Times New Roman"/>
        </w:rPr>
        <w:t xml:space="preserve"> For this reason, day 10 was chosen for T4 which will be assessment only, no treatment, and performed via home visit.  </w:t>
      </w:r>
    </w:p>
    <w:p w14:paraId="0F80202F" w14:textId="77777777" w:rsidR="00B6726B" w:rsidRPr="00D7365A" w:rsidRDefault="00B6726B">
      <w:pPr>
        <w:rPr>
          <w:rFonts w:ascii="Times New Roman" w:hAnsi="Times New Roman" w:cs="Times New Roman"/>
        </w:rPr>
      </w:pPr>
    </w:p>
    <w:p w14:paraId="2138BBF6" w14:textId="77777777" w:rsidR="00677EB7" w:rsidRDefault="00677EB7" w:rsidP="00D7365A">
      <w:pPr>
        <w:pStyle w:val="Heading2"/>
        <w:rPr>
          <w:rFonts w:ascii="Times New Roman" w:hAnsi="Times New Roman" w:cs="Times New Roman"/>
        </w:rPr>
        <w:sectPr w:rsidR="00677EB7">
          <w:headerReference w:type="default" r:id="rId8"/>
          <w:footerReference w:type="default" r:id="rId9"/>
          <w:pgSz w:w="11906" w:h="16838"/>
          <w:pgMar w:top="1440" w:right="1440" w:bottom="1440" w:left="1440" w:header="708" w:footer="708" w:gutter="0"/>
          <w:cols w:space="708"/>
          <w:docGrid w:linePitch="360"/>
        </w:sectPr>
      </w:pPr>
    </w:p>
    <w:p w14:paraId="4CFBE4B8" w14:textId="632F1B57" w:rsidR="00130328" w:rsidRPr="003954D6" w:rsidRDefault="00285BFF" w:rsidP="00D7365A">
      <w:pPr>
        <w:pStyle w:val="Heading2"/>
        <w:rPr>
          <w:rFonts w:ascii="Times New Roman" w:hAnsi="Times New Roman" w:cs="Times New Roman"/>
          <w:sz w:val="24"/>
          <w:szCs w:val="24"/>
        </w:rPr>
      </w:pPr>
      <w:r w:rsidRPr="003954D6">
        <w:rPr>
          <w:rFonts w:ascii="Times New Roman" w:hAnsi="Times New Roman" w:cs="Times New Roman"/>
          <w:sz w:val="24"/>
          <w:szCs w:val="24"/>
        </w:rPr>
        <w:lastRenderedPageBreak/>
        <w:t>References</w:t>
      </w:r>
    </w:p>
    <w:p w14:paraId="617F18A6" w14:textId="77777777" w:rsidR="009E1FD3" w:rsidRPr="009E1FD3" w:rsidRDefault="00130328" w:rsidP="009E1FD3">
      <w:pPr>
        <w:pStyle w:val="EndNoteBibliography"/>
      </w:pPr>
      <w:r w:rsidRPr="003954D6">
        <w:rPr>
          <w:rFonts w:ascii="Times New Roman" w:hAnsi="Times New Roman" w:cs="Times New Roman"/>
          <w:sz w:val="24"/>
        </w:rPr>
        <w:fldChar w:fldCharType="begin"/>
      </w:r>
      <w:r w:rsidRPr="003954D6">
        <w:rPr>
          <w:rFonts w:ascii="Times New Roman" w:hAnsi="Times New Roman" w:cs="Times New Roman"/>
          <w:sz w:val="24"/>
        </w:rPr>
        <w:instrText xml:space="preserve"> ADDIN EN.REFLIST </w:instrText>
      </w:r>
      <w:r w:rsidRPr="003954D6">
        <w:rPr>
          <w:rFonts w:ascii="Times New Roman" w:hAnsi="Times New Roman" w:cs="Times New Roman"/>
          <w:sz w:val="24"/>
        </w:rPr>
        <w:fldChar w:fldCharType="separate"/>
      </w:r>
      <w:r w:rsidR="009E1FD3" w:rsidRPr="009E1FD3">
        <w:t>1.</w:t>
      </w:r>
      <w:r w:rsidR="009E1FD3" w:rsidRPr="009E1FD3">
        <w:tab/>
        <w:t xml:space="preserve">Schulz KF, Altman DG, Moher D. CONSORT 2010 statement: updated guidelines for reporting parallel group randomised trials. </w:t>
      </w:r>
      <w:r w:rsidR="009E1FD3" w:rsidRPr="009E1FD3">
        <w:rPr>
          <w:i/>
        </w:rPr>
        <w:t>Bmj.</w:t>
      </w:r>
      <w:r w:rsidR="009E1FD3" w:rsidRPr="009E1FD3">
        <w:t xml:space="preserve"> 2010;340: c332.</w:t>
      </w:r>
    </w:p>
    <w:p w14:paraId="5260B267" w14:textId="77777777" w:rsidR="009E1FD3" w:rsidRPr="009E1FD3" w:rsidRDefault="009E1FD3" w:rsidP="009E1FD3">
      <w:pPr>
        <w:pStyle w:val="EndNoteBibliography"/>
      </w:pPr>
      <w:r w:rsidRPr="009E1FD3">
        <w:t>2.</w:t>
      </w:r>
      <w:r w:rsidRPr="009E1FD3">
        <w:tab/>
        <w:t xml:space="preserve">Loudon K, Treweek S, Sullivan F, Donnan P, Thorpe KE, Zwarenstein M. The PRECIS-2 tool: designing trials that are fit for purpose. </w:t>
      </w:r>
      <w:r w:rsidRPr="009E1FD3">
        <w:rPr>
          <w:i/>
        </w:rPr>
        <w:t>BMJ.</w:t>
      </w:r>
      <w:r w:rsidRPr="009E1FD3">
        <w:t xml:space="preserve"> 2015;350: h2147.</w:t>
      </w:r>
    </w:p>
    <w:p w14:paraId="04DCAFEC" w14:textId="77777777" w:rsidR="009E1FD3" w:rsidRPr="009E1FD3" w:rsidRDefault="009E1FD3" w:rsidP="009E1FD3">
      <w:pPr>
        <w:pStyle w:val="EndNoteBibliography"/>
      </w:pPr>
      <w:r w:rsidRPr="009E1FD3">
        <w:t>3.</w:t>
      </w:r>
      <w:r w:rsidRPr="009E1FD3">
        <w:tab/>
        <w:t xml:space="preserve">Scott A, Khan K, Cook J, Duronio V. What is “inflammation”? Are we ready to move beyond Celsus? </w:t>
      </w:r>
      <w:r w:rsidRPr="009E1FD3">
        <w:rPr>
          <w:i/>
        </w:rPr>
        <w:t>British journal of sports medicine.</w:t>
      </w:r>
      <w:r w:rsidRPr="009E1FD3">
        <w:t xml:space="preserve"> 2004;38(3): 248-249.</w:t>
      </w:r>
    </w:p>
    <w:p w14:paraId="03C51B9B" w14:textId="77777777" w:rsidR="009E1FD3" w:rsidRPr="009E1FD3" w:rsidRDefault="009E1FD3" w:rsidP="009E1FD3">
      <w:pPr>
        <w:pStyle w:val="EndNoteBibliography"/>
      </w:pPr>
      <w:r w:rsidRPr="009E1FD3">
        <w:t>4.</w:t>
      </w:r>
      <w:r w:rsidRPr="009E1FD3">
        <w:tab/>
        <w:t xml:space="preserve">Amir LH, Lumley J. Women's experience of lactational mastitis: 'I have never felt worse'. </w:t>
      </w:r>
      <w:r w:rsidRPr="009E1FD3">
        <w:rPr>
          <w:i/>
        </w:rPr>
        <w:t>Australian family physician.</w:t>
      </w:r>
      <w:r w:rsidRPr="009E1FD3">
        <w:t xml:space="preserve"> 2006;35(9): 745-747.</w:t>
      </w:r>
    </w:p>
    <w:p w14:paraId="744AAE0E" w14:textId="77777777" w:rsidR="009E1FD3" w:rsidRPr="009E1FD3" w:rsidRDefault="009E1FD3" w:rsidP="009E1FD3">
      <w:pPr>
        <w:pStyle w:val="EndNoteBibliography"/>
      </w:pPr>
      <w:r w:rsidRPr="009E1FD3">
        <w:t>5.</w:t>
      </w:r>
      <w:r w:rsidRPr="009E1FD3">
        <w:tab/>
        <w:t xml:space="preserve">Amir LH, Trupin S, Kvist LJ. Diagnosis and treatment of mastitis in breastfeeding women. </w:t>
      </w:r>
      <w:r w:rsidRPr="009E1FD3">
        <w:rPr>
          <w:i/>
        </w:rPr>
        <w:t>Journal of human lactation : official journal of International Lactation Consultant Association.</w:t>
      </w:r>
      <w:r w:rsidRPr="009E1FD3">
        <w:t xml:space="preserve"> 2014;30(1): 10-13.</w:t>
      </w:r>
    </w:p>
    <w:p w14:paraId="70B5F7CD" w14:textId="77777777" w:rsidR="009E1FD3" w:rsidRPr="009E1FD3" w:rsidRDefault="009E1FD3" w:rsidP="009E1FD3">
      <w:pPr>
        <w:pStyle w:val="EndNoteBibliography"/>
      </w:pPr>
      <w:r w:rsidRPr="009E1FD3">
        <w:t>6.</w:t>
      </w:r>
      <w:r w:rsidRPr="009E1FD3">
        <w:tab/>
        <w:t xml:space="preserve">Berens P, Brodribb W. ABM Clinical Protocol #20: Engorgement, Revised 2016. </w:t>
      </w:r>
      <w:r w:rsidRPr="009E1FD3">
        <w:rPr>
          <w:i/>
        </w:rPr>
        <w:t>Breastfeeding medicine : the official journal of the Academy of Breastfeeding Medicine.</w:t>
      </w:r>
      <w:r w:rsidRPr="009E1FD3">
        <w:t xml:space="preserve"> 2016;11(4): 159-163.</w:t>
      </w:r>
    </w:p>
    <w:p w14:paraId="7C817F92" w14:textId="77777777" w:rsidR="009E1FD3" w:rsidRPr="009E1FD3" w:rsidRDefault="009E1FD3" w:rsidP="009E1FD3">
      <w:pPr>
        <w:pStyle w:val="EndNoteBibliography"/>
      </w:pPr>
      <w:r w:rsidRPr="009E1FD3">
        <w:t>7.</w:t>
      </w:r>
      <w:r w:rsidRPr="009E1FD3">
        <w:tab/>
        <w:t>LactaResearch Group. LactaPedia: Physiological engorgement. In: Boss M, Hartmann P, eds. Frauenfeld (CH): Family Larsson-Rosenquist Foundation; 2018.</w:t>
      </w:r>
    </w:p>
    <w:p w14:paraId="2D931565" w14:textId="77777777" w:rsidR="009E1FD3" w:rsidRPr="009E1FD3" w:rsidRDefault="009E1FD3" w:rsidP="009E1FD3">
      <w:pPr>
        <w:pStyle w:val="EndNoteBibliography"/>
      </w:pPr>
      <w:r w:rsidRPr="009E1FD3">
        <w:t>8.</w:t>
      </w:r>
      <w:r w:rsidRPr="009E1FD3">
        <w:tab/>
        <w:t xml:space="preserve">Hoffmann TC, Glasziou PP, Boutron I, Milne R, Perera R, Moher D, et al. Better reporting of interventions: template for intervention description and replication (TIDieR) checklist and guide. </w:t>
      </w:r>
      <w:r w:rsidRPr="009E1FD3">
        <w:rPr>
          <w:i/>
        </w:rPr>
        <w:t>BMJ.</w:t>
      </w:r>
      <w:r w:rsidRPr="009E1FD3">
        <w:t xml:space="preserve"> 2014;348: g1687.</w:t>
      </w:r>
    </w:p>
    <w:p w14:paraId="3A798D9B" w14:textId="77777777" w:rsidR="009E1FD3" w:rsidRPr="009E1FD3" w:rsidRDefault="009E1FD3" w:rsidP="009E1FD3">
      <w:pPr>
        <w:pStyle w:val="EndNoteBibliography"/>
      </w:pPr>
      <w:r w:rsidRPr="009E1FD3">
        <w:t>9.</w:t>
      </w:r>
      <w:r w:rsidRPr="009E1FD3">
        <w:tab/>
        <w:t xml:space="preserve">Amir LH, Academy of Breastfeeding Medicine Protocol Committee. ABM clinical protocol #4: Mastitis, revised March 2014. </w:t>
      </w:r>
      <w:r w:rsidRPr="009E1FD3">
        <w:rPr>
          <w:i/>
        </w:rPr>
        <w:t>Breastfeeding medicine : the official journal of the Academy of Breastfeeding Medicine.</w:t>
      </w:r>
      <w:r w:rsidRPr="009E1FD3">
        <w:t xml:space="preserve"> 2014;9(5): 239-243.</w:t>
      </w:r>
    </w:p>
    <w:p w14:paraId="2C6F13D0" w14:textId="77777777" w:rsidR="009E1FD3" w:rsidRPr="009E1FD3" w:rsidRDefault="009E1FD3" w:rsidP="009E1FD3">
      <w:pPr>
        <w:pStyle w:val="EndNoteBibliography"/>
      </w:pPr>
      <w:r w:rsidRPr="009E1FD3">
        <w:t>10.</w:t>
      </w:r>
      <w:r w:rsidRPr="009E1FD3">
        <w:tab/>
        <w:t>World Health Organization. Mastitis: causes and management. World Health Organization; 2000.</w:t>
      </w:r>
    </w:p>
    <w:p w14:paraId="6CCFF271" w14:textId="77777777" w:rsidR="009E1FD3" w:rsidRPr="009E1FD3" w:rsidRDefault="009E1FD3" w:rsidP="009E1FD3">
      <w:pPr>
        <w:pStyle w:val="EndNoteBibliography"/>
      </w:pPr>
      <w:r w:rsidRPr="009E1FD3">
        <w:t>11.</w:t>
      </w:r>
      <w:r w:rsidRPr="009E1FD3">
        <w:tab/>
        <w:t xml:space="preserve">Foxman B, D'Arcy H, Gillespie B, Bobo JK, Schwartz K. Lactation mastitis: occurrence and medical management among 946 breastfeeding women in the United States. </w:t>
      </w:r>
      <w:r w:rsidRPr="009E1FD3">
        <w:rPr>
          <w:i/>
        </w:rPr>
        <w:t>American Journal of Epidemiology.</w:t>
      </w:r>
      <w:r w:rsidRPr="009E1FD3">
        <w:t xml:space="preserve"> 2002;155(2): 103-114.</w:t>
      </w:r>
    </w:p>
    <w:p w14:paraId="5EA45D3E" w14:textId="77777777" w:rsidR="009E1FD3" w:rsidRPr="009E1FD3" w:rsidRDefault="009E1FD3" w:rsidP="009E1FD3">
      <w:pPr>
        <w:pStyle w:val="EndNoteBibliography"/>
      </w:pPr>
      <w:r w:rsidRPr="009E1FD3">
        <w:t>12.</w:t>
      </w:r>
      <w:r w:rsidRPr="009E1FD3">
        <w:tab/>
        <w:t xml:space="preserve">Kvist LJ, Hall-Lord ML, Rydhstroem H, Larsson BW. A randomised-controlled trial in Sweden of acupuncture and care interventions for the relief of inflammatory symptoms of the breast during lactation. </w:t>
      </w:r>
      <w:r w:rsidRPr="009E1FD3">
        <w:rPr>
          <w:i/>
        </w:rPr>
        <w:t>Midwifery.</w:t>
      </w:r>
      <w:r w:rsidRPr="009E1FD3">
        <w:t xml:space="preserve"> 2007;23(2): 184-195.</w:t>
      </w:r>
    </w:p>
    <w:p w14:paraId="797E6D79" w14:textId="77777777" w:rsidR="009E1FD3" w:rsidRPr="009E1FD3" w:rsidRDefault="009E1FD3" w:rsidP="009E1FD3">
      <w:pPr>
        <w:pStyle w:val="EndNoteBibliography"/>
      </w:pPr>
      <w:r w:rsidRPr="009E1FD3">
        <w:t>13.</w:t>
      </w:r>
      <w:r w:rsidRPr="009E1FD3">
        <w:tab/>
        <w:t xml:space="preserve">Kvist LJ, Wilde Larsson B, Hall-Lord ML, Rydhstroem H. Effects of acupuncture and care interventions on the outcome of inflammatory symptoms of the breast in lactating women. </w:t>
      </w:r>
      <w:r w:rsidRPr="009E1FD3">
        <w:rPr>
          <w:i/>
        </w:rPr>
        <w:t>International Nursing Review.</w:t>
      </w:r>
      <w:r w:rsidRPr="009E1FD3">
        <w:t xml:space="preserve"> 2004;51(1): 56-64.</w:t>
      </w:r>
    </w:p>
    <w:p w14:paraId="6927FFC5" w14:textId="77777777" w:rsidR="009E1FD3" w:rsidRPr="009E1FD3" w:rsidRDefault="009E1FD3" w:rsidP="009E1FD3">
      <w:pPr>
        <w:pStyle w:val="EndNoteBibliography"/>
      </w:pPr>
      <w:r w:rsidRPr="009E1FD3">
        <w:t>14.</w:t>
      </w:r>
      <w:r w:rsidRPr="009E1FD3">
        <w:tab/>
        <w:t xml:space="preserve">Lavigne V, Gleberzon BJ. Ultrasound as a treatment of mammary blocked duct among 25 postpartum lactating women: a retrospective case series. </w:t>
      </w:r>
      <w:r w:rsidRPr="009E1FD3">
        <w:rPr>
          <w:i/>
        </w:rPr>
        <w:t>Journal of Chiropractic Medicine.</w:t>
      </w:r>
      <w:r w:rsidRPr="009E1FD3">
        <w:t xml:space="preserve"> 2012;11(3): 170-178.</w:t>
      </w:r>
    </w:p>
    <w:p w14:paraId="1EC6249E" w14:textId="77777777" w:rsidR="009E1FD3" w:rsidRPr="009E1FD3" w:rsidRDefault="009E1FD3" w:rsidP="009E1FD3">
      <w:pPr>
        <w:pStyle w:val="EndNoteBibliography"/>
      </w:pPr>
      <w:r w:rsidRPr="009E1FD3">
        <w:t>15.</w:t>
      </w:r>
      <w:r w:rsidRPr="009E1FD3">
        <w:tab/>
        <w:t xml:space="preserve">Robertson VJ, Chipchase LS, Laakso EL, Whelan KM, McKenna LJ. </w:t>
      </w:r>
      <w:r w:rsidRPr="009E1FD3">
        <w:rPr>
          <w:i/>
        </w:rPr>
        <w:t>Guidelines for the clinical use of electrophysical agents</w:t>
      </w:r>
      <w:r w:rsidRPr="009E1FD3">
        <w:t>. St Kilda Road Central, Victoria: Australian Physiotherapy Association; 2001.</w:t>
      </w:r>
    </w:p>
    <w:p w14:paraId="0CB5B8E5" w14:textId="3A9864E6" w:rsidR="009E1FD3" w:rsidRPr="009E1FD3" w:rsidRDefault="009E1FD3" w:rsidP="009E1FD3">
      <w:pPr>
        <w:pStyle w:val="EndNoteBibliography"/>
      </w:pPr>
      <w:r w:rsidRPr="009E1FD3">
        <w:t>16.</w:t>
      </w:r>
      <w:r w:rsidRPr="009E1FD3">
        <w:tab/>
        <w:t xml:space="preserve">Haahr M. RANDOM.ORG: True Random Number Service; 1998. </w:t>
      </w:r>
      <w:hyperlink r:id="rId10" w:history="1">
        <w:r w:rsidRPr="009E1FD3">
          <w:rPr>
            <w:rStyle w:val="Hyperlink"/>
          </w:rPr>
          <w:t>https://www.random.org</w:t>
        </w:r>
      </w:hyperlink>
      <w:r w:rsidRPr="009E1FD3">
        <w:t>. Accessed 5 June 2020.</w:t>
      </w:r>
    </w:p>
    <w:p w14:paraId="6ED219C9" w14:textId="77777777" w:rsidR="009E1FD3" w:rsidRPr="009E1FD3" w:rsidRDefault="009E1FD3" w:rsidP="009E1FD3">
      <w:pPr>
        <w:pStyle w:val="EndNoteBibliography"/>
      </w:pPr>
      <w:r w:rsidRPr="009E1FD3">
        <w:t>17.</w:t>
      </w:r>
      <w:r w:rsidRPr="009E1FD3">
        <w:tab/>
        <w:t xml:space="preserve">Diepeveen LC, Fraser E, Croft AJE, Jacques A, McArdle AM, Briffa K, et al. Regional and Facility Differences in Interventions for Mastitis by Australian Physiotherapists. </w:t>
      </w:r>
      <w:r w:rsidRPr="009E1FD3">
        <w:rPr>
          <w:i/>
        </w:rPr>
        <w:t>Journal of human lactation : official journal of International Lactation Consultant Association.</w:t>
      </w:r>
      <w:r w:rsidRPr="009E1FD3">
        <w:t xml:space="preserve"> 2019;35(4): 695-705.</w:t>
      </w:r>
    </w:p>
    <w:p w14:paraId="55D9479A" w14:textId="77777777" w:rsidR="009E1FD3" w:rsidRPr="009E1FD3" w:rsidRDefault="009E1FD3" w:rsidP="009E1FD3">
      <w:pPr>
        <w:pStyle w:val="EndNoteBibliography"/>
      </w:pPr>
      <w:r w:rsidRPr="009E1FD3">
        <w:t>18.</w:t>
      </w:r>
      <w:r w:rsidRPr="009E1FD3">
        <w:tab/>
        <w:t>Cooper B. Physical therapy intervention for treatment of blocked milk ducts in lactating women. 1429749. Ann Arbor: Quinnipiac University; 2005:31.</w:t>
      </w:r>
    </w:p>
    <w:p w14:paraId="6CD5ACDB" w14:textId="77777777" w:rsidR="009E1FD3" w:rsidRPr="009E1FD3" w:rsidRDefault="009E1FD3" w:rsidP="009E1FD3">
      <w:pPr>
        <w:pStyle w:val="EndNoteBibliography"/>
      </w:pPr>
      <w:r w:rsidRPr="009E1FD3">
        <w:t>19.</w:t>
      </w:r>
      <w:r w:rsidRPr="009E1FD3">
        <w:tab/>
        <w:t xml:space="preserve">Neill L, Eske E, Yip WH, Gurram L, De Oliveira BIR, McArdle A, et al. Comparing perceived heating effect and intensity of therapeutic ultrasound between breast tissue and calf muscle in lactating women: An observational study. </w:t>
      </w:r>
      <w:r w:rsidRPr="009E1FD3">
        <w:rPr>
          <w:i/>
        </w:rPr>
        <w:t>International Breastfeeding Journal.</w:t>
      </w:r>
      <w:r w:rsidRPr="009E1FD3">
        <w:t xml:space="preserve"> 2020.</w:t>
      </w:r>
    </w:p>
    <w:p w14:paraId="4C6D4800" w14:textId="77777777" w:rsidR="009E1FD3" w:rsidRPr="009E1FD3" w:rsidRDefault="009E1FD3" w:rsidP="009E1FD3">
      <w:pPr>
        <w:pStyle w:val="EndNoteBibliography"/>
      </w:pPr>
      <w:r w:rsidRPr="009E1FD3">
        <w:t>20.</w:t>
      </w:r>
      <w:r w:rsidRPr="009E1FD3">
        <w:tab/>
        <w:t xml:space="preserve">Demchak TJ, Stone MB. Effectiveness of clinical ultrasound parameters on changing intramuscular temperature. </w:t>
      </w:r>
      <w:r w:rsidRPr="009E1FD3">
        <w:rPr>
          <w:i/>
        </w:rPr>
        <w:t>Journal of Sport Rehabilitation.</w:t>
      </w:r>
      <w:r w:rsidRPr="009E1FD3">
        <w:t xml:space="preserve"> 2008;17(3): 220-229.</w:t>
      </w:r>
    </w:p>
    <w:p w14:paraId="762E799D" w14:textId="77777777" w:rsidR="009E1FD3" w:rsidRPr="009E1FD3" w:rsidRDefault="009E1FD3" w:rsidP="009E1FD3">
      <w:pPr>
        <w:pStyle w:val="EndNoteBibliography"/>
      </w:pPr>
      <w:r w:rsidRPr="009E1FD3">
        <w:t>21.</w:t>
      </w:r>
      <w:r w:rsidRPr="009E1FD3">
        <w:tab/>
        <w:t xml:space="preserve">Morishita K, Karasuno H, Yokoi Y, Morozumi K, Ogihara H, Ito T, et al. Effects of therapeutic ultrasound on range of motion and stretch pain. </w:t>
      </w:r>
      <w:r w:rsidRPr="009E1FD3">
        <w:rPr>
          <w:i/>
        </w:rPr>
        <w:t>J Phys Ther Sci.</w:t>
      </w:r>
      <w:r w:rsidRPr="009E1FD3">
        <w:t xml:space="preserve"> 2014;26(5): 711-715.</w:t>
      </w:r>
    </w:p>
    <w:p w14:paraId="6E664C43" w14:textId="77777777" w:rsidR="009E1FD3" w:rsidRPr="009E1FD3" w:rsidRDefault="009E1FD3" w:rsidP="009E1FD3">
      <w:pPr>
        <w:pStyle w:val="EndNoteBibliography"/>
      </w:pPr>
      <w:r w:rsidRPr="009E1FD3">
        <w:t>22.</w:t>
      </w:r>
      <w:r w:rsidRPr="009E1FD3">
        <w:tab/>
        <w:t xml:space="preserve">Murphy SL, Gutman SA. Intervention Fidelity: A Necessary Aspect of Intervention Effectiveness Studies. </w:t>
      </w:r>
      <w:r w:rsidRPr="009E1FD3">
        <w:rPr>
          <w:i/>
        </w:rPr>
        <w:t>American Journal of Occupational Therapy.</w:t>
      </w:r>
      <w:r w:rsidRPr="009E1FD3">
        <w:t xml:space="preserve"> 2012;66(4): 387-388.</w:t>
      </w:r>
    </w:p>
    <w:p w14:paraId="0F86165C" w14:textId="77777777" w:rsidR="009E1FD3" w:rsidRPr="009E1FD3" w:rsidRDefault="009E1FD3" w:rsidP="009E1FD3">
      <w:pPr>
        <w:pStyle w:val="EndNoteBibliography"/>
      </w:pPr>
      <w:r w:rsidRPr="009E1FD3">
        <w:t>23.</w:t>
      </w:r>
      <w:r w:rsidRPr="009E1FD3">
        <w:tab/>
        <w:t xml:space="preserve">Harris PA, Taylor R, Thielke R, Payne J, Gonzalez N, Conde JG. Research electronic data capture (REDCap)—A metadata-driven methodology and workflow process for providing translational research informatics support. </w:t>
      </w:r>
      <w:r w:rsidRPr="009E1FD3">
        <w:rPr>
          <w:i/>
        </w:rPr>
        <w:t>Journal of Biomedical Informatics.</w:t>
      </w:r>
      <w:r w:rsidRPr="009E1FD3">
        <w:t xml:space="preserve"> 2009;42(2): 377-381.</w:t>
      </w:r>
    </w:p>
    <w:p w14:paraId="3997D27D" w14:textId="77777777" w:rsidR="009E1FD3" w:rsidRPr="009E1FD3" w:rsidRDefault="009E1FD3" w:rsidP="009E1FD3">
      <w:pPr>
        <w:pStyle w:val="EndNoteBibliography"/>
      </w:pPr>
      <w:r w:rsidRPr="009E1FD3">
        <w:t>24.</w:t>
      </w:r>
      <w:r w:rsidRPr="009E1FD3">
        <w:tab/>
        <w:t xml:space="preserve">Harris PA, Taylor R, Minor BL, Elliott V, Fernandez M, O'Neal L, et al. The REDCap consortium: Building an international community of software platform partners. </w:t>
      </w:r>
      <w:r w:rsidRPr="009E1FD3">
        <w:rPr>
          <w:i/>
        </w:rPr>
        <w:t>Journal of Biomedical Informatics.</w:t>
      </w:r>
      <w:r w:rsidRPr="009E1FD3">
        <w:t xml:space="preserve"> 2019;95: 103208.</w:t>
      </w:r>
    </w:p>
    <w:p w14:paraId="235B5B5F" w14:textId="77777777" w:rsidR="009E1FD3" w:rsidRPr="009E1FD3" w:rsidRDefault="009E1FD3" w:rsidP="009E1FD3">
      <w:pPr>
        <w:pStyle w:val="EndNoteBibliography"/>
      </w:pPr>
      <w:r w:rsidRPr="009E1FD3">
        <w:t>25.</w:t>
      </w:r>
      <w:r w:rsidRPr="009E1FD3">
        <w:tab/>
        <w:t xml:space="preserve">Lai CT, Gardner H, Geddes D. Comparison of Inductively Coupled Plasma Optical Emission Spectrometry with an Ion Selective Electrode to Determine Sodium and Potassium Levels in Human Milk. </w:t>
      </w:r>
      <w:r w:rsidRPr="009E1FD3">
        <w:rPr>
          <w:i/>
        </w:rPr>
        <w:t>Nutrients.</w:t>
      </w:r>
      <w:r w:rsidRPr="009E1FD3">
        <w:t xml:space="preserve"> 2018;10(9): 1218.</w:t>
      </w:r>
    </w:p>
    <w:p w14:paraId="1E5B012F" w14:textId="77777777" w:rsidR="009E1FD3" w:rsidRPr="009E1FD3" w:rsidRDefault="009E1FD3" w:rsidP="009E1FD3">
      <w:pPr>
        <w:pStyle w:val="EndNoteBibliography"/>
      </w:pPr>
      <w:r w:rsidRPr="009E1FD3">
        <w:t>26.</w:t>
      </w:r>
      <w:r w:rsidRPr="009E1FD3">
        <w:tab/>
        <w:t xml:space="preserve">Cooper M, Lowe H, McArdle A. Development of a novel patient focussed symptom severity index for use in assessing and treating inflammatory conditions of the lactating breast: a Delphi study. </w:t>
      </w:r>
      <w:r w:rsidRPr="009E1FD3">
        <w:rPr>
          <w:i/>
        </w:rPr>
        <w:t>International journal of evidence-based healthcare.</w:t>
      </w:r>
      <w:r w:rsidRPr="009E1FD3">
        <w:t xml:space="preserve"> 2020.</w:t>
      </w:r>
    </w:p>
    <w:p w14:paraId="4C88B03F" w14:textId="77777777" w:rsidR="009E1FD3" w:rsidRPr="009E1FD3" w:rsidRDefault="009E1FD3" w:rsidP="009E1FD3">
      <w:pPr>
        <w:pStyle w:val="EndNoteBibliography"/>
      </w:pPr>
      <w:r w:rsidRPr="009E1FD3">
        <w:t>27.</w:t>
      </w:r>
      <w:r w:rsidRPr="009E1FD3">
        <w:tab/>
        <w:t xml:space="preserve">Kamper SJ, Maher CG, Mackay G. Global rating of change scales: a review of strengths and weaknesses and considerations for design. </w:t>
      </w:r>
      <w:r w:rsidRPr="009E1FD3">
        <w:rPr>
          <w:i/>
        </w:rPr>
        <w:t>J Man Manip Ther.</w:t>
      </w:r>
      <w:r w:rsidRPr="009E1FD3">
        <w:t xml:space="preserve"> 2009;17(3): 163-170.</w:t>
      </w:r>
    </w:p>
    <w:p w14:paraId="5FF95926" w14:textId="77777777" w:rsidR="009E1FD3" w:rsidRPr="009E1FD3" w:rsidRDefault="009E1FD3" w:rsidP="009E1FD3">
      <w:pPr>
        <w:pStyle w:val="EndNoteBibliography"/>
      </w:pPr>
      <w:r w:rsidRPr="009E1FD3">
        <w:t>28.</w:t>
      </w:r>
      <w:r w:rsidRPr="009E1FD3">
        <w:tab/>
        <w:t xml:space="preserve">Fetherston CM, Lai CT, Hartmann PE. Relationships between symptoms and changes in breast physiology during lactation mastitis. </w:t>
      </w:r>
      <w:r w:rsidRPr="009E1FD3">
        <w:rPr>
          <w:i/>
        </w:rPr>
        <w:t>Breastfeeding medicine : the official journal of the Academy of Breastfeeding Medicine.</w:t>
      </w:r>
      <w:r w:rsidRPr="009E1FD3">
        <w:t xml:space="preserve"> 2006;1(3): 136-145.</w:t>
      </w:r>
    </w:p>
    <w:p w14:paraId="6462AA50" w14:textId="134BDA10" w:rsidR="00285BFF" w:rsidRPr="003C6D00" w:rsidRDefault="00130328" w:rsidP="00285BFF">
      <w:pPr>
        <w:pStyle w:val="Heading2"/>
        <w:spacing w:line="259" w:lineRule="auto"/>
        <w:rPr>
          <w:rFonts w:ascii="Times New Roman" w:hAnsi="Times New Roman" w:cs="Times New Roman"/>
          <w:sz w:val="24"/>
          <w:szCs w:val="24"/>
        </w:rPr>
      </w:pPr>
      <w:r w:rsidRPr="003954D6">
        <w:rPr>
          <w:rFonts w:ascii="Times New Roman" w:hAnsi="Times New Roman" w:cs="Times New Roman"/>
          <w:sz w:val="24"/>
          <w:szCs w:val="24"/>
        </w:rPr>
        <w:fldChar w:fldCharType="end"/>
      </w:r>
    </w:p>
    <w:p w14:paraId="5AE7AB71" w14:textId="77777777" w:rsidR="00676153" w:rsidRDefault="00676153">
      <w:pPr>
        <w:spacing w:after="160" w:line="259" w:lineRule="auto"/>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2ACF9595" w14:textId="40DF96BF" w:rsidR="0066246D" w:rsidRPr="00656EA9" w:rsidRDefault="005E26F1" w:rsidP="00656EA9">
      <w:pPr>
        <w:pStyle w:val="Heading2"/>
        <w:rPr>
          <w:rFonts w:ascii="Times New Roman" w:hAnsi="Times New Roman" w:cs="Times New Roman"/>
        </w:rPr>
      </w:pPr>
      <w:r w:rsidRPr="004D4319">
        <w:rPr>
          <w:rFonts w:ascii="Times New Roman" w:hAnsi="Times New Roman" w:cs="Times New Roman"/>
        </w:rPr>
        <w:lastRenderedPageBreak/>
        <w:t>Appendices</w:t>
      </w:r>
    </w:p>
    <w:p w14:paraId="6981FE6C" w14:textId="22F6CA42" w:rsidR="00DD2A96" w:rsidRPr="00FD5A63" w:rsidRDefault="00DD2A96" w:rsidP="004D4319">
      <w:pPr>
        <w:pStyle w:val="Heading3"/>
        <w:rPr>
          <w:b w:val="0"/>
          <w:bCs w:val="0"/>
        </w:rPr>
      </w:pPr>
      <w:r w:rsidRPr="00FD5A63">
        <w:rPr>
          <w:b w:val="0"/>
          <w:bCs w:val="0"/>
        </w:rPr>
        <w:t xml:space="preserve">Appendix </w:t>
      </w:r>
      <w:r w:rsidR="00F165D0" w:rsidRPr="00FD5A63">
        <w:rPr>
          <w:b w:val="0"/>
          <w:bCs w:val="0"/>
        </w:rPr>
        <w:t>1</w:t>
      </w:r>
    </w:p>
    <w:p w14:paraId="212DDE6B" w14:textId="67692CD8" w:rsidR="00BC3EDD" w:rsidRDefault="00BC3EDD" w:rsidP="00BC3EDD">
      <w:pPr>
        <w:pStyle w:val="Heading4"/>
        <w:rPr>
          <w:b w:val="0"/>
          <w:bCs w:val="0"/>
          <w:noProof/>
        </w:rPr>
      </w:pPr>
      <w:r w:rsidRPr="00FD5A63">
        <w:rPr>
          <w:rFonts w:cs="Times New Roman"/>
          <w:b w:val="0"/>
          <w:bCs w:val="0"/>
          <w:color w:val="1F3864" w:themeColor="accent1" w:themeShade="80"/>
        </w:rPr>
        <w:t>Figure 1: Modified CONSORT flow diagram</w:t>
      </w:r>
    </w:p>
    <w:p w14:paraId="5F49B65C" w14:textId="0230C042" w:rsidR="001F1679" w:rsidRPr="001F1679" w:rsidRDefault="00646E20" w:rsidP="001F1679">
      <w:r>
        <w:rPr>
          <w:noProof/>
        </w:rPr>
        <w:drawing>
          <wp:anchor distT="0" distB="0" distL="114300" distR="114300" simplePos="0" relativeHeight="251659264" behindDoc="1" locked="0" layoutInCell="1" allowOverlap="1" wp14:anchorId="27A40CFB" wp14:editId="234C5A74">
            <wp:simplePos x="0" y="0"/>
            <wp:positionH relativeFrom="margin">
              <wp:align>left</wp:align>
            </wp:positionH>
            <wp:positionV relativeFrom="paragraph">
              <wp:posOffset>65405</wp:posOffset>
            </wp:positionV>
            <wp:extent cx="5230495" cy="4549140"/>
            <wp:effectExtent l="0" t="0" r="8255" b="3810"/>
            <wp:wrapTight wrapText="bothSides">
              <wp:wrapPolygon edited="0">
                <wp:start x="0" y="0"/>
                <wp:lineTo x="0" y="21528"/>
                <wp:lineTo x="21555" y="21528"/>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718" t="23637" r="27409" b="8528"/>
                    <a:stretch/>
                  </pic:blipFill>
                  <pic:spPr bwMode="auto">
                    <a:xfrm>
                      <a:off x="0" y="0"/>
                      <a:ext cx="5230495" cy="454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BA6305" w14:textId="0BD8408B" w:rsidR="00BC3EDD" w:rsidRDefault="00BC3EDD" w:rsidP="00BC3EDD"/>
    <w:p w14:paraId="4475A0D7" w14:textId="10C1DE50" w:rsidR="00BC3EDD" w:rsidRDefault="00BC3EDD" w:rsidP="00BC3EDD"/>
    <w:p w14:paraId="6FA832D7" w14:textId="7D83DB96" w:rsidR="00BC3EDD" w:rsidRDefault="00BC3EDD" w:rsidP="00BC3EDD"/>
    <w:p w14:paraId="60F17464" w14:textId="7985D8EA" w:rsidR="00F165D0" w:rsidRDefault="00F165D0" w:rsidP="005E26F1"/>
    <w:p w14:paraId="02FB0BFC" w14:textId="362F85A5" w:rsidR="00F165D0" w:rsidRDefault="00F165D0" w:rsidP="005E26F1"/>
    <w:p w14:paraId="5EBD450A" w14:textId="40107D17" w:rsidR="00F165D0" w:rsidRDefault="00F165D0" w:rsidP="005E26F1"/>
    <w:p w14:paraId="2DAF4C3F" w14:textId="05035939" w:rsidR="00F165D0" w:rsidRDefault="00F165D0" w:rsidP="005E26F1"/>
    <w:p w14:paraId="3CC318D9" w14:textId="67567867" w:rsidR="00F165D0" w:rsidRDefault="00F165D0" w:rsidP="005E26F1"/>
    <w:p w14:paraId="5DF70515" w14:textId="5A3E845B" w:rsidR="00F165D0" w:rsidRDefault="00F165D0" w:rsidP="005E26F1"/>
    <w:p w14:paraId="351267BA" w14:textId="48FF9E12" w:rsidR="00F165D0" w:rsidRDefault="00F165D0" w:rsidP="005E26F1"/>
    <w:p w14:paraId="1C12C1E4" w14:textId="3E5FBD40" w:rsidR="00F165D0" w:rsidRDefault="00F165D0" w:rsidP="005E26F1"/>
    <w:p w14:paraId="55E7475D" w14:textId="0E63287D" w:rsidR="00F165D0" w:rsidRDefault="00F165D0" w:rsidP="005E26F1"/>
    <w:p w14:paraId="1B01F56B" w14:textId="3649F2F9" w:rsidR="00F165D0" w:rsidRDefault="00F165D0" w:rsidP="005E26F1"/>
    <w:p w14:paraId="2A4A0C17" w14:textId="518D3C01" w:rsidR="00F165D0" w:rsidRDefault="00F165D0" w:rsidP="005E26F1"/>
    <w:p w14:paraId="2DBD5E0C" w14:textId="51C54FEA" w:rsidR="00F165D0" w:rsidRDefault="00F165D0" w:rsidP="005E26F1"/>
    <w:p w14:paraId="713A4A95" w14:textId="4CD1E641" w:rsidR="00F165D0" w:rsidRDefault="00F165D0" w:rsidP="005E26F1"/>
    <w:p w14:paraId="59CA7844" w14:textId="6E20F50A" w:rsidR="00F165D0" w:rsidRDefault="00F165D0" w:rsidP="005E26F1"/>
    <w:p w14:paraId="5F9DEAE6" w14:textId="38CA0D59" w:rsidR="00F165D0" w:rsidRDefault="00F165D0" w:rsidP="005E26F1"/>
    <w:p w14:paraId="4543FF7C" w14:textId="66F7A8F6" w:rsidR="00F165D0" w:rsidRDefault="00F165D0" w:rsidP="005E26F1"/>
    <w:p w14:paraId="7806D273" w14:textId="55C332D3" w:rsidR="00F165D0" w:rsidRDefault="00F165D0" w:rsidP="005E26F1"/>
    <w:p w14:paraId="67155757" w14:textId="3E9970C4" w:rsidR="00F165D0" w:rsidRDefault="00F165D0" w:rsidP="005E26F1"/>
    <w:p w14:paraId="6616C2DE" w14:textId="68EF28BF" w:rsidR="00F165D0" w:rsidRDefault="00F165D0" w:rsidP="005E26F1"/>
    <w:p w14:paraId="094F83D9" w14:textId="2A1D8DF6" w:rsidR="00F165D0" w:rsidRDefault="00F165D0" w:rsidP="005E26F1"/>
    <w:p w14:paraId="732B6226" w14:textId="39FB17A1" w:rsidR="00F165D0" w:rsidRDefault="00646E20" w:rsidP="005E26F1">
      <w:r>
        <w:rPr>
          <w:noProof/>
        </w:rPr>
        <w:drawing>
          <wp:anchor distT="0" distB="0" distL="114300" distR="114300" simplePos="0" relativeHeight="251658240" behindDoc="1" locked="0" layoutInCell="1" allowOverlap="1" wp14:anchorId="0B3252A3" wp14:editId="35046D05">
            <wp:simplePos x="0" y="0"/>
            <wp:positionH relativeFrom="margin">
              <wp:posOffset>45720</wp:posOffset>
            </wp:positionH>
            <wp:positionV relativeFrom="paragraph">
              <wp:posOffset>58420</wp:posOffset>
            </wp:positionV>
            <wp:extent cx="5135880" cy="1975485"/>
            <wp:effectExtent l="0" t="0" r="7620" b="5715"/>
            <wp:wrapTight wrapText="bothSides">
              <wp:wrapPolygon edited="0">
                <wp:start x="0" y="0"/>
                <wp:lineTo x="0" y="21454"/>
                <wp:lineTo x="21552" y="21454"/>
                <wp:lineTo x="21552"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l="28983" t="53418" r="27808" b="17037"/>
                    <a:stretch/>
                  </pic:blipFill>
                  <pic:spPr bwMode="auto">
                    <a:xfrm>
                      <a:off x="0" y="0"/>
                      <a:ext cx="5135880" cy="197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A17AF" w14:textId="13F88E65" w:rsidR="00F165D0" w:rsidRDefault="00F165D0" w:rsidP="005E26F1"/>
    <w:p w14:paraId="485DDBE6" w14:textId="3F749E37" w:rsidR="00F165D0" w:rsidRDefault="00F165D0" w:rsidP="005E26F1"/>
    <w:p w14:paraId="010047E5" w14:textId="28EABB9E" w:rsidR="00F165D0" w:rsidRDefault="00F165D0" w:rsidP="005E26F1"/>
    <w:p w14:paraId="6DA936F4" w14:textId="77777777" w:rsidR="00F165D0" w:rsidRDefault="00F165D0" w:rsidP="005E26F1"/>
    <w:p w14:paraId="27188CE5" w14:textId="0B512F99" w:rsidR="00F165D0" w:rsidRDefault="00F165D0" w:rsidP="005E26F1"/>
    <w:p w14:paraId="403A7AD4" w14:textId="77777777" w:rsidR="00F165D0" w:rsidRDefault="00F165D0" w:rsidP="005E26F1"/>
    <w:p w14:paraId="3BC13CFD" w14:textId="77777777" w:rsidR="00F165D0" w:rsidRDefault="00F165D0" w:rsidP="005E26F1"/>
    <w:p w14:paraId="5AC1EAC1" w14:textId="77777777" w:rsidR="00F165D0" w:rsidRDefault="00F165D0" w:rsidP="005E26F1"/>
    <w:p w14:paraId="2DB8B7A9" w14:textId="56D2DD00" w:rsidR="00F165D0" w:rsidRDefault="00F165D0" w:rsidP="005E26F1"/>
    <w:p w14:paraId="6E5DB324" w14:textId="20BABC05" w:rsidR="00F165D0" w:rsidRDefault="00DE7E30" w:rsidP="005E26F1">
      <w:r>
        <w:rPr>
          <w:noProof/>
        </w:rPr>
        <w:drawing>
          <wp:anchor distT="0" distB="0" distL="114300" distR="114300" simplePos="0" relativeHeight="251660288" behindDoc="1" locked="0" layoutInCell="1" allowOverlap="1" wp14:anchorId="02661E90" wp14:editId="0EEF0F89">
            <wp:simplePos x="0" y="0"/>
            <wp:positionH relativeFrom="margin">
              <wp:posOffset>0</wp:posOffset>
            </wp:positionH>
            <wp:positionV relativeFrom="paragraph">
              <wp:posOffset>171450</wp:posOffset>
            </wp:positionV>
            <wp:extent cx="5230495" cy="1587500"/>
            <wp:effectExtent l="0" t="0" r="8255" b="0"/>
            <wp:wrapTight wrapText="bothSides">
              <wp:wrapPolygon edited="0">
                <wp:start x="0" y="0"/>
                <wp:lineTo x="0" y="21254"/>
                <wp:lineTo x="21555" y="21254"/>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8052" t="30018" r="27277" b="45873"/>
                    <a:stretch/>
                  </pic:blipFill>
                  <pic:spPr bwMode="auto">
                    <a:xfrm>
                      <a:off x="0" y="0"/>
                      <a:ext cx="5230495" cy="158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A5975" w14:textId="212EF005" w:rsidR="00F165D0" w:rsidRDefault="00F165D0" w:rsidP="005E26F1"/>
    <w:p w14:paraId="599B92BF" w14:textId="3B941F17" w:rsidR="00F165D0" w:rsidRDefault="00F165D0" w:rsidP="00F165D0">
      <w:pPr>
        <w:pStyle w:val="Heading3"/>
        <w:rPr>
          <w:b w:val="0"/>
          <w:bCs w:val="0"/>
        </w:rPr>
      </w:pPr>
    </w:p>
    <w:p w14:paraId="47119977" w14:textId="4727ECDD" w:rsidR="00F165D0" w:rsidRDefault="00F165D0" w:rsidP="00F165D0">
      <w:pPr>
        <w:pStyle w:val="Heading3"/>
        <w:rPr>
          <w:b w:val="0"/>
          <w:bCs w:val="0"/>
        </w:rPr>
      </w:pPr>
    </w:p>
    <w:p w14:paraId="108093E6" w14:textId="6AAC0B9D" w:rsidR="00F165D0" w:rsidRDefault="00F165D0" w:rsidP="00F165D0">
      <w:pPr>
        <w:pStyle w:val="Heading3"/>
        <w:rPr>
          <w:b w:val="0"/>
          <w:bCs w:val="0"/>
        </w:rPr>
      </w:pPr>
    </w:p>
    <w:p w14:paraId="6BCB4DAB" w14:textId="716F95A6" w:rsidR="00F165D0" w:rsidRDefault="00F165D0" w:rsidP="00F165D0"/>
    <w:p w14:paraId="60CCFD4F" w14:textId="331EB137" w:rsidR="00F165D0" w:rsidRDefault="00F165D0" w:rsidP="00F165D0"/>
    <w:p w14:paraId="3B816BF0" w14:textId="77777777" w:rsidR="00F165D0" w:rsidRPr="00F165D0" w:rsidRDefault="00F165D0" w:rsidP="00F165D0"/>
    <w:p w14:paraId="5E26A296" w14:textId="3E88D2AB" w:rsidR="00F165D0" w:rsidRDefault="00F165D0" w:rsidP="00F165D0">
      <w:pPr>
        <w:pStyle w:val="Heading3"/>
        <w:rPr>
          <w:b w:val="0"/>
          <w:bCs w:val="0"/>
        </w:rPr>
      </w:pPr>
      <w:r w:rsidRPr="005E26F1">
        <w:rPr>
          <w:b w:val="0"/>
          <w:bCs w:val="0"/>
        </w:rPr>
        <w:lastRenderedPageBreak/>
        <w:t xml:space="preserve">Appendix </w:t>
      </w:r>
      <w:r w:rsidR="00656EA9">
        <w:rPr>
          <w:b w:val="0"/>
          <w:bCs w:val="0"/>
        </w:rPr>
        <w:t>2</w:t>
      </w:r>
    </w:p>
    <w:p w14:paraId="1E66116B" w14:textId="680DCEEC" w:rsidR="008B21A3" w:rsidRPr="008B21A3" w:rsidRDefault="008B21A3" w:rsidP="008B21A3">
      <w:pPr>
        <w:pStyle w:val="Heading4"/>
        <w:rPr>
          <w:rFonts w:cs="Times New Roman"/>
          <w:b w:val="0"/>
          <w:bCs w:val="0"/>
          <w:color w:val="2F5496" w:themeColor="accent1" w:themeShade="BF"/>
        </w:rPr>
      </w:pPr>
      <w:r w:rsidRPr="008B21A3">
        <w:rPr>
          <w:rFonts w:cs="Times New Roman"/>
          <w:b w:val="0"/>
          <w:bCs w:val="0"/>
          <w:color w:val="2F5496" w:themeColor="accent1" w:themeShade="BF"/>
        </w:rPr>
        <w:t xml:space="preserve">Table </w:t>
      </w:r>
      <w:r w:rsidR="00B32A29">
        <w:rPr>
          <w:rFonts w:cs="Times New Roman"/>
          <w:b w:val="0"/>
          <w:bCs w:val="0"/>
          <w:color w:val="2F5496" w:themeColor="accent1" w:themeShade="BF"/>
        </w:rPr>
        <w:t>1</w:t>
      </w:r>
      <w:r w:rsidRPr="008B21A3">
        <w:rPr>
          <w:rFonts w:cs="Times New Roman"/>
          <w:b w:val="0"/>
          <w:bCs w:val="0"/>
          <w:color w:val="2F5496" w:themeColor="accent1" w:themeShade="BF"/>
        </w:rPr>
        <w:t>: PRECIS-2 scores for trial domains</w:t>
      </w:r>
      <w:r w:rsidRPr="008B21A3">
        <w:rPr>
          <w:rFonts w:cs="Times New Roman"/>
          <w:b w:val="0"/>
          <w:bCs w:val="0"/>
          <w:color w:val="2F5496" w:themeColor="accent1" w:themeShade="BF"/>
        </w:rPr>
        <w:fldChar w:fldCharType="begin">
          <w:fldData xml:space="preserve">PEVuZE5vdGU+PENpdGU+PEF1dGhvcj5Mb3Vkb248L0F1dGhvcj48WWVhcj4yMDE1PC9ZZWFyPjxS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</w:fldData>
        </w:fldChar>
      </w:r>
      <w:r w:rsidRPr="008B21A3">
        <w:rPr>
          <w:rFonts w:cs="Times New Roman"/>
          <w:b w:val="0"/>
          <w:bCs w:val="0"/>
          <w:color w:val="2F5496" w:themeColor="accent1" w:themeShade="BF"/>
        </w:rPr>
        <w:instrText xml:space="preserve"> ADDIN EN.CITE </w:instrText>
      </w:r>
      <w:r w:rsidRPr="008B21A3">
        <w:rPr>
          <w:rFonts w:cs="Times New Roman"/>
          <w:b w:val="0"/>
          <w:bCs w:val="0"/>
          <w:color w:val="2F5496" w:themeColor="accent1" w:themeShade="BF"/>
        </w:rPr>
        <w:fldChar w:fldCharType="begin">
          <w:fldData xml:space="preserve">PEVuZE5vdGU+PENpdGU+PEF1dGhvcj5Mb3Vkb248L0F1dGhvcj48WWVhcj4yMDE1PC9ZZWFyPjxS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</w:fldData>
        </w:fldChar>
      </w:r>
      <w:r w:rsidRPr="008B21A3">
        <w:rPr>
          <w:rFonts w:cs="Times New Roman"/>
          <w:b w:val="0"/>
          <w:bCs w:val="0"/>
          <w:color w:val="2F5496" w:themeColor="accent1" w:themeShade="BF"/>
        </w:rPr>
        <w:instrText xml:space="preserve"> ADDIN EN.CITE.DATA </w:instrText>
      </w:r>
      <w:r w:rsidRPr="008B21A3">
        <w:rPr>
          <w:rFonts w:cs="Times New Roman"/>
          <w:b w:val="0"/>
          <w:bCs w:val="0"/>
          <w:color w:val="2F5496" w:themeColor="accent1" w:themeShade="BF"/>
        </w:rPr>
      </w:r>
      <w:r w:rsidRPr="008B21A3">
        <w:rPr>
          <w:rFonts w:cs="Times New Roman"/>
          <w:b w:val="0"/>
          <w:bCs w:val="0"/>
          <w:color w:val="2F5496" w:themeColor="accent1" w:themeShade="BF"/>
        </w:rPr>
        <w:fldChar w:fldCharType="end"/>
      </w:r>
      <w:r w:rsidRPr="008B21A3">
        <w:rPr>
          <w:rFonts w:cs="Times New Roman"/>
          <w:b w:val="0"/>
          <w:bCs w:val="0"/>
          <w:color w:val="2F5496" w:themeColor="accent1" w:themeShade="BF"/>
        </w:rPr>
      </w:r>
      <w:r w:rsidRPr="008B21A3">
        <w:rPr>
          <w:rFonts w:cs="Times New Roman"/>
          <w:b w:val="0"/>
          <w:bCs w:val="0"/>
          <w:color w:val="2F5496" w:themeColor="accent1" w:themeShade="BF"/>
        </w:rPr>
        <w:fldChar w:fldCharType="separate"/>
      </w:r>
      <w:r w:rsidRPr="008B21A3">
        <w:rPr>
          <w:rFonts w:cs="Times New Roman"/>
          <w:b w:val="0"/>
          <w:bCs w:val="0"/>
          <w:noProof/>
          <w:color w:val="2F5496" w:themeColor="accent1" w:themeShade="BF"/>
          <w:vertAlign w:val="superscript"/>
        </w:rPr>
        <w:t>2</w:t>
      </w:r>
      <w:r w:rsidRPr="008B21A3">
        <w:rPr>
          <w:rFonts w:cs="Times New Roman"/>
          <w:b w:val="0"/>
          <w:bCs w:val="0"/>
          <w:color w:val="2F5496" w:themeColor="accent1" w:themeShade="BF"/>
        </w:rPr>
        <w:fldChar w:fldCharType="end"/>
      </w:r>
    </w:p>
    <w:p w14:paraId="4CB6F82F" w14:textId="77777777" w:rsidR="008B21A3" w:rsidRDefault="008B21A3" w:rsidP="008B21A3">
      <w:pPr>
        <w:rPr>
          <w:rFonts w:ascii="Times New Roman" w:hAnsi="Times New Roman" w:cs="Times New Roman"/>
        </w:rPr>
      </w:pPr>
    </w:p>
    <w:tbl>
      <w:tblPr>
        <w:tblStyle w:val="PlainTable1"/>
        <w:tblW w:w="0" w:type="auto"/>
        <w:tblLook w:val="04A0" w:firstRow="1" w:lastRow="0" w:firstColumn="1" w:lastColumn="0" w:noHBand="0" w:noVBand="1"/>
      </w:tblPr>
      <w:tblGrid>
        <w:gridCol w:w="336"/>
        <w:gridCol w:w="1644"/>
        <w:gridCol w:w="889"/>
        <w:gridCol w:w="5839"/>
      </w:tblGrid>
      <w:tr w:rsidR="008B21A3" w:rsidRPr="00C3308C" w14:paraId="68A517DF" w14:textId="77777777" w:rsidTr="00232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Pr>
          <w:p w14:paraId="225BF366" w14:textId="77777777" w:rsidR="008B21A3" w:rsidRPr="00C3308C" w:rsidRDefault="008B21A3" w:rsidP="00232BB4">
            <w:pPr>
              <w:rPr>
                <w:rFonts w:ascii="Times New Roman" w:hAnsi="Times New Roman" w:cs="Times New Roman"/>
                <w:sz w:val="22"/>
                <w:szCs w:val="22"/>
              </w:rPr>
            </w:pPr>
          </w:p>
        </w:tc>
        <w:tc>
          <w:tcPr>
            <w:tcW w:w="1644" w:type="dxa"/>
          </w:tcPr>
          <w:p w14:paraId="3C955F1B" w14:textId="77777777" w:rsidR="008B21A3" w:rsidRPr="00C3308C" w:rsidRDefault="008B21A3" w:rsidP="00232B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Domain</w:t>
            </w:r>
          </w:p>
        </w:tc>
        <w:tc>
          <w:tcPr>
            <w:tcW w:w="889" w:type="dxa"/>
          </w:tcPr>
          <w:p w14:paraId="496E5A7C" w14:textId="77777777" w:rsidR="008B21A3" w:rsidRPr="00C3308C" w:rsidRDefault="008B21A3" w:rsidP="00232B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Score</w:t>
            </w:r>
          </w:p>
        </w:tc>
        <w:tc>
          <w:tcPr>
            <w:tcW w:w="5839" w:type="dxa"/>
          </w:tcPr>
          <w:p w14:paraId="2992326C" w14:textId="77777777" w:rsidR="008B21A3" w:rsidRPr="00C3308C" w:rsidRDefault="008B21A3" w:rsidP="00232B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Rationale</w:t>
            </w:r>
          </w:p>
        </w:tc>
      </w:tr>
      <w:tr w:rsidR="008B21A3" w:rsidRPr="00C3308C" w14:paraId="70B7528E" w14:textId="77777777" w:rsidTr="0023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Pr>
          <w:p w14:paraId="2091C086"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1</w:t>
            </w:r>
          </w:p>
        </w:tc>
        <w:tc>
          <w:tcPr>
            <w:tcW w:w="1644" w:type="dxa"/>
          </w:tcPr>
          <w:p w14:paraId="1293877C"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Eligibility Criteria</w:t>
            </w:r>
          </w:p>
        </w:tc>
        <w:tc>
          <w:tcPr>
            <w:tcW w:w="889" w:type="dxa"/>
          </w:tcPr>
          <w:p w14:paraId="40C1595E" w14:textId="77777777" w:rsidR="008B21A3" w:rsidRPr="00C3308C" w:rsidRDefault="008B21A3"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4</w:t>
            </w:r>
          </w:p>
        </w:tc>
        <w:tc>
          <w:tcPr>
            <w:tcW w:w="5839" w:type="dxa"/>
          </w:tcPr>
          <w:p w14:paraId="548E4343"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Participants eligible for the trial are very similar to those who would receive TUS in usual physio care for ICLB. Regional and facility differences exist across Australia, and some physiotherapists would not require the presence of a systemic symptom as well as local symptom(s) to use TUS (</w:t>
            </w:r>
            <w:proofErr w:type="gramStart"/>
            <w:r w:rsidRPr="00C3308C">
              <w:rPr>
                <w:rFonts w:ascii="Times New Roman" w:hAnsi="Times New Roman" w:cs="Times New Roman"/>
                <w:sz w:val="22"/>
                <w:szCs w:val="22"/>
              </w:rPr>
              <w:t>e.g.</w:t>
            </w:r>
            <w:proofErr w:type="gramEnd"/>
            <w:r w:rsidRPr="00C3308C">
              <w:rPr>
                <w:rFonts w:ascii="Times New Roman" w:hAnsi="Times New Roman" w:cs="Times New Roman"/>
                <w:sz w:val="22"/>
                <w:szCs w:val="22"/>
              </w:rPr>
              <w:t xml:space="preserve"> blocked ducts). However, the presence of ≥1 local symptom plus ≥1 systemic symptom is what the research and experts’ opinions tell us is common to this suite of conditions. The trial excludes women ≤7 days postpartum to ensure results are not confounded by physiological engorgement.</w:t>
            </w:r>
          </w:p>
        </w:tc>
      </w:tr>
      <w:tr w:rsidR="008B21A3" w:rsidRPr="00C3308C" w14:paraId="70F1B1CE" w14:textId="77777777" w:rsidTr="00232BB4">
        <w:tc>
          <w:tcPr>
            <w:cnfStyle w:val="001000000000" w:firstRow="0" w:lastRow="0" w:firstColumn="1" w:lastColumn="0" w:oddVBand="0" w:evenVBand="0" w:oddHBand="0" w:evenHBand="0" w:firstRowFirstColumn="0" w:firstRowLastColumn="0" w:lastRowFirstColumn="0" w:lastRowLastColumn="0"/>
            <w:tcW w:w="336" w:type="dxa"/>
          </w:tcPr>
          <w:p w14:paraId="43E6FD09"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2</w:t>
            </w:r>
          </w:p>
        </w:tc>
        <w:tc>
          <w:tcPr>
            <w:tcW w:w="1644" w:type="dxa"/>
          </w:tcPr>
          <w:p w14:paraId="0F860808" w14:textId="77777777"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Recruitment Path</w:t>
            </w:r>
          </w:p>
        </w:tc>
        <w:tc>
          <w:tcPr>
            <w:tcW w:w="889" w:type="dxa"/>
          </w:tcPr>
          <w:p w14:paraId="23EED281" w14:textId="77777777" w:rsidR="008B21A3" w:rsidRPr="00C3308C" w:rsidRDefault="008B21A3" w:rsidP="00232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3</w:t>
            </w:r>
          </w:p>
        </w:tc>
        <w:tc>
          <w:tcPr>
            <w:tcW w:w="5839" w:type="dxa"/>
          </w:tcPr>
          <w:p w14:paraId="1C0E702A" w14:textId="5CF5E46F"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Women who attend a public tertiary women’s hospital and women’s health private practice</w:t>
            </w:r>
            <w:r w:rsidR="0083636B">
              <w:rPr>
                <w:rFonts w:ascii="Times New Roman" w:hAnsi="Times New Roman" w:cs="Times New Roman"/>
                <w:sz w:val="22"/>
                <w:szCs w:val="22"/>
              </w:rPr>
              <w:t>s</w:t>
            </w:r>
            <w:r w:rsidRPr="00C3308C">
              <w:rPr>
                <w:rFonts w:ascii="Times New Roman" w:hAnsi="Times New Roman" w:cs="Times New Roman"/>
                <w:sz w:val="22"/>
                <w:szCs w:val="22"/>
              </w:rPr>
              <w:t xml:space="preserve"> for physiotherapy treatment for their ICLB will be recruited; this is identical to usual care. However, due to feasibility additional recruitment strategies will be added, comprising of advertising campaigns to speed up recruitment. Such advertising is usually done on a smaller scale by private physiotherapy practices.</w:t>
            </w:r>
          </w:p>
        </w:tc>
      </w:tr>
      <w:tr w:rsidR="008B21A3" w:rsidRPr="00C3308C" w14:paraId="085448B8" w14:textId="77777777" w:rsidTr="0023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Pr>
          <w:p w14:paraId="033F0EAC"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3</w:t>
            </w:r>
          </w:p>
        </w:tc>
        <w:tc>
          <w:tcPr>
            <w:tcW w:w="1644" w:type="dxa"/>
          </w:tcPr>
          <w:p w14:paraId="25228014"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Setting</w:t>
            </w:r>
          </w:p>
        </w:tc>
        <w:tc>
          <w:tcPr>
            <w:tcW w:w="889" w:type="dxa"/>
          </w:tcPr>
          <w:p w14:paraId="37983D76" w14:textId="77777777" w:rsidR="008B21A3" w:rsidRPr="00C3308C" w:rsidRDefault="008B21A3"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4</w:t>
            </w:r>
          </w:p>
        </w:tc>
        <w:tc>
          <w:tcPr>
            <w:tcW w:w="5839" w:type="dxa"/>
          </w:tcPr>
          <w:p w14:paraId="667A9934" w14:textId="6049660A"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The public hospital and women’s health private practice</w:t>
            </w:r>
            <w:r w:rsidR="0083636B">
              <w:rPr>
                <w:rFonts w:ascii="Times New Roman" w:hAnsi="Times New Roman" w:cs="Times New Roman"/>
                <w:sz w:val="22"/>
                <w:szCs w:val="22"/>
              </w:rPr>
              <w:t>s</w:t>
            </w:r>
            <w:r w:rsidRPr="00C3308C">
              <w:rPr>
                <w:rFonts w:ascii="Times New Roman" w:hAnsi="Times New Roman" w:cs="Times New Roman"/>
                <w:sz w:val="22"/>
                <w:szCs w:val="22"/>
              </w:rPr>
              <w:t xml:space="preserve"> are identical to usual care settings, or where women would usually go to receive TUS for ICLB treatment. Also, participant’s homes, however home visits are a usual option available for women seeking care from a private physiotherapy practice.  </w:t>
            </w:r>
          </w:p>
        </w:tc>
      </w:tr>
      <w:tr w:rsidR="008B21A3" w:rsidRPr="00C3308C" w14:paraId="35B9006A" w14:textId="77777777" w:rsidTr="00232BB4">
        <w:tc>
          <w:tcPr>
            <w:cnfStyle w:val="001000000000" w:firstRow="0" w:lastRow="0" w:firstColumn="1" w:lastColumn="0" w:oddVBand="0" w:evenVBand="0" w:oddHBand="0" w:evenHBand="0" w:firstRowFirstColumn="0" w:firstRowLastColumn="0" w:lastRowFirstColumn="0" w:lastRowLastColumn="0"/>
            <w:tcW w:w="336" w:type="dxa"/>
          </w:tcPr>
          <w:p w14:paraId="247672BE"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4</w:t>
            </w:r>
          </w:p>
        </w:tc>
        <w:tc>
          <w:tcPr>
            <w:tcW w:w="1644" w:type="dxa"/>
          </w:tcPr>
          <w:p w14:paraId="6F1CA9D4" w14:textId="77777777"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C3308C">
              <w:rPr>
                <w:rFonts w:ascii="Times New Roman" w:hAnsi="Times New Roman" w:cs="Times New Roman"/>
                <w:sz w:val="22"/>
                <w:szCs w:val="22"/>
              </w:rPr>
              <w:t>Organisation</w:t>
            </w:r>
            <w:proofErr w:type="spellEnd"/>
            <w:r w:rsidRPr="00C3308C">
              <w:rPr>
                <w:rFonts w:ascii="Times New Roman" w:hAnsi="Times New Roman" w:cs="Times New Roman"/>
                <w:sz w:val="22"/>
                <w:szCs w:val="22"/>
              </w:rPr>
              <w:t xml:space="preserve"> intervention</w:t>
            </w:r>
          </w:p>
        </w:tc>
        <w:tc>
          <w:tcPr>
            <w:tcW w:w="889" w:type="dxa"/>
          </w:tcPr>
          <w:p w14:paraId="39AC1CCE" w14:textId="77777777" w:rsidR="008B21A3" w:rsidRPr="00C3308C" w:rsidRDefault="008B21A3" w:rsidP="00232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5</w:t>
            </w:r>
          </w:p>
        </w:tc>
        <w:tc>
          <w:tcPr>
            <w:tcW w:w="5839" w:type="dxa"/>
          </w:tcPr>
          <w:p w14:paraId="1AD9EF2B" w14:textId="43A94D7D"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 xml:space="preserve">No difference in provider expertise and </w:t>
            </w:r>
            <w:proofErr w:type="spellStart"/>
            <w:r w:rsidRPr="00C3308C">
              <w:rPr>
                <w:rFonts w:ascii="Times New Roman" w:hAnsi="Times New Roman" w:cs="Times New Roman"/>
                <w:sz w:val="22"/>
                <w:szCs w:val="22"/>
              </w:rPr>
              <w:t>organisation</w:t>
            </w:r>
            <w:proofErr w:type="spellEnd"/>
            <w:r w:rsidRPr="00C3308C">
              <w:rPr>
                <w:rFonts w:ascii="Times New Roman" w:hAnsi="Times New Roman" w:cs="Times New Roman"/>
                <w:sz w:val="22"/>
                <w:szCs w:val="22"/>
              </w:rPr>
              <w:t xml:space="preserve"> of care delivery to usual care; the </w:t>
            </w:r>
            <w:r w:rsidR="007C0918">
              <w:rPr>
                <w:rFonts w:ascii="Times New Roman" w:hAnsi="Times New Roman" w:cs="Times New Roman"/>
                <w:sz w:val="22"/>
                <w:szCs w:val="22"/>
              </w:rPr>
              <w:t>trial physiotherapist</w:t>
            </w:r>
            <w:r w:rsidRPr="00C3308C">
              <w:rPr>
                <w:rFonts w:ascii="Times New Roman" w:hAnsi="Times New Roman" w:cs="Times New Roman"/>
                <w:sz w:val="22"/>
                <w:szCs w:val="22"/>
              </w:rPr>
              <w:t xml:space="preserve"> is a women’s health physiotherapist who works at </w:t>
            </w:r>
            <w:r w:rsidR="000E5605">
              <w:rPr>
                <w:rFonts w:ascii="Times New Roman" w:hAnsi="Times New Roman" w:cs="Times New Roman"/>
                <w:sz w:val="22"/>
                <w:szCs w:val="22"/>
              </w:rPr>
              <w:t>2 of the</w:t>
            </w:r>
            <w:r w:rsidRPr="00C3308C">
              <w:rPr>
                <w:rFonts w:ascii="Times New Roman" w:hAnsi="Times New Roman" w:cs="Times New Roman"/>
                <w:sz w:val="22"/>
                <w:szCs w:val="22"/>
              </w:rPr>
              <w:t xml:space="preserve"> recruitment </w:t>
            </w:r>
            <w:r w:rsidR="007F6C2B">
              <w:rPr>
                <w:rFonts w:ascii="Times New Roman" w:hAnsi="Times New Roman" w:cs="Times New Roman"/>
                <w:sz w:val="22"/>
                <w:szCs w:val="22"/>
              </w:rPr>
              <w:t>sites</w:t>
            </w:r>
            <w:r w:rsidRPr="00C3308C">
              <w:rPr>
                <w:rFonts w:ascii="Times New Roman" w:hAnsi="Times New Roman" w:cs="Times New Roman"/>
                <w:sz w:val="22"/>
                <w:szCs w:val="22"/>
              </w:rPr>
              <w:t xml:space="preserve"> and is experienced in using TUS to treat women with ICLB.  </w:t>
            </w:r>
          </w:p>
        </w:tc>
      </w:tr>
      <w:tr w:rsidR="008B21A3" w:rsidRPr="00C3308C" w14:paraId="4E23E2B6" w14:textId="77777777" w:rsidTr="0023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Pr>
          <w:p w14:paraId="1551BA67"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5</w:t>
            </w:r>
          </w:p>
        </w:tc>
        <w:tc>
          <w:tcPr>
            <w:tcW w:w="1644" w:type="dxa"/>
          </w:tcPr>
          <w:p w14:paraId="7B68B75D"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 xml:space="preserve">Flex of experimental intervention – Delivery </w:t>
            </w:r>
          </w:p>
        </w:tc>
        <w:tc>
          <w:tcPr>
            <w:tcW w:w="889" w:type="dxa"/>
          </w:tcPr>
          <w:p w14:paraId="7B4F6298" w14:textId="77777777" w:rsidR="008B21A3" w:rsidRPr="00C3308C" w:rsidRDefault="008B21A3"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4</w:t>
            </w:r>
          </w:p>
        </w:tc>
        <w:tc>
          <w:tcPr>
            <w:tcW w:w="5839" w:type="dxa"/>
          </w:tcPr>
          <w:p w14:paraId="2F864C25"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A specific TUS protocol has been established for the trial (</w:t>
            </w:r>
            <w:proofErr w:type="gramStart"/>
            <w:r w:rsidRPr="00C3308C">
              <w:rPr>
                <w:rFonts w:ascii="Times New Roman" w:hAnsi="Times New Roman" w:cs="Times New Roman"/>
                <w:sz w:val="22"/>
                <w:szCs w:val="22"/>
              </w:rPr>
              <w:t>e.g.</w:t>
            </w:r>
            <w:proofErr w:type="gramEnd"/>
            <w:r w:rsidRPr="00C3308C">
              <w:rPr>
                <w:rFonts w:ascii="Times New Roman" w:hAnsi="Times New Roman" w:cs="Times New Roman"/>
                <w:sz w:val="22"/>
                <w:szCs w:val="22"/>
              </w:rPr>
              <w:t xml:space="preserve"> TUS parameters and dosage), however this is reflective of the majority of Australian physiotherapist’s usual / current practice for women with ICLB.  </w:t>
            </w:r>
          </w:p>
        </w:tc>
      </w:tr>
      <w:tr w:rsidR="008B21A3" w:rsidRPr="00C3308C" w14:paraId="699762D5" w14:textId="77777777" w:rsidTr="00232BB4">
        <w:tc>
          <w:tcPr>
            <w:cnfStyle w:val="001000000000" w:firstRow="0" w:lastRow="0" w:firstColumn="1" w:lastColumn="0" w:oddVBand="0" w:evenVBand="0" w:oddHBand="0" w:evenHBand="0" w:firstRowFirstColumn="0" w:firstRowLastColumn="0" w:lastRowFirstColumn="0" w:lastRowLastColumn="0"/>
            <w:tcW w:w="336" w:type="dxa"/>
          </w:tcPr>
          <w:p w14:paraId="51BD2D98"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6</w:t>
            </w:r>
          </w:p>
        </w:tc>
        <w:tc>
          <w:tcPr>
            <w:tcW w:w="1644" w:type="dxa"/>
          </w:tcPr>
          <w:p w14:paraId="618AF303" w14:textId="77777777"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 xml:space="preserve">Flex of experimental intervention – Adherence </w:t>
            </w:r>
          </w:p>
        </w:tc>
        <w:tc>
          <w:tcPr>
            <w:tcW w:w="889" w:type="dxa"/>
          </w:tcPr>
          <w:p w14:paraId="2A99AF48" w14:textId="77777777" w:rsidR="008B21A3" w:rsidRPr="00C3308C" w:rsidRDefault="008B21A3" w:rsidP="00232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4</w:t>
            </w:r>
          </w:p>
        </w:tc>
        <w:tc>
          <w:tcPr>
            <w:tcW w:w="5839" w:type="dxa"/>
          </w:tcPr>
          <w:p w14:paraId="64E613ED" w14:textId="77777777"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 xml:space="preserve">No more than usual encouragement to adhere to the intervention will be used in the trial. Participants have full flexibility to decline further TUS treatment after day 1. </w:t>
            </w:r>
          </w:p>
        </w:tc>
      </w:tr>
      <w:tr w:rsidR="008B21A3" w:rsidRPr="00C3308C" w14:paraId="57894EDC" w14:textId="77777777" w:rsidTr="0023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Pr>
          <w:p w14:paraId="6FB76941"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7</w:t>
            </w:r>
          </w:p>
        </w:tc>
        <w:tc>
          <w:tcPr>
            <w:tcW w:w="1644" w:type="dxa"/>
          </w:tcPr>
          <w:p w14:paraId="6A4DE7AF"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Follow-up</w:t>
            </w:r>
          </w:p>
        </w:tc>
        <w:tc>
          <w:tcPr>
            <w:tcW w:w="889" w:type="dxa"/>
          </w:tcPr>
          <w:p w14:paraId="49BE1531" w14:textId="77777777" w:rsidR="008B21A3" w:rsidRPr="00C3308C" w:rsidRDefault="008B21A3"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3</w:t>
            </w:r>
          </w:p>
        </w:tc>
        <w:tc>
          <w:tcPr>
            <w:tcW w:w="5839" w:type="dxa"/>
          </w:tcPr>
          <w:p w14:paraId="1C3FD2DE"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Participants will be followed-up at day 10 for outcomes only. This is not routine usual care; however, it is common for HCP to phone/SMS patients several days post intervention to ensure complete resolution and return to successful breastfeeding if symptoms were not completely resolved at the last treatment session. The trial involves more extensive data collection at three timepoints – breast milk samples will be taken which is not part of usual care but may be if the trial shows it is a valid outcome measure?</w:t>
            </w:r>
          </w:p>
        </w:tc>
      </w:tr>
      <w:tr w:rsidR="008B21A3" w:rsidRPr="00C3308C" w14:paraId="59A61ACC" w14:textId="77777777" w:rsidTr="00232BB4">
        <w:tc>
          <w:tcPr>
            <w:cnfStyle w:val="001000000000" w:firstRow="0" w:lastRow="0" w:firstColumn="1" w:lastColumn="0" w:oddVBand="0" w:evenVBand="0" w:oddHBand="0" w:evenHBand="0" w:firstRowFirstColumn="0" w:firstRowLastColumn="0" w:lastRowFirstColumn="0" w:lastRowLastColumn="0"/>
            <w:tcW w:w="336" w:type="dxa"/>
          </w:tcPr>
          <w:p w14:paraId="49A34150"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8</w:t>
            </w:r>
          </w:p>
        </w:tc>
        <w:tc>
          <w:tcPr>
            <w:tcW w:w="1644" w:type="dxa"/>
          </w:tcPr>
          <w:p w14:paraId="170D696A" w14:textId="77777777"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Outcome</w:t>
            </w:r>
          </w:p>
        </w:tc>
        <w:tc>
          <w:tcPr>
            <w:tcW w:w="889" w:type="dxa"/>
          </w:tcPr>
          <w:p w14:paraId="7891C8B1" w14:textId="77777777" w:rsidR="008B21A3" w:rsidRPr="00C3308C" w:rsidRDefault="008B21A3" w:rsidP="00232B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5</w:t>
            </w:r>
          </w:p>
        </w:tc>
        <w:tc>
          <w:tcPr>
            <w:tcW w:w="5839" w:type="dxa"/>
          </w:tcPr>
          <w:p w14:paraId="0BCD2F8E" w14:textId="500CD98C" w:rsidR="008B21A3" w:rsidRPr="00C3308C" w:rsidRDefault="008B21A3" w:rsidP="00232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 xml:space="preserve">The primary outcome (size of breast hardness area) is of relevance and importance to women with ICLB and is measured in a very similar way to usual care (no </w:t>
            </w:r>
            <w:r w:rsidR="007F6C2B">
              <w:rPr>
                <w:rFonts w:ascii="Times New Roman" w:hAnsi="Times New Roman" w:cs="Times New Roman"/>
                <w:sz w:val="22"/>
                <w:szCs w:val="22"/>
              </w:rPr>
              <w:t>cling</w:t>
            </w:r>
            <w:r w:rsidRPr="00C3308C">
              <w:rPr>
                <w:rFonts w:ascii="Times New Roman" w:hAnsi="Times New Roman" w:cs="Times New Roman"/>
                <w:sz w:val="22"/>
                <w:szCs w:val="22"/>
              </w:rPr>
              <w:t xml:space="preserve"> </w:t>
            </w:r>
            <w:proofErr w:type="gramStart"/>
            <w:r w:rsidRPr="00C3308C">
              <w:rPr>
                <w:rFonts w:ascii="Times New Roman" w:hAnsi="Times New Roman" w:cs="Times New Roman"/>
                <w:sz w:val="22"/>
                <w:szCs w:val="22"/>
              </w:rPr>
              <w:t>wrap</w:t>
            </w:r>
            <w:proofErr w:type="gramEnd"/>
            <w:r w:rsidRPr="00C3308C">
              <w:rPr>
                <w:rFonts w:ascii="Times New Roman" w:hAnsi="Times New Roman" w:cs="Times New Roman"/>
                <w:sz w:val="22"/>
                <w:szCs w:val="22"/>
              </w:rPr>
              <w:t xml:space="preserve"> usually used).</w:t>
            </w:r>
          </w:p>
        </w:tc>
      </w:tr>
      <w:tr w:rsidR="008B21A3" w:rsidRPr="00C3308C" w14:paraId="013327EB" w14:textId="77777777" w:rsidTr="0023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tcPr>
          <w:p w14:paraId="545EF77F" w14:textId="77777777" w:rsidR="008B21A3" w:rsidRPr="00C3308C" w:rsidRDefault="008B21A3" w:rsidP="00232BB4">
            <w:pPr>
              <w:rPr>
                <w:rFonts w:ascii="Times New Roman" w:hAnsi="Times New Roman" w:cs="Times New Roman"/>
                <w:sz w:val="22"/>
                <w:szCs w:val="22"/>
              </w:rPr>
            </w:pPr>
            <w:r w:rsidRPr="00C3308C">
              <w:rPr>
                <w:rFonts w:ascii="Times New Roman" w:hAnsi="Times New Roman" w:cs="Times New Roman"/>
                <w:sz w:val="22"/>
                <w:szCs w:val="22"/>
              </w:rPr>
              <w:t>9</w:t>
            </w:r>
          </w:p>
        </w:tc>
        <w:tc>
          <w:tcPr>
            <w:tcW w:w="1644" w:type="dxa"/>
          </w:tcPr>
          <w:p w14:paraId="5A49B8D9"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 xml:space="preserve">Analysis </w:t>
            </w:r>
          </w:p>
        </w:tc>
        <w:tc>
          <w:tcPr>
            <w:tcW w:w="889" w:type="dxa"/>
          </w:tcPr>
          <w:p w14:paraId="59454462" w14:textId="77777777" w:rsidR="008B21A3" w:rsidRPr="00C3308C" w:rsidRDefault="008B21A3" w:rsidP="00232B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5</w:t>
            </w:r>
          </w:p>
        </w:tc>
        <w:tc>
          <w:tcPr>
            <w:tcW w:w="5839" w:type="dxa"/>
          </w:tcPr>
          <w:p w14:paraId="515D3E7D" w14:textId="77777777" w:rsidR="008B21A3" w:rsidRPr="00C3308C" w:rsidRDefault="008B21A3" w:rsidP="00232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3308C">
              <w:rPr>
                <w:rFonts w:ascii="Times New Roman" w:hAnsi="Times New Roman" w:cs="Times New Roman"/>
                <w:sz w:val="22"/>
                <w:szCs w:val="22"/>
              </w:rPr>
              <w:t>Intention to treat with all available data.</w:t>
            </w:r>
          </w:p>
        </w:tc>
      </w:tr>
    </w:tbl>
    <w:p w14:paraId="3ED6BA84" w14:textId="4EBE300C" w:rsidR="00656EA9" w:rsidRDefault="00656EA9" w:rsidP="00656EA9"/>
    <w:p w14:paraId="71460AE2" w14:textId="75D0349F" w:rsidR="00656EA9" w:rsidRPr="00C3308C" w:rsidRDefault="00656EA9" w:rsidP="00C3308C">
      <w:pPr>
        <w:pStyle w:val="Heading3"/>
        <w:rPr>
          <w:b w:val="0"/>
          <w:bCs w:val="0"/>
        </w:rPr>
      </w:pPr>
      <w:r w:rsidRPr="00C3308C">
        <w:rPr>
          <w:b w:val="0"/>
          <w:bCs w:val="0"/>
        </w:rPr>
        <w:lastRenderedPageBreak/>
        <w:t>Appendix 3</w:t>
      </w:r>
    </w:p>
    <w:p w14:paraId="0B384078" w14:textId="77777777" w:rsidR="00F165D0" w:rsidRPr="005E1F5B" w:rsidRDefault="00F165D0" w:rsidP="00F165D0">
      <w:pPr>
        <w:pStyle w:val="Heading4"/>
        <w:rPr>
          <w:rFonts w:cs="Times New Roman"/>
          <w:b w:val="0"/>
          <w:bCs w:val="0"/>
        </w:rPr>
      </w:pPr>
      <w:r w:rsidRPr="005E1F5B">
        <w:rPr>
          <w:rFonts w:cs="Times New Roman"/>
          <w:b w:val="0"/>
          <w:bCs w:val="0"/>
          <w:color w:val="1F3864" w:themeColor="accent1" w:themeShade="80"/>
        </w:rPr>
        <w:t>Coronavirus (COVID-19) precautions</w:t>
      </w:r>
      <w:r>
        <w:rPr>
          <w:rFonts w:cs="Times New Roman"/>
          <w:b w:val="0"/>
          <w:bCs w:val="0"/>
          <w:color w:val="1F3864" w:themeColor="accent1" w:themeShade="80"/>
        </w:rPr>
        <w:t>,</w:t>
      </w:r>
      <w:r w:rsidRPr="005E1F5B">
        <w:rPr>
          <w:rFonts w:cs="Times New Roman"/>
          <w:b w:val="0"/>
          <w:bCs w:val="0"/>
          <w:color w:val="1F3864" w:themeColor="accent1" w:themeShade="80"/>
        </w:rPr>
        <w:t xml:space="preserve"> if indicated</w:t>
      </w:r>
    </w:p>
    <w:p w14:paraId="080DE542" w14:textId="1B484919" w:rsidR="00F165D0" w:rsidRPr="005E26F1" w:rsidRDefault="00F165D0" w:rsidP="00F165D0">
      <w:pPr>
        <w:pStyle w:val="CommentText"/>
        <w:numPr>
          <w:ilvl w:val="0"/>
          <w:numId w:val="4"/>
        </w:numPr>
        <w:rPr>
          <w:rFonts w:ascii="Times New Roman" w:hAnsi="Times New Roman" w:cs="Times New Roman"/>
          <w:sz w:val="24"/>
          <w:szCs w:val="24"/>
        </w:rPr>
      </w:pPr>
      <w:r w:rsidRPr="005E26F1">
        <w:rPr>
          <w:rFonts w:ascii="Times New Roman" w:hAnsi="Times New Roman" w:cs="Times New Roman"/>
          <w:sz w:val="24"/>
          <w:szCs w:val="24"/>
        </w:rPr>
        <w:t>Participant and therapist temperature checks prior to each face-to-face treatment and follow up</w:t>
      </w:r>
    </w:p>
    <w:p w14:paraId="1820C828" w14:textId="3E86B3B1" w:rsidR="00F165D0" w:rsidRPr="004A4DF7" w:rsidRDefault="00F165D0" w:rsidP="004A4DF7">
      <w:pPr>
        <w:pStyle w:val="CommentText"/>
        <w:numPr>
          <w:ilvl w:val="0"/>
          <w:numId w:val="4"/>
        </w:numPr>
        <w:rPr>
          <w:rFonts w:ascii="Times New Roman" w:hAnsi="Times New Roman" w:cs="Times New Roman"/>
          <w:sz w:val="24"/>
          <w:szCs w:val="24"/>
        </w:rPr>
      </w:pPr>
      <w:r w:rsidRPr="005E26F1">
        <w:rPr>
          <w:rFonts w:ascii="Times New Roman" w:hAnsi="Times New Roman" w:cs="Times New Roman"/>
          <w:sz w:val="24"/>
          <w:szCs w:val="24"/>
        </w:rPr>
        <w:t>Participant screening questionnaire asking about recent: fever, cough, sore throat, shortness of breath; return from overseas; and contact with COVID-19 known or suspected case</w:t>
      </w:r>
      <w:r w:rsidRPr="004A4DF7">
        <w:rPr>
          <w:rFonts w:ascii="Times New Roman" w:hAnsi="Times New Roman" w:cs="Times New Roman"/>
          <w:sz w:val="24"/>
          <w:szCs w:val="24"/>
        </w:rPr>
        <w:t>(s)</w:t>
      </w:r>
    </w:p>
    <w:p w14:paraId="3CAB5C55" w14:textId="24134C9C" w:rsidR="00F165D0" w:rsidRPr="00357246" w:rsidRDefault="00F165D0" w:rsidP="00F165D0">
      <w:pPr>
        <w:pStyle w:val="CommentText"/>
        <w:numPr>
          <w:ilvl w:val="0"/>
          <w:numId w:val="4"/>
        </w:numPr>
        <w:rPr>
          <w:rFonts w:ascii="Times New Roman" w:hAnsi="Times New Roman" w:cs="Times New Roman"/>
          <w:sz w:val="24"/>
          <w:szCs w:val="24"/>
        </w:rPr>
      </w:pPr>
      <w:r w:rsidRPr="00357246">
        <w:rPr>
          <w:rFonts w:ascii="Times New Roman" w:hAnsi="Times New Roman" w:cs="Times New Roman"/>
          <w:sz w:val="24"/>
          <w:szCs w:val="24"/>
        </w:rPr>
        <w:t>Thorough cleaning of all equipment with disinfectant after every participant</w:t>
      </w:r>
    </w:p>
    <w:p w14:paraId="1501EC64" w14:textId="610F5FBD" w:rsidR="00F165D0" w:rsidRPr="005E26F1" w:rsidRDefault="00F165D0" w:rsidP="00F165D0">
      <w:pPr>
        <w:pStyle w:val="CommentText"/>
        <w:numPr>
          <w:ilvl w:val="0"/>
          <w:numId w:val="4"/>
        </w:numPr>
        <w:rPr>
          <w:rFonts w:ascii="Times New Roman" w:hAnsi="Times New Roman" w:cs="Times New Roman"/>
          <w:sz w:val="24"/>
          <w:szCs w:val="24"/>
        </w:rPr>
      </w:pPr>
      <w:r w:rsidRPr="005E26F1">
        <w:rPr>
          <w:rFonts w:ascii="Times New Roman" w:hAnsi="Times New Roman" w:cs="Times New Roman"/>
          <w:sz w:val="24"/>
          <w:szCs w:val="24"/>
        </w:rPr>
        <w:t>Diligent hand hygiene practice</w:t>
      </w:r>
      <w:r w:rsidR="00160EF9" w:rsidRPr="00BE3259" w:rsidDel="00160EF9">
        <w:rPr>
          <w:rFonts w:ascii="Times New Roman" w:hAnsi="Times New Roman" w:cs="Times New Roman"/>
          <w:sz w:val="24"/>
          <w:szCs w:val="24"/>
        </w:rPr>
        <w:t xml:space="preserve"> </w:t>
      </w:r>
    </w:p>
    <w:p w14:paraId="05D6850F" w14:textId="2E46E344" w:rsidR="00F165D0" w:rsidRPr="005E26F1" w:rsidRDefault="00F165D0" w:rsidP="00F165D0">
      <w:pPr>
        <w:pStyle w:val="CommentText"/>
        <w:numPr>
          <w:ilvl w:val="0"/>
          <w:numId w:val="4"/>
        </w:numPr>
        <w:rPr>
          <w:rFonts w:ascii="Times New Roman" w:hAnsi="Times New Roman" w:cs="Times New Roman"/>
          <w:sz w:val="24"/>
          <w:szCs w:val="24"/>
        </w:rPr>
      </w:pPr>
      <w:r w:rsidRPr="005E26F1">
        <w:rPr>
          <w:rFonts w:ascii="Times New Roman" w:hAnsi="Times New Roman" w:cs="Times New Roman"/>
          <w:sz w:val="24"/>
          <w:szCs w:val="24"/>
        </w:rPr>
        <w:t xml:space="preserve">Compliance with each site’s COVID-19 specific infection control procedures </w:t>
      </w:r>
    </w:p>
    <w:p w14:paraId="11BB43EE" w14:textId="41DECC49" w:rsidR="00F165D0" w:rsidRDefault="00F165D0" w:rsidP="00F165D0"/>
    <w:p w14:paraId="4F7747E3" w14:textId="4B6A6EC0" w:rsidR="00DD2A96" w:rsidRPr="005E26F1" w:rsidRDefault="00DD2A96" w:rsidP="005E26F1"/>
    <w:sectPr w:rsidR="00DD2A96" w:rsidRPr="005E2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75B4" w14:textId="77777777" w:rsidR="004C283F" w:rsidRDefault="004C283F" w:rsidP="00285BFF">
      <w:r>
        <w:separator/>
      </w:r>
    </w:p>
  </w:endnote>
  <w:endnote w:type="continuationSeparator" w:id="0">
    <w:p w14:paraId="6F643B96" w14:textId="77777777" w:rsidR="004C283F" w:rsidRDefault="004C283F" w:rsidP="0028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236903"/>
      <w:docPartObj>
        <w:docPartGallery w:val="Page Numbers (Bottom of Page)"/>
        <w:docPartUnique/>
      </w:docPartObj>
    </w:sdtPr>
    <w:sdtEndPr>
      <w:rPr>
        <w:noProof/>
      </w:rPr>
    </w:sdtEndPr>
    <w:sdtContent>
      <w:p w14:paraId="76ED3B84" w14:textId="5D9A89FC" w:rsidR="00576E84" w:rsidRDefault="00576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4010D" w14:textId="77777777" w:rsidR="00576E84" w:rsidRDefault="0057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3F9C" w14:textId="77777777" w:rsidR="004C283F" w:rsidRDefault="004C283F" w:rsidP="00285BFF">
      <w:r>
        <w:separator/>
      </w:r>
    </w:p>
  </w:footnote>
  <w:footnote w:type="continuationSeparator" w:id="0">
    <w:p w14:paraId="642BB199" w14:textId="77777777" w:rsidR="004C283F" w:rsidRDefault="004C283F" w:rsidP="0028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265B" w14:textId="13A3B1F0" w:rsidR="00285BFF" w:rsidRPr="00285BFF" w:rsidRDefault="00B84C6A" w:rsidP="00285BFF">
    <w:pPr>
      <w:pStyle w:val="Heading3"/>
      <w:rPr>
        <w:rFonts w:cs="Times New Roman"/>
        <w:b w:val="0"/>
        <w:bCs w:val="0"/>
        <w:i/>
        <w:iCs/>
        <w:color w:val="auto"/>
        <w:sz w:val="20"/>
        <w:szCs w:val="20"/>
      </w:rPr>
    </w:pPr>
    <w:r>
      <w:rPr>
        <w:rFonts w:cs="Times New Roman"/>
        <w:b w:val="0"/>
        <w:bCs w:val="0"/>
        <w:i/>
        <w:iCs/>
        <w:color w:val="auto"/>
        <w:sz w:val="20"/>
        <w:szCs w:val="20"/>
      </w:rPr>
      <w:t>Registration no.: ACTRN</w:t>
    </w:r>
    <w:r w:rsidR="00DB2009">
      <w:rPr>
        <w:rFonts w:cs="Times New Roman"/>
        <w:b w:val="0"/>
        <w:bCs w:val="0"/>
        <w:i/>
        <w:iCs/>
        <w:color w:val="auto"/>
        <w:sz w:val="20"/>
        <w:szCs w:val="20"/>
      </w:rPr>
      <w:t>12621000118808</w:t>
    </w:r>
    <w:r w:rsidR="00285BFF" w:rsidRPr="00285BFF">
      <w:rPr>
        <w:rFonts w:cs="Times New Roman"/>
        <w:b w:val="0"/>
        <w:bCs w:val="0"/>
        <w:i/>
        <w:iCs/>
        <w:color w:val="auto"/>
        <w:sz w:val="20"/>
        <w:szCs w:val="20"/>
      </w:rPr>
      <w:t xml:space="preserve">             </w:t>
    </w:r>
    <w:proofErr w:type="spellStart"/>
    <w:r w:rsidR="00285BFF" w:rsidRPr="00285BFF">
      <w:rPr>
        <w:rFonts w:cs="Times New Roman"/>
        <w:b w:val="0"/>
        <w:bCs w:val="0"/>
        <w:i/>
        <w:iCs/>
        <w:color w:val="auto"/>
        <w:sz w:val="20"/>
        <w:szCs w:val="20"/>
      </w:rPr>
      <w:t>UTN</w:t>
    </w:r>
    <w:proofErr w:type="spellEnd"/>
    <w:r w:rsidR="00285BFF" w:rsidRPr="00285BFF">
      <w:rPr>
        <w:rFonts w:cs="Times New Roman"/>
        <w:b w:val="0"/>
        <w:bCs w:val="0"/>
        <w:i/>
        <w:iCs/>
        <w:color w:val="auto"/>
        <w:sz w:val="20"/>
        <w:szCs w:val="20"/>
      </w:rPr>
      <w:t>: U1111-1256-8464</w:t>
    </w:r>
  </w:p>
  <w:p w14:paraId="7D8FF4E1" w14:textId="73956F0B" w:rsidR="00285BFF" w:rsidRPr="00676153" w:rsidRDefault="00285BFF" w:rsidP="00676153">
    <w:pPr>
      <w:pStyle w:val="Heading3"/>
      <w:rPr>
        <w:rFonts w:cs="Times New Roman"/>
        <w:b w:val="0"/>
        <w:bCs w:val="0"/>
        <w:i/>
        <w:iCs/>
        <w:color w:val="auto"/>
        <w:sz w:val="20"/>
        <w:szCs w:val="20"/>
      </w:rPr>
    </w:pPr>
    <w:r w:rsidRPr="00285BFF">
      <w:rPr>
        <w:rFonts w:cs="Times New Roman"/>
        <w:b w:val="0"/>
        <w:bCs w:val="0"/>
        <w:i/>
        <w:iCs/>
        <w:color w:val="auto"/>
        <w:sz w:val="20"/>
        <w:szCs w:val="20"/>
      </w:rPr>
      <w:t>The effectiveness of therapeutic ultrasound treatment on the size of breast hardness area in women with inflammatory conditions of the lactating breast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CD"/>
    <w:multiLevelType w:val="hybridMultilevel"/>
    <w:tmpl w:val="376200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164A9BC">
      <w:start w:val="10"/>
      <w:numFmt w:val="decimal"/>
      <w:lvlText w:val="%3"/>
      <w:lvlJc w:val="left"/>
      <w:pPr>
        <w:ind w:left="2220" w:hanging="420"/>
      </w:pPr>
      <w:rPr>
        <w:rFonts w:hint="default"/>
      </w:rPr>
    </w:lvl>
    <w:lvl w:ilvl="3" w:tplc="AFE8EC28">
      <w:start w:val="10"/>
      <w:numFmt w:val="decimal"/>
      <w:lvlText w:val="%4"/>
      <w:lvlJc w:val="left"/>
      <w:pPr>
        <w:ind w:left="2940" w:hanging="42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036F"/>
    <w:multiLevelType w:val="hybridMultilevel"/>
    <w:tmpl w:val="F2DC9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F5469"/>
    <w:multiLevelType w:val="multilevel"/>
    <w:tmpl w:val="2BA816A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A34AB"/>
    <w:multiLevelType w:val="multilevel"/>
    <w:tmpl w:val="797A9E3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E533F4"/>
    <w:multiLevelType w:val="hybridMultilevel"/>
    <w:tmpl w:val="EE9C6F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646B17"/>
    <w:multiLevelType w:val="hybridMultilevel"/>
    <w:tmpl w:val="F5D8249C"/>
    <w:lvl w:ilvl="0" w:tplc="6D303E2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0758623">
    <w:abstractNumId w:val="2"/>
  </w:num>
  <w:num w:numId="2" w16cid:durableId="72549211">
    <w:abstractNumId w:val="3"/>
  </w:num>
  <w:num w:numId="3" w16cid:durableId="1190950919">
    <w:abstractNumId w:val="5"/>
  </w:num>
  <w:num w:numId="4" w16cid:durableId="802887573">
    <w:abstractNumId w:val="1"/>
  </w:num>
  <w:num w:numId="5" w16cid:durableId="990330160">
    <w:abstractNumId w:val="0"/>
  </w:num>
  <w:num w:numId="6" w16cid:durableId="1631477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hysiotherapy&lt;/Style&gt;&lt;LeftDelim&gt;{&lt;/LeftDelim&gt;&lt;RightDelim&gt;}&lt;/RightDelim&gt;&lt;FontName&gt;Calibri&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satptdn5tvw8e9dt5xv2s0ft2pv5szr905&quot;&gt;PhD&lt;record-ids&gt;&lt;item&gt;923&lt;/item&gt;&lt;item&gt;924&lt;/item&gt;&lt;item&gt;933&lt;/item&gt;&lt;item&gt;1250&lt;/item&gt;&lt;item&gt;1253&lt;/item&gt;&lt;item&gt;1256&lt;/item&gt;&lt;item&gt;1265&lt;/item&gt;&lt;item&gt;1273&lt;/item&gt;&lt;item&gt;1278&lt;/item&gt;&lt;item&gt;1300&lt;/item&gt;&lt;item&gt;1324&lt;/item&gt;&lt;item&gt;1344&lt;/item&gt;&lt;item&gt;1359&lt;/item&gt;&lt;item&gt;1368&lt;/item&gt;&lt;item&gt;1370&lt;/item&gt;&lt;item&gt;1439&lt;/item&gt;&lt;item&gt;1440&lt;/item&gt;&lt;item&gt;1484&lt;/item&gt;&lt;item&gt;1487&lt;/item&gt;&lt;item&gt;1488&lt;/item&gt;&lt;item&gt;1492&lt;/item&gt;&lt;item&gt;1501&lt;/item&gt;&lt;item&gt;1504&lt;/item&gt;&lt;item&gt;1511&lt;/item&gt;&lt;item&gt;1513&lt;/item&gt;&lt;item&gt;1544&lt;/item&gt;&lt;item&gt;1545&lt;/item&gt;&lt;item&gt;8901&lt;/item&gt;&lt;/record-ids&gt;&lt;/item&gt;&lt;/Libraries&gt;"/>
  </w:docVars>
  <w:rsids>
    <w:rsidRoot w:val="00285BFF"/>
    <w:rsid w:val="00002DD8"/>
    <w:rsid w:val="00006EFB"/>
    <w:rsid w:val="000156B5"/>
    <w:rsid w:val="00030948"/>
    <w:rsid w:val="00037E4B"/>
    <w:rsid w:val="00043EB4"/>
    <w:rsid w:val="000448D7"/>
    <w:rsid w:val="00045C9C"/>
    <w:rsid w:val="00051180"/>
    <w:rsid w:val="000571D4"/>
    <w:rsid w:val="000579EE"/>
    <w:rsid w:val="00061781"/>
    <w:rsid w:val="00072738"/>
    <w:rsid w:val="00082B07"/>
    <w:rsid w:val="000907DE"/>
    <w:rsid w:val="00092279"/>
    <w:rsid w:val="000925AA"/>
    <w:rsid w:val="000A0CA3"/>
    <w:rsid w:val="000C46F7"/>
    <w:rsid w:val="000D799F"/>
    <w:rsid w:val="000E5605"/>
    <w:rsid w:val="000F6BAC"/>
    <w:rsid w:val="000F73D6"/>
    <w:rsid w:val="00106EF5"/>
    <w:rsid w:val="001073BA"/>
    <w:rsid w:val="00130328"/>
    <w:rsid w:val="0013366A"/>
    <w:rsid w:val="0014794D"/>
    <w:rsid w:val="001575A5"/>
    <w:rsid w:val="00160EF9"/>
    <w:rsid w:val="00163319"/>
    <w:rsid w:val="00164987"/>
    <w:rsid w:val="00184273"/>
    <w:rsid w:val="00196D44"/>
    <w:rsid w:val="001D4EFA"/>
    <w:rsid w:val="001E0553"/>
    <w:rsid w:val="001F1679"/>
    <w:rsid w:val="001F3549"/>
    <w:rsid w:val="00223C57"/>
    <w:rsid w:val="002264AF"/>
    <w:rsid w:val="002320F1"/>
    <w:rsid w:val="0023548D"/>
    <w:rsid w:val="00260018"/>
    <w:rsid w:val="002644B3"/>
    <w:rsid w:val="0027635E"/>
    <w:rsid w:val="00285BFF"/>
    <w:rsid w:val="002A327B"/>
    <w:rsid w:val="002B7C09"/>
    <w:rsid w:val="002D2107"/>
    <w:rsid w:val="002D40D6"/>
    <w:rsid w:val="002E2410"/>
    <w:rsid w:val="00311187"/>
    <w:rsid w:val="00347AAE"/>
    <w:rsid w:val="00357246"/>
    <w:rsid w:val="003749EF"/>
    <w:rsid w:val="00382794"/>
    <w:rsid w:val="003954D6"/>
    <w:rsid w:val="003A7CC2"/>
    <w:rsid w:val="003B208D"/>
    <w:rsid w:val="003C189D"/>
    <w:rsid w:val="003C6D00"/>
    <w:rsid w:val="003E4A0E"/>
    <w:rsid w:val="003E61DC"/>
    <w:rsid w:val="00410058"/>
    <w:rsid w:val="0043794F"/>
    <w:rsid w:val="00447FA1"/>
    <w:rsid w:val="00463F41"/>
    <w:rsid w:val="00465FF8"/>
    <w:rsid w:val="004737FD"/>
    <w:rsid w:val="004847BF"/>
    <w:rsid w:val="00487E57"/>
    <w:rsid w:val="004A4DF7"/>
    <w:rsid w:val="004C283F"/>
    <w:rsid w:val="004D4319"/>
    <w:rsid w:val="004E7249"/>
    <w:rsid w:val="004F11E2"/>
    <w:rsid w:val="00524882"/>
    <w:rsid w:val="00527216"/>
    <w:rsid w:val="005435C9"/>
    <w:rsid w:val="00553D1C"/>
    <w:rsid w:val="00563F31"/>
    <w:rsid w:val="00570F31"/>
    <w:rsid w:val="00571BB0"/>
    <w:rsid w:val="00576E84"/>
    <w:rsid w:val="005E038B"/>
    <w:rsid w:val="005E0D7F"/>
    <w:rsid w:val="005E1E39"/>
    <w:rsid w:val="005E1F5B"/>
    <w:rsid w:val="005E26F1"/>
    <w:rsid w:val="005F1B2A"/>
    <w:rsid w:val="00610520"/>
    <w:rsid w:val="006163B1"/>
    <w:rsid w:val="0064011C"/>
    <w:rsid w:val="00646E20"/>
    <w:rsid w:val="00654F30"/>
    <w:rsid w:val="00656EA9"/>
    <w:rsid w:val="0066246D"/>
    <w:rsid w:val="006738D3"/>
    <w:rsid w:val="00676153"/>
    <w:rsid w:val="00677EB7"/>
    <w:rsid w:val="00684E4E"/>
    <w:rsid w:val="006A4FC9"/>
    <w:rsid w:val="006C2C49"/>
    <w:rsid w:val="006F353E"/>
    <w:rsid w:val="00730B29"/>
    <w:rsid w:val="007343CB"/>
    <w:rsid w:val="0074752F"/>
    <w:rsid w:val="00755D92"/>
    <w:rsid w:val="00787CB9"/>
    <w:rsid w:val="007A1B93"/>
    <w:rsid w:val="007A42B1"/>
    <w:rsid w:val="007C0918"/>
    <w:rsid w:val="007C7F5E"/>
    <w:rsid w:val="007D70B3"/>
    <w:rsid w:val="007F1056"/>
    <w:rsid w:val="007F6C2B"/>
    <w:rsid w:val="008268AC"/>
    <w:rsid w:val="0083636B"/>
    <w:rsid w:val="0085431F"/>
    <w:rsid w:val="00860514"/>
    <w:rsid w:val="00861CC7"/>
    <w:rsid w:val="00867483"/>
    <w:rsid w:val="00895D7A"/>
    <w:rsid w:val="00896ECB"/>
    <w:rsid w:val="008B21A3"/>
    <w:rsid w:val="008D323E"/>
    <w:rsid w:val="008E6D1F"/>
    <w:rsid w:val="00961C3A"/>
    <w:rsid w:val="00962875"/>
    <w:rsid w:val="00964A39"/>
    <w:rsid w:val="00965484"/>
    <w:rsid w:val="009821EC"/>
    <w:rsid w:val="009B2B00"/>
    <w:rsid w:val="009C71E3"/>
    <w:rsid w:val="009E1FD3"/>
    <w:rsid w:val="009E4634"/>
    <w:rsid w:val="00A07001"/>
    <w:rsid w:val="00A17913"/>
    <w:rsid w:val="00A4420E"/>
    <w:rsid w:val="00A76065"/>
    <w:rsid w:val="00A86AA1"/>
    <w:rsid w:val="00AA10CC"/>
    <w:rsid w:val="00AB7B99"/>
    <w:rsid w:val="00AD464F"/>
    <w:rsid w:val="00AD75BE"/>
    <w:rsid w:val="00AF138C"/>
    <w:rsid w:val="00B039FD"/>
    <w:rsid w:val="00B1339B"/>
    <w:rsid w:val="00B300B9"/>
    <w:rsid w:val="00B32A29"/>
    <w:rsid w:val="00B4050E"/>
    <w:rsid w:val="00B476C6"/>
    <w:rsid w:val="00B55F89"/>
    <w:rsid w:val="00B6726B"/>
    <w:rsid w:val="00B849E9"/>
    <w:rsid w:val="00B84C6A"/>
    <w:rsid w:val="00BA257F"/>
    <w:rsid w:val="00BA4743"/>
    <w:rsid w:val="00BA657F"/>
    <w:rsid w:val="00BB6DE4"/>
    <w:rsid w:val="00BC3EDD"/>
    <w:rsid w:val="00BD18D5"/>
    <w:rsid w:val="00BD557F"/>
    <w:rsid w:val="00BE3259"/>
    <w:rsid w:val="00C24CED"/>
    <w:rsid w:val="00C3251F"/>
    <w:rsid w:val="00C3308C"/>
    <w:rsid w:val="00C41A56"/>
    <w:rsid w:val="00C53D3D"/>
    <w:rsid w:val="00C92D0A"/>
    <w:rsid w:val="00CA2F4E"/>
    <w:rsid w:val="00CA4A6B"/>
    <w:rsid w:val="00CB2A25"/>
    <w:rsid w:val="00CB32BF"/>
    <w:rsid w:val="00CC0BEB"/>
    <w:rsid w:val="00CC68BA"/>
    <w:rsid w:val="00CD3DEA"/>
    <w:rsid w:val="00CE3E9A"/>
    <w:rsid w:val="00CF3F8C"/>
    <w:rsid w:val="00D15872"/>
    <w:rsid w:val="00D169B4"/>
    <w:rsid w:val="00D25476"/>
    <w:rsid w:val="00D40431"/>
    <w:rsid w:val="00D4731A"/>
    <w:rsid w:val="00D478CE"/>
    <w:rsid w:val="00D5235A"/>
    <w:rsid w:val="00D7365A"/>
    <w:rsid w:val="00D85878"/>
    <w:rsid w:val="00D93CC1"/>
    <w:rsid w:val="00DA32AE"/>
    <w:rsid w:val="00DA5852"/>
    <w:rsid w:val="00DB2009"/>
    <w:rsid w:val="00DB44D3"/>
    <w:rsid w:val="00DD2A96"/>
    <w:rsid w:val="00DD5F3C"/>
    <w:rsid w:val="00DE1212"/>
    <w:rsid w:val="00DE7E30"/>
    <w:rsid w:val="00E31779"/>
    <w:rsid w:val="00E36373"/>
    <w:rsid w:val="00E44E02"/>
    <w:rsid w:val="00E52582"/>
    <w:rsid w:val="00E608D2"/>
    <w:rsid w:val="00E73483"/>
    <w:rsid w:val="00EB32C5"/>
    <w:rsid w:val="00EB6362"/>
    <w:rsid w:val="00ED1924"/>
    <w:rsid w:val="00ED4FDC"/>
    <w:rsid w:val="00EE0931"/>
    <w:rsid w:val="00EF7670"/>
    <w:rsid w:val="00F10765"/>
    <w:rsid w:val="00F165D0"/>
    <w:rsid w:val="00F365AF"/>
    <w:rsid w:val="00F44A95"/>
    <w:rsid w:val="00F5443E"/>
    <w:rsid w:val="00F66700"/>
    <w:rsid w:val="00F861D9"/>
    <w:rsid w:val="00F870E0"/>
    <w:rsid w:val="00F962C7"/>
    <w:rsid w:val="00FB1749"/>
    <w:rsid w:val="00FB58A0"/>
    <w:rsid w:val="00FC7B7A"/>
    <w:rsid w:val="00FD5A63"/>
    <w:rsid w:val="00FE1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0450"/>
  <w15:chartTrackingRefBased/>
  <w15:docId w15:val="{F6865971-BEA0-4448-9C44-14CE6E70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F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A1B9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B93"/>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BFF"/>
    <w:pPr>
      <w:keepNext/>
      <w:keepLines/>
      <w:spacing w:before="60"/>
      <w:outlineLvl w:val="2"/>
    </w:pPr>
    <w:rPr>
      <w:rFonts w:ascii="Times New Roman" w:eastAsiaTheme="majorEastAsia" w:hAnsi="Times New Roman" w:cstheme="majorBidi"/>
      <w:b/>
      <w:bCs/>
      <w:color w:val="4472C4" w:themeColor="accent1"/>
    </w:rPr>
  </w:style>
  <w:style w:type="paragraph" w:styleId="Heading4">
    <w:name w:val="heading 4"/>
    <w:basedOn w:val="Normal"/>
    <w:next w:val="Normal"/>
    <w:link w:val="Heading4Char"/>
    <w:uiPriority w:val="9"/>
    <w:unhideWhenUsed/>
    <w:qFormat/>
    <w:rsid w:val="00285BFF"/>
    <w:pPr>
      <w:keepNext/>
      <w:keepLines/>
      <w:spacing w:before="60"/>
      <w:outlineLvl w:val="3"/>
    </w:pPr>
    <w:rPr>
      <w:rFonts w:ascii="Times New Roman" w:eastAsiaTheme="majorEastAsia" w:hAnsi="Times New Roman"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93"/>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7A1B93"/>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285BFF"/>
    <w:rPr>
      <w:rFonts w:ascii="Times New Roman" w:eastAsiaTheme="majorEastAsia" w:hAnsi="Times New Roman" w:cstheme="majorBidi"/>
      <w:b/>
      <w:bCs/>
      <w:color w:val="4472C4" w:themeColor="accent1"/>
      <w:sz w:val="24"/>
      <w:szCs w:val="24"/>
    </w:rPr>
  </w:style>
  <w:style w:type="character" w:customStyle="1" w:styleId="Heading4Char">
    <w:name w:val="Heading 4 Char"/>
    <w:basedOn w:val="DefaultParagraphFont"/>
    <w:link w:val="Heading4"/>
    <w:uiPriority w:val="9"/>
    <w:rsid w:val="00285BFF"/>
    <w:rPr>
      <w:rFonts w:ascii="Times New Roman" w:eastAsiaTheme="majorEastAsia" w:hAnsi="Times New Roman" w:cstheme="majorBidi"/>
      <w:b/>
      <w:bCs/>
      <w:i/>
      <w:iCs/>
      <w:color w:val="4472C4" w:themeColor="accent1"/>
      <w:sz w:val="24"/>
      <w:szCs w:val="24"/>
    </w:rPr>
  </w:style>
  <w:style w:type="character" w:styleId="CommentReference">
    <w:name w:val="annotation reference"/>
    <w:basedOn w:val="DefaultParagraphFont"/>
    <w:uiPriority w:val="99"/>
    <w:semiHidden/>
    <w:unhideWhenUsed/>
    <w:rsid w:val="00285BFF"/>
    <w:rPr>
      <w:sz w:val="18"/>
      <w:szCs w:val="18"/>
    </w:rPr>
  </w:style>
  <w:style w:type="paragraph" w:styleId="Header">
    <w:name w:val="header"/>
    <w:basedOn w:val="Normal"/>
    <w:link w:val="HeaderChar"/>
    <w:uiPriority w:val="99"/>
    <w:unhideWhenUsed/>
    <w:rsid w:val="00285BFF"/>
    <w:pPr>
      <w:tabs>
        <w:tab w:val="center" w:pos="4513"/>
        <w:tab w:val="right" w:pos="9026"/>
      </w:tabs>
    </w:pPr>
  </w:style>
  <w:style w:type="character" w:customStyle="1" w:styleId="HeaderChar">
    <w:name w:val="Header Char"/>
    <w:basedOn w:val="DefaultParagraphFont"/>
    <w:link w:val="Header"/>
    <w:uiPriority w:val="99"/>
    <w:rsid w:val="00285BFF"/>
    <w:rPr>
      <w:rFonts w:eastAsiaTheme="minorEastAsia"/>
      <w:sz w:val="24"/>
      <w:szCs w:val="24"/>
    </w:rPr>
  </w:style>
  <w:style w:type="paragraph" w:styleId="Footer">
    <w:name w:val="footer"/>
    <w:basedOn w:val="Normal"/>
    <w:link w:val="FooterChar"/>
    <w:uiPriority w:val="99"/>
    <w:unhideWhenUsed/>
    <w:rsid w:val="00285BFF"/>
    <w:pPr>
      <w:tabs>
        <w:tab w:val="center" w:pos="4513"/>
        <w:tab w:val="right" w:pos="9026"/>
      </w:tabs>
    </w:pPr>
  </w:style>
  <w:style w:type="character" w:customStyle="1" w:styleId="FooterChar">
    <w:name w:val="Footer Char"/>
    <w:basedOn w:val="DefaultParagraphFont"/>
    <w:link w:val="Footer"/>
    <w:uiPriority w:val="99"/>
    <w:rsid w:val="00285BFF"/>
    <w:rPr>
      <w:rFonts w:eastAsiaTheme="minorEastAsia"/>
      <w:sz w:val="24"/>
      <w:szCs w:val="24"/>
    </w:rPr>
  </w:style>
  <w:style w:type="paragraph" w:styleId="CommentText">
    <w:name w:val="annotation text"/>
    <w:basedOn w:val="Normal"/>
    <w:link w:val="CommentTextChar"/>
    <w:uiPriority w:val="99"/>
    <w:unhideWhenUsed/>
    <w:rsid w:val="00285BFF"/>
    <w:rPr>
      <w:sz w:val="20"/>
      <w:szCs w:val="20"/>
    </w:rPr>
  </w:style>
  <w:style w:type="character" w:customStyle="1" w:styleId="CommentTextChar">
    <w:name w:val="Comment Text Char"/>
    <w:basedOn w:val="DefaultParagraphFont"/>
    <w:link w:val="CommentText"/>
    <w:uiPriority w:val="99"/>
    <w:rsid w:val="00285B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5BFF"/>
    <w:rPr>
      <w:b/>
      <w:bCs/>
    </w:rPr>
  </w:style>
  <w:style w:type="character" w:customStyle="1" w:styleId="CommentSubjectChar">
    <w:name w:val="Comment Subject Char"/>
    <w:basedOn w:val="CommentTextChar"/>
    <w:link w:val="CommentSubject"/>
    <w:uiPriority w:val="99"/>
    <w:semiHidden/>
    <w:rsid w:val="00285BFF"/>
    <w:rPr>
      <w:rFonts w:eastAsiaTheme="minorEastAsia"/>
      <w:b/>
      <w:bCs/>
      <w:sz w:val="20"/>
      <w:szCs w:val="20"/>
    </w:rPr>
  </w:style>
  <w:style w:type="paragraph" w:styleId="BalloonText">
    <w:name w:val="Balloon Text"/>
    <w:basedOn w:val="Normal"/>
    <w:link w:val="BalloonTextChar"/>
    <w:uiPriority w:val="99"/>
    <w:semiHidden/>
    <w:unhideWhenUsed/>
    <w:rsid w:val="00285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FF"/>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130328"/>
    <w:pPr>
      <w:jc w:val="center"/>
    </w:pPr>
    <w:rPr>
      <w:rFonts w:ascii="Calibri" w:hAnsi="Calibri" w:cs="Calibri"/>
      <w:noProof/>
      <w:sz w:val="26"/>
      <w:lang w:val="en-US"/>
    </w:rPr>
  </w:style>
  <w:style w:type="character" w:customStyle="1" w:styleId="EndNoteBibliographyTitleChar">
    <w:name w:val="EndNote Bibliography Title Char"/>
    <w:basedOn w:val="DefaultParagraphFont"/>
    <w:link w:val="EndNoteBibliographyTitle"/>
    <w:rsid w:val="00130328"/>
    <w:rPr>
      <w:rFonts w:ascii="Calibri" w:eastAsiaTheme="minorEastAsia" w:hAnsi="Calibri" w:cs="Calibri"/>
      <w:noProof/>
      <w:sz w:val="26"/>
      <w:szCs w:val="24"/>
      <w:lang w:val="en-US"/>
    </w:rPr>
  </w:style>
  <w:style w:type="paragraph" w:customStyle="1" w:styleId="EndNoteBibliography">
    <w:name w:val="EndNote Bibliography"/>
    <w:basedOn w:val="Normal"/>
    <w:link w:val="EndNoteBibliographyChar"/>
    <w:rsid w:val="00130328"/>
    <w:rPr>
      <w:rFonts w:ascii="Calibri" w:hAnsi="Calibri" w:cs="Calibri"/>
      <w:noProof/>
      <w:sz w:val="26"/>
      <w:lang w:val="en-US"/>
    </w:rPr>
  </w:style>
  <w:style w:type="character" w:customStyle="1" w:styleId="EndNoteBibliographyChar">
    <w:name w:val="EndNote Bibliography Char"/>
    <w:basedOn w:val="DefaultParagraphFont"/>
    <w:link w:val="EndNoteBibliography"/>
    <w:rsid w:val="00130328"/>
    <w:rPr>
      <w:rFonts w:ascii="Calibri" w:eastAsiaTheme="minorEastAsia" w:hAnsi="Calibri" w:cs="Calibri"/>
      <w:noProof/>
      <w:sz w:val="26"/>
      <w:szCs w:val="24"/>
      <w:lang w:val="en-US"/>
    </w:rPr>
  </w:style>
  <w:style w:type="character" w:styleId="Hyperlink">
    <w:name w:val="Hyperlink"/>
    <w:basedOn w:val="DefaultParagraphFont"/>
    <w:uiPriority w:val="99"/>
    <w:unhideWhenUsed/>
    <w:rsid w:val="00072738"/>
    <w:rPr>
      <w:color w:val="0563C1" w:themeColor="hyperlink"/>
      <w:u w:val="single"/>
    </w:rPr>
  </w:style>
  <w:style w:type="character" w:styleId="UnresolvedMention">
    <w:name w:val="Unresolved Mention"/>
    <w:basedOn w:val="DefaultParagraphFont"/>
    <w:uiPriority w:val="99"/>
    <w:semiHidden/>
    <w:unhideWhenUsed/>
    <w:rsid w:val="00072738"/>
    <w:rPr>
      <w:color w:val="605E5C"/>
      <w:shd w:val="clear" w:color="auto" w:fill="E1DFDD"/>
    </w:rPr>
  </w:style>
  <w:style w:type="table" w:styleId="PlainTable1">
    <w:name w:val="Plain Table 1"/>
    <w:basedOn w:val="TableNormal"/>
    <w:uiPriority w:val="99"/>
    <w:rsid w:val="00896ECB"/>
    <w:pPr>
      <w:spacing w:after="0" w:line="240" w:lineRule="auto"/>
    </w:pPr>
    <w:rPr>
      <w:rFonts w:eastAsiaTheme="minorEastAsia"/>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6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ndo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Heron</dc:creator>
  <cp:keywords/>
  <dc:description/>
  <cp:lastModifiedBy>Emma Heron</cp:lastModifiedBy>
  <cp:revision>10</cp:revision>
  <dcterms:created xsi:type="dcterms:W3CDTF">2022-12-05T01:10:00Z</dcterms:created>
  <dcterms:modified xsi:type="dcterms:W3CDTF">2022-12-05T01:25:00Z</dcterms:modified>
</cp:coreProperties>
</file>