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73F4" w:rsidRDefault="004373F4">
      <w:pPr>
        <w:widowControl w:val="0"/>
        <w:pBdr>
          <w:top w:val="nil"/>
          <w:left w:val="nil"/>
          <w:bottom w:val="nil"/>
          <w:right w:val="nil"/>
          <w:between w:val="nil"/>
        </w:pBdr>
        <w:spacing w:after="0" w:line="276" w:lineRule="auto"/>
      </w:pPr>
    </w:p>
    <w:p w14:paraId="00000002" w14:textId="77777777" w:rsidR="004373F4" w:rsidRDefault="00572726">
      <w:pPr>
        <w:pStyle w:val="Title"/>
        <w:pBdr>
          <w:bottom w:val="single" w:sz="4" w:space="1" w:color="000000"/>
        </w:pBdr>
      </w:pPr>
      <w:r>
        <w:t>RESEARCH PROTOCOL</w:t>
      </w:r>
    </w:p>
    <w:p w14:paraId="00000003" w14:textId="77777777" w:rsidR="004373F4" w:rsidRDefault="004373F4"/>
    <w:p w14:paraId="00000004" w14:textId="77777777" w:rsidR="004373F4" w:rsidRDefault="00572726">
      <w:pPr>
        <w:pStyle w:val="Heading1"/>
        <w:numPr>
          <w:ilvl w:val="0"/>
          <w:numId w:val="8"/>
        </w:numPr>
      </w:pPr>
      <w:bookmarkStart w:id="0" w:name="_Toc35291983"/>
      <w:r>
        <w:t xml:space="preserve">Scientific </w:t>
      </w:r>
      <w:sdt>
        <w:sdtPr>
          <w:tag w:val="goog_rdk_0"/>
          <w:id w:val="437264847"/>
        </w:sdtPr>
        <w:sdtEndPr/>
        <w:sdtContent/>
      </w:sdt>
      <w:sdt>
        <w:sdtPr>
          <w:tag w:val="goog_rdk_1"/>
          <w:id w:val="1501000475"/>
        </w:sdtPr>
        <w:sdtEndPr/>
        <w:sdtContent/>
      </w:sdt>
      <w:r>
        <w:t>title</w:t>
      </w:r>
      <w:bookmarkEnd w:id="0"/>
    </w:p>
    <w:p w14:paraId="00000005" w14:textId="2A378B3C" w:rsidR="004373F4" w:rsidRDefault="00247CFA">
      <w:r w:rsidRPr="001E1BAF">
        <w:rPr>
          <w:b/>
          <w:u w:val="single"/>
        </w:rPr>
        <w:t>Re</w:t>
      </w:r>
      <w:r>
        <w:t xml:space="preserve">storing microvascular circulation with </w:t>
      </w:r>
      <w:r w:rsidRPr="001E1BAF">
        <w:rPr>
          <w:b/>
          <w:u w:val="single"/>
        </w:rPr>
        <w:t>d</w:t>
      </w:r>
      <w:r>
        <w:t xml:space="preserve">iagnostic </w:t>
      </w:r>
      <w:r w:rsidRPr="001E1BAF">
        <w:rPr>
          <w:b/>
          <w:u w:val="single"/>
        </w:rPr>
        <w:t>u</w:t>
      </w:r>
      <w:r>
        <w:t xml:space="preserve">ltrasound and </w:t>
      </w:r>
      <w:r w:rsidRPr="001E1BAF">
        <w:rPr>
          <w:b/>
          <w:u w:val="single"/>
        </w:rPr>
        <w:t>c</w:t>
      </w:r>
      <w:r>
        <w:t>ontrast ag</w:t>
      </w:r>
      <w:r w:rsidRPr="001E1BAF">
        <w:rPr>
          <w:b/>
          <w:u w:val="single"/>
        </w:rPr>
        <w:t>e</w:t>
      </w:r>
      <w:r>
        <w:t>nt: the REDUCE Trial</w:t>
      </w:r>
    </w:p>
    <w:p w14:paraId="00000006" w14:textId="77777777" w:rsidR="004373F4" w:rsidRDefault="00572726">
      <w:pPr>
        <w:pStyle w:val="Heading1"/>
        <w:numPr>
          <w:ilvl w:val="0"/>
          <w:numId w:val="8"/>
        </w:numPr>
      </w:pPr>
      <w:bookmarkStart w:id="1" w:name="_Toc35291984"/>
      <w:r>
        <w:t>Simplified title</w:t>
      </w:r>
      <w:bookmarkEnd w:id="1"/>
    </w:p>
    <w:p w14:paraId="00000007" w14:textId="0AB28E7B" w:rsidR="004373F4" w:rsidRDefault="00247CFA">
      <w:bookmarkStart w:id="2" w:name="_heading=h.1fob9te" w:colFirst="0" w:colLast="0"/>
      <w:bookmarkEnd w:id="2"/>
      <w:r>
        <w:t>REDUCE Trial</w:t>
      </w:r>
    </w:p>
    <w:p w14:paraId="37E5D989" w14:textId="08551C4E" w:rsidR="00E05627" w:rsidRDefault="00E05627" w:rsidP="00E05627">
      <w:pPr>
        <w:pStyle w:val="Heading1"/>
        <w:numPr>
          <w:ilvl w:val="0"/>
          <w:numId w:val="8"/>
        </w:numPr>
      </w:pPr>
      <w:bookmarkStart w:id="3" w:name="_Toc35291985"/>
      <w:r>
        <w:t>Contents</w:t>
      </w:r>
      <w:bookmarkEnd w:id="3"/>
    </w:p>
    <w:sdt>
      <w:sdtPr>
        <w:id w:val="-132026875"/>
        <w:docPartObj>
          <w:docPartGallery w:val="Table of Contents"/>
          <w:docPartUnique/>
        </w:docPartObj>
      </w:sdtPr>
      <w:sdtEndPr>
        <w:rPr>
          <w:b/>
          <w:bCs/>
          <w:noProof/>
        </w:rPr>
      </w:sdtEndPr>
      <w:sdtContent>
        <w:p w14:paraId="1F1F56E7" w14:textId="2C477E79" w:rsidR="00E05627" w:rsidRDefault="00E05627" w:rsidP="00E05627"/>
        <w:p w14:paraId="149ABF86" w14:textId="4752EFFB" w:rsidR="00B424DC" w:rsidRDefault="00E05627">
          <w:pPr>
            <w:pStyle w:val="TOC1"/>
            <w:tabs>
              <w:tab w:val="left" w:pos="440"/>
              <w:tab w:val="right" w:leader="dot" w:pos="9016"/>
            </w:tabs>
            <w:rPr>
              <w:rFonts w:asciiTheme="minorHAnsi" w:hAnsiTheme="minorHAnsi" w:cstheme="minorBidi"/>
              <w:noProof/>
            </w:rPr>
          </w:pPr>
          <w:r>
            <w:fldChar w:fldCharType="begin"/>
          </w:r>
          <w:r>
            <w:instrText xml:space="preserve"> TOC \o "1-3" \h \z \u </w:instrText>
          </w:r>
          <w:r>
            <w:fldChar w:fldCharType="separate"/>
          </w:r>
          <w:hyperlink w:anchor="_Toc35291983" w:history="1">
            <w:r w:rsidR="00B424DC" w:rsidRPr="00275BDF">
              <w:rPr>
                <w:rStyle w:val="Hyperlink"/>
                <w:noProof/>
              </w:rPr>
              <w:t>1</w:t>
            </w:r>
            <w:r w:rsidR="00B424DC">
              <w:rPr>
                <w:rFonts w:asciiTheme="minorHAnsi" w:hAnsiTheme="minorHAnsi" w:cstheme="minorBidi"/>
                <w:noProof/>
              </w:rPr>
              <w:tab/>
            </w:r>
            <w:r w:rsidR="00B424DC" w:rsidRPr="00275BDF">
              <w:rPr>
                <w:rStyle w:val="Hyperlink"/>
                <w:noProof/>
              </w:rPr>
              <w:t>Scientific title</w:t>
            </w:r>
            <w:r w:rsidR="00B424DC">
              <w:rPr>
                <w:noProof/>
                <w:webHidden/>
              </w:rPr>
              <w:tab/>
            </w:r>
            <w:r w:rsidR="00B424DC">
              <w:rPr>
                <w:noProof/>
                <w:webHidden/>
              </w:rPr>
              <w:fldChar w:fldCharType="begin"/>
            </w:r>
            <w:r w:rsidR="00B424DC">
              <w:rPr>
                <w:noProof/>
                <w:webHidden/>
              </w:rPr>
              <w:instrText xml:space="preserve"> PAGEREF _Toc35291983 \h </w:instrText>
            </w:r>
            <w:r w:rsidR="00B424DC">
              <w:rPr>
                <w:noProof/>
                <w:webHidden/>
              </w:rPr>
            </w:r>
            <w:r w:rsidR="00B424DC">
              <w:rPr>
                <w:noProof/>
                <w:webHidden/>
              </w:rPr>
              <w:fldChar w:fldCharType="separate"/>
            </w:r>
            <w:r w:rsidR="008002E8">
              <w:rPr>
                <w:noProof/>
                <w:webHidden/>
              </w:rPr>
              <w:t>1</w:t>
            </w:r>
            <w:r w:rsidR="00B424DC">
              <w:rPr>
                <w:noProof/>
                <w:webHidden/>
              </w:rPr>
              <w:fldChar w:fldCharType="end"/>
            </w:r>
          </w:hyperlink>
        </w:p>
        <w:p w14:paraId="0FB2283D" w14:textId="07D3E061" w:rsidR="00B424DC" w:rsidRDefault="006175AE">
          <w:pPr>
            <w:pStyle w:val="TOC1"/>
            <w:tabs>
              <w:tab w:val="left" w:pos="440"/>
              <w:tab w:val="right" w:leader="dot" w:pos="9016"/>
            </w:tabs>
            <w:rPr>
              <w:rFonts w:asciiTheme="minorHAnsi" w:hAnsiTheme="minorHAnsi" w:cstheme="minorBidi"/>
              <w:noProof/>
            </w:rPr>
          </w:pPr>
          <w:hyperlink w:anchor="_Toc35291984" w:history="1">
            <w:r w:rsidR="00B424DC" w:rsidRPr="00275BDF">
              <w:rPr>
                <w:rStyle w:val="Hyperlink"/>
                <w:noProof/>
              </w:rPr>
              <w:t>2</w:t>
            </w:r>
            <w:r w:rsidR="00B424DC">
              <w:rPr>
                <w:rFonts w:asciiTheme="minorHAnsi" w:hAnsiTheme="minorHAnsi" w:cstheme="minorBidi"/>
                <w:noProof/>
              </w:rPr>
              <w:tab/>
            </w:r>
            <w:r w:rsidR="00B424DC" w:rsidRPr="00275BDF">
              <w:rPr>
                <w:rStyle w:val="Hyperlink"/>
                <w:noProof/>
              </w:rPr>
              <w:t>Simplified title</w:t>
            </w:r>
            <w:r w:rsidR="00B424DC">
              <w:rPr>
                <w:noProof/>
                <w:webHidden/>
              </w:rPr>
              <w:tab/>
            </w:r>
            <w:r w:rsidR="00B424DC">
              <w:rPr>
                <w:noProof/>
                <w:webHidden/>
              </w:rPr>
              <w:fldChar w:fldCharType="begin"/>
            </w:r>
            <w:r w:rsidR="00B424DC">
              <w:rPr>
                <w:noProof/>
                <w:webHidden/>
              </w:rPr>
              <w:instrText xml:space="preserve"> PAGEREF _Toc35291984 \h </w:instrText>
            </w:r>
            <w:r w:rsidR="00B424DC">
              <w:rPr>
                <w:noProof/>
                <w:webHidden/>
              </w:rPr>
            </w:r>
            <w:r w:rsidR="00B424DC">
              <w:rPr>
                <w:noProof/>
                <w:webHidden/>
              </w:rPr>
              <w:fldChar w:fldCharType="separate"/>
            </w:r>
            <w:r w:rsidR="008002E8">
              <w:rPr>
                <w:noProof/>
                <w:webHidden/>
              </w:rPr>
              <w:t>1</w:t>
            </w:r>
            <w:r w:rsidR="00B424DC">
              <w:rPr>
                <w:noProof/>
                <w:webHidden/>
              </w:rPr>
              <w:fldChar w:fldCharType="end"/>
            </w:r>
          </w:hyperlink>
        </w:p>
        <w:p w14:paraId="40BE543F" w14:textId="2FB015AA" w:rsidR="00B424DC" w:rsidRDefault="006175AE">
          <w:pPr>
            <w:pStyle w:val="TOC1"/>
            <w:tabs>
              <w:tab w:val="left" w:pos="440"/>
              <w:tab w:val="right" w:leader="dot" w:pos="9016"/>
            </w:tabs>
            <w:rPr>
              <w:rFonts w:asciiTheme="minorHAnsi" w:hAnsiTheme="minorHAnsi" w:cstheme="minorBidi"/>
              <w:noProof/>
            </w:rPr>
          </w:pPr>
          <w:hyperlink w:anchor="_Toc35291985" w:history="1">
            <w:r w:rsidR="00B424DC" w:rsidRPr="00275BDF">
              <w:rPr>
                <w:rStyle w:val="Hyperlink"/>
                <w:noProof/>
              </w:rPr>
              <w:t>3</w:t>
            </w:r>
            <w:r w:rsidR="00B424DC">
              <w:rPr>
                <w:rFonts w:asciiTheme="minorHAnsi" w:hAnsiTheme="minorHAnsi" w:cstheme="minorBidi"/>
                <w:noProof/>
              </w:rPr>
              <w:tab/>
            </w:r>
            <w:r w:rsidR="00B424DC" w:rsidRPr="00275BDF">
              <w:rPr>
                <w:rStyle w:val="Hyperlink"/>
                <w:noProof/>
              </w:rPr>
              <w:t>Contents</w:t>
            </w:r>
            <w:r w:rsidR="00B424DC">
              <w:rPr>
                <w:noProof/>
                <w:webHidden/>
              </w:rPr>
              <w:tab/>
            </w:r>
            <w:r w:rsidR="00B424DC">
              <w:rPr>
                <w:noProof/>
                <w:webHidden/>
              </w:rPr>
              <w:fldChar w:fldCharType="begin"/>
            </w:r>
            <w:r w:rsidR="00B424DC">
              <w:rPr>
                <w:noProof/>
                <w:webHidden/>
              </w:rPr>
              <w:instrText xml:space="preserve"> PAGEREF _Toc35291985 \h </w:instrText>
            </w:r>
            <w:r w:rsidR="00B424DC">
              <w:rPr>
                <w:noProof/>
                <w:webHidden/>
              </w:rPr>
            </w:r>
            <w:r w:rsidR="00B424DC">
              <w:rPr>
                <w:noProof/>
                <w:webHidden/>
              </w:rPr>
              <w:fldChar w:fldCharType="separate"/>
            </w:r>
            <w:r w:rsidR="008002E8">
              <w:rPr>
                <w:noProof/>
                <w:webHidden/>
              </w:rPr>
              <w:t>1</w:t>
            </w:r>
            <w:r w:rsidR="00B424DC">
              <w:rPr>
                <w:noProof/>
                <w:webHidden/>
              </w:rPr>
              <w:fldChar w:fldCharType="end"/>
            </w:r>
          </w:hyperlink>
        </w:p>
        <w:p w14:paraId="60B2D58B" w14:textId="418B6121" w:rsidR="00B424DC" w:rsidRDefault="006175AE">
          <w:pPr>
            <w:pStyle w:val="TOC1"/>
            <w:tabs>
              <w:tab w:val="left" w:pos="440"/>
              <w:tab w:val="right" w:leader="dot" w:pos="9016"/>
            </w:tabs>
            <w:rPr>
              <w:rFonts w:asciiTheme="minorHAnsi" w:hAnsiTheme="minorHAnsi" w:cstheme="minorBidi"/>
              <w:noProof/>
            </w:rPr>
          </w:pPr>
          <w:hyperlink w:anchor="_Toc35291986" w:history="1">
            <w:r w:rsidR="00B424DC" w:rsidRPr="00275BDF">
              <w:rPr>
                <w:rStyle w:val="Hyperlink"/>
                <w:noProof/>
              </w:rPr>
              <w:t>4</w:t>
            </w:r>
            <w:r w:rsidR="00B424DC">
              <w:rPr>
                <w:rFonts w:asciiTheme="minorHAnsi" w:hAnsiTheme="minorHAnsi" w:cstheme="minorBidi"/>
                <w:noProof/>
              </w:rPr>
              <w:tab/>
            </w:r>
            <w:r w:rsidR="00B424DC" w:rsidRPr="00275BDF">
              <w:rPr>
                <w:rStyle w:val="Hyperlink"/>
                <w:noProof/>
              </w:rPr>
              <w:t>Glossary of abbreviations</w:t>
            </w:r>
            <w:r w:rsidR="00B424DC">
              <w:rPr>
                <w:noProof/>
                <w:webHidden/>
              </w:rPr>
              <w:tab/>
            </w:r>
            <w:r w:rsidR="00B424DC">
              <w:rPr>
                <w:noProof/>
                <w:webHidden/>
              </w:rPr>
              <w:fldChar w:fldCharType="begin"/>
            </w:r>
            <w:r w:rsidR="00B424DC">
              <w:rPr>
                <w:noProof/>
                <w:webHidden/>
              </w:rPr>
              <w:instrText xml:space="preserve"> PAGEREF _Toc35291986 \h </w:instrText>
            </w:r>
            <w:r w:rsidR="00B424DC">
              <w:rPr>
                <w:noProof/>
                <w:webHidden/>
              </w:rPr>
            </w:r>
            <w:r w:rsidR="00B424DC">
              <w:rPr>
                <w:noProof/>
                <w:webHidden/>
              </w:rPr>
              <w:fldChar w:fldCharType="separate"/>
            </w:r>
            <w:r w:rsidR="008002E8">
              <w:rPr>
                <w:noProof/>
                <w:webHidden/>
              </w:rPr>
              <w:t>4</w:t>
            </w:r>
            <w:r w:rsidR="00B424DC">
              <w:rPr>
                <w:noProof/>
                <w:webHidden/>
              </w:rPr>
              <w:fldChar w:fldCharType="end"/>
            </w:r>
          </w:hyperlink>
        </w:p>
        <w:p w14:paraId="47B71B79" w14:textId="21012D3E" w:rsidR="00B424DC" w:rsidRDefault="006175AE">
          <w:pPr>
            <w:pStyle w:val="TOC1"/>
            <w:tabs>
              <w:tab w:val="left" w:pos="440"/>
              <w:tab w:val="right" w:leader="dot" w:pos="9016"/>
            </w:tabs>
            <w:rPr>
              <w:rFonts w:asciiTheme="minorHAnsi" w:hAnsiTheme="minorHAnsi" w:cstheme="minorBidi"/>
              <w:noProof/>
            </w:rPr>
          </w:pPr>
          <w:hyperlink w:anchor="_Toc35291987" w:history="1">
            <w:r w:rsidR="00B424DC" w:rsidRPr="00275BDF">
              <w:rPr>
                <w:rStyle w:val="Hyperlink"/>
                <w:noProof/>
              </w:rPr>
              <w:t>5</w:t>
            </w:r>
            <w:r w:rsidR="00B424DC">
              <w:rPr>
                <w:rFonts w:asciiTheme="minorHAnsi" w:hAnsiTheme="minorHAnsi" w:cstheme="minorBidi"/>
                <w:noProof/>
              </w:rPr>
              <w:tab/>
            </w:r>
            <w:r w:rsidR="00B424DC" w:rsidRPr="00275BDF">
              <w:rPr>
                <w:rStyle w:val="Hyperlink"/>
                <w:noProof/>
              </w:rPr>
              <w:t>Administrative information</w:t>
            </w:r>
            <w:r w:rsidR="00B424DC">
              <w:rPr>
                <w:noProof/>
                <w:webHidden/>
              </w:rPr>
              <w:tab/>
            </w:r>
            <w:r w:rsidR="00B424DC">
              <w:rPr>
                <w:noProof/>
                <w:webHidden/>
              </w:rPr>
              <w:fldChar w:fldCharType="begin"/>
            </w:r>
            <w:r w:rsidR="00B424DC">
              <w:rPr>
                <w:noProof/>
                <w:webHidden/>
              </w:rPr>
              <w:instrText xml:space="preserve"> PAGEREF _Toc35291987 \h </w:instrText>
            </w:r>
            <w:r w:rsidR="00B424DC">
              <w:rPr>
                <w:noProof/>
                <w:webHidden/>
              </w:rPr>
            </w:r>
            <w:r w:rsidR="00B424DC">
              <w:rPr>
                <w:noProof/>
                <w:webHidden/>
              </w:rPr>
              <w:fldChar w:fldCharType="separate"/>
            </w:r>
            <w:r w:rsidR="008002E8">
              <w:rPr>
                <w:noProof/>
                <w:webHidden/>
              </w:rPr>
              <w:t>5</w:t>
            </w:r>
            <w:r w:rsidR="00B424DC">
              <w:rPr>
                <w:noProof/>
                <w:webHidden/>
              </w:rPr>
              <w:fldChar w:fldCharType="end"/>
            </w:r>
          </w:hyperlink>
        </w:p>
        <w:p w14:paraId="56A5D2F6" w14:textId="45315DE5" w:rsidR="00B424DC" w:rsidRDefault="006175AE">
          <w:pPr>
            <w:pStyle w:val="TOC2"/>
            <w:tabs>
              <w:tab w:val="left" w:pos="880"/>
              <w:tab w:val="right" w:leader="dot" w:pos="9016"/>
            </w:tabs>
            <w:rPr>
              <w:rFonts w:asciiTheme="minorHAnsi" w:hAnsiTheme="minorHAnsi" w:cstheme="minorBidi"/>
              <w:noProof/>
            </w:rPr>
          </w:pPr>
          <w:hyperlink w:anchor="_Toc35291988" w:history="1">
            <w:r w:rsidR="00B424DC" w:rsidRPr="00275BDF">
              <w:rPr>
                <w:rStyle w:val="Hyperlink"/>
                <w:noProof/>
              </w:rPr>
              <w:t>5.1</w:t>
            </w:r>
            <w:r w:rsidR="00B424DC">
              <w:rPr>
                <w:rFonts w:asciiTheme="minorHAnsi" w:hAnsiTheme="minorHAnsi" w:cstheme="minorBidi"/>
                <w:noProof/>
              </w:rPr>
              <w:tab/>
            </w:r>
            <w:r w:rsidR="00B424DC" w:rsidRPr="00275BDF">
              <w:rPr>
                <w:rStyle w:val="Hyperlink"/>
                <w:noProof/>
              </w:rPr>
              <w:t>Trial registration</w:t>
            </w:r>
            <w:r w:rsidR="00B424DC">
              <w:rPr>
                <w:noProof/>
                <w:webHidden/>
              </w:rPr>
              <w:tab/>
            </w:r>
            <w:r w:rsidR="00B424DC">
              <w:rPr>
                <w:noProof/>
                <w:webHidden/>
              </w:rPr>
              <w:fldChar w:fldCharType="begin"/>
            </w:r>
            <w:r w:rsidR="00B424DC">
              <w:rPr>
                <w:noProof/>
                <w:webHidden/>
              </w:rPr>
              <w:instrText xml:space="preserve"> PAGEREF _Toc35291988 \h </w:instrText>
            </w:r>
            <w:r w:rsidR="00B424DC">
              <w:rPr>
                <w:noProof/>
                <w:webHidden/>
              </w:rPr>
            </w:r>
            <w:r w:rsidR="00B424DC">
              <w:rPr>
                <w:noProof/>
                <w:webHidden/>
              </w:rPr>
              <w:fldChar w:fldCharType="separate"/>
            </w:r>
            <w:r w:rsidR="008002E8">
              <w:rPr>
                <w:noProof/>
                <w:webHidden/>
              </w:rPr>
              <w:t>5</w:t>
            </w:r>
            <w:r w:rsidR="00B424DC">
              <w:rPr>
                <w:noProof/>
                <w:webHidden/>
              </w:rPr>
              <w:fldChar w:fldCharType="end"/>
            </w:r>
          </w:hyperlink>
        </w:p>
        <w:p w14:paraId="329B17B0" w14:textId="11EBE0C7" w:rsidR="00B424DC" w:rsidRDefault="006175AE">
          <w:pPr>
            <w:pStyle w:val="TOC2"/>
            <w:tabs>
              <w:tab w:val="left" w:pos="880"/>
              <w:tab w:val="right" w:leader="dot" w:pos="9016"/>
            </w:tabs>
            <w:rPr>
              <w:rFonts w:asciiTheme="minorHAnsi" w:hAnsiTheme="minorHAnsi" w:cstheme="minorBidi"/>
              <w:noProof/>
            </w:rPr>
          </w:pPr>
          <w:hyperlink w:anchor="_Toc35291989" w:history="1">
            <w:r w:rsidR="00B424DC" w:rsidRPr="00275BDF">
              <w:rPr>
                <w:rStyle w:val="Hyperlink"/>
                <w:noProof/>
              </w:rPr>
              <w:t>5.2</w:t>
            </w:r>
            <w:r w:rsidR="00B424DC">
              <w:rPr>
                <w:rFonts w:asciiTheme="minorHAnsi" w:hAnsiTheme="minorHAnsi" w:cstheme="minorBidi"/>
                <w:noProof/>
              </w:rPr>
              <w:tab/>
            </w:r>
            <w:r w:rsidR="00B424DC" w:rsidRPr="00275BDF">
              <w:rPr>
                <w:rStyle w:val="Hyperlink"/>
                <w:noProof/>
              </w:rPr>
              <w:t>Sponsor</w:t>
            </w:r>
            <w:r w:rsidR="00B424DC">
              <w:rPr>
                <w:noProof/>
                <w:webHidden/>
              </w:rPr>
              <w:tab/>
            </w:r>
            <w:r w:rsidR="00B424DC">
              <w:rPr>
                <w:noProof/>
                <w:webHidden/>
              </w:rPr>
              <w:fldChar w:fldCharType="begin"/>
            </w:r>
            <w:r w:rsidR="00B424DC">
              <w:rPr>
                <w:noProof/>
                <w:webHidden/>
              </w:rPr>
              <w:instrText xml:space="preserve"> PAGEREF _Toc35291989 \h </w:instrText>
            </w:r>
            <w:r w:rsidR="00B424DC">
              <w:rPr>
                <w:noProof/>
                <w:webHidden/>
              </w:rPr>
            </w:r>
            <w:r w:rsidR="00B424DC">
              <w:rPr>
                <w:noProof/>
                <w:webHidden/>
              </w:rPr>
              <w:fldChar w:fldCharType="separate"/>
            </w:r>
            <w:r w:rsidR="008002E8">
              <w:rPr>
                <w:noProof/>
                <w:webHidden/>
              </w:rPr>
              <w:t>5</w:t>
            </w:r>
            <w:r w:rsidR="00B424DC">
              <w:rPr>
                <w:noProof/>
                <w:webHidden/>
              </w:rPr>
              <w:fldChar w:fldCharType="end"/>
            </w:r>
          </w:hyperlink>
        </w:p>
        <w:p w14:paraId="02E87922" w14:textId="5C9D2507" w:rsidR="00B424DC" w:rsidRDefault="006175AE">
          <w:pPr>
            <w:pStyle w:val="TOC2"/>
            <w:tabs>
              <w:tab w:val="left" w:pos="880"/>
              <w:tab w:val="right" w:leader="dot" w:pos="9016"/>
            </w:tabs>
            <w:rPr>
              <w:rFonts w:asciiTheme="minorHAnsi" w:hAnsiTheme="minorHAnsi" w:cstheme="minorBidi"/>
              <w:noProof/>
            </w:rPr>
          </w:pPr>
          <w:hyperlink w:anchor="_Toc35291990" w:history="1">
            <w:r w:rsidR="00B424DC" w:rsidRPr="00275BDF">
              <w:rPr>
                <w:rStyle w:val="Hyperlink"/>
                <w:noProof/>
              </w:rPr>
              <w:t>5.3</w:t>
            </w:r>
            <w:r w:rsidR="00B424DC">
              <w:rPr>
                <w:rFonts w:asciiTheme="minorHAnsi" w:hAnsiTheme="minorHAnsi" w:cstheme="minorBidi"/>
                <w:noProof/>
              </w:rPr>
              <w:tab/>
            </w:r>
            <w:r w:rsidR="00B424DC" w:rsidRPr="00275BDF">
              <w:rPr>
                <w:rStyle w:val="Hyperlink"/>
                <w:noProof/>
              </w:rPr>
              <w:t>Expected duration of study</w:t>
            </w:r>
            <w:r w:rsidR="00B424DC">
              <w:rPr>
                <w:noProof/>
                <w:webHidden/>
              </w:rPr>
              <w:tab/>
            </w:r>
            <w:r w:rsidR="00B424DC">
              <w:rPr>
                <w:noProof/>
                <w:webHidden/>
              </w:rPr>
              <w:fldChar w:fldCharType="begin"/>
            </w:r>
            <w:r w:rsidR="00B424DC">
              <w:rPr>
                <w:noProof/>
                <w:webHidden/>
              </w:rPr>
              <w:instrText xml:space="preserve"> PAGEREF _Toc35291990 \h </w:instrText>
            </w:r>
            <w:r w:rsidR="00B424DC">
              <w:rPr>
                <w:noProof/>
                <w:webHidden/>
              </w:rPr>
            </w:r>
            <w:r w:rsidR="00B424DC">
              <w:rPr>
                <w:noProof/>
                <w:webHidden/>
              </w:rPr>
              <w:fldChar w:fldCharType="separate"/>
            </w:r>
            <w:r w:rsidR="008002E8">
              <w:rPr>
                <w:noProof/>
                <w:webHidden/>
              </w:rPr>
              <w:t>5</w:t>
            </w:r>
            <w:r w:rsidR="00B424DC">
              <w:rPr>
                <w:noProof/>
                <w:webHidden/>
              </w:rPr>
              <w:fldChar w:fldCharType="end"/>
            </w:r>
          </w:hyperlink>
        </w:p>
        <w:p w14:paraId="2B7BB7B0" w14:textId="558C2172" w:rsidR="00B424DC" w:rsidRDefault="006175AE">
          <w:pPr>
            <w:pStyle w:val="TOC2"/>
            <w:tabs>
              <w:tab w:val="left" w:pos="880"/>
              <w:tab w:val="right" w:leader="dot" w:pos="9016"/>
            </w:tabs>
            <w:rPr>
              <w:rFonts w:asciiTheme="minorHAnsi" w:hAnsiTheme="minorHAnsi" w:cstheme="minorBidi"/>
              <w:noProof/>
            </w:rPr>
          </w:pPr>
          <w:hyperlink w:anchor="_Toc35291991" w:history="1">
            <w:r w:rsidR="00B424DC" w:rsidRPr="00275BDF">
              <w:rPr>
                <w:rStyle w:val="Hyperlink"/>
                <w:noProof/>
              </w:rPr>
              <w:t>5.4</w:t>
            </w:r>
            <w:r w:rsidR="00B424DC">
              <w:rPr>
                <w:rFonts w:asciiTheme="minorHAnsi" w:hAnsiTheme="minorHAnsi" w:cstheme="minorBidi"/>
                <w:noProof/>
              </w:rPr>
              <w:tab/>
            </w:r>
            <w:r w:rsidR="00B424DC" w:rsidRPr="00275BDF">
              <w:rPr>
                <w:rStyle w:val="Hyperlink"/>
                <w:noProof/>
              </w:rPr>
              <w:t>Investigators</w:t>
            </w:r>
            <w:r w:rsidR="00B424DC">
              <w:rPr>
                <w:noProof/>
                <w:webHidden/>
              </w:rPr>
              <w:tab/>
            </w:r>
            <w:r w:rsidR="00B424DC">
              <w:rPr>
                <w:noProof/>
                <w:webHidden/>
              </w:rPr>
              <w:fldChar w:fldCharType="begin"/>
            </w:r>
            <w:r w:rsidR="00B424DC">
              <w:rPr>
                <w:noProof/>
                <w:webHidden/>
              </w:rPr>
              <w:instrText xml:space="preserve"> PAGEREF _Toc35291991 \h </w:instrText>
            </w:r>
            <w:r w:rsidR="00B424DC">
              <w:rPr>
                <w:noProof/>
                <w:webHidden/>
              </w:rPr>
            </w:r>
            <w:r w:rsidR="00B424DC">
              <w:rPr>
                <w:noProof/>
                <w:webHidden/>
              </w:rPr>
              <w:fldChar w:fldCharType="separate"/>
            </w:r>
            <w:r w:rsidR="008002E8">
              <w:rPr>
                <w:noProof/>
                <w:webHidden/>
              </w:rPr>
              <w:t>5</w:t>
            </w:r>
            <w:r w:rsidR="00B424DC">
              <w:rPr>
                <w:noProof/>
                <w:webHidden/>
              </w:rPr>
              <w:fldChar w:fldCharType="end"/>
            </w:r>
          </w:hyperlink>
        </w:p>
        <w:p w14:paraId="4442A678" w14:textId="211AE9D1" w:rsidR="00B424DC" w:rsidRDefault="006175AE">
          <w:pPr>
            <w:pStyle w:val="TOC2"/>
            <w:tabs>
              <w:tab w:val="left" w:pos="880"/>
              <w:tab w:val="right" w:leader="dot" w:pos="9016"/>
            </w:tabs>
            <w:rPr>
              <w:rFonts w:asciiTheme="minorHAnsi" w:hAnsiTheme="minorHAnsi" w:cstheme="minorBidi"/>
              <w:noProof/>
            </w:rPr>
          </w:pPr>
          <w:hyperlink w:anchor="_Toc35291992" w:history="1">
            <w:r w:rsidR="00B424DC" w:rsidRPr="00275BDF">
              <w:rPr>
                <w:rStyle w:val="Hyperlink"/>
                <w:noProof/>
              </w:rPr>
              <w:t>5.5</w:t>
            </w:r>
            <w:r w:rsidR="00B424DC">
              <w:rPr>
                <w:rFonts w:asciiTheme="minorHAnsi" w:hAnsiTheme="minorHAnsi" w:cstheme="minorBidi"/>
                <w:noProof/>
              </w:rPr>
              <w:tab/>
            </w:r>
            <w:r w:rsidR="00B424DC" w:rsidRPr="00275BDF">
              <w:rPr>
                <w:rStyle w:val="Hyperlink"/>
                <w:noProof/>
              </w:rPr>
              <w:t>Stakeholder involvement</w:t>
            </w:r>
            <w:r w:rsidR="00B424DC">
              <w:rPr>
                <w:noProof/>
                <w:webHidden/>
              </w:rPr>
              <w:tab/>
            </w:r>
            <w:r w:rsidR="00B424DC">
              <w:rPr>
                <w:noProof/>
                <w:webHidden/>
              </w:rPr>
              <w:fldChar w:fldCharType="begin"/>
            </w:r>
            <w:r w:rsidR="00B424DC">
              <w:rPr>
                <w:noProof/>
                <w:webHidden/>
              </w:rPr>
              <w:instrText xml:space="preserve"> PAGEREF _Toc35291992 \h </w:instrText>
            </w:r>
            <w:r w:rsidR="00B424DC">
              <w:rPr>
                <w:noProof/>
                <w:webHidden/>
              </w:rPr>
            </w:r>
            <w:r w:rsidR="00B424DC">
              <w:rPr>
                <w:noProof/>
                <w:webHidden/>
              </w:rPr>
              <w:fldChar w:fldCharType="separate"/>
            </w:r>
            <w:r w:rsidR="008002E8">
              <w:rPr>
                <w:noProof/>
                <w:webHidden/>
              </w:rPr>
              <w:t>6</w:t>
            </w:r>
            <w:r w:rsidR="00B424DC">
              <w:rPr>
                <w:noProof/>
                <w:webHidden/>
              </w:rPr>
              <w:fldChar w:fldCharType="end"/>
            </w:r>
          </w:hyperlink>
        </w:p>
        <w:p w14:paraId="4BF917AB" w14:textId="2088C142" w:rsidR="00B424DC" w:rsidRDefault="006175AE">
          <w:pPr>
            <w:pStyle w:val="TOC1"/>
            <w:tabs>
              <w:tab w:val="left" w:pos="440"/>
              <w:tab w:val="right" w:leader="dot" w:pos="9016"/>
            </w:tabs>
            <w:rPr>
              <w:rFonts w:asciiTheme="minorHAnsi" w:hAnsiTheme="minorHAnsi" w:cstheme="minorBidi"/>
              <w:noProof/>
            </w:rPr>
          </w:pPr>
          <w:hyperlink w:anchor="_Toc35291993" w:history="1">
            <w:r w:rsidR="00B424DC" w:rsidRPr="00275BDF">
              <w:rPr>
                <w:rStyle w:val="Hyperlink"/>
                <w:noProof/>
              </w:rPr>
              <w:t>6</w:t>
            </w:r>
            <w:r w:rsidR="00B424DC">
              <w:rPr>
                <w:rFonts w:asciiTheme="minorHAnsi" w:hAnsiTheme="minorHAnsi" w:cstheme="minorBidi"/>
                <w:noProof/>
              </w:rPr>
              <w:tab/>
            </w:r>
            <w:r w:rsidR="00B424DC" w:rsidRPr="00275BDF">
              <w:rPr>
                <w:rStyle w:val="Hyperlink"/>
                <w:noProof/>
              </w:rPr>
              <w:t>Introduction and background</w:t>
            </w:r>
            <w:r w:rsidR="00B424DC">
              <w:rPr>
                <w:noProof/>
                <w:webHidden/>
              </w:rPr>
              <w:tab/>
            </w:r>
            <w:r w:rsidR="00B424DC">
              <w:rPr>
                <w:noProof/>
                <w:webHidden/>
              </w:rPr>
              <w:fldChar w:fldCharType="begin"/>
            </w:r>
            <w:r w:rsidR="00B424DC">
              <w:rPr>
                <w:noProof/>
                <w:webHidden/>
              </w:rPr>
              <w:instrText xml:space="preserve"> PAGEREF _Toc35291993 \h </w:instrText>
            </w:r>
            <w:r w:rsidR="00B424DC">
              <w:rPr>
                <w:noProof/>
                <w:webHidden/>
              </w:rPr>
            </w:r>
            <w:r w:rsidR="00B424DC">
              <w:rPr>
                <w:noProof/>
                <w:webHidden/>
              </w:rPr>
              <w:fldChar w:fldCharType="separate"/>
            </w:r>
            <w:r w:rsidR="008002E8">
              <w:rPr>
                <w:noProof/>
                <w:webHidden/>
              </w:rPr>
              <w:t>6</w:t>
            </w:r>
            <w:r w:rsidR="00B424DC">
              <w:rPr>
                <w:noProof/>
                <w:webHidden/>
              </w:rPr>
              <w:fldChar w:fldCharType="end"/>
            </w:r>
          </w:hyperlink>
        </w:p>
        <w:p w14:paraId="2E0DDF4D" w14:textId="396ABBA5" w:rsidR="00B424DC" w:rsidRDefault="006175AE">
          <w:pPr>
            <w:pStyle w:val="TOC2"/>
            <w:tabs>
              <w:tab w:val="left" w:pos="880"/>
              <w:tab w:val="right" w:leader="dot" w:pos="9016"/>
            </w:tabs>
            <w:rPr>
              <w:rFonts w:asciiTheme="minorHAnsi" w:hAnsiTheme="minorHAnsi" w:cstheme="minorBidi"/>
              <w:noProof/>
            </w:rPr>
          </w:pPr>
          <w:hyperlink w:anchor="_Toc35291994" w:history="1">
            <w:r w:rsidR="00B424DC" w:rsidRPr="00275BDF">
              <w:rPr>
                <w:rStyle w:val="Hyperlink"/>
                <w:noProof/>
              </w:rPr>
              <w:t>6.1</w:t>
            </w:r>
            <w:r w:rsidR="00B424DC">
              <w:rPr>
                <w:rFonts w:asciiTheme="minorHAnsi" w:hAnsiTheme="minorHAnsi" w:cstheme="minorBidi"/>
                <w:noProof/>
              </w:rPr>
              <w:tab/>
            </w:r>
            <w:r w:rsidR="00B424DC" w:rsidRPr="00275BDF">
              <w:rPr>
                <w:rStyle w:val="Hyperlink"/>
                <w:noProof/>
              </w:rPr>
              <w:t>Background</w:t>
            </w:r>
            <w:r w:rsidR="00B424DC">
              <w:rPr>
                <w:noProof/>
                <w:webHidden/>
              </w:rPr>
              <w:tab/>
            </w:r>
            <w:r w:rsidR="00B424DC">
              <w:rPr>
                <w:noProof/>
                <w:webHidden/>
              </w:rPr>
              <w:fldChar w:fldCharType="begin"/>
            </w:r>
            <w:r w:rsidR="00B424DC">
              <w:rPr>
                <w:noProof/>
                <w:webHidden/>
              </w:rPr>
              <w:instrText xml:space="preserve"> PAGEREF _Toc35291994 \h </w:instrText>
            </w:r>
            <w:r w:rsidR="00B424DC">
              <w:rPr>
                <w:noProof/>
                <w:webHidden/>
              </w:rPr>
            </w:r>
            <w:r w:rsidR="00B424DC">
              <w:rPr>
                <w:noProof/>
                <w:webHidden/>
              </w:rPr>
              <w:fldChar w:fldCharType="separate"/>
            </w:r>
            <w:r w:rsidR="008002E8">
              <w:rPr>
                <w:noProof/>
                <w:webHidden/>
              </w:rPr>
              <w:t>6</w:t>
            </w:r>
            <w:r w:rsidR="00B424DC">
              <w:rPr>
                <w:noProof/>
                <w:webHidden/>
              </w:rPr>
              <w:fldChar w:fldCharType="end"/>
            </w:r>
          </w:hyperlink>
        </w:p>
        <w:p w14:paraId="653C6131" w14:textId="2AA33C83" w:rsidR="00B424DC" w:rsidRDefault="006175AE">
          <w:pPr>
            <w:pStyle w:val="TOC2"/>
            <w:tabs>
              <w:tab w:val="left" w:pos="880"/>
              <w:tab w:val="right" w:leader="dot" w:pos="9016"/>
            </w:tabs>
            <w:rPr>
              <w:rFonts w:asciiTheme="minorHAnsi" w:hAnsiTheme="minorHAnsi" w:cstheme="minorBidi"/>
              <w:noProof/>
            </w:rPr>
          </w:pPr>
          <w:hyperlink w:anchor="_Toc35291995" w:history="1">
            <w:r w:rsidR="00B424DC" w:rsidRPr="00275BDF">
              <w:rPr>
                <w:rStyle w:val="Hyperlink"/>
                <w:noProof/>
              </w:rPr>
              <w:t>6.2</w:t>
            </w:r>
            <w:r w:rsidR="00B424DC">
              <w:rPr>
                <w:rFonts w:asciiTheme="minorHAnsi" w:hAnsiTheme="minorHAnsi" w:cstheme="minorBidi"/>
                <w:noProof/>
              </w:rPr>
              <w:tab/>
            </w:r>
            <w:r w:rsidR="00B424DC" w:rsidRPr="00275BDF">
              <w:rPr>
                <w:rStyle w:val="Hyperlink"/>
                <w:noProof/>
              </w:rPr>
              <w:t>Risk/benefit assessment</w:t>
            </w:r>
            <w:r w:rsidR="00B424DC">
              <w:rPr>
                <w:noProof/>
                <w:webHidden/>
              </w:rPr>
              <w:tab/>
            </w:r>
            <w:r w:rsidR="00B424DC">
              <w:rPr>
                <w:noProof/>
                <w:webHidden/>
              </w:rPr>
              <w:fldChar w:fldCharType="begin"/>
            </w:r>
            <w:r w:rsidR="00B424DC">
              <w:rPr>
                <w:noProof/>
                <w:webHidden/>
              </w:rPr>
              <w:instrText xml:space="preserve"> PAGEREF _Toc35291995 \h </w:instrText>
            </w:r>
            <w:r w:rsidR="00B424DC">
              <w:rPr>
                <w:noProof/>
                <w:webHidden/>
              </w:rPr>
            </w:r>
            <w:r w:rsidR="00B424DC">
              <w:rPr>
                <w:noProof/>
                <w:webHidden/>
              </w:rPr>
              <w:fldChar w:fldCharType="separate"/>
            </w:r>
            <w:r w:rsidR="008002E8">
              <w:rPr>
                <w:noProof/>
                <w:webHidden/>
              </w:rPr>
              <w:t>6</w:t>
            </w:r>
            <w:r w:rsidR="00B424DC">
              <w:rPr>
                <w:noProof/>
                <w:webHidden/>
              </w:rPr>
              <w:fldChar w:fldCharType="end"/>
            </w:r>
          </w:hyperlink>
        </w:p>
        <w:p w14:paraId="586974EF" w14:textId="087CE5D4" w:rsidR="00B424DC" w:rsidRDefault="006175AE">
          <w:pPr>
            <w:pStyle w:val="TOC3"/>
            <w:tabs>
              <w:tab w:val="left" w:pos="1320"/>
              <w:tab w:val="right" w:leader="dot" w:pos="9016"/>
            </w:tabs>
            <w:rPr>
              <w:rFonts w:asciiTheme="minorHAnsi" w:hAnsiTheme="minorHAnsi" w:cstheme="minorBidi"/>
              <w:noProof/>
            </w:rPr>
          </w:pPr>
          <w:hyperlink w:anchor="_Toc35291996" w:history="1">
            <w:r w:rsidR="00B424DC" w:rsidRPr="00275BDF">
              <w:rPr>
                <w:rStyle w:val="Hyperlink"/>
                <w:noProof/>
              </w:rPr>
              <w:t>6.2.1</w:t>
            </w:r>
            <w:r w:rsidR="00B424DC">
              <w:rPr>
                <w:rFonts w:asciiTheme="minorHAnsi" w:hAnsiTheme="minorHAnsi" w:cstheme="minorBidi"/>
                <w:noProof/>
              </w:rPr>
              <w:tab/>
            </w:r>
            <w:r w:rsidR="00B424DC" w:rsidRPr="00275BDF">
              <w:rPr>
                <w:rStyle w:val="Hyperlink"/>
                <w:noProof/>
              </w:rPr>
              <w:t>Known potential risks</w:t>
            </w:r>
            <w:r w:rsidR="00B424DC">
              <w:rPr>
                <w:noProof/>
                <w:webHidden/>
              </w:rPr>
              <w:tab/>
            </w:r>
            <w:r w:rsidR="00B424DC">
              <w:rPr>
                <w:noProof/>
                <w:webHidden/>
              </w:rPr>
              <w:fldChar w:fldCharType="begin"/>
            </w:r>
            <w:r w:rsidR="00B424DC">
              <w:rPr>
                <w:noProof/>
                <w:webHidden/>
              </w:rPr>
              <w:instrText xml:space="preserve"> PAGEREF _Toc35291996 \h </w:instrText>
            </w:r>
            <w:r w:rsidR="00B424DC">
              <w:rPr>
                <w:noProof/>
                <w:webHidden/>
              </w:rPr>
            </w:r>
            <w:r w:rsidR="00B424DC">
              <w:rPr>
                <w:noProof/>
                <w:webHidden/>
              </w:rPr>
              <w:fldChar w:fldCharType="separate"/>
            </w:r>
            <w:r w:rsidR="008002E8">
              <w:rPr>
                <w:noProof/>
                <w:webHidden/>
              </w:rPr>
              <w:t>6</w:t>
            </w:r>
            <w:r w:rsidR="00B424DC">
              <w:rPr>
                <w:noProof/>
                <w:webHidden/>
              </w:rPr>
              <w:fldChar w:fldCharType="end"/>
            </w:r>
          </w:hyperlink>
        </w:p>
        <w:p w14:paraId="60B7D063" w14:textId="4EAD8B66" w:rsidR="00B424DC" w:rsidRDefault="006175AE">
          <w:pPr>
            <w:pStyle w:val="TOC3"/>
            <w:tabs>
              <w:tab w:val="left" w:pos="1320"/>
              <w:tab w:val="right" w:leader="dot" w:pos="9016"/>
            </w:tabs>
            <w:rPr>
              <w:rFonts w:asciiTheme="minorHAnsi" w:hAnsiTheme="minorHAnsi" w:cstheme="minorBidi"/>
              <w:noProof/>
            </w:rPr>
          </w:pPr>
          <w:hyperlink w:anchor="_Toc35291997" w:history="1">
            <w:r w:rsidR="00B424DC" w:rsidRPr="00275BDF">
              <w:rPr>
                <w:rStyle w:val="Hyperlink"/>
                <w:noProof/>
              </w:rPr>
              <w:t>6.2.2</w:t>
            </w:r>
            <w:r w:rsidR="00B424DC">
              <w:rPr>
                <w:rFonts w:asciiTheme="minorHAnsi" w:hAnsiTheme="minorHAnsi" w:cstheme="minorBidi"/>
                <w:noProof/>
              </w:rPr>
              <w:tab/>
            </w:r>
            <w:r w:rsidR="00B424DC" w:rsidRPr="00275BDF">
              <w:rPr>
                <w:rStyle w:val="Hyperlink"/>
                <w:noProof/>
              </w:rPr>
              <w:t>Known potential benefits</w:t>
            </w:r>
            <w:r w:rsidR="00B424DC">
              <w:rPr>
                <w:noProof/>
                <w:webHidden/>
              </w:rPr>
              <w:tab/>
            </w:r>
            <w:r w:rsidR="00B424DC">
              <w:rPr>
                <w:noProof/>
                <w:webHidden/>
              </w:rPr>
              <w:fldChar w:fldCharType="begin"/>
            </w:r>
            <w:r w:rsidR="00B424DC">
              <w:rPr>
                <w:noProof/>
                <w:webHidden/>
              </w:rPr>
              <w:instrText xml:space="preserve"> PAGEREF _Toc35291997 \h </w:instrText>
            </w:r>
            <w:r w:rsidR="00B424DC">
              <w:rPr>
                <w:noProof/>
                <w:webHidden/>
              </w:rPr>
            </w:r>
            <w:r w:rsidR="00B424DC">
              <w:rPr>
                <w:noProof/>
                <w:webHidden/>
              </w:rPr>
              <w:fldChar w:fldCharType="separate"/>
            </w:r>
            <w:r w:rsidR="008002E8">
              <w:rPr>
                <w:noProof/>
                <w:webHidden/>
              </w:rPr>
              <w:t>8</w:t>
            </w:r>
            <w:r w:rsidR="00B424DC">
              <w:rPr>
                <w:noProof/>
                <w:webHidden/>
              </w:rPr>
              <w:fldChar w:fldCharType="end"/>
            </w:r>
          </w:hyperlink>
        </w:p>
        <w:p w14:paraId="06C23E75" w14:textId="45C93562" w:rsidR="00B424DC" w:rsidRDefault="006175AE">
          <w:pPr>
            <w:pStyle w:val="TOC3"/>
            <w:tabs>
              <w:tab w:val="left" w:pos="1320"/>
              <w:tab w:val="right" w:leader="dot" w:pos="9016"/>
            </w:tabs>
            <w:rPr>
              <w:rFonts w:asciiTheme="minorHAnsi" w:hAnsiTheme="minorHAnsi" w:cstheme="minorBidi"/>
              <w:noProof/>
            </w:rPr>
          </w:pPr>
          <w:hyperlink w:anchor="_Toc35291998" w:history="1">
            <w:r w:rsidR="00B424DC" w:rsidRPr="00275BDF">
              <w:rPr>
                <w:rStyle w:val="Hyperlink"/>
                <w:noProof/>
              </w:rPr>
              <w:t>6.2.3</w:t>
            </w:r>
            <w:r w:rsidR="00B424DC">
              <w:rPr>
                <w:rFonts w:asciiTheme="minorHAnsi" w:hAnsiTheme="minorHAnsi" w:cstheme="minorBidi"/>
                <w:noProof/>
              </w:rPr>
              <w:tab/>
            </w:r>
            <w:r w:rsidR="00B424DC" w:rsidRPr="00275BDF">
              <w:rPr>
                <w:rStyle w:val="Hyperlink"/>
                <w:noProof/>
              </w:rPr>
              <w:t>Assessment of potential risks and benefits</w:t>
            </w:r>
            <w:r w:rsidR="00B424DC">
              <w:rPr>
                <w:noProof/>
                <w:webHidden/>
              </w:rPr>
              <w:tab/>
            </w:r>
            <w:r w:rsidR="00B424DC">
              <w:rPr>
                <w:noProof/>
                <w:webHidden/>
              </w:rPr>
              <w:fldChar w:fldCharType="begin"/>
            </w:r>
            <w:r w:rsidR="00B424DC">
              <w:rPr>
                <w:noProof/>
                <w:webHidden/>
              </w:rPr>
              <w:instrText xml:space="preserve"> PAGEREF _Toc35291998 \h </w:instrText>
            </w:r>
            <w:r w:rsidR="00B424DC">
              <w:rPr>
                <w:noProof/>
                <w:webHidden/>
              </w:rPr>
            </w:r>
            <w:r w:rsidR="00B424DC">
              <w:rPr>
                <w:noProof/>
                <w:webHidden/>
              </w:rPr>
              <w:fldChar w:fldCharType="separate"/>
            </w:r>
            <w:r w:rsidR="008002E8">
              <w:rPr>
                <w:noProof/>
                <w:webHidden/>
              </w:rPr>
              <w:t>8</w:t>
            </w:r>
            <w:r w:rsidR="00B424DC">
              <w:rPr>
                <w:noProof/>
                <w:webHidden/>
              </w:rPr>
              <w:fldChar w:fldCharType="end"/>
            </w:r>
          </w:hyperlink>
        </w:p>
        <w:p w14:paraId="64E2D5D5" w14:textId="6DBB1545" w:rsidR="00B424DC" w:rsidRDefault="006175AE">
          <w:pPr>
            <w:pStyle w:val="TOC1"/>
            <w:tabs>
              <w:tab w:val="left" w:pos="440"/>
              <w:tab w:val="right" w:leader="dot" w:pos="9016"/>
            </w:tabs>
            <w:rPr>
              <w:rFonts w:asciiTheme="minorHAnsi" w:hAnsiTheme="minorHAnsi" w:cstheme="minorBidi"/>
              <w:noProof/>
            </w:rPr>
          </w:pPr>
          <w:hyperlink w:anchor="_Toc35291999" w:history="1">
            <w:r w:rsidR="00B424DC" w:rsidRPr="00275BDF">
              <w:rPr>
                <w:rStyle w:val="Hyperlink"/>
                <w:noProof/>
              </w:rPr>
              <w:t>7</w:t>
            </w:r>
            <w:r w:rsidR="00B424DC">
              <w:rPr>
                <w:rFonts w:asciiTheme="minorHAnsi" w:hAnsiTheme="minorHAnsi" w:cstheme="minorBidi"/>
                <w:noProof/>
              </w:rPr>
              <w:tab/>
            </w:r>
            <w:r w:rsidR="00B424DC" w:rsidRPr="00275BDF">
              <w:rPr>
                <w:rStyle w:val="Hyperlink"/>
                <w:noProof/>
              </w:rPr>
              <w:t>Keywords</w:t>
            </w:r>
            <w:r w:rsidR="00B424DC">
              <w:rPr>
                <w:noProof/>
                <w:webHidden/>
              </w:rPr>
              <w:tab/>
            </w:r>
            <w:r w:rsidR="00B424DC">
              <w:rPr>
                <w:noProof/>
                <w:webHidden/>
              </w:rPr>
              <w:fldChar w:fldCharType="begin"/>
            </w:r>
            <w:r w:rsidR="00B424DC">
              <w:rPr>
                <w:noProof/>
                <w:webHidden/>
              </w:rPr>
              <w:instrText xml:space="preserve"> PAGEREF _Toc35291999 \h </w:instrText>
            </w:r>
            <w:r w:rsidR="00B424DC">
              <w:rPr>
                <w:noProof/>
                <w:webHidden/>
              </w:rPr>
            </w:r>
            <w:r w:rsidR="00B424DC">
              <w:rPr>
                <w:noProof/>
                <w:webHidden/>
              </w:rPr>
              <w:fldChar w:fldCharType="separate"/>
            </w:r>
            <w:r w:rsidR="008002E8">
              <w:rPr>
                <w:noProof/>
                <w:webHidden/>
              </w:rPr>
              <w:t>8</w:t>
            </w:r>
            <w:r w:rsidR="00B424DC">
              <w:rPr>
                <w:noProof/>
                <w:webHidden/>
              </w:rPr>
              <w:fldChar w:fldCharType="end"/>
            </w:r>
          </w:hyperlink>
        </w:p>
        <w:p w14:paraId="6D324995" w14:textId="59D20CF8" w:rsidR="00B424DC" w:rsidRDefault="006175AE">
          <w:pPr>
            <w:pStyle w:val="TOC1"/>
            <w:tabs>
              <w:tab w:val="left" w:pos="440"/>
              <w:tab w:val="right" w:leader="dot" w:pos="9016"/>
            </w:tabs>
            <w:rPr>
              <w:rFonts w:asciiTheme="minorHAnsi" w:hAnsiTheme="minorHAnsi" w:cstheme="minorBidi"/>
              <w:noProof/>
            </w:rPr>
          </w:pPr>
          <w:hyperlink w:anchor="_Toc35292000" w:history="1">
            <w:r w:rsidR="00B424DC" w:rsidRPr="00275BDF">
              <w:rPr>
                <w:rStyle w:val="Hyperlink"/>
                <w:noProof/>
              </w:rPr>
              <w:t>8</w:t>
            </w:r>
            <w:r w:rsidR="00B424DC">
              <w:rPr>
                <w:rFonts w:asciiTheme="minorHAnsi" w:hAnsiTheme="minorHAnsi" w:cstheme="minorBidi"/>
                <w:noProof/>
              </w:rPr>
              <w:tab/>
            </w:r>
            <w:r w:rsidR="00B424DC" w:rsidRPr="00275BDF">
              <w:rPr>
                <w:rStyle w:val="Hyperlink"/>
                <w:noProof/>
              </w:rPr>
              <w:t>Trial objectives and outcomes</w:t>
            </w:r>
            <w:r w:rsidR="00B424DC">
              <w:rPr>
                <w:noProof/>
                <w:webHidden/>
              </w:rPr>
              <w:tab/>
            </w:r>
            <w:r w:rsidR="00B424DC">
              <w:rPr>
                <w:noProof/>
                <w:webHidden/>
              </w:rPr>
              <w:fldChar w:fldCharType="begin"/>
            </w:r>
            <w:r w:rsidR="00B424DC">
              <w:rPr>
                <w:noProof/>
                <w:webHidden/>
              </w:rPr>
              <w:instrText xml:space="preserve"> PAGEREF _Toc35292000 \h </w:instrText>
            </w:r>
            <w:r w:rsidR="00B424DC">
              <w:rPr>
                <w:noProof/>
                <w:webHidden/>
              </w:rPr>
            </w:r>
            <w:r w:rsidR="00B424DC">
              <w:rPr>
                <w:noProof/>
                <w:webHidden/>
              </w:rPr>
              <w:fldChar w:fldCharType="separate"/>
            </w:r>
            <w:r w:rsidR="008002E8">
              <w:rPr>
                <w:noProof/>
                <w:webHidden/>
              </w:rPr>
              <w:t>8</w:t>
            </w:r>
            <w:r w:rsidR="00B424DC">
              <w:rPr>
                <w:noProof/>
                <w:webHidden/>
              </w:rPr>
              <w:fldChar w:fldCharType="end"/>
            </w:r>
          </w:hyperlink>
        </w:p>
        <w:p w14:paraId="3D3DC6F9" w14:textId="771EF3C6" w:rsidR="00B424DC" w:rsidRDefault="006175AE">
          <w:pPr>
            <w:pStyle w:val="TOC1"/>
            <w:tabs>
              <w:tab w:val="left" w:pos="440"/>
              <w:tab w:val="right" w:leader="dot" w:pos="9016"/>
            </w:tabs>
            <w:rPr>
              <w:rFonts w:asciiTheme="minorHAnsi" w:hAnsiTheme="minorHAnsi" w:cstheme="minorBidi"/>
              <w:noProof/>
            </w:rPr>
          </w:pPr>
          <w:hyperlink w:anchor="_Toc35292004" w:history="1">
            <w:r w:rsidR="00B424DC" w:rsidRPr="00275BDF">
              <w:rPr>
                <w:rStyle w:val="Hyperlink"/>
                <w:noProof/>
              </w:rPr>
              <w:t>9</w:t>
            </w:r>
            <w:r w:rsidR="00B424DC">
              <w:rPr>
                <w:rFonts w:asciiTheme="minorHAnsi" w:hAnsiTheme="minorHAnsi" w:cstheme="minorBidi"/>
                <w:noProof/>
              </w:rPr>
              <w:tab/>
            </w:r>
            <w:r w:rsidR="00B424DC" w:rsidRPr="00275BDF">
              <w:rPr>
                <w:rStyle w:val="Hyperlink"/>
                <w:noProof/>
              </w:rPr>
              <w:t>Study design</w:t>
            </w:r>
            <w:r w:rsidR="00B424DC">
              <w:rPr>
                <w:noProof/>
                <w:webHidden/>
              </w:rPr>
              <w:tab/>
            </w:r>
            <w:r w:rsidR="00B424DC">
              <w:rPr>
                <w:noProof/>
                <w:webHidden/>
              </w:rPr>
              <w:fldChar w:fldCharType="begin"/>
            </w:r>
            <w:r w:rsidR="00B424DC">
              <w:rPr>
                <w:noProof/>
                <w:webHidden/>
              </w:rPr>
              <w:instrText xml:space="preserve"> PAGEREF _Toc35292004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06072364" w14:textId="7E5DBF32" w:rsidR="00B424DC" w:rsidRDefault="006175AE">
          <w:pPr>
            <w:pStyle w:val="TOC2"/>
            <w:tabs>
              <w:tab w:val="left" w:pos="880"/>
              <w:tab w:val="right" w:leader="dot" w:pos="9016"/>
            </w:tabs>
            <w:rPr>
              <w:rFonts w:asciiTheme="minorHAnsi" w:hAnsiTheme="minorHAnsi" w:cstheme="minorBidi"/>
              <w:noProof/>
            </w:rPr>
          </w:pPr>
          <w:hyperlink w:anchor="_Toc35292005" w:history="1">
            <w:r w:rsidR="00B424DC" w:rsidRPr="00275BDF">
              <w:rPr>
                <w:rStyle w:val="Hyperlink"/>
                <w:noProof/>
              </w:rPr>
              <w:t>9.1</w:t>
            </w:r>
            <w:r w:rsidR="00B424DC">
              <w:rPr>
                <w:rFonts w:asciiTheme="minorHAnsi" w:hAnsiTheme="minorHAnsi" w:cstheme="minorBidi"/>
                <w:noProof/>
              </w:rPr>
              <w:tab/>
            </w:r>
            <w:r w:rsidR="00B424DC" w:rsidRPr="00275BDF">
              <w:rPr>
                <w:rStyle w:val="Hyperlink"/>
                <w:noProof/>
              </w:rPr>
              <w:t>Overall design</w:t>
            </w:r>
            <w:r w:rsidR="00B424DC">
              <w:rPr>
                <w:noProof/>
                <w:webHidden/>
              </w:rPr>
              <w:tab/>
            </w:r>
            <w:r w:rsidR="00B424DC">
              <w:rPr>
                <w:noProof/>
                <w:webHidden/>
              </w:rPr>
              <w:fldChar w:fldCharType="begin"/>
            </w:r>
            <w:r w:rsidR="00B424DC">
              <w:rPr>
                <w:noProof/>
                <w:webHidden/>
              </w:rPr>
              <w:instrText xml:space="preserve"> PAGEREF _Toc35292005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5AE55A24" w14:textId="678BCB2C" w:rsidR="00B424DC" w:rsidRDefault="006175AE">
          <w:pPr>
            <w:pStyle w:val="TOC2"/>
            <w:tabs>
              <w:tab w:val="left" w:pos="880"/>
              <w:tab w:val="right" w:leader="dot" w:pos="9016"/>
            </w:tabs>
            <w:rPr>
              <w:rFonts w:asciiTheme="minorHAnsi" w:hAnsiTheme="minorHAnsi" w:cstheme="minorBidi"/>
              <w:noProof/>
            </w:rPr>
          </w:pPr>
          <w:hyperlink w:anchor="_Toc35292006" w:history="1">
            <w:r w:rsidR="00B424DC" w:rsidRPr="00275BDF">
              <w:rPr>
                <w:rStyle w:val="Hyperlink"/>
                <w:noProof/>
              </w:rPr>
              <w:t>9.2</w:t>
            </w:r>
            <w:r w:rsidR="00B424DC">
              <w:rPr>
                <w:rFonts w:asciiTheme="minorHAnsi" w:hAnsiTheme="minorHAnsi" w:cstheme="minorBidi"/>
                <w:noProof/>
              </w:rPr>
              <w:tab/>
            </w:r>
            <w:r w:rsidR="00B424DC" w:rsidRPr="00275BDF">
              <w:rPr>
                <w:rStyle w:val="Hyperlink"/>
                <w:noProof/>
              </w:rPr>
              <w:t>Justification for dose</w:t>
            </w:r>
            <w:r w:rsidR="00B424DC">
              <w:rPr>
                <w:noProof/>
                <w:webHidden/>
              </w:rPr>
              <w:tab/>
            </w:r>
            <w:r w:rsidR="00B424DC">
              <w:rPr>
                <w:noProof/>
                <w:webHidden/>
              </w:rPr>
              <w:fldChar w:fldCharType="begin"/>
            </w:r>
            <w:r w:rsidR="00B424DC">
              <w:rPr>
                <w:noProof/>
                <w:webHidden/>
              </w:rPr>
              <w:instrText xml:space="preserve"> PAGEREF _Toc35292006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2BBFF45E" w14:textId="5035A02E" w:rsidR="00B424DC" w:rsidRDefault="006175AE">
          <w:pPr>
            <w:pStyle w:val="TOC2"/>
            <w:tabs>
              <w:tab w:val="left" w:pos="880"/>
              <w:tab w:val="right" w:leader="dot" w:pos="9016"/>
            </w:tabs>
            <w:rPr>
              <w:rFonts w:asciiTheme="minorHAnsi" w:hAnsiTheme="minorHAnsi" w:cstheme="minorBidi"/>
              <w:noProof/>
            </w:rPr>
          </w:pPr>
          <w:hyperlink w:anchor="_Toc35292007" w:history="1">
            <w:r w:rsidR="00B424DC" w:rsidRPr="00275BDF">
              <w:rPr>
                <w:rStyle w:val="Hyperlink"/>
                <w:noProof/>
              </w:rPr>
              <w:t>9.3</w:t>
            </w:r>
            <w:r w:rsidR="00B424DC">
              <w:rPr>
                <w:rFonts w:asciiTheme="minorHAnsi" w:hAnsiTheme="minorHAnsi" w:cstheme="minorBidi"/>
                <w:noProof/>
              </w:rPr>
              <w:tab/>
            </w:r>
            <w:r w:rsidR="00B424DC" w:rsidRPr="00275BDF">
              <w:rPr>
                <w:rStyle w:val="Hyperlink"/>
                <w:noProof/>
              </w:rPr>
              <w:t>Trial population</w:t>
            </w:r>
            <w:r w:rsidR="00B424DC">
              <w:rPr>
                <w:noProof/>
                <w:webHidden/>
              </w:rPr>
              <w:tab/>
            </w:r>
            <w:r w:rsidR="00B424DC">
              <w:rPr>
                <w:noProof/>
                <w:webHidden/>
              </w:rPr>
              <w:fldChar w:fldCharType="begin"/>
            </w:r>
            <w:r w:rsidR="00B424DC">
              <w:rPr>
                <w:noProof/>
                <w:webHidden/>
              </w:rPr>
              <w:instrText xml:space="preserve"> PAGEREF _Toc35292007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7E0E7317" w14:textId="4F132C09" w:rsidR="00B424DC" w:rsidRDefault="006175AE">
          <w:pPr>
            <w:pStyle w:val="TOC2"/>
            <w:tabs>
              <w:tab w:val="left" w:pos="880"/>
              <w:tab w:val="right" w:leader="dot" w:pos="9016"/>
            </w:tabs>
            <w:rPr>
              <w:rFonts w:asciiTheme="minorHAnsi" w:hAnsiTheme="minorHAnsi" w:cstheme="minorBidi"/>
              <w:noProof/>
            </w:rPr>
          </w:pPr>
          <w:hyperlink w:anchor="_Toc35292008" w:history="1">
            <w:r w:rsidR="00B424DC" w:rsidRPr="00275BDF">
              <w:rPr>
                <w:rStyle w:val="Hyperlink"/>
                <w:noProof/>
              </w:rPr>
              <w:t>9.4</w:t>
            </w:r>
            <w:r w:rsidR="00B424DC">
              <w:rPr>
                <w:rFonts w:asciiTheme="minorHAnsi" w:hAnsiTheme="minorHAnsi" w:cstheme="minorBidi"/>
                <w:noProof/>
              </w:rPr>
              <w:tab/>
            </w:r>
            <w:r w:rsidR="00B424DC" w:rsidRPr="00275BDF">
              <w:rPr>
                <w:rStyle w:val="Hyperlink"/>
                <w:noProof/>
              </w:rPr>
              <w:t>Eligibility criteria</w:t>
            </w:r>
            <w:r w:rsidR="00B424DC">
              <w:rPr>
                <w:noProof/>
                <w:webHidden/>
              </w:rPr>
              <w:tab/>
            </w:r>
            <w:r w:rsidR="00B424DC">
              <w:rPr>
                <w:noProof/>
                <w:webHidden/>
              </w:rPr>
              <w:fldChar w:fldCharType="begin"/>
            </w:r>
            <w:r w:rsidR="00B424DC">
              <w:rPr>
                <w:noProof/>
                <w:webHidden/>
              </w:rPr>
              <w:instrText xml:space="preserve"> PAGEREF _Toc35292008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0B623B5C" w14:textId="1BAE5E59" w:rsidR="00B424DC" w:rsidRDefault="006175AE">
          <w:pPr>
            <w:pStyle w:val="TOC3"/>
            <w:tabs>
              <w:tab w:val="left" w:pos="1320"/>
              <w:tab w:val="right" w:leader="dot" w:pos="9016"/>
            </w:tabs>
            <w:rPr>
              <w:rFonts w:asciiTheme="minorHAnsi" w:hAnsiTheme="minorHAnsi" w:cstheme="minorBidi"/>
              <w:noProof/>
            </w:rPr>
          </w:pPr>
          <w:hyperlink w:anchor="_Toc35292009" w:history="1">
            <w:r w:rsidR="00B424DC" w:rsidRPr="00275BDF">
              <w:rPr>
                <w:rStyle w:val="Hyperlink"/>
                <w:noProof/>
              </w:rPr>
              <w:t>9.4.1</w:t>
            </w:r>
            <w:r w:rsidR="00B424DC">
              <w:rPr>
                <w:rFonts w:asciiTheme="minorHAnsi" w:hAnsiTheme="minorHAnsi" w:cstheme="minorBidi"/>
                <w:noProof/>
              </w:rPr>
              <w:tab/>
            </w:r>
            <w:r w:rsidR="00B424DC" w:rsidRPr="00275BDF">
              <w:rPr>
                <w:rStyle w:val="Hyperlink"/>
                <w:noProof/>
              </w:rPr>
              <w:t>Inclusion criteria</w:t>
            </w:r>
            <w:r w:rsidR="00B424DC">
              <w:rPr>
                <w:noProof/>
                <w:webHidden/>
              </w:rPr>
              <w:tab/>
            </w:r>
            <w:r w:rsidR="00B424DC">
              <w:rPr>
                <w:noProof/>
                <w:webHidden/>
              </w:rPr>
              <w:fldChar w:fldCharType="begin"/>
            </w:r>
            <w:r w:rsidR="00B424DC">
              <w:rPr>
                <w:noProof/>
                <w:webHidden/>
              </w:rPr>
              <w:instrText xml:space="preserve"> PAGEREF _Toc35292009 \h </w:instrText>
            </w:r>
            <w:r w:rsidR="00B424DC">
              <w:rPr>
                <w:noProof/>
                <w:webHidden/>
              </w:rPr>
            </w:r>
            <w:r w:rsidR="00B424DC">
              <w:rPr>
                <w:noProof/>
                <w:webHidden/>
              </w:rPr>
              <w:fldChar w:fldCharType="separate"/>
            </w:r>
            <w:r w:rsidR="008002E8">
              <w:rPr>
                <w:noProof/>
                <w:webHidden/>
              </w:rPr>
              <w:t>9</w:t>
            </w:r>
            <w:r w:rsidR="00B424DC">
              <w:rPr>
                <w:noProof/>
                <w:webHidden/>
              </w:rPr>
              <w:fldChar w:fldCharType="end"/>
            </w:r>
          </w:hyperlink>
        </w:p>
        <w:p w14:paraId="528BF197" w14:textId="72C99574" w:rsidR="00B424DC" w:rsidRDefault="006175AE">
          <w:pPr>
            <w:pStyle w:val="TOC3"/>
            <w:tabs>
              <w:tab w:val="left" w:pos="1320"/>
              <w:tab w:val="right" w:leader="dot" w:pos="9016"/>
            </w:tabs>
            <w:rPr>
              <w:rFonts w:asciiTheme="minorHAnsi" w:hAnsiTheme="minorHAnsi" w:cstheme="minorBidi"/>
              <w:noProof/>
            </w:rPr>
          </w:pPr>
          <w:hyperlink w:anchor="_Toc35292010" w:history="1">
            <w:r w:rsidR="00B424DC" w:rsidRPr="00275BDF">
              <w:rPr>
                <w:rStyle w:val="Hyperlink"/>
                <w:noProof/>
              </w:rPr>
              <w:t>9.4.2</w:t>
            </w:r>
            <w:r w:rsidR="00B424DC">
              <w:rPr>
                <w:rFonts w:asciiTheme="minorHAnsi" w:hAnsiTheme="minorHAnsi" w:cstheme="minorBidi"/>
                <w:noProof/>
              </w:rPr>
              <w:tab/>
            </w:r>
            <w:r w:rsidR="00B424DC" w:rsidRPr="00275BDF">
              <w:rPr>
                <w:rStyle w:val="Hyperlink"/>
                <w:noProof/>
              </w:rPr>
              <w:t>Exclusion criteria</w:t>
            </w:r>
            <w:r w:rsidR="00B424DC">
              <w:rPr>
                <w:noProof/>
                <w:webHidden/>
              </w:rPr>
              <w:tab/>
            </w:r>
            <w:r w:rsidR="00B424DC">
              <w:rPr>
                <w:noProof/>
                <w:webHidden/>
              </w:rPr>
              <w:fldChar w:fldCharType="begin"/>
            </w:r>
            <w:r w:rsidR="00B424DC">
              <w:rPr>
                <w:noProof/>
                <w:webHidden/>
              </w:rPr>
              <w:instrText xml:space="preserve"> PAGEREF _Toc35292010 \h </w:instrText>
            </w:r>
            <w:r w:rsidR="00B424DC">
              <w:rPr>
                <w:noProof/>
                <w:webHidden/>
              </w:rPr>
            </w:r>
            <w:r w:rsidR="00B424DC">
              <w:rPr>
                <w:noProof/>
                <w:webHidden/>
              </w:rPr>
              <w:fldChar w:fldCharType="separate"/>
            </w:r>
            <w:r w:rsidR="008002E8">
              <w:rPr>
                <w:noProof/>
                <w:webHidden/>
              </w:rPr>
              <w:t>10</w:t>
            </w:r>
            <w:r w:rsidR="00B424DC">
              <w:rPr>
                <w:noProof/>
                <w:webHidden/>
              </w:rPr>
              <w:fldChar w:fldCharType="end"/>
            </w:r>
          </w:hyperlink>
        </w:p>
        <w:p w14:paraId="5DC01E65" w14:textId="7185F96D" w:rsidR="00B424DC" w:rsidRDefault="006175AE">
          <w:pPr>
            <w:pStyle w:val="TOC2"/>
            <w:tabs>
              <w:tab w:val="left" w:pos="880"/>
              <w:tab w:val="right" w:leader="dot" w:pos="9016"/>
            </w:tabs>
            <w:rPr>
              <w:rFonts w:asciiTheme="minorHAnsi" w:hAnsiTheme="minorHAnsi" w:cstheme="minorBidi"/>
              <w:noProof/>
            </w:rPr>
          </w:pPr>
          <w:hyperlink w:anchor="_Toc35292012" w:history="1">
            <w:r w:rsidR="00B424DC" w:rsidRPr="00275BDF">
              <w:rPr>
                <w:rStyle w:val="Hyperlink"/>
                <w:noProof/>
              </w:rPr>
              <w:t>9.5</w:t>
            </w:r>
            <w:r w:rsidR="00B424DC">
              <w:rPr>
                <w:rFonts w:asciiTheme="minorHAnsi" w:hAnsiTheme="minorHAnsi" w:cstheme="minorBidi"/>
                <w:noProof/>
              </w:rPr>
              <w:tab/>
            </w:r>
            <w:r w:rsidR="00B424DC" w:rsidRPr="00275BDF">
              <w:rPr>
                <w:rStyle w:val="Hyperlink"/>
                <w:noProof/>
              </w:rPr>
              <w:t>Lifestyle considerations</w:t>
            </w:r>
            <w:r w:rsidR="00B424DC">
              <w:rPr>
                <w:noProof/>
                <w:webHidden/>
              </w:rPr>
              <w:tab/>
            </w:r>
            <w:r w:rsidR="00B424DC">
              <w:rPr>
                <w:noProof/>
                <w:webHidden/>
              </w:rPr>
              <w:fldChar w:fldCharType="begin"/>
            </w:r>
            <w:r w:rsidR="00B424DC">
              <w:rPr>
                <w:noProof/>
                <w:webHidden/>
              </w:rPr>
              <w:instrText xml:space="preserve"> PAGEREF _Toc35292012 \h </w:instrText>
            </w:r>
            <w:r w:rsidR="00B424DC">
              <w:rPr>
                <w:noProof/>
                <w:webHidden/>
              </w:rPr>
            </w:r>
            <w:r w:rsidR="00B424DC">
              <w:rPr>
                <w:noProof/>
                <w:webHidden/>
              </w:rPr>
              <w:fldChar w:fldCharType="separate"/>
            </w:r>
            <w:r w:rsidR="008002E8">
              <w:rPr>
                <w:noProof/>
                <w:webHidden/>
              </w:rPr>
              <w:t>10</w:t>
            </w:r>
            <w:r w:rsidR="00B424DC">
              <w:rPr>
                <w:noProof/>
                <w:webHidden/>
              </w:rPr>
              <w:fldChar w:fldCharType="end"/>
            </w:r>
          </w:hyperlink>
        </w:p>
        <w:p w14:paraId="2E5B0227" w14:textId="1EC7EB0E" w:rsidR="00B424DC" w:rsidRDefault="006175AE">
          <w:pPr>
            <w:pStyle w:val="TOC2"/>
            <w:tabs>
              <w:tab w:val="left" w:pos="880"/>
              <w:tab w:val="right" w:leader="dot" w:pos="9016"/>
            </w:tabs>
            <w:rPr>
              <w:rFonts w:asciiTheme="minorHAnsi" w:hAnsiTheme="minorHAnsi" w:cstheme="minorBidi"/>
              <w:noProof/>
            </w:rPr>
          </w:pPr>
          <w:hyperlink w:anchor="_Toc35292013" w:history="1">
            <w:r w:rsidR="00B424DC" w:rsidRPr="00275BDF">
              <w:rPr>
                <w:rStyle w:val="Hyperlink"/>
                <w:noProof/>
              </w:rPr>
              <w:t>9.6</w:t>
            </w:r>
            <w:r w:rsidR="00B424DC">
              <w:rPr>
                <w:rFonts w:asciiTheme="minorHAnsi" w:hAnsiTheme="minorHAnsi" w:cstheme="minorBidi"/>
                <w:noProof/>
              </w:rPr>
              <w:tab/>
            </w:r>
            <w:r w:rsidR="00B424DC" w:rsidRPr="00275BDF">
              <w:rPr>
                <w:rStyle w:val="Hyperlink"/>
                <w:noProof/>
              </w:rPr>
              <w:t>Screen failures</w:t>
            </w:r>
            <w:r w:rsidR="00B424DC">
              <w:rPr>
                <w:noProof/>
                <w:webHidden/>
              </w:rPr>
              <w:tab/>
            </w:r>
            <w:r w:rsidR="00B424DC">
              <w:rPr>
                <w:noProof/>
                <w:webHidden/>
              </w:rPr>
              <w:fldChar w:fldCharType="begin"/>
            </w:r>
            <w:r w:rsidR="00B424DC">
              <w:rPr>
                <w:noProof/>
                <w:webHidden/>
              </w:rPr>
              <w:instrText xml:space="preserve"> PAGEREF _Toc35292013 \h </w:instrText>
            </w:r>
            <w:r w:rsidR="00B424DC">
              <w:rPr>
                <w:noProof/>
                <w:webHidden/>
              </w:rPr>
            </w:r>
            <w:r w:rsidR="00B424DC">
              <w:rPr>
                <w:noProof/>
                <w:webHidden/>
              </w:rPr>
              <w:fldChar w:fldCharType="separate"/>
            </w:r>
            <w:r w:rsidR="008002E8">
              <w:rPr>
                <w:noProof/>
                <w:webHidden/>
              </w:rPr>
              <w:t>10</w:t>
            </w:r>
            <w:r w:rsidR="00B424DC">
              <w:rPr>
                <w:noProof/>
                <w:webHidden/>
              </w:rPr>
              <w:fldChar w:fldCharType="end"/>
            </w:r>
          </w:hyperlink>
        </w:p>
        <w:p w14:paraId="746E5680" w14:textId="3E0F7925" w:rsidR="00B424DC" w:rsidRDefault="006175AE">
          <w:pPr>
            <w:pStyle w:val="TOC2"/>
            <w:tabs>
              <w:tab w:val="left" w:pos="880"/>
              <w:tab w:val="right" w:leader="dot" w:pos="9016"/>
            </w:tabs>
            <w:rPr>
              <w:rFonts w:asciiTheme="minorHAnsi" w:hAnsiTheme="minorHAnsi" w:cstheme="minorBidi"/>
              <w:noProof/>
            </w:rPr>
          </w:pPr>
          <w:hyperlink w:anchor="_Toc35292014" w:history="1">
            <w:r w:rsidR="00B424DC" w:rsidRPr="00275BDF">
              <w:rPr>
                <w:rStyle w:val="Hyperlink"/>
                <w:noProof/>
              </w:rPr>
              <w:t>9.7</w:t>
            </w:r>
            <w:r w:rsidR="00B424DC">
              <w:rPr>
                <w:rFonts w:asciiTheme="minorHAnsi" w:hAnsiTheme="minorHAnsi" w:cstheme="minorBidi"/>
                <w:noProof/>
              </w:rPr>
              <w:tab/>
            </w:r>
            <w:r w:rsidR="00B424DC" w:rsidRPr="00275BDF">
              <w:rPr>
                <w:rStyle w:val="Hyperlink"/>
                <w:noProof/>
              </w:rPr>
              <w:t>Recruitment and identification of potential participants</w:t>
            </w:r>
            <w:r w:rsidR="00B424DC">
              <w:rPr>
                <w:noProof/>
                <w:webHidden/>
              </w:rPr>
              <w:tab/>
            </w:r>
            <w:r w:rsidR="00B424DC">
              <w:rPr>
                <w:noProof/>
                <w:webHidden/>
              </w:rPr>
              <w:fldChar w:fldCharType="begin"/>
            </w:r>
            <w:r w:rsidR="00B424DC">
              <w:rPr>
                <w:noProof/>
                <w:webHidden/>
              </w:rPr>
              <w:instrText xml:space="preserve"> PAGEREF _Toc35292014 \h </w:instrText>
            </w:r>
            <w:r w:rsidR="00B424DC">
              <w:rPr>
                <w:noProof/>
                <w:webHidden/>
              </w:rPr>
            </w:r>
            <w:r w:rsidR="00B424DC">
              <w:rPr>
                <w:noProof/>
                <w:webHidden/>
              </w:rPr>
              <w:fldChar w:fldCharType="separate"/>
            </w:r>
            <w:r w:rsidR="008002E8">
              <w:rPr>
                <w:noProof/>
                <w:webHidden/>
              </w:rPr>
              <w:t>10</w:t>
            </w:r>
            <w:r w:rsidR="00B424DC">
              <w:rPr>
                <w:noProof/>
                <w:webHidden/>
              </w:rPr>
              <w:fldChar w:fldCharType="end"/>
            </w:r>
          </w:hyperlink>
        </w:p>
        <w:p w14:paraId="47F95F84" w14:textId="16CCAA06" w:rsidR="00B424DC" w:rsidRDefault="006175AE">
          <w:pPr>
            <w:pStyle w:val="TOC2"/>
            <w:tabs>
              <w:tab w:val="left" w:pos="880"/>
              <w:tab w:val="right" w:leader="dot" w:pos="9016"/>
            </w:tabs>
            <w:rPr>
              <w:rFonts w:asciiTheme="minorHAnsi" w:hAnsiTheme="minorHAnsi" w:cstheme="minorBidi"/>
              <w:noProof/>
            </w:rPr>
          </w:pPr>
          <w:hyperlink w:anchor="_Toc35292015" w:history="1">
            <w:r w:rsidR="00B424DC" w:rsidRPr="00275BDF">
              <w:rPr>
                <w:rStyle w:val="Hyperlink"/>
                <w:noProof/>
              </w:rPr>
              <w:t>9.8</w:t>
            </w:r>
            <w:r w:rsidR="00B424DC">
              <w:rPr>
                <w:rFonts w:asciiTheme="minorHAnsi" w:hAnsiTheme="minorHAnsi" w:cstheme="minorBidi"/>
                <w:noProof/>
              </w:rPr>
              <w:tab/>
            </w:r>
            <w:r w:rsidR="00B424DC" w:rsidRPr="00275BDF">
              <w:rPr>
                <w:rStyle w:val="Hyperlink"/>
                <w:noProof/>
              </w:rPr>
              <w:t>Consent</w:t>
            </w:r>
            <w:r w:rsidR="00B424DC">
              <w:rPr>
                <w:noProof/>
                <w:webHidden/>
              </w:rPr>
              <w:tab/>
            </w:r>
            <w:r w:rsidR="00B424DC">
              <w:rPr>
                <w:noProof/>
                <w:webHidden/>
              </w:rPr>
              <w:fldChar w:fldCharType="begin"/>
            </w:r>
            <w:r w:rsidR="00B424DC">
              <w:rPr>
                <w:noProof/>
                <w:webHidden/>
              </w:rPr>
              <w:instrText xml:space="preserve"> PAGEREF _Toc35292015 \h </w:instrText>
            </w:r>
            <w:r w:rsidR="00B424DC">
              <w:rPr>
                <w:noProof/>
                <w:webHidden/>
              </w:rPr>
            </w:r>
            <w:r w:rsidR="00B424DC">
              <w:rPr>
                <w:noProof/>
                <w:webHidden/>
              </w:rPr>
              <w:fldChar w:fldCharType="separate"/>
            </w:r>
            <w:r w:rsidR="008002E8">
              <w:rPr>
                <w:noProof/>
                <w:webHidden/>
              </w:rPr>
              <w:t>11</w:t>
            </w:r>
            <w:r w:rsidR="00B424DC">
              <w:rPr>
                <w:noProof/>
                <w:webHidden/>
              </w:rPr>
              <w:fldChar w:fldCharType="end"/>
            </w:r>
          </w:hyperlink>
        </w:p>
        <w:p w14:paraId="44D21DE6" w14:textId="4C55F2CE" w:rsidR="00B424DC" w:rsidRDefault="006175AE">
          <w:pPr>
            <w:pStyle w:val="TOC1"/>
            <w:tabs>
              <w:tab w:val="left" w:pos="660"/>
              <w:tab w:val="right" w:leader="dot" w:pos="9016"/>
            </w:tabs>
            <w:rPr>
              <w:rFonts w:asciiTheme="minorHAnsi" w:hAnsiTheme="minorHAnsi" w:cstheme="minorBidi"/>
              <w:noProof/>
            </w:rPr>
          </w:pPr>
          <w:hyperlink w:anchor="_Toc35292016" w:history="1">
            <w:r w:rsidR="00B424DC" w:rsidRPr="00275BDF">
              <w:rPr>
                <w:rStyle w:val="Hyperlink"/>
                <w:noProof/>
              </w:rPr>
              <w:t>10</w:t>
            </w:r>
            <w:r w:rsidR="00B424DC">
              <w:rPr>
                <w:rFonts w:asciiTheme="minorHAnsi" w:hAnsiTheme="minorHAnsi" w:cstheme="minorBidi"/>
                <w:noProof/>
              </w:rPr>
              <w:tab/>
            </w:r>
            <w:r w:rsidR="00B424DC" w:rsidRPr="00275BDF">
              <w:rPr>
                <w:rStyle w:val="Hyperlink"/>
                <w:noProof/>
              </w:rPr>
              <w:t>Intervention</w:t>
            </w:r>
            <w:r w:rsidR="00B424DC">
              <w:rPr>
                <w:noProof/>
                <w:webHidden/>
              </w:rPr>
              <w:tab/>
            </w:r>
            <w:r w:rsidR="00B424DC">
              <w:rPr>
                <w:noProof/>
                <w:webHidden/>
              </w:rPr>
              <w:fldChar w:fldCharType="begin"/>
            </w:r>
            <w:r w:rsidR="00B424DC">
              <w:rPr>
                <w:noProof/>
                <w:webHidden/>
              </w:rPr>
              <w:instrText xml:space="preserve"> PAGEREF _Toc35292016 \h </w:instrText>
            </w:r>
            <w:r w:rsidR="00B424DC">
              <w:rPr>
                <w:noProof/>
                <w:webHidden/>
              </w:rPr>
            </w:r>
            <w:r w:rsidR="00B424DC">
              <w:rPr>
                <w:noProof/>
                <w:webHidden/>
              </w:rPr>
              <w:fldChar w:fldCharType="separate"/>
            </w:r>
            <w:r w:rsidR="008002E8">
              <w:rPr>
                <w:noProof/>
                <w:webHidden/>
              </w:rPr>
              <w:t>12</w:t>
            </w:r>
            <w:r w:rsidR="00B424DC">
              <w:rPr>
                <w:noProof/>
                <w:webHidden/>
              </w:rPr>
              <w:fldChar w:fldCharType="end"/>
            </w:r>
          </w:hyperlink>
        </w:p>
        <w:p w14:paraId="4BD1DD51" w14:textId="6672700E" w:rsidR="00B424DC" w:rsidRDefault="006175AE">
          <w:pPr>
            <w:pStyle w:val="TOC2"/>
            <w:tabs>
              <w:tab w:val="left" w:pos="880"/>
              <w:tab w:val="right" w:leader="dot" w:pos="9016"/>
            </w:tabs>
            <w:rPr>
              <w:rFonts w:asciiTheme="minorHAnsi" w:hAnsiTheme="minorHAnsi" w:cstheme="minorBidi"/>
              <w:noProof/>
            </w:rPr>
          </w:pPr>
          <w:hyperlink w:anchor="_Toc35292017" w:history="1">
            <w:r w:rsidR="00B424DC" w:rsidRPr="00275BDF">
              <w:rPr>
                <w:rStyle w:val="Hyperlink"/>
                <w:noProof/>
              </w:rPr>
              <w:t>10.1</w:t>
            </w:r>
            <w:r w:rsidR="00B424DC">
              <w:rPr>
                <w:rFonts w:asciiTheme="minorHAnsi" w:hAnsiTheme="minorHAnsi" w:cstheme="minorBidi"/>
                <w:noProof/>
              </w:rPr>
              <w:tab/>
            </w:r>
            <w:r w:rsidR="00B424DC" w:rsidRPr="00275BDF">
              <w:rPr>
                <w:rStyle w:val="Hyperlink"/>
                <w:noProof/>
              </w:rPr>
              <w:t>Treatment arms</w:t>
            </w:r>
            <w:r w:rsidR="00B424DC">
              <w:rPr>
                <w:noProof/>
                <w:webHidden/>
              </w:rPr>
              <w:tab/>
            </w:r>
            <w:r w:rsidR="00B424DC">
              <w:rPr>
                <w:noProof/>
                <w:webHidden/>
              </w:rPr>
              <w:fldChar w:fldCharType="begin"/>
            </w:r>
            <w:r w:rsidR="00B424DC">
              <w:rPr>
                <w:noProof/>
                <w:webHidden/>
              </w:rPr>
              <w:instrText xml:space="preserve"> PAGEREF _Toc35292017 \h </w:instrText>
            </w:r>
            <w:r w:rsidR="00B424DC">
              <w:rPr>
                <w:noProof/>
                <w:webHidden/>
              </w:rPr>
            </w:r>
            <w:r w:rsidR="00B424DC">
              <w:rPr>
                <w:noProof/>
                <w:webHidden/>
              </w:rPr>
              <w:fldChar w:fldCharType="separate"/>
            </w:r>
            <w:r w:rsidR="008002E8">
              <w:rPr>
                <w:noProof/>
                <w:webHidden/>
              </w:rPr>
              <w:t>12</w:t>
            </w:r>
            <w:r w:rsidR="00B424DC">
              <w:rPr>
                <w:noProof/>
                <w:webHidden/>
              </w:rPr>
              <w:fldChar w:fldCharType="end"/>
            </w:r>
          </w:hyperlink>
        </w:p>
        <w:p w14:paraId="4D244152" w14:textId="272D8C14" w:rsidR="00B424DC" w:rsidRDefault="006175AE">
          <w:pPr>
            <w:pStyle w:val="TOC2"/>
            <w:tabs>
              <w:tab w:val="left" w:pos="880"/>
              <w:tab w:val="right" w:leader="dot" w:pos="9016"/>
            </w:tabs>
            <w:rPr>
              <w:rFonts w:asciiTheme="minorHAnsi" w:hAnsiTheme="minorHAnsi" w:cstheme="minorBidi"/>
              <w:noProof/>
            </w:rPr>
          </w:pPr>
          <w:hyperlink w:anchor="_Toc35292018" w:history="1">
            <w:r w:rsidR="00B424DC" w:rsidRPr="00275BDF">
              <w:rPr>
                <w:rStyle w:val="Hyperlink"/>
                <w:noProof/>
              </w:rPr>
              <w:t>10.2</w:t>
            </w:r>
            <w:r w:rsidR="00B424DC">
              <w:rPr>
                <w:rFonts w:asciiTheme="minorHAnsi" w:hAnsiTheme="minorHAnsi" w:cstheme="minorBidi"/>
                <w:noProof/>
              </w:rPr>
              <w:tab/>
            </w:r>
            <w:r w:rsidR="00B424DC" w:rsidRPr="00275BDF">
              <w:rPr>
                <w:rStyle w:val="Hyperlink"/>
                <w:noProof/>
              </w:rPr>
              <w:t>Trial intervention(s)</w:t>
            </w:r>
            <w:r w:rsidR="00B424DC">
              <w:rPr>
                <w:noProof/>
                <w:webHidden/>
              </w:rPr>
              <w:tab/>
            </w:r>
            <w:r w:rsidR="00B424DC">
              <w:rPr>
                <w:noProof/>
                <w:webHidden/>
              </w:rPr>
              <w:fldChar w:fldCharType="begin"/>
            </w:r>
            <w:r w:rsidR="00B424DC">
              <w:rPr>
                <w:noProof/>
                <w:webHidden/>
              </w:rPr>
              <w:instrText xml:space="preserve"> PAGEREF _Toc35292018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02EAB8EA" w14:textId="1D5C0A32" w:rsidR="00B424DC" w:rsidRDefault="006175AE">
          <w:pPr>
            <w:pStyle w:val="TOC3"/>
            <w:tabs>
              <w:tab w:val="left" w:pos="1320"/>
              <w:tab w:val="right" w:leader="dot" w:pos="9016"/>
            </w:tabs>
            <w:rPr>
              <w:rFonts w:asciiTheme="minorHAnsi" w:hAnsiTheme="minorHAnsi" w:cstheme="minorBidi"/>
              <w:noProof/>
            </w:rPr>
          </w:pPr>
          <w:hyperlink w:anchor="_Toc35292019" w:history="1">
            <w:r w:rsidR="00B424DC" w:rsidRPr="00275BDF">
              <w:rPr>
                <w:rStyle w:val="Hyperlink"/>
                <w:noProof/>
              </w:rPr>
              <w:t>10.2.1</w:t>
            </w:r>
            <w:r w:rsidR="00B424DC">
              <w:rPr>
                <w:rFonts w:asciiTheme="minorHAnsi" w:hAnsiTheme="minorHAnsi" w:cstheme="minorBidi"/>
                <w:noProof/>
              </w:rPr>
              <w:tab/>
            </w:r>
            <w:r w:rsidR="00B424DC" w:rsidRPr="00275BDF">
              <w:rPr>
                <w:rStyle w:val="Hyperlink"/>
                <w:noProof/>
              </w:rPr>
              <w:t>Description of trial investigational products</w:t>
            </w:r>
            <w:r w:rsidR="00B424DC">
              <w:rPr>
                <w:noProof/>
                <w:webHidden/>
              </w:rPr>
              <w:tab/>
            </w:r>
            <w:r w:rsidR="00B424DC">
              <w:rPr>
                <w:noProof/>
                <w:webHidden/>
              </w:rPr>
              <w:fldChar w:fldCharType="begin"/>
            </w:r>
            <w:r w:rsidR="00B424DC">
              <w:rPr>
                <w:noProof/>
                <w:webHidden/>
              </w:rPr>
              <w:instrText xml:space="preserve"> PAGEREF _Toc35292019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01C49F7C" w14:textId="691BF897" w:rsidR="00B424DC" w:rsidRDefault="006175AE">
          <w:pPr>
            <w:pStyle w:val="TOC3"/>
            <w:tabs>
              <w:tab w:val="left" w:pos="1320"/>
              <w:tab w:val="right" w:leader="dot" w:pos="9016"/>
            </w:tabs>
            <w:rPr>
              <w:rFonts w:asciiTheme="minorHAnsi" w:hAnsiTheme="minorHAnsi" w:cstheme="minorBidi"/>
              <w:noProof/>
            </w:rPr>
          </w:pPr>
          <w:hyperlink w:anchor="_Toc35292020" w:history="1">
            <w:r w:rsidR="00B424DC" w:rsidRPr="00275BDF">
              <w:rPr>
                <w:rStyle w:val="Hyperlink"/>
                <w:noProof/>
              </w:rPr>
              <w:t>10.2.2</w:t>
            </w:r>
            <w:r w:rsidR="00B424DC">
              <w:rPr>
                <w:rFonts w:asciiTheme="minorHAnsi" w:hAnsiTheme="minorHAnsi" w:cstheme="minorBidi"/>
                <w:noProof/>
              </w:rPr>
              <w:tab/>
            </w:r>
            <w:r w:rsidR="00B424DC" w:rsidRPr="00275BDF">
              <w:rPr>
                <w:rStyle w:val="Hyperlink"/>
                <w:noProof/>
              </w:rPr>
              <w:t>Dosage</w:t>
            </w:r>
            <w:r w:rsidR="00B424DC">
              <w:rPr>
                <w:noProof/>
                <w:webHidden/>
              </w:rPr>
              <w:tab/>
            </w:r>
            <w:r w:rsidR="00B424DC">
              <w:rPr>
                <w:noProof/>
                <w:webHidden/>
              </w:rPr>
              <w:fldChar w:fldCharType="begin"/>
            </w:r>
            <w:r w:rsidR="00B424DC">
              <w:rPr>
                <w:noProof/>
                <w:webHidden/>
              </w:rPr>
              <w:instrText xml:space="preserve"> PAGEREF _Toc35292020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6F270D8C" w14:textId="7405DC5D" w:rsidR="00B424DC" w:rsidRDefault="006175AE">
          <w:pPr>
            <w:pStyle w:val="TOC3"/>
            <w:tabs>
              <w:tab w:val="left" w:pos="1320"/>
              <w:tab w:val="right" w:leader="dot" w:pos="9016"/>
            </w:tabs>
            <w:rPr>
              <w:rFonts w:asciiTheme="minorHAnsi" w:hAnsiTheme="minorHAnsi" w:cstheme="minorBidi"/>
              <w:noProof/>
            </w:rPr>
          </w:pPr>
          <w:hyperlink w:anchor="_Toc35292021" w:history="1">
            <w:r w:rsidR="00B424DC" w:rsidRPr="00275BDF">
              <w:rPr>
                <w:rStyle w:val="Hyperlink"/>
                <w:noProof/>
              </w:rPr>
              <w:t>10.2.3</w:t>
            </w:r>
            <w:r w:rsidR="00B424DC">
              <w:rPr>
                <w:rFonts w:asciiTheme="minorHAnsi" w:hAnsiTheme="minorHAnsi" w:cstheme="minorBidi"/>
                <w:noProof/>
              </w:rPr>
              <w:tab/>
            </w:r>
            <w:r w:rsidR="00B424DC" w:rsidRPr="00275BDF">
              <w:rPr>
                <w:rStyle w:val="Hyperlink"/>
                <w:noProof/>
              </w:rPr>
              <w:t>Storage, preparation, dispensing and administration of trial drug</w:t>
            </w:r>
            <w:r w:rsidR="00B424DC">
              <w:rPr>
                <w:noProof/>
                <w:webHidden/>
              </w:rPr>
              <w:tab/>
            </w:r>
            <w:r w:rsidR="00B424DC">
              <w:rPr>
                <w:noProof/>
                <w:webHidden/>
              </w:rPr>
              <w:fldChar w:fldCharType="begin"/>
            </w:r>
            <w:r w:rsidR="00B424DC">
              <w:rPr>
                <w:noProof/>
                <w:webHidden/>
              </w:rPr>
              <w:instrText xml:space="preserve"> PAGEREF _Toc35292021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483F98DC" w14:textId="006D6DD6" w:rsidR="00B424DC" w:rsidRDefault="006175AE">
          <w:pPr>
            <w:pStyle w:val="TOC3"/>
            <w:tabs>
              <w:tab w:val="left" w:pos="1320"/>
              <w:tab w:val="right" w:leader="dot" w:pos="9016"/>
            </w:tabs>
            <w:rPr>
              <w:rFonts w:asciiTheme="minorHAnsi" w:hAnsiTheme="minorHAnsi" w:cstheme="minorBidi"/>
              <w:noProof/>
            </w:rPr>
          </w:pPr>
          <w:hyperlink w:anchor="_Toc35292022" w:history="1">
            <w:r w:rsidR="00B424DC" w:rsidRPr="00275BDF">
              <w:rPr>
                <w:rStyle w:val="Hyperlink"/>
                <w:noProof/>
              </w:rPr>
              <w:t>10.2.4</w:t>
            </w:r>
            <w:r w:rsidR="00B424DC">
              <w:rPr>
                <w:rFonts w:asciiTheme="minorHAnsi" w:hAnsiTheme="minorHAnsi" w:cstheme="minorBidi"/>
                <w:noProof/>
              </w:rPr>
              <w:tab/>
            </w:r>
            <w:r w:rsidR="00B424DC" w:rsidRPr="00275BDF">
              <w:rPr>
                <w:rStyle w:val="Hyperlink"/>
                <w:noProof/>
              </w:rPr>
              <w:t>Product accountability</w:t>
            </w:r>
            <w:r w:rsidR="00B424DC">
              <w:rPr>
                <w:noProof/>
                <w:webHidden/>
              </w:rPr>
              <w:tab/>
            </w:r>
            <w:r w:rsidR="00B424DC">
              <w:rPr>
                <w:noProof/>
                <w:webHidden/>
              </w:rPr>
              <w:fldChar w:fldCharType="begin"/>
            </w:r>
            <w:r w:rsidR="00B424DC">
              <w:rPr>
                <w:noProof/>
                <w:webHidden/>
              </w:rPr>
              <w:instrText xml:space="preserve"> PAGEREF _Toc35292022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4AD7FC93" w14:textId="14366249" w:rsidR="00B424DC" w:rsidRDefault="006175AE">
          <w:pPr>
            <w:pStyle w:val="TOC3"/>
            <w:tabs>
              <w:tab w:val="left" w:pos="1320"/>
              <w:tab w:val="right" w:leader="dot" w:pos="9016"/>
            </w:tabs>
            <w:rPr>
              <w:rFonts w:asciiTheme="minorHAnsi" w:hAnsiTheme="minorHAnsi" w:cstheme="minorBidi"/>
              <w:noProof/>
            </w:rPr>
          </w:pPr>
          <w:hyperlink w:anchor="_Toc35292023" w:history="1">
            <w:r w:rsidR="00B424DC" w:rsidRPr="00275BDF">
              <w:rPr>
                <w:rStyle w:val="Hyperlink"/>
                <w:noProof/>
              </w:rPr>
              <w:t>10.2.5</w:t>
            </w:r>
            <w:r w:rsidR="00B424DC">
              <w:rPr>
                <w:rFonts w:asciiTheme="minorHAnsi" w:hAnsiTheme="minorHAnsi" w:cstheme="minorBidi"/>
                <w:noProof/>
              </w:rPr>
              <w:tab/>
            </w:r>
            <w:r w:rsidR="00B424DC" w:rsidRPr="00275BDF">
              <w:rPr>
                <w:rStyle w:val="Hyperlink"/>
                <w:noProof/>
              </w:rPr>
              <w:t>Measurement of participant compliance</w:t>
            </w:r>
            <w:r w:rsidR="00B424DC">
              <w:rPr>
                <w:noProof/>
                <w:webHidden/>
              </w:rPr>
              <w:tab/>
            </w:r>
            <w:r w:rsidR="00B424DC">
              <w:rPr>
                <w:noProof/>
                <w:webHidden/>
              </w:rPr>
              <w:fldChar w:fldCharType="begin"/>
            </w:r>
            <w:r w:rsidR="00B424DC">
              <w:rPr>
                <w:noProof/>
                <w:webHidden/>
              </w:rPr>
              <w:instrText xml:space="preserve"> PAGEREF _Toc35292023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5B016646" w14:textId="17855031" w:rsidR="00B424DC" w:rsidRDefault="006175AE">
          <w:pPr>
            <w:pStyle w:val="TOC3"/>
            <w:tabs>
              <w:tab w:val="left" w:pos="1320"/>
              <w:tab w:val="right" w:leader="dot" w:pos="9016"/>
            </w:tabs>
            <w:rPr>
              <w:rFonts w:asciiTheme="minorHAnsi" w:hAnsiTheme="minorHAnsi" w:cstheme="minorBidi"/>
              <w:noProof/>
            </w:rPr>
          </w:pPr>
          <w:hyperlink w:anchor="_Toc35292024" w:history="1">
            <w:r w:rsidR="00B424DC" w:rsidRPr="00275BDF">
              <w:rPr>
                <w:rStyle w:val="Hyperlink"/>
                <w:noProof/>
              </w:rPr>
              <w:t>10.2.6</w:t>
            </w:r>
            <w:r w:rsidR="00B424DC">
              <w:rPr>
                <w:rFonts w:asciiTheme="minorHAnsi" w:hAnsiTheme="minorHAnsi" w:cstheme="minorBidi"/>
                <w:noProof/>
              </w:rPr>
              <w:tab/>
            </w:r>
            <w:r w:rsidR="00B424DC" w:rsidRPr="00275BDF">
              <w:rPr>
                <w:rStyle w:val="Hyperlink"/>
                <w:noProof/>
              </w:rPr>
              <w:t>Excluded medications and treatments</w:t>
            </w:r>
            <w:r w:rsidR="00B424DC">
              <w:rPr>
                <w:noProof/>
                <w:webHidden/>
              </w:rPr>
              <w:tab/>
            </w:r>
            <w:r w:rsidR="00B424DC">
              <w:rPr>
                <w:noProof/>
                <w:webHidden/>
              </w:rPr>
              <w:fldChar w:fldCharType="begin"/>
            </w:r>
            <w:r w:rsidR="00B424DC">
              <w:rPr>
                <w:noProof/>
                <w:webHidden/>
              </w:rPr>
              <w:instrText xml:space="preserve"> PAGEREF _Toc35292024 \h </w:instrText>
            </w:r>
            <w:r w:rsidR="00B424DC">
              <w:rPr>
                <w:noProof/>
                <w:webHidden/>
              </w:rPr>
            </w:r>
            <w:r w:rsidR="00B424DC">
              <w:rPr>
                <w:noProof/>
                <w:webHidden/>
              </w:rPr>
              <w:fldChar w:fldCharType="separate"/>
            </w:r>
            <w:r w:rsidR="008002E8">
              <w:rPr>
                <w:noProof/>
                <w:webHidden/>
              </w:rPr>
              <w:t>13</w:t>
            </w:r>
            <w:r w:rsidR="00B424DC">
              <w:rPr>
                <w:noProof/>
                <w:webHidden/>
              </w:rPr>
              <w:fldChar w:fldCharType="end"/>
            </w:r>
          </w:hyperlink>
        </w:p>
        <w:p w14:paraId="5FBD6139" w14:textId="3A777555" w:rsidR="00B424DC" w:rsidRDefault="006175AE">
          <w:pPr>
            <w:pStyle w:val="TOC3"/>
            <w:tabs>
              <w:tab w:val="left" w:pos="1320"/>
              <w:tab w:val="right" w:leader="dot" w:pos="9016"/>
            </w:tabs>
            <w:rPr>
              <w:rFonts w:asciiTheme="minorHAnsi" w:hAnsiTheme="minorHAnsi" w:cstheme="minorBidi"/>
              <w:noProof/>
            </w:rPr>
          </w:pPr>
          <w:hyperlink w:anchor="_Toc35292025" w:history="1">
            <w:r w:rsidR="00B424DC" w:rsidRPr="00275BDF">
              <w:rPr>
                <w:rStyle w:val="Hyperlink"/>
                <w:noProof/>
              </w:rPr>
              <w:t>10.2.7</w:t>
            </w:r>
            <w:r w:rsidR="00B424DC">
              <w:rPr>
                <w:rFonts w:asciiTheme="minorHAnsi" w:hAnsiTheme="minorHAnsi" w:cstheme="minorBidi"/>
                <w:noProof/>
              </w:rPr>
              <w:tab/>
            </w:r>
            <w:r w:rsidR="00B424DC" w:rsidRPr="00275BDF">
              <w:rPr>
                <w:rStyle w:val="Hyperlink"/>
                <w:noProof/>
              </w:rPr>
              <w:t>Concomitant therapy</w:t>
            </w:r>
            <w:r w:rsidR="00B424DC">
              <w:rPr>
                <w:noProof/>
                <w:webHidden/>
              </w:rPr>
              <w:tab/>
            </w:r>
            <w:r w:rsidR="00B424DC">
              <w:rPr>
                <w:noProof/>
                <w:webHidden/>
              </w:rPr>
              <w:fldChar w:fldCharType="begin"/>
            </w:r>
            <w:r w:rsidR="00B424DC">
              <w:rPr>
                <w:noProof/>
                <w:webHidden/>
              </w:rPr>
              <w:instrText xml:space="preserve"> PAGEREF _Toc35292025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7F47A0B8" w14:textId="46E1E37E" w:rsidR="00B424DC" w:rsidRDefault="006175AE">
          <w:pPr>
            <w:pStyle w:val="TOC3"/>
            <w:tabs>
              <w:tab w:val="left" w:pos="1320"/>
              <w:tab w:val="right" w:leader="dot" w:pos="9016"/>
            </w:tabs>
            <w:rPr>
              <w:rFonts w:asciiTheme="minorHAnsi" w:hAnsiTheme="minorHAnsi" w:cstheme="minorBidi"/>
              <w:noProof/>
            </w:rPr>
          </w:pPr>
          <w:hyperlink w:anchor="_Toc35292026" w:history="1">
            <w:r w:rsidR="00B424DC" w:rsidRPr="00275BDF">
              <w:rPr>
                <w:rStyle w:val="Hyperlink"/>
                <w:noProof/>
              </w:rPr>
              <w:t>10.2.8</w:t>
            </w:r>
            <w:r w:rsidR="00B424DC">
              <w:rPr>
                <w:rFonts w:asciiTheme="minorHAnsi" w:hAnsiTheme="minorHAnsi" w:cstheme="minorBidi"/>
                <w:noProof/>
              </w:rPr>
              <w:tab/>
            </w:r>
            <w:r w:rsidR="00B424DC" w:rsidRPr="00275BDF">
              <w:rPr>
                <w:rStyle w:val="Hyperlink"/>
                <w:noProof/>
              </w:rPr>
              <w:t>Discontinuation from trial intervention</w:t>
            </w:r>
            <w:r w:rsidR="00B424DC">
              <w:rPr>
                <w:noProof/>
                <w:webHidden/>
              </w:rPr>
              <w:tab/>
            </w:r>
            <w:r w:rsidR="00B424DC">
              <w:rPr>
                <w:noProof/>
                <w:webHidden/>
              </w:rPr>
              <w:fldChar w:fldCharType="begin"/>
            </w:r>
            <w:r w:rsidR="00B424DC">
              <w:rPr>
                <w:noProof/>
                <w:webHidden/>
              </w:rPr>
              <w:instrText xml:space="preserve"> PAGEREF _Toc35292026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79EDAAF3" w14:textId="73CCE94D" w:rsidR="00B424DC" w:rsidRDefault="006175AE">
          <w:pPr>
            <w:pStyle w:val="TOC1"/>
            <w:tabs>
              <w:tab w:val="left" w:pos="660"/>
              <w:tab w:val="right" w:leader="dot" w:pos="9016"/>
            </w:tabs>
            <w:rPr>
              <w:rFonts w:asciiTheme="minorHAnsi" w:hAnsiTheme="minorHAnsi" w:cstheme="minorBidi"/>
              <w:noProof/>
            </w:rPr>
          </w:pPr>
          <w:hyperlink w:anchor="_Toc35292027" w:history="1">
            <w:r w:rsidR="00B424DC" w:rsidRPr="00275BDF">
              <w:rPr>
                <w:rStyle w:val="Hyperlink"/>
                <w:noProof/>
              </w:rPr>
              <w:t>11</w:t>
            </w:r>
            <w:r w:rsidR="00B424DC">
              <w:rPr>
                <w:rFonts w:asciiTheme="minorHAnsi" w:hAnsiTheme="minorHAnsi" w:cstheme="minorBidi"/>
                <w:noProof/>
              </w:rPr>
              <w:tab/>
            </w:r>
            <w:r w:rsidR="00B424DC" w:rsidRPr="00275BDF">
              <w:rPr>
                <w:rStyle w:val="Hyperlink"/>
                <w:noProof/>
              </w:rPr>
              <w:t>Randomisation and blinding</w:t>
            </w:r>
            <w:r w:rsidR="00B424DC">
              <w:rPr>
                <w:noProof/>
                <w:webHidden/>
              </w:rPr>
              <w:tab/>
            </w:r>
            <w:r w:rsidR="00B424DC">
              <w:rPr>
                <w:noProof/>
                <w:webHidden/>
              </w:rPr>
              <w:fldChar w:fldCharType="begin"/>
            </w:r>
            <w:r w:rsidR="00B424DC">
              <w:rPr>
                <w:noProof/>
                <w:webHidden/>
              </w:rPr>
              <w:instrText xml:space="preserve"> PAGEREF _Toc35292027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2DC43313" w14:textId="1F50E67A" w:rsidR="00B424DC" w:rsidRDefault="006175AE">
          <w:pPr>
            <w:pStyle w:val="TOC2"/>
            <w:tabs>
              <w:tab w:val="left" w:pos="880"/>
              <w:tab w:val="right" w:leader="dot" w:pos="9016"/>
            </w:tabs>
            <w:rPr>
              <w:rFonts w:asciiTheme="minorHAnsi" w:hAnsiTheme="minorHAnsi" w:cstheme="minorBidi"/>
              <w:noProof/>
            </w:rPr>
          </w:pPr>
          <w:hyperlink w:anchor="_Toc35292028" w:history="1">
            <w:r w:rsidR="00B424DC" w:rsidRPr="00275BDF">
              <w:rPr>
                <w:rStyle w:val="Hyperlink"/>
                <w:noProof/>
              </w:rPr>
              <w:t>11.1</w:t>
            </w:r>
            <w:r w:rsidR="00B424DC">
              <w:rPr>
                <w:rFonts w:asciiTheme="minorHAnsi" w:hAnsiTheme="minorHAnsi" w:cstheme="minorBidi"/>
                <w:noProof/>
              </w:rPr>
              <w:tab/>
            </w:r>
            <w:r w:rsidR="00B424DC" w:rsidRPr="00275BDF">
              <w:rPr>
                <w:rStyle w:val="Hyperlink"/>
                <w:noProof/>
              </w:rPr>
              <w:t>Breaking of the trial blind</w:t>
            </w:r>
            <w:r w:rsidR="00B424DC">
              <w:rPr>
                <w:noProof/>
                <w:webHidden/>
              </w:rPr>
              <w:tab/>
            </w:r>
            <w:r w:rsidR="00B424DC">
              <w:rPr>
                <w:noProof/>
                <w:webHidden/>
              </w:rPr>
              <w:fldChar w:fldCharType="begin"/>
            </w:r>
            <w:r w:rsidR="00B424DC">
              <w:rPr>
                <w:noProof/>
                <w:webHidden/>
              </w:rPr>
              <w:instrText xml:space="preserve"> PAGEREF _Toc35292028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5AE8310C" w14:textId="7CE69BE7" w:rsidR="00B424DC" w:rsidRDefault="006175AE">
          <w:pPr>
            <w:pStyle w:val="TOC3"/>
            <w:tabs>
              <w:tab w:val="left" w:pos="1320"/>
              <w:tab w:val="right" w:leader="dot" w:pos="9016"/>
            </w:tabs>
            <w:rPr>
              <w:rFonts w:asciiTheme="minorHAnsi" w:hAnsiTheme="minorHAnsi" w:cstheme="minorBidi"/>
              <w:noProof/>
            </w:rPr>
          </w:pPr>
          <w:hyperlink w:anchor="_Toc35292029" w:history="1">
            <w:r w:rsidR="00B424DC" w:rsidRPr="00275BDF">
              <w:rPr>
                <w:rStyle w:val="Hyperlink"/>
                <w:noProof/>
              </w:rPr>
              <w:t>11.1.1</w:t>
            </w:r>
            <w:r w:rsidR="00B424DC">
              <w:rPr>
                <w:rFonts w:asciiTheme="minorHAnsi" w:hAnsiTheme="minorHAnsi" w:cstheme="minorBidi"/>
                <w:noProof/>
              </w:rPr>
              <w:tab/>
            </w:r>
            <w:r w:rsidR="00B424DC" w:rsidRPr="00275BDF">
              <w:rPr>
                <w:rStyle w:val="Hyperlink"/>
                <w:noProof/>
              </w:rPr>
              <w:t>On trial</w:t>
            </w:r>
            <w:r w:rsidR="00B424DC">
              <w:rPr>
                <w:noProof/>
                <w:webHidden/>
              </w:rPr>
              <w:tab/>
            </w:r>
            <w:r w:rsidR="00B424DC">
              <w:rPr>
                <w:noProof/>
                <w:webHidden/>
              </w:rPr>
              <w:fldChar w:fldCharType="begin"/>
            </w:r>
            <w:r w:rsidR="00B424DC">
              <w:rPr>
                <w:noProof/>
                <w:webHidden/>
              </w:rPr>
              <w:instrText xml:space="preserve"> PAGEREF _Toc35292029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18AE8EB3" w14:textId="01ACE2E5" w:rsidR="00B424DC" w:rsidRDefault="006175AE">
          <w:pPr>
            <w:pStyle w:val="TOC3"/>
            <w:tabs>
              <w:tab w:val="left" w:pos="1320"/>
              <w:tab w:val="right" w:leader="dot" w:pos="9016"/>
            </w:tabs>
            <w:rPr>
              <w:rFonts w:asciiTheme="minorHAnsi" w:hAnsiTheme="minorHAnsi" w:cstheme="minorBidi"/>
              <w:noProof/>
            </w:rPr>
          </w:pPr>
          <w:hyperlink w:anchor="_Toc35292030" w:history="1">
            <w:r w:rsidR="00B424DC" w:rsidRPr="00275BDF">
              <w:rPr>
                <w:rStyle w:val="Hyperlink"/>
                <w:noProof/>
              </w:rPr>
              <w:t>11.1.2</w:t>
            </w:r>
            <w:r w:rsidR="00B424DC">
              <w:rPr>
                <w:rFonts w:asciiTheme="minorHAnsi" w:hAnsiTheme="minorHAnsi" w:cstheme="minorBidi"/>
                <w:noProof/>
              </w:rPr>
              <w:tab/>
            </w:r>
            <w:r w:rsidR="00B424DC" w:rsidRPr="00275BDF">
              <w:rPr>
                <w:rStyle w:val="Hyperlink"/>
                <w:noProof/>
              </w:rPr>
              <w:t>On completion of the trial</w:t>
            </w:r>
            <w:r w:rsidR="00B424DC">
              <w:rPr>
                <w:noProof/>
                <w:webHidden/>
              </w:rPr>
              <w:tab/>
            </w:r>
            <w:r w:rsidR="00B424DC">
              <w:rPr>
                <w:noProof/>
                <w:webHidden/>
              </w:rPr>
              <w:fldChar w:fldCharType="begin"/>
            </w:r>
            <w:r w:rsidR="00B424DC">
              <w:rPr>
                <w:noProof/>
                <w:webHidden/>
              </w:rPr>
              <w:instrText xml:space="preserve"> PAGEREF _Toc35292030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7BA52DBC" w14:textId="0692C180" w:rsidR="00B424DC" w:rsidRDefault="006175AE">
          <w:pPr>
            <w:pStyle w:val="TOC1"/>
            <w:tabs>
              <w:tab w:val="left" w:pos="660"/>
              <w:tab w:val="right" w:leader="dot" w:pos="9016"/>
            </w:tabs>
            <w:rPr>
              <w:rFonts w:asciiTheme="minorHAnsi" w:hAnsiTheme="minorHAnsi" w:cstheme="minorBidi"/>
              <w:noProof/>
            </w:rPr>
          </w:pPr>
          <w:hyperlink w:anchor="_Toc35292031" w:history="1">
            <w:r w:rsidR="00B424DC" w:rsidRPr="00275BDF">
              <w:rPr>
                <w:rStyle w:val="Hyperlink"/>
                <w:noProof/>
              </w:rPr>
              <w:t>12</w:t>
            </w:r>
            <w:r w:rsidR="00B424DC">
              <w:rPr>
                <w:rFonts w:asciiTheme="minorHAnsi" w:hAnsiTheme="minorHAnsi" w:cstheme="minorBidi"/>
                <w:noProof/>
              </w:rPr>
              <w:tab/>
            </w:r>
            <w:r w:rsidR="00B424DC" w:rsidRPr="00275BDF">
              <w:rPr>
                <w:rStyle w:val="Hyperlink"/>
                <w:noProof/>
              </w:rPr>
              <w:t>Trial visits and procedures</w:t>
            </w:r>
            <w:r w:rsidR="00B424DC">
              <w:rPr>
                <w:noProof/>
                <w:webHidden/>
              </w:rPr>
              <w:tab/>
            </w:r>
            <w:r w:rsidR="00B424DC">
              <w:rPr>
                <w:noProof/>
                <w:webHidden/>
              </w:rPr>
              <w:fldChar w:fldCharType="begin"/>
            </w:r>
            <w:r w:rsidR="00B424DC">
              <w:rPr>
                <w:noProof/>
                <w:webHidden/>
              </w:rPr>
              <w:instrText xml:space="preserve"> PAGEREF _Toc35292031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0AD874CB" w14:textId="2FD86608" w:rsidR="00B424DC" w:rsidRDefault="006175AE">
          <w:pPr>
            <w:pStyle w:val="TOC2"/>
            <w:tabs>
              <w:tab w:val="left" w:pos="880"/>
              <w:tab w:val="right" w:leader="dot" w:pos="9016"/>
            </w:tabs>
            <w:rPr>
              <w:rFonts w:asciiTheme="minorHAnsi" w:hAnsiTheme="minorHAnsi" w:cstheme="minorBidi"/>
              <w:noProof/>
            </w:rPr>
          </w:pPr>
          <w:hyperlink w:anchor="_Toc35292032" w:history="1">
            <w:r w:rsidR="00B424DC" w:rsidRPr="00275BDF">
              <w:rPr>
                <w:rStyle w:val="Hyperlink"/>
                <w:noProof/>
              </w:rPr>
              <w:t>12.1</w:t>
            </w:r>
            <w:r w:rsidR="00B424DC">
              <w:rPr>
                <w:rFonts w:asciiTheme="minorHAnsi" w:hAnsiTheme="minorHAnsi" w:cstheme="minorBidi"/>
                <w:noProof/>
              </w:rPr>
              <w:tab/>
            </w:r>
            <w:r w:rsidR="00B424DC" w:rsidRPr="00275BDF">
              <w:rPr>
                <w:rStyle w:val="Hyperlink"/>
                <w:noProof/>
              </w:rPr>
              <w:t>Trial timeline</w:t>
            </w:r>
            <w:r w:rsidR="00B424DC">
              <w:rPr>
                <w:noProof/>
                <w:webHidden/>
              </w:rPr>
              <w:tab/>
            </w:r>
            <w:r w:rsidR="00B424DC">
              <w:rPr>
                <w:noProof/>
                <w:webHidden/>
              </w:rPr>
              <w:fldChar w:fldCharType="begin"/>
            </w:r>
            <w:r w:rsidR="00B424DC">
              <w:rPr>
                <w:noProof/>
                <w:webHidden/>
              </w:rPr>
              <w:instrText xml:space="preserve"> PAGEREF _Toc35292032 \h </w:instrText>
            </w:r>
            <w:r w:rsidR="00B424DC">
              <w:rPr>
                <w:noProof/>
                <w:webHidden/>
              </w:rPr>
            </w:r>
            <w:r w:rsidR="00B424DC">
              <w:rPr>
                <w:noProof/>
                <w:webHidden/>
              </w:rPr>
              <w:fldChar w:fldCharType="separate"/>
            </w:r>
            <w:r w:rsidR="008002E8">
              <w:rPr>
                <w:noProof/>
                <w:webHidden/>
              </w:rPr>
              <w:t>14</w:t>
            </w:r>
            <w:r w:rsidR="00B424DC">
              <w:rPr>
                <w:noProof/>
                <w:webHidden/>
              </w:rPr>
              <w:fldChar w:fldCharType="end"/>
            </w:r>
          </w:hyperlink>
        </w:p>
        <w:p w14:paraId="2D054E03" w14:textId="13DD10D4" w:rsidR="00B424DC" w:rsidRDefault="006175AE">
          <w:pPr>
            <w:pStyle w:val="TOC2"/>
            <w:tabs>
              <w:tab w:val="left" w:pos="880"/>
              <w:tab w:val="right" w:leader="dot" w:pos="9016"/>
            </w:tabs>
            <w:rPr>
              <w:rFonts w:asciiTheme="minorHAnsi" w:hAnsiTheme="minorHAnsi" w:cstheme="minorBidi"/>
              <w:noProof/>
            </w:rPr>
          </w:pPr>
          <w:hyperlink w:anchor="_Toc35292033" w:history="1">
            <w:r w:rsidR="00B424DC" w:rsidRPr="00275BDF">
              <w:rPr>
                <w:rStyle w:val="Hyperlink"/>
                <w:noProof/>
              </w:rPr>
              <w:t>12.2</w:t>
            </w:r>
            <w:r w:rsidR="00B424DC">
              <w:rPr>
                <w:rFonts w:asciiTheme="minorHAnsi" w:hAnsiTheme="minorHAnsi" w:cstheme="minorBidi"/>
                <w:noProof/>
              </w:rPr>
              <w:tab/>
            </w:r>
            <w:r w:rsidR="00B424DC" w:rsidRPr="00275BDF">
              <w:rPr>
                <w:rStyle w:val="Hyperlink"/>
                <w:noProof/>
              </w:rPr>
              <w:t>Schedule of assessments</w:t>
            </w:r>
            <w:r w:rsidR="00B424DC">
              <w:rPr>
                <w:noProof/>
                <w:webHidden/>
              </w:rPr>
              <w:tab/>
            </w:r>
            <w:r w:rsidR="00B424DC">
              <w:rPr>
                <w:noProof/>
                <w:webHidden/>
              </w:rPr>
              <w:fldChar w:fldCharType="begin"/>
            </w:r>
            <w:r w:rsidR="00B424DC">
              <w:rPr>
                <w:noProof/>
                <w:webHidden/>
              </w:rPr>
              <w:instrText xml:space="preserve"> PAGEREF _Toc35292033 \h </w:instrText>
            </w:r>
            <w:r w:rsidR="00B424DC">
              <w:rPr>
                <w:noProof/>
                <w:webHidden/>
              </w:rPr>
            </w:r>
            <w:r w:rsidR="00B424DC">
              <w:rPr>
                <w:noProof/>
                <w:webHidden/>
              </w:rPr>
              <w:fldChar w:fldCharType="separate"/>
            </w:r>
            <w:r w:rsidR="008002E8">
              <w:rPr>
                <w:noProof/>
                <w:webHidden/>
              </w:rPr>
              <w:t>15</w:t>
            </w:r>
            <w:r w:rsidR="00B424DC">
              <w:rPr>
                <w:noProof/>
                <w:webHidden/>
              </w:rPr>
              <w:fldChar w:fldCharType="end"/>
            </w:r>
          </w:hyperlink>
        </w:p>
        <w:p w14:paraId="3F8EA0C2" w14:textId="2331098E" w:rsidR="00B424DC" w:rsidRDefault="006175AE">
          <w:pPr>
            <w:pStyle w:val="TOC2"/>
            <w:tabs>
              <w:tab w:val="left" w:pos="880"/>
              <w:tab w:val="right" w:leader="dot" w:pos="9016"/>
            </w:tabs>
            <w:rPr>
              <w:rFonts w:asciiTheme="minorHAnsi" w:hAnsiTheme="minorHAnsi" w:cstheme="minorBidi"/>
              <w:noProof/>
            </w:rPr>
          </w:pPr>
          <w:hyperlink w:anchor="_Toc35292035" w:history="1">
            <w:r w:rsidR="00B424DC" w:rsidRPr="00275BDF">
              <w:rPr>
                <w:rStyle w:val="Hyperlink"/>
                <w:noProof/>
              </w:rPr>
              <w:t>12.3</w:t>
            </w:r>
            <w:r w:rsidR="00B424DC">
              <w:rPr>
                <w:rFonts w:asciiTheme="minorHAnsi" w:hAnsiTheme="minorHAnsi" w:cstheme="minorBidi"/>
                <w:noProof/>
              </w:rPr>
              <w:tab/>
            </w:r>
            <w:r w:rsidR="00B424DC" w:rsidRPr="00275BDF">
              <w:rPr>
                <w:rStyle w:val="Hyperlink"/>
                <w:noProof/>
              </w:rPr>
              <w:t>Description of procedures</w:t>
            </w:r>
            <w:r w:rsidR="00B424DC">
              <w:rPr>
                <w:noProof/>
                <w:webHidden/>
              </w:rPr>
              <w:tab/>
            </w:r>
            <w:r w:rsidR="00B424DC">
              <w:rPr>
                <w:noProof/>
                <w:webHidden/>
              </w:rPr>
              <w:fldChar w:fldCharType="begin"/>
            </w:r>
            <w:r w:rsidR="00B424DC">
              <w:rPr>
                <w:noProof/>
                <w:webHidden/>
              </w:rPr>
              <w:instrText xml:space="preserve"> PAGEREF _Toc35292035 \h </w:instrText>
            </w:r>
            <w:r w:rsidR="00B424DC">
              <w:rPr>
                <w:noProof/>
                <w:webHidden/>
              </w:rPr>
            </w:r>
            <w:r w:rsidR="00B424DC">
              <w:rPr>
                <w:noProof/>
                <w:webHidden/>
              </w:rPr>
              <w:fldChar w:fldCharType="separate"/>
            </w:r>
            <w:r w:rsidR="008002E8">
              <w:rPr>
                <w:noProof/>
                <w:webHidden/>
              </w:rPr>
              <w:t>17</w:t>
            </w:r>
            <w:r w:rsidR="00B424DC">
              <w:rPr>
                <w:noProof/>
                <w:webHidden/>
              </w:rPr>
              <w:fldChar w:fldCharType="end"/>
            </w:r>
          </w:hyperlink>
        </w:p>
        <w:p w14:paraId="5DB9F9E2" w14:textId="108EB7CD" w:rsidR="00B424DC" w:rsidRDefault="006175AE">
          <w:pPr>
            <w:pStyle w:val="TOC2"/>
            <w:tabs>
              <w:tab w:val="left" w:pos="880"/>
              <w:tab w:val="right" w:leader="dot" w:pos="9016"/>
            </w:tabs>
            <w:rPr>
              <w:rFonts w:asciiTheme="minorHAnsi" w:hAnsiTheme="minorHAnsi" w:cstheme="minorBidi"/>
              <w:noProof/>
            </w:rPr>
          </w:pPr>
          <w:hyperlink w:anchor="_Toc35292036" w:history="1">
            <w:r w:rsidR="00B424DC" w:rsidRPr="00275BDF">
              <w:rPr>
                <w:rStyle w:val="Hyperlink"/>
                <w:noProof/>
              </w:rPr>
              <w:t>12.4</w:t>
            </w:r>
            <w:r w:rsidR="00B424DC">
              <w:rPr>
                <w:rFonts w:asciiTheme="minorHAnsi" w:hAnsiTheme="minorHAnsi" w:cstheme="minorBidi"/>
                <w:noProof/>
              </w:rPr>
              <w:tab/>
            </w:r>
            <w:r w:rsidR="00B424DC" w:rsidRPr="00275BDF">
              <w:rPr>
                <w:rStyle w:val="Hyperlink"/>
                <w:noProof/>
              </w:rPr>
              <w:t>Notes on specific trial visits</w:t>
            </w:r>
            <w:r w:rsidR="00B424DC">
              <w:rPr>
                <w:noProof/>
                <w:webHidden/>
              </w:rPr>
              <w:tab/>
            </w:r>
            <w:r w:rsidR="00B424DC">
              <w:rPr>
                <w:noProof/>
                <w:webHidden/>
              </w:rPr>
              <w:fldChar w:fldCharType="begin"/>
            </w:r>
            <w:r w:rsidR="00B424DC">
              <w:rPr>
                <w:noProof/>
                <w:webHidden/>
              </w:rPr>
              <w:instrText xml:space="preserve"> PAGEREF _Toc35292036 \h </w:instrText>
            </w:r>
            <w:r w:rsidR="00B424DC">
              <w:rPr>
                <w:noProof/>
                <w:webHidden/>
              </w:rPr>
            </w:r>
            <w:r w:rsidR="00B424DC">
              <w:rPr>
                <w:noProof/>
                <w:webHidden/>
              </w:rPr>
              <w:fldChar w:fldCharType="separate"/>
            </w:r>
            <w:r w:rsidR="008002E8">
              <w:rPr>
                <w:noProof/>
                <w:webHidden/>
              </w:rPr>
              <w:t>18</w:t>
            </w:r>
            <w:r w:rsidR="00B424DC">
              <w:rPr>
                <w:noProof/>
                <w:webHidden/>
              </w:rPr>
              <w:fldChar w:fldCharType="end"/>
            </w:r>
          </w:hyperlink>
        </w:p>
        <w:p w14:paraId="42B430E9" w14:textId="55DBBD97" w:rsidR="00B424DC" w:rsidRDefault="006175AE">
          <w:pPr>
            <w:pStyle w:val="TOC3"/>
            <w:tabs>
              <w:tab w:val="left" w:pos="1320"/>
              <w:tab w:val="right" w:leader="dot" w:pos="9016"/>
            </w:tabs>
            <w:rPr>
              <w:rFonts w:asciiTheme="minorHAnsi" w:hAnsiTheme="minorHAnsi" w:cstheme="minorBidi"/>
              <w:noProof/>
            </w:rPr>
          </w:pPr>
          <w:hyperlink w:anchor="_Toc35292037" w:history="1">
            <w:r w:rsidR="00B424DC" w:rsidRPr="00275BDF">
              <w:rPr>
                <w:rStyle w:val="Hyperlink"/>
                <w:noProof/>
              </w:rPr>
              <w:t>12.4.1</w:t>
            </w:r>
            <w:r w:rsidR="00B424DC">
              <w:rPr>
                <w:rFonts w:asciiTheme="minorHAnsi" w:hAnsiTheme="minorHAnsi" w:cstheme="minorBidi"/>
                <w:noProof/>
              </w:rPr>
              <w:tab/>
            </w:r>
            <w:r w:rsidR="00B424DC" w:rsidRPr="00275BDF">
              <w:rPr>
                <w:rStyle w:val="Hyperlink"/>
                <w:noProof/>
              </w:rPr>
              <w:t>Screening</w:t>
            </w:r>
            <w:r w:rsidR="00B424DC">
              <w:rPr>
                <w:noProof/>
                <w:webHidden/>
              </w:rPr>
              <w:tab/>
            </w:r>
            <w:r w:rsidR="00B424DC">
              <w:rPr>
                <w:noProof/>
                <w:webHidden/>
              </w:rPr>
              <w:fldChar w:fldCharType="begin"/>
            </w:r>
            <w:r w:rsidR="00B424DC">
              <w:rPr>
                <w:noProof/>
                <w:webHidden/>
              </w:rPr>
              <w:instrText xml:space="preserve"> PAGEREF _Toc35292037 \h </w:instrText>
            </w:r>
            <w:r w:rsidR="00B424DC">
              <w:rPr>
                <w:noProof/>
                <w:webHidden/>
              </w:rPr>
            </w:r>
            <w:r w:rsidR="00B424DC">
              <w:rPr>
                <w:noProof/>
                <w:webHidden/>
              </w:rPr>
              <w:fldChar w:fldCharType="separate"/>
            </w:r>
            <w:r w:rsidR="008002E8">
              <w:rPr>
                <w:noProof/>
                <w:webHidden/>
              </w:rPr>
              <w:t>18</w:t>
            </w:r>
            <w:r w:rsidR="00B424DC">
              <w:rPr>
                <w:noProof/>
                <w:webHidden/>
              </w:rPr>
              <w:fldChar w:fldCharType="end"/>
            </w:r>
          </w:hyperlink>
        </w:p>
        <w:p w14:paraId="15C5445F" w14:textId="63090BE5" w:rsidR="00B424DC" w:rsidRDefault="006175AE">
          <w:pPr>
            <w:pStyle w:val="TOC3"/>
            <w:tabs>
              <w:tab w:val="left" w:pos="1320"/>
              <w:tab w:val="right" w:leader="dot" w:pos="9016"/>
            </w:tabs>
            <w:rPr>
              <w:rFonts w:asciiTheme="minorHAnsi" w:hAnsiTheme="minorHAnsi" w:cstheme="minorBidi"/>
              <w:noProof/>
            </w:rPr>
          </w:pPr>
          <w:hyperlink w:anchor="_Toc35292038" w:history="1">
            <w:r w:rsidR="00B424DC" w:rsidRPr="00275BDF">
              <w:rPr>
                <w:rStyle w:val="Hyperlink"/>
                <w:noProof/>
              </w:rPr>
              <w:t>12.4.2</w:t>
            </w:r>
            <w:r w:rsidR="00B424DC">
              <w:rPr>
                <w:rFonts w:asciiTheme="minorHAnsi" w:hAnsiTheme="minorHAnsi" w:cstheme="minorBidi"/>
                <w:noProof/>
              </w:rPr>
              <w:tab/>
            </w:r>
            <w:r w:rsidR="00B424DC" w:rsidRPr="00275BDF">
              <w:rPr>
                <w:rStyle w:val="Hyperlink"/>
                <w:noProof/>
              </w:rPr>
              <w:t>Final trial visit</w:t>
            </w:r>
            <w:r w:rsidR="00B424DC">
              <w:rPr>
                <w:noProof/>
                <w:webHidden/>
              </w:rPr>
              <w:tab/>
            </w:r>
            <w:r w:rsidR="00B424DC">
              <w:rPr>
                <w:noProof/>
                <w:webHidden/>
              </w:rPr>
              <w:fldChar w:fldCharType="begin"/>
            </w:r>
            <w:r w:rsidR="00B424DC">
              <w:rPr>
                <w:noProof/>
                <w:webHidden/>
              </w:rPr>
              <w:instrText xml:space="preserve"> PAGEREF _Toc35292038 \h </w:instrText>
            </w:r>
            <w:r w:rsidR="00B424DC">
              <w:rPr>
                <w:noProof/>
                <w:webHidden/>
              </w:rPr>
            </w:r>
            <w:r w:rsidR="00B424DC">
              <w:rPr>
                <w:noProof/>
                <w:webHidden/>
              </w:rPr>
              <w:fldChar w:fldCharType="separate"/>
            </w:r>
            <w:r w:rsidR="008002E8">
              <w:rPr>
                <w:noProof/>
                <w:webHidden/>
              </w:rPr>
              <w:t>18</w:t>
            </w:r>
            <w:r w:rsidR="00B424DC">
              <w:rPr>
                <w:noProof/>
                <w:webHidden/>
              </w:rPr>
              <w:fldChar w:fldCharType="end"/>
            </w:r>
          </w:hyperlink>
        </w:p>
        <w:p w14:paraId="4BDCAF4D" w14:textId="20A2DCE2" w:rsidR="00B424DC" w:rsidRDefault="006175AE">
          <w:pPr>
            <w:pStyle w:val="TOC3"/>
            <w:tabs>
              <w:tab w:val="left" w:pos="1320"/>
              <w:tab w:val="right" w:leader="dot" w:pos="9016"/>
            </w:tabs>
            <w:rPr>
              <w:rFonts w:asciiTheme="minorHAnsi" w:hAnsiTheme="minorHAnsi" w:cstheme="minorBidi"/>
              <w:noProof/>
            </w:rPr>
          </w:pPr>
          <w:hyperlink w:anchor="_Toc35292039" w:history="1">
            <w:r w:rsidR="00B424DC" w:rsidRPr="00275BDF">
              <w:rPr>
                <w:rStyle w:val="Hyperlink"/>
                <w:noProof/>
              </w:rPr>
              <w:t>12.4.3</w:t>
            </w:r>
            <w:r w:rsidR="00B424DC">
              <w:rPr>
                <w:rFonts w:asciiTheme="minorHAnsi" w:hAnsiTheme="minorHAnsi" w:cstheme="minorBidi"/>
                <w:noProof/>
              </w:rPr>
              <w:tab/>
            </w:r>
            <w:r w:rsidR="00B424DC" w:rsidRPr="00275BDF">
              <w:rPr>
                <w:rStyle w:val="Hyperlink"/>
                <w:noProof/>
              </w:rPr>
              <w:t>Unscheduled visit</w:t>
            </w:r>
            <w:r w:rsidR="00B424DC">
              <w:rPr>
                <w:noProof/>
                <w:webHidden/>
              </w:rPr>
              <w:tab/>
            </w:r>
            <w:r w:rsidR="00B424DC">
              <w:rPr>
                <w:noProof/>
                <w:webHidden/>
              </w:rPr>
              <w:fldChar w:fldCharType="begin"/>
            </w:r>
            <w:r w:rsidR="00B424DC">
              <w:rPr>
                <w:noProof/>
                <w:webHidden/>
              </w:rPr>
              <w:instrText xml:space="preserve"> PAGEREF _Toc35292039 \h </w:instrText>
            </w:r>
            <w:r w:rsidR="00B424DC">
              <w:rPr>
                <w:noProof/>
                <w:webHidden/>
              </w:rPr>
            </w:r>
            <w:r w:rsidR="00B424DC">
              <w:rPr>
                <w:noProof/>
                <w:webHidden/>
              </w:rPr>
              <w:fldChar w:fldCharType="separate"/>
            </w:r>
            <w:r w:rsidR="008002E8">
              <w:rPr>
                <w:noProof/>
                <w:webHidden/>
              </w:rPr>
              <w:t>18</w:t>
            </w:r>
            <w:r w:rsidR="00B424DC">
              <w:rPr>
                <w:noProof/>
                <w:webHidden/>
              </w:rPr>
              <w:fldChar w:fldCharType="end"/>
            </w:r>
          </w:hyperlink>
        </w:p>
        <w:p w14:paraId="6C3DFF0D" w14:textId="22DB4B6A" w:rsidR="00B424DC" w:rsidRDefault="006175AE">
          <w:pPr>
            <w:pStyle w:val="TOC2"/>
            <w:tabs>
              <w:tab w:val="left" w:pos="880"/>
              <w:tab w:val="right" w:leader="dot" w:pos="9016"/>
            </w:tabs>
            <w:rPr>
              <w:rFonts w:asciiTheme="minorHAnsi" w:hAnsiTheme="minorHAnsi" w:cstheme="minorBidi"/>
              <w:noProof/>
            </w:rPr>
          </w:pPr>
          <w:hyperlink w:anchor="_Toc35292040" w:history="1">
            <w:r w:rsidR="00B424DC" w:rsidRPr="00275BDF">
              <w:rPr>
                <w:rStyle w:val="Hyperlink"/>
                <w:noProof/>
              </w:rPr>
              <w:t>12.5</w:t>
            </w:r>
            <w:r w:rsidR="00B424DC">
              <w:rPr>
                <w:rFonts w:asciiTheme="minorHAnsi" w:hAnsiTheme="minorHAnsi" w:cstheme="minorBidi"/>
                <w:noProof/>
              </w:rPr>
              <w:tab/>
            </w:r>
            <w:r w:rsidR="00B424DC" w:rsidRPr="00275BDF">
              <w:rPr>
                <w:rStyle w:val="Hyperlink"/>
                <w:noProof/>
              </w:rPr>
              <w:t>Treatment discontinuation, participant withdrawals and losses to follow up</w:t>
            </w:r>
            <w:r w:rsidR="00B424DC">
              <w:rPr>
                <w:noProof/>
                <w:webHidden/>
              </w:rPr>
              <w:tab/>
            </w:r>
            <w:r w:rsidR="00B424DC">
              <w:rPr>
                <w:noProof/>
                <w:webHidden/>
              </w:rPr>
              <w:fldChar w:fldCharType="begin"/>
            </w:r>
            <w:r w:rsidR="00B424DC">
              <w:rPr>
                <w:noProof/>
                <w:webHidden/>
              </w:rPr>
              <w:instrText xml:space="preserve"> PAGEREF _Toc35292040 \h </w:instrText>
            </w:r>
            <w:r w:rsidR="00B424DC">
              <w:rPr>
                <w:noProof/>
                <w:webHidden/>
              </w:rPr>
            </w:r>
            <w:r w:rsidR="00B424DC">
              <w:rPr>
                <w:noProof/>
                <w:webHidden/>
              </w:rPr>
              <w:fldChar w:fldCharType="separate"/>
            </w:r>
            <w:r w:rsidR="008002E8">
              <w:rPr>
                <w:noProof/>
                <w:webHidden/>
              </w:rPr>
              <w:t>19</w:t>
            </w:r>
            <w:r w:rsidR="00B424DC">
              <w:rPr>
                <w:noProof/>
                <w:webHidden/>
              </w:rPr>
              <w:fldChar w:fldCharType="end"/>
            </w:r>
          </w:hyperlink>
        </w:p>
        <w:p w14:paraId="216E8D03" w14:textId="51E8F667" w:rsidR="00B424DC" w:rsidRDefault="006175AE">
          <w:pPr>
            <w:pStyle w:val="TOC3"/>
            <w:tabs>
              <w:tab w:val="left" w:pos="1320"/>
              <w:tab w:val="right" w:leader="dot" w:pos="9016"/>
            </w:tabs>
            <w:rPr>
              <w:rFonts w:asciiTheme="minorHAnsi" w:hAnsiTheme="minorHAnsi" w:cstheme="minorBidi"/>
              <w:noProof/>
            </w:rPr>
          </w:pPr>
          <w:hyperlink w:anchor="_Toc35292041" w:history="1">
            <w:r w:rsidR="00B424DC" w:rsidRPr="00275BDF">
              <w:rPr>
                <w:rStyle w:val="Hyperlink"/>
                <w:noProof/>
              </w:rPr>
              <w:t>12.5.1</w:t>
            </w:r>
            <w:r w:rsidR="00B424DC">
              <w:rPr>
                <w:rFonts w:asciiTheme="minorHAnsi" w:hAnsiTheme="minorHAnsi" w:cstheme="minorBidi"/>
                <w:noProof/>
              </w:rPr>
              <w:tab/>
            </w:r>
            <w:r w:rsidR="00B424DC" w:rsidRPr="00275BDF">
              <w:rPr>
                <w:rStyle w:val="Hyperlink"/>
                <w:noProof/>
              </w:rPr>
              <w:t>Discontinuation of treatment – participant remains in trial for follow-up</w:t>
            </w:r>
            <w:r w:rsidR="00B424DC">
              <w:rPr>
                <w:noProof/>
                <w:webHidden/>
              </w:rPr>
              <w:tab/>
            </w:r>
            <w:r w:rsidR="00B424DC">
              <w:rPr>
                <w:noProof/>
                <w:webHidden/>
              </w:rPr>
              <w:fldChar w:fldCharType="begin"/>
            </w:r>
            <w:r w:rsidR="00B424DC">
              <w:rPr>
                <w:noProof/>
                <w:webHidden/>
              </w:rPr>
              <w:instrText xml:space="preserve"> PAGEREF _Toc35292041 \h </w:instrText>
            </w:r>
            <w:r w:rsidR="00B424DC">
              <w:rPr>
                <w:noProof/>
                <w:webHidden/>
              </w:rPr>
            </w:r>
            <w:r w:rsidR="00B424DC">
              <w:rPr>
                <w:noProof/>
                <w:webHidden/>
              </w:rPr>
              <w:fldChar w:fldCharType="separate"/>
            </w:r>
            <w:r w:rsidR="008002E8">
              <w:rPr>
                <w:noProof/>
                <w:webHidden/>
              </w:rPr>
              <w:t>19</w:t>
            </w:r>
            <w:r w:rsidR="00B424DC">
              <w:rPr>
                <w:noProof/>
                <w:webHidden/>
              </w:rPr>
              <w:fldChar w:fldCharType="end"/>
            </w:r>
          </w:hyperlink>
        </w:p>
        <w:p w14:paraId="29246629" w14:textId="720C0433" w:rsidR="00B424DC" w:rsidRDefault="006175AE">
          <w:pPr>
            <w:pStyle w:val="TOC3"/>
            <w:tabs>
              <w:tab w:val="left" w:pos="1320"/>
              <w:tab w:val="right" w:leader="dot" w:pos="9016"/>
            </w:tabs>
            <w:rPr>
              <w:rFonts w:asciiTheme="minorHAnsi" w:hAnsiTheme="minorHAnsi" w:cstheme="minorBidi"/>
              <w:noProof/>
            </w:rPr>
          </w:pPr>
          <w:hyperlink w:anchor="_Toc35292042" w:history="1">
            <w:r w:rsidR="00B424DC" w:rsidRPr="00275BDF">
              <w:rPr>
                <w:rStyle w:val="Hyperlink"/>
                <w:noProof/>
              </w:rPr>
              <w:t>12.5.2</w:t>
            </w:r>
            <w:r w:rsidR="00B424DC">
              <w:rPr>
                <w:rFonts w:asciiTheme="minorHAnsi" w:hAnsiTheme="minorHAnsi" w:cstheme="minorBidi"/>
                <w:noProof/>
              </w:rPr>
              <w:tab/>
            </w:r>
            <w:r w:rsidR="00B424DC" w:rsidRPr="00275BDF">
              <w:rPr>
                <w:rStyle w:val="Hyperlink"/>
                <w:noProof/>
              </w:rPr>
              <w:t>Withdrawal of consent – participant withdraws from all trial participation</w:t>
            </w:r>
            <w:r w:rsidR="00B424DC">
              <w:rPr>
                <w:noProof/>
                <w:webHidden/>
              </w:rPr>
              <w:tab/>
            </w:r>
            <w:r w:rsidR="00B424DC">
              <w:rPr>
                <w:noProof/>
                <w:webHidden/>
              </w:rPr>
              <w:fldChar w:fldCharType="begin"/>
            </w:r>
            <w:r w:rsidR="00B424DC">
              <w:rPr>
                <w:noProof/>
                <w:webHidden/>
              </w:rPr>
              <w:instrText xml:space="preserve"> PAGEREF _Toc35292042 \h </w:instrText>
            </w:r>
            <w:r w:rsidR="00B424DC">
              <w:rPr>
                <w:noProof/>
                <w:webHidden/>
              </w:rPr>
            </w:r>
            <w:r w:rsidR="00B424DC">
              <w:rPr>
                <w:noProof/>
                <w:webHidden/>
              </w:rPr>
              <w:fldChar w:fldCharType="separate"/>
            </w:r>
            <w:r w:rsidR="008002E8">
              <w:rPr>
                <w:noProof/>
                <w:webHidden/>
              </w:rPr>
              <w:t>19</w:t>
            </w:r>
            <w:r w:rsidR="00B424DC">
              <w:rPr>
                <w:noProof/>
                <w:webHidden/>
              </w:rPr>
              <w:fldChar w:fldCharType="end"/>
            </w:r>
          </w:hyperlink>
        </w:p>
        <w:p w14:paraId="747003F7" w14:textId="65A62F3C" w:rsidR="00B424DC" w:rsidRDefault="006175AE">
          <w:pPr>
            <w:pStyle w:val="TOC3"/>
            <w:tabs>
              <w:tab w:val="left" w:pos="1320"/>
              <w:tab w:val="right" w:leader="dot" w:pos="9016"/>
            </w:tabs>
            <w:rPr>
              <w:rFonts w:asciiTheme="minorHAnsi" w:hAnsiTheme="minorHAnsi" w:cstheme="minorBidi"/>
              <w:noProof/>
            </w:rPr>
          </w:pPr>
          <w:hyperlink w:anchor="_Toc35292043" w:history="1">
            <w:r w:rsidR="00B424DC" w:rsidRPr="00275BDF">
              <w:rPr>
                <w:rStyle w:val="Hyperlink"/>
                <w:noProof/>
              </w:rPr>
              <w:t>12.5.3</w:t>
            </w:r>
            <w:r w:rsidR="00B424DC">
              <w:rPr>
                <w:rFonts w:asciiTheme="minorHAnsi" w:hAnsiTheme="minorHAnsi" w:cstheme="minorBidi"/>
                <w:noProof/>
              </w:rPr>
              <w:tab/>
            </w:r>
            <w:r w:rsidR="00B424DC" w:rsidRPr="00275BDF">
              <w:rPr>
                <w:rStyle w:val="Hyperlink"/>
                <w:noProof/>
              </w:rPr>
              <w:t>Losses to follow-up</w:t>
            </w:r>
            <w:r w:rsidR="00B424DC">
              <w:rPr>
                <w:noProof/>
                <w:webHidden/>
              </w:rPr>
              <w:tab/>
            </w:r>
            <w:r w:rsidR="00B424DC">
              <w:rPr>
                <w:noProof/>
                <w:webHidden/>
              </w:rPr>
              <w:fldChar w:fldCharType="begin"/>
            </w:r>
            <w:r w:rsidR="00B424DC">
              <w:rPr>
                <w:noProof/>
                <w:webHidden/>
              </w:rPr>
              <w:instrText xml:space="preserve"> PAGEREF _Toc35292043 \h </w:instrText>
            </w:r>
            <w:r w:rsidR="00B424DC">
              <w:rPr>
                <w:noProof/>
                <w:webHidden/>
              </w:rPr>
            </w:r>
            <w:r w:rsidR="00B424DC">
              <w:rPr>
                <w:noProof/>
                <w:webHidden/>
              </w:rPr>
              <w:fldChar w:fldCharType="separate"/>
            </w:r>
            <w:r w:rsidR="008002E8">
              <w:rPr>
                <w:noProof/>
                <w:webHidden/>
              </w:rPr>
              <w:t>19</w:t>
            </w:r>
            <w:r w:rsidR="00B424DC">
              <w:rPr>
                <w:noProof/>
                <w:webHidden/>
              </w:rPr>
              <w:fldChar w:fldCharType="end"/>
            </w:r>
          </w:hyperlink>
        </w:p>
        <w:p w14:paraId="0855091B" w14:textId="71419F89" w:rsidR="00B424DC" w:rsidRDefault="006175AE">
          <w:pPr>
            <w:pStyle w:val="TOC3"/>
            <w:tabs>
              <w:tab w:val="left" w:pos="1320"/>
              <w:tab w:val="right" w:leader="dot" w:pos="9016"/>
            </w:tabs>
            <w:rPr>
              <w:rFonts w:asciiTheme="minorHAnsi" w:hAnsiTheme="minorHAnsi" w:cstheme="minorBidi"/>
              <w:noProof/>
            </w:rPr>
          </w:pPr>
          <w:hyperlink w:anchor="_Toc35292044" w:history="1">
            <w:r w:rsidR="00B424DC" w:rsidRPr="00275BDF">
              <w:rPr>
                <w:rStyle w:val="Hyperlink"/>
                <w:noProof/>
              </w:rPr>
              <w:t>12.5.4</w:t>
            </w:r>
            <w:r w:rsidR="00B424DC">
              <w:rPr>
                <w:rFonts w:asciiTheme="minorHAnsi" w:hAnsiTheme="minorHAnsi" w:cstheme="minorBidi"/>
                <w:noProof/>
              </w:rPr>
              <w:tab/>
            </w:r>
            <w:r w:rsidR="00B424DC" w:rsidRPr="00275BDF">
              <w:rPr>
                <w:rStyle w:val="Hyperlink"/>
                <w:noProof/>
              </w:rPr>
              <w:t>Trial closure</w:t>
            </w:r>
            <w:r w:rsidR="00B424DC">
              <w:rPr>
                <w:noProof/>
                <w:webHidden/>
              </w:rPr>
              <w:tab/>
            </w:r>
            <w:r w:rsidR="00B424DC">
              <w:rPr>
                <w:noProof/>
                <w:webHidden/>
              </w:rPr>
              <w:fldChar w:fldCharType="begin"/>
            </w:r>
            <w:r w:rsidR="00B424DC">
              <w:rPr>
                <w:noProof/>
                <w:webHidden/>
              </w:rPr>
              <w:instrText xml:space="preserve"> PAGEREF _Toc35292044 \h </w:instrText>
            </w:r>
            <w:r w:rsidR="00B424DC">
              <w:rPr>
                <w:noProof/>
                <w:webHidden/>
              </w:rPr>
            </w:r>
            <w:r w:rsidR="00B424DC">
              <w:rPr>
                <w:noProof/>
                <w:webHidden/>
              </w:rPr>
              <w:fldChar w:fldCharType="separate"/>
            </w:r>
            <w:r w:rsidR="008002E8">
              <w:rPr>
                <w:noProof/>
                <w:webHidden/>
              </w:rPr>
              <w:t>20</w:t>
            </w:r>
            <w:r w:rsidR="00B424DC">
              <w:rPr>
                <w:noProof/>
                <w:webHidden/>
              </w:rPr>
              <w:fldChar w:fldCharType="end"/>
            </w:r>
          </w:hyperlink>
        </w:p>
        <w:p w14:paraId="414AF35A" w14:textId="0A214054" w:rsidR="00B424DC" w:rsidRDefault="006175AE">
          <w:pPr>
            <w:pStyle w:val="TOC3"/>
            <w:tabs>
              <w:tab w:val="left" w:pos="1320"/>
              <w:tab w:val="right" w:leader="dot" w:pos="9016"/>
            </w:tabs>
            <w:rPr>
              <w:rFonts w:asciiTheme="minorHAnsi" w:hAnsiTheme="minorHAnsi" w:cstheme="minorBidi"/>
              <w:noProof/>
            </w:rPr>
          </w:pPr>
          <w:hyperlink w:anchor="_Toc35292045" w:history="1">
            <w:r w:rsidR="00B424DC" w:rsidRPr="00275BDF">
              <w:rPr>
                <w:rStyle w:val="Hyperlink"/>
                <w:noProof/>
              </w:rPr>
              <w:t>12.5.5</w:t>
            </w:r>
            <w:r w:rsidR="00B424DC">
              <w:rPr>
                <w:rFonts w:asciiTheme="minorHAnsi" w:hAnsiTheme="minorHAnsi" w:cstheme="minorBidi"/>
                <w:noProof/>
              </w:rPr>
              <w:tab/>
            </w:r>
            <w:r w:rsidR="00B424DC" w:rsidRPr="00275BDF">
              <w:rPr>
                <w:rStyle w:val="Hyperlink"/>
                <w:noProof/>
              </w:rPr>
              <w:t>Continuation of therapy</w:t>
            </w:r>
            <w:r w:rsidR="00B424DC">
              <w:rPr>
                <w:noProof/>
                <w:webHidden/>
              </w:rPr>
              <w:tab/>
            </w:r>
            <w:r w:rsidR="00B424DC">
              <w:rPr>
                <w:noProof/>
                <w:webHidden/>
              </w:rPr>
              <w:fldChar w:fldCharType="begin"/>
            </w:r>
            <w:r w:rsidR="00B424DC">
              <w:rPr>
                <w:noProof/>
                <w:webHidden/>
              </w:rPr>
              <w:instrText xml:space="preserve"> PAGEREF _Toc35292045 \h </w:instrText>
            </w:r>
            <w:r w:rsidR="00B424DC">
              <w:rPr>
                <w:noProof/>
                <w:webHidden/>
              </w:rPr>
            </w:r>
            <w:r w:rsidR="00B424DC">
              <w:rPr>
                <w:noProof/>
                <w:webHidden/>
              </w:rPr>
              <w:fldChar w:fldCharType="separate"/>
            </w:r>
            <w:r w:rsidR="008002E8">
              <w:rPr>
                <w:noProof/>
                <w:webHidden/>
              </w:rPr>
              <w:t>20</w:t>
            </w:r>
            <w:r w:rsidR="00B424DC">
              <w:rPr>
                <w:noProof/>
                <w:webHidden/>
              </w:rPr>
              <w:fldChar w:fldCharType="end"/>
            </w:r>
          </w:hyperlink>
        </w:p>
        <w:p w14:paraId="7366936B" w14:textId="7309D8A9" w:rsidR="00B424DC" w:rsidRDefault="006175AE">
          <w:pPr>
            <w:pStyle w:val="TOC1"/>
            <w:tabs>
              <w:tab w:val="left" w:pos="660"/>
              <w:tab w:val="right" w:leader="dot" w:pos="9016"/>
            </w:tabs>
            <w:rPr>
              <w:rFonts w:asciiTheme="minorHAnsi" w:hAnsiTheme="minorHAnsi" w:cstheme="minorBidi"/>
              <w:noProof/>
            </w:rPr>
          </w:pPr>
          <w:hyperlink w:anchor="_Toc35292046" w:history="1">
            <w:r w:rsidR="00B424DC" w:rsidRPr="00275BDF">
              <w:rPr>
                <w:rStyle w:val="Hyperlink"/>
                <w:noProof/>
              </w:rPr>
              <w:t>13</w:t>
            </w:r>
            <w:r w:rsidR="00B424DC">
              <w:rPr>
                <w:rFonts w:asciiTheme="minorHAnsi" w:hAnsiTheme="minorHAnsi" w:cstheme="minorBidi"/>
                <w:noProof/>
              </w:rPr>
              <w:tab/>
            </w:r>
            <w:r w:rsidR="00B424DC" w:rsidRPr="00275BDF">
              <w:rPr>
                <w:rStyle w:val="Hyperlink"/>
                <w:noProof/>
              </w:rPr>
              <w:t>Safety events and risks</w:t>
            </w:r>
            <w:r w:rsidR="00B424DC">
              <w:rPr>
                <w:noProof/>
                <w:webHidden/>
              </w:rPr>
              <w:tab/>
            </w:r>
            <w:r w:rsidR="00B424DC">
              <w:rPr>
                <w:noProof/>
                <w:webHidden/>
              </w:rPr>
              <w:fldChar w:fldCharType="begin"/>
            </w:r>
            <w:r w:rsidR="00B424DC">
              <w:rPr>
                <w:noProof/>
                <w:webHidden/>
              </w:rPr>
              <w:instrText xml:space="preserve"> PAGEREF _Toc35292046 \h </w:instrText>
            </w:r>
            <w:r w:rsidR="00B424DC">
              <w:rPr>
                <w:noProof/>
                <w:webHidden/>
              </w:rPr>
            </w:r>
            <w:r w:rsidR="00B424DC">
              <w:rPr>
                <w:noProof/>
                <w:webHidden/>
              </w:rPr>
              <w:fldChar w:fldCharType="separate"/>
            </w:r>
            <w:r w:rsidR="008002E8">
              <w:rPr>
                <w:noProof/>
                <w:webHidden/>
              </w:rPr>
              <w:t>20</w:t>
            </w:r>
            <w:r w:rsidR="00B424DC">
              <w:rPr>
                <w:noProof/>
                <w:webHidden/>
              </w:rPr>
              <w:fldChar w:fldCharType="end"/>
            </w:r>
          </w:hyperlink>
        </w:p>
        <w:p w14:paraId="413253E7" w14:textId="7D924DF7" w:rsidR="00B424DC" w:rsidRDefault="006175AE">
          <w:pPr>
            <w:pStyle w:val="TOC1"/>
            <w:tabs>
              <w:tab w:val="left" w:pos="660"/>
              <w:tab w:val="right" w:leader="dot" w:pos="9016"/>
            </w:tabs>
            <w:rPr>
              <w:rFonts w:asciiTheme="minorHAnsi" w:hAnsiTheme="minorHAnsi" w:cstheme="minorBidi"/>
              <w:noProof/>
            </w:rPr>
          </w:pPr>
          <w:hyperlink w:anchor="_Toc35292047" w:history="1">
            <w:r w:rsidR="00B424DC" w:rsidRPr="00275BDF">
              <w:rPr>
                <w:rStyle w:val="Hyperlink"/>
                <w:noProof/>
              </w:rPr>
              <w:t>14</w:t>
            </w:r>
            <w:r w:rsidR="00B424DC">
              <w:rPr>
                <w:rFonts w:asciiTheme="minorHAnsi" w:hAnsiTheme="minorHAnsi" w:cstheme="minorBidi"/>
                <w:noProof/>
              </w:rPr>
              <w:tab/>
            </w:r>
            <w:r w:rsidR="00B424DC" w:rsidRPr="00275BDF">
              <w:rPr>
                <w:rStyle w:val="Hyperlink"/>
                <w:noProof/>
              </w:rPr>
              <w:t>Data management</w:t>
            </w:r>
            <w:r w:rsidR="00B424DC">
              <w:rPr>
                <w:noProof/>
                <w:webHidden/>
              </w:rPr>
              <w:tab/>
            </w:r>
            <w:r w:rsidR="00B424DC">
              <w:rPr>
                <w:noProof/>
                <w:webHidden/>
              </w:rPr>
              <w:fldChar w:fldCharType="begin"/>
            </w:r>
            <w:r w:rsidR="00B424DC">
              <w:rPr>
                <w:noProof/>
                <w:webHidden/>
              </w:rPr>
              <w:instrText xml:space="preserve"> PAGEREF _Toc35292047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42C98B47" w14:textId="70C5FF07" w:rsidR="00B424DC" w:rsidRDefault="006175AE">
          <w:pPr>
            <w:pStyle w:val="TOC2"/>
            <w:tabs>
              <w:tab w:val="left" w:pos="880"/>
              <w:tab w:val="right" w:leader="dot" w:pos="9016"/>
            </w:tabs>
            <w:rPr>
              <w:rFonts w:asciiTheme="minorHAnsi" w:hAnsiTheme="minorHAnsi" w:cstheme="minorBidi"/>
              <w:noProof/>
            </w:rPr>
          </w:pPr>
          <w:hyperlink w:anchor="_Toc35292048" w:history="1">
            <w:r w:rsidR="00B424DC" w:rsidRPr="00275BDF">
              <w:rPr>
                <w:rStyle w:val="Hyperlink"/>
                <w:noProof/>
              </w:rPr>
              <w:t>14.1</w:t>
            </w:r>
            <w:r w:rsidR="00B424DC">
              <w:rPr>
                <w:rFonts w:asciiTheme="minorHAnsi" w:hAnsiTheme="minorHAnsi" w:cstheme="minorBidi"/>
                <w:noProof/>
              </w:rPr>
              <w:tab/>
            </w:r>
            <w:r w:rsidR="00B424DC" w:rsidRPr="00275BDF">
              <w:rPr>
                <w:rStyle w:val="Hyperlink"/>
                <w:noProof/>
              </w:rPr>
              <w:t>Overview</w:t>
            </w:r>
            <w:r w:rsidR="00B424DC">
              <w:rPr>
                <w:noProof/>
                <w:webHidden/>
              </w:rPr>
              <w:tab/>
            </w:r>
            <w:r w:rsidR="00B424DC">
              <w:rPr>
                <w:noProof/>
                <w:webHidden/>
              </w:rPr>
              <w:fldChar w:fldCharType="begin"/>
            </w:r>
            <w:r w:rsidR="00B424DC">
              <w:rPr>
                <w:noProof/>
                <w:webHidden/>
              </w:rPr>
              <w:instrText xml:space="preserve"> PAGEREF _Toc35292048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48F0EBC6" w14:textId="0F5E56C8" w:rsidR="00B424DC" w:rsidRDefault="006175AE">
          <w:pPr>
            <w:pStyle w:val="TOC2"/>
            <w:tabs>
              <w:tab w:val="left" w:pos="880"/>
              <w:tab w:val="right" w:leader="dot" w:pos="9016"/>
            </w:tabs>
            <w:rPr>
              <w:rFonts w:asciiTheme="minorHAnsi" w:hAnsiTheme="minorHAnsi" w:cstheme="minorBidi"/>
              <w:noProof/>
            </w:rPr>
          </w:pPr>
          <w:hyperlink w:anchor="_Toc35292049" w:history="1">
            <w:r w:rsidR="00B424DC" w:rsidRPr="00275BDF">
              <w:rPr>
                <w:rStyle w:val="Hyperlink"/>
                <w:noProof/>
              </w:rPr>
              <w:t>14.2</w:t>
            </w:r>
            <w:r w:rsidR="00B424DC">
              <w:rPr>
                <w:rFonts w:asciiTheme="minorHAnsi" w:hAnsiTheme="minorHAnsi" w:cstheme="minorBidi"/>
                <w:noProof/>
              </w:rPr>
              <w:tab/>
            </w:r>
            <w:r w:rsidR="00B424DC" w:rsidRPr="00275BDF">
              <w:rPr>
                <w:rStyle w:val="Hyperlink"/>
                <w:noProof/>
              </w:rPr>
              <w:t>Data collection, processing and storage</w:t>
            </w:r>
            <w:r w:rsidR="00B424DC">
              <w:rPr>
                <w:noProof/>
                <w:webHidden/>
              </w:rPr>
              <w:tab/>
            </w:r>
            <w:r w:rsidR="00B424DC">
              <w:rPr>
                <w:noProof/>
                <w:webHidden/>
              </w:rPr>
              <w:fldChar w:fldCharType="begin"/>
            </w:r>
            <w:r w:rsidR="00B424DC">
              <w:rPr>
                <w:noProof/>
                <w:webHidden/>
              </w:rPr>
              <w:instrText xml:space="preserve"> PAGEREF _Toc35292049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5D91E19F" w14:textId="2E95F871" w:rsidR="00B424DC" w:rsidRDefault="006175AE">
          <w:pPr>
            <w:pStyle w:val="TOC3"/>
            <w:tabs>
              <w:tab w:val="left" w:pos="1320"/>
              <w:tab w:val="right" w:leader="dot" w:pos="9016"/>
            </w:tabs>
            <w:rPr>
              <w:rFonts w:asciiTheme="minorHAnsi" w:hAnsiTheme="minorHAnsi" w:cstheme="minorBidi"/>
              <w:noProof/>
            </w:rPr>
          </w:pPr>
          <w:hyperlink w:anchor="_Toc35292050" w:history="1">
            <w:r w:rsidR="00B424DC" w:rsidRPr="00275BDF">
              <w:rPr>
                <w:rStyle w:val="Hyperlink"/>
                <w:noProof/>
              </w:rPr>
              <w:t>14.2.1</w:t>
            </w:r>
            <w:r w:rsidR="00B424DC">
              <w:rPr>
                <w:rFonts w:asciiTheme="minorHAnsi" w:hAnsiTheme="minorHAnsi" w:cstheme="minorBidi"/>
                <w:noProof/>
              </w:rPr>
              <w:tab/>
            </w:r>
            <w:r w:rsidR="00B424DC" w:rsidRPr="00275BDF">
              <w:rPr>
                <w:rStyle w:val="Hyperlink"/>
                <w:noProof/>
              </w:rPr>
              <w:t>Source data</w:t>
            </w:r>
            <w:r w:rsidR="00B424DC">
              <w:rPr>
                <w:noProof/>
                <w:webHidden/>
              </w:rPr>
              <w:tab/>
            </w:r>
            <w:r w:rsidR="00B424DC">
              <w:rPr>
                <w:noProof/>
                <w:webHidden/>
              </w:rPr>
              <w:fldChar w:fldCharType="begin"/>
            </w:r>
            <w:r w:rsidR="00B424DC">
              <w:rPr>
                <w:noProof/>
                <w:webHidden/>
              </w:rPr>
              <w:instrText xml:space="preserve"> PAGEREF _Toc35292050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408970AC" w14:textId="30834ACD" w:rsidR="00B424DC" w:rsidRDefault="006175AE">
          <w:pPr>
            <w:pStyle w:val="TOC3"/>
            <w:tabs>
              <w:tab w:val="left" w:pos="1320"/>
              <w:tab w:val="right" w:leader="dot" w:pos="9016"/>
            </w:tabs>
            <w:rPr>
              <w:rFonts w:asciiTheme="minorHAnsi" w:hAnsiTheme="minorHAnsi" w:cstheme="minorBidi"/>
              <w:noProof/>
            </w:rPr>
          </w:pPr>
          <w:hyperlink w:anchor="_Toc35292051" w:history="1">
            <w:r w:rsidR="00B424DC" w:rsidRPr="00275BDF">
              <w:rPr>
                <w:rStyle w:val="Hyperlink"/>
                <w:noProof/>
              </w:rPr>
              <w:t>14.2.2</w:t>
            </w:r>
            <w:r w:rsidR="00B424DC">
              <w:rPr>
                <w:rFonts w:asciiTheme="minorHAnsi" w:hAnsiTheme="minorHAnsi" w:cstheme="minorBidi"/>
                <w:noProof/>
              </w:rPr>
              <w:tab/>
            </w:r>
            <w:r w:rsidR="00B424DC" w:rsidRPr="00275BDF">
              <w:rPr>
                <w:rStyle w:val="Hyperlink"/>
                <w:noProof/>
              </w:rPr>
              <w:t>Data capture methods and storage</w:t>
            </w:r>
            <w:r w:rsidR="00B424DC">
              <w:rPr>
                <w:noProof/>
                <w:webHidden/>
              </w:rPr>
              <w:tab/>
            </w:r>
            <w:r w:rsidR="00B424DC">
              <w:rPr>
                <w:noProof/>
                <w:webHidden/>
              </w:rPr>
              <w:fldChar w:fldCharType="begin"/>
            </w:r>
            <w:r w:rsidR="00B424DC">
              <w:rPr>
                <w:noProof/>
                <w:webHidden/>
              </w:rPr>
              <w:instrText xml:space="preserve"> PAGEREF _Toc35292051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73B43D24" w14:textId="291F9777" w:rsidR="00B424DC" w:rsidRDefault="006175AE">
          <w:pPr>
            <w:pStyle w:val="TOC3"/>
            <w:tabs>
              <w:tab w:val="left" w:pos="1320"/>
              <w:tab w:val="right" w:leader="dot" w:pos="9016"/>
            </w:tabs>
            <w:rPr>
              <w:rFonts w:asciiTheme="minorHAnsi" w:hAnsiTheme="minorHAnsi" w:cstheme="minorBidi"/>
              <w:noProof/>
            </w:rPr>
          </w:pPr>
          <w:hyperlink w:anchor="_Toc35292052" w:history="1">
            <w:r w:rsidR="00B424DC" w:rsidRPr="00275BDF">
              <w:rPr>
                <w:rStyle w:val="Hyperlink"/>
                <w:noProof/>
              </w:rPr>
              <w:t>14.2.3</w:t>
            </w:r>
            <w:r w:rsidR="00B424DC">
              <w:rPr>
                <w:rFonts w:asciiTheme="minorHAnsi" w:hAnsiTheme="minorHAnsi" w:cstheme="minorBidi"/>
                <w:noProof/>
              </w:rPr>
              <w:tab/>
            </w:r>
            <w:r w:rsidR="00B424DC" w:rsidRPr="00275BDF">
              <w:rPr>
                <w:rStyle w:val="Hyperlink"/>
                <w:noProof/>
              </w:rPr>
              <w:t>Record retention</w:t>
            </w:r>
            <w:r w:rsidR="00B424DC">
              <w:rPr>
                <w:noProof/>
                <w:webHidden/>
              </w:rPr>
              <w:tab/>
            </w:r>
            <w:r w:rsidR="00B424DC">
              <w:rPr>
                <w:noProof/>
                <w:webHidden/>
              </w:rPr>
              <w:fldChar w:fldCharType="begin"/>
            </w:r>
            <w:r w:rsidR="00B424DC">
              <w:rPr>
                <w:noProof/>
                <w:webHidden/>
              </w:rPr>
              <w:instrText xml:space="preserve"> PAGEREF _Toc35292052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649A72EE" w14:textId="45920794" w:rsidR="00B424DC" w:rsidRDefault="006175AE">
          <w:pPr>
            <w:pStyle w:val="TOC1"/>
            <w:tabs>
              <w:tab w:val="left" w:pos="660"/>
              <w:tab w:val="right" w:leader="dot" w:pos="9016"/>
            </w:tabs>
            <w:rPr>
              <w:rFonts w:asciiTheme="minorHAnsi" w:hAnsiTheme="minorHAnsi" w:cstheme="minorBidi"/>
              <w:noProof/>
            </w:rPr>
          </w:pPr>
          <w:hyperlink w:anchor="_Toc35292053" w:history="1">
            <w:r w:rsidR="00B424DC" w:rsidRPr="00275BDF">
              <w:rPr>
                <w:rStyle w:val="Hyperlink"/>
                <w:noProof/>
              </w:rPr>
              <w:t>15</w:t>
            </w:r>
            <w:r w:rsidR="00B424DC">
              <w:rPr>
                <w:rFonts w:asciiTheme="minorHAnsi" w:hAnsiTheme="minorHAnsi" w:cstheme="minorBidi"/>
                <w:noProof/>
              </w:rPr>
              <w:tab/>
            </w:r>
            <w:r w:rsidR="00B424DC" w:rsidRPr="00275BDF">
              <w:rPr>
                <w:rStyle w:val="Hyperlink"/>
                <w:noProof/>
              </w:rPr>
              <w:t>Study oversight</w:t>
            </w:r>
            <w:r w:rsidR="00B424DC">
              <w:rPr>
                <w:noProof/>
                <w:webHidden/>
              </w:rPr>
              <w:tab/>
            </w:r>
            <w:r w:rsidR="00B424DC">
              <w:rPr>
                <w:noProof/>
                <w:webHidden/>
              </w:rPr>
              <w:fldChar w:fldCharType="begin"/>
            </w:r>
            <w:r w:rsidR="00B424DC">
              <w:rPr>
                <w:noProof/>
                <w:webHidden/>
              </w:rPr>
              <w:instrText xml:space="preserve"> PAGEREF _Toc35292053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1438012F" w14:textId="500529A3" w:rsidR="00B424DC" w:rsidRDefault="006175AE">
          <w:pPr>
            <w:pStyle w:val="TOC2"/>
            <w:tabs>
              <w:tab w:val="left" w:pos="880"/>
              <w:tab w:val="right" w:leader="dot" w:pos="9016"/>
            </w:tabs>
            <w:rPr>
              <w:rFonts w:asciiTheme="minorHAnsi" w:hAnsiTheme="minorHAnsi" w:cstheme="minorBidi"/>
              <w:noProof/>
            </w:rPr>
          </w:pPr>
          <w:hyperlink w:anchor="_Toc35292054" w:history="1">
            <w:r w:rsidR="00B424DC" w:rsidRPr="00275BDF">
              <w:rPr>
                <w:rStyle w:val="Hyperlink"/>
                <w:noProof/>
              </w:rPr>
              <w:t>15.1</w:t>
            </w:r>
            <w:r w:rsidR="00B424DC">
              <w:rPr>
                <w:rFonts w:asciiTheme="minorHAnsi" w:hAnsiTheme="minorHAnsi" w:cstheme="minorBidi"/>
                <w:noProof/>
              </w:rPr>
              <w:tab/>
            </w:r>
            <w:r w:rsidR="00B424DC" w:rsidRPr="00275BDF">
              <w:rPr>
                <w:rStyle w:val="Hyperlink"/>
                <w:noProof/>
              </w:rPr>
              <w:t>Governance structure</w:t>
            </w:r>
            <w:r w:rsidR="00B424DC">
              <w:rPr>
                <w:noProof/>
                <w:webHidden/>
              </w:rPr>
              <w:tab/>
            </w:r>
            <w:r w:rsidR="00B424DC">
              <w:rPr>
                <w:noProof/>
                <w:webHidden/>
              </w:rPr>
              <w:fldChar w:fldCharType="begin"/>
            </w:r>
            <w:r w:rsidR="00B424DC">
              <w:rPr>
                <w:noProof/>
                <w:webHidden/>
              </w:rPr>
              <w:instrText xml:space="preserve"> PAGEREF _Toc35292054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4392310E" w14:textId="3C4791CF" w:rsidR="00B424DC" w:rsidRDefault="006175AE">
          <w:pPr>
            <w:pStyle w:val="TOC3"/>
            <w:tabs>
              <w:tab w:val="left" w:pos="1320"/>
              <w:tab w:val="right" w:leader="dot" w:pos="9016"/>
            </w:tabs>
            <w:rPr>
              <w:rFonts w:asciiTheme="minorHAnsi" w:hAnsiTheme="minorHAnsi" w:cstheme="minorBidi"/>
              <w:noProof/>
            </w:rPr>
          </w:pPr>
          <w:hyperlink w:anchor="_Toc35292055" w:history="1">
            <w:r w:rsidR="00B424DC" w:rsidRPr="00275BDF">
              <w:rPr>
                <w:rStyle w:val="Hyperlink"/>
                <w:noProof/>
              </w:rPr>
              <w:t>15.1.1</w:t>
            </w:r>
            <w:r w:rsidR="00B424DC">
              <w:rPr>
                <w:rFonts w:asciiTheme="minorHAnsi" w:hAnsiTheme="minorHAnsi" w:cstheme="minorBidi"/>
                <w:noProof/>
              </w:rPr>
              <w:tab/>
            </w:r>
            <w:r w:rsidR="00B424DC" w:rsidRPr="00275BDF">
              <w:rPr>
                <w:rStyle w:val="Hyperlink"/>
                <w:noProof/>
              </w:rPr>
              <w:t>Trial management group (TMG)</w:t>
            </w:r>
            <w:r w:rsidR="00B424DC">
              <w:rPr>
                <w:noProof/>
                <w:webHidden/>
              </w:rPr>
              <w:tab/>
            </w:r>
            <w:r w:rsidR="00B424DC">
              <w:rPr>
                <w:noProof/>
                <w:webHidden/>
              </w:rPr>
              <w:fldChar w:fldCharType="begin"/>
            </w:r>
            <w:r w:rsidR="00B424DC">
              <w:rPr>
                <w:noProof/>
                <w:webHidden/>
              </w:rPr>
              <w:instrText xml:space="preserve"> PAGEREF _Toc35292055 \h </w:instrText>
            </w:r>
            <w:r w:rsidR="00B424DC">
              <w:rPr>
                <w:noProof/>
                <w:webHidden/>
              </w:rPr>
            </w:r>
            <w:r w:rsidR="00B424DC">
              <w:rPr>
                <w:noProof/>
                <w:webHidden/>
              </w:rPr>
              <w:fldChar w:fldCharType="separate"/>
            </w:r>
            <w:r w:rsidR="008002E8">
              <w:rPr>
                <w:noProof/>
                <w:webHidden/>
              </w:rPr>
              <w:t>21</w:t>
            </w:r>
            <w:r w:rsidR="00B424DC">
              <w:rPr>
                <w:noProof/>
                <w:webHidden/>
              </w:rPr>
              <w:fldChar w:fldCharType="end"/>
            </w:r>
          </w:hyperlink>
        </w:p>
        <w:p w14:paraId="5A70BCC7" w14:textId="53F4C8B9" w:rsidR="00B424DC" w:rsidRDefault="006175AE">
          <w:pPr>
            <w:pStyle w:val="TOC3"/>
            <w:tabs>
              <w:tab w:val="left" w:pos="1320"/>
              <w:tab w:val="right" w:leader="dot" w:pos="9016"/>
            </w:tabs>
            <w:rPr>
              <w:rFonts w:asciiTheme="minorHAnsi" w:hAnsiTheme="minorHAnsi" w:cstheme="minorBidi"/>
              <w:noProof/>
            </w:rPr>
          </w:pPr>
          <w:hyperlink w:anchor="_Toc35292056" w:history="1">
            <w:r w:rsidR="00B424DC" w:rsidRPr="00275BDF">
              <w:rPr>
                <w:rStyle w:val="Hyperlink"/>
                <w:noProof/>
              </w:rPr>
              <w:t>15.1.2</w:t>
            </w:r>
            <w:r w:rsidR="00B424DC">
              <w:rPr>
                <w:rFonts w:asciiTheme="minorHAnsi" w:hAnsiTheme="minorHAnsi" w:cstheme="minorBidi"/>
                <w:noProof/>
              </w:rPr>
              <w:tab/>
            </w:r>
            <w:r w:rsidR="00B424DC" w:rsidRPr="00275BDF">
              <w:rPr>
                <w:rStyle w:val="Hyperlink"/>
                <w:noProof/>
              </w:rPr>
              <w:t>Trial steering committee (TSC)</w:t>
            </w:r>
            <w:r w:rsidR="00B424DC">
              <w:rPr>
                <w:noProof/>
                <w:webHidden/>
              </w:rPr>
              <w:tab/>
            </w:r>
            <w:r w:rsidR="00B424DC">
              <w:rPr>
                <w:noProof/>
                <w:webHidden/>
              </w:rPr>
              <w:fldChar w:fldCharType="begin"/>
            </w:r>
            <w:r w:rsidR="00B424DC">
              <w:rPr>
                <w:noProof/>
                <w:webHidden/>
              </w:rPr>
              <w:instrText xml:space="preserve"> PAGEREF _Toc35292056 \h </w:instrText>
            </w:r>
            <w:r w:rsidR="00B424DC">
              <w:rPr>
                <w:noProof/>
                <w:webHidden/>
              </w:rPr>
            </w:r>
            <w:r w:rsidR="00B424DC">
              <w:rPr>
                <w:noProof/>
                <w:webHidden/>
              </w:rPr>
              <w:fldChar w:fldCharType="separate"/>
            </w:r>
            <w:r w:rsidR="008002E8">
              <w:rPr>
                <w:noProof/>
                <w:webHidden/>
              </w:rPr>
              <w:t>22</w:t>
            </w:r>
            <w:r w:rsidR="00B424DC">
              <w:rPr>
                <w:noProof/>
                <w:webHidden/>
              </w:rPr>
              <w:fldChar w:fldCharType="end"/>
            </w:r>
          </w:hyperlink>
        </w:p>
        <w:p w14:paraId="3206FE34" w14:textId="58185CCF" w:rsidR="00B424DC" w:rsidRDefault="006175AE">
          <w:pPr>
            <w:pStyle w:val="TOC3"/>
            <w:tabs>
              <w:tab w:val="left" w:pos="1320"/>
              <w:tab w:val="right" w:leader="dot" w:pos="9016"/>
            </w:tabs>
            <w:rPr>
              <w:rFonts w:asciiTheme="minorHAnsi" w:hAnsiTheme="minorHAnsi" w:cstheme="minorBidi"/>
              <w:noProof/>
            </w:rPr>
          </w:pPr>
          <w:hyperlink w:anchor="_Toc35292057" w:history="1">
            <w:r w:rsidR="00B424DC" w:rsidRPr="00275BDF">
              <w:rPr>
                <w:rStyle w:val="Hyperlink"/>
                <w:noProof/>
              </w:rPr>
              <w:t>15.1.3</w:t>
            </w:r>
            <w:r w:rsidR="00B424DC">
              <w:rPr>
                <w:rFonts w:asciiTheme="minorHAnsi" w:hAnsiTheme="minorHAnsi" w:cstheme="minorBidi"/>
                <w:noProof/>
              </w:rPr>
              <w:tab/>
            </w:r>
            <w:r w:rsidR="00B424DC" w:rsidRPr="00275BDF">
              <w:rPr>
                <w:rStyle w:val="Hyperlink"/>
                <w:noProof/>
              </w:rPr>
              <w:t>Safety monitoring</w:t>
            </w:r>
            <w:r w:rsidR="00B424DC">
              <w:rPr>
                <w:noProof/>
                <w:webHidden/>
              </w:rPr>
              <w:tab/>
            </w:r>
            <w:r w:rsidR="00B424DC">
              <w:rPr>
                <w:noProof/>
                <w:webHidden/>
              </w:rPr>
              <w:fldChar w:fldCharType="begin"/>
            </w:r>
            <w:r w:rsidR="00B424DC">
              <w:rPr>
                <w:noProof/>
                <w:webHidden/>
              </w:rPr>
              <w:instrText xml:space="preserve"> PAGEREF _Toc35292057 \h </w:instrText>
            </w:r>
            <w:r w:rsidR="00B424DC">
              <w:rPr>
                <w:noProof/>
                <w:webHidden/>
              </w:rPr>
            </w:r>
            <w:r w:rsidR="00B424DC">
              <w:rPr>
                <w:noProof/>
                <w:webHidden/>
              </w:rPr>
              <w:fldChar w:fldCharType="separate"/>
            </w:r>
            <w:r w:rsidR="008002E8">
              <w:rPr>
                <w:noProof/>
                <w:webHidden/>
              </w:rPr>
              <w:t>22</w:t>
            </w:r>
            <w:r w:rsidR="00B424DC">
              <w:rPr>
                <w:noProof/>
                <w:webHidden/>
              </w:rPr>
              <w:fldChar w:fldCharType="end"/>
            </w:r>
          </w:hyperlink>
        </w:p>
        <w:p w14:paraId="5152D78C" w14:textId="48AE8A19" w:rsidR="00B424DC" w:rsidRDefault="006175AE">
          <w:pPr>
            <w:pStyle w:val="TOC2"/>
            <w:tabs>
              <w:tab w:val="left" w:pos="880"/>
              <w:tab w:val="right" w:leader="dot" w:pos="9016"/>
            </w:tabs>
            <w:rPr>
              <w:rFonts w:asciiTheme="minorHAnsi" w:hAnsiTheme="minorHAnsi" w:cstheme="minorBidi"/>
              <w:noProof/>
            </w:rPr>
          </w:pPr>
          <w:hyperlink w:anchor="_Toc35292058" w:history="1">
            <w:r w:rsidR="00B424DC" w:rsidRPr="00275BDF">
              <w:rPr>
                <w:rStyle w:val="Hyperlink"/>
                <w:noProof/>
              </w:rPr>
              <w:t>15.2</w:t>
            </w:r>
            <w:r w:rsidR="00B424DC">
              <w:rPr>
                <w:rFonts w:asciiTheme="minorHAnsi" w:hAnsiTheme="minorHAnsi" w:cstheme="minorBidi"/>
                <w:noProof/>
              </w:rPr>
              <w:tab/>
            </w:r>
            <w:r w:rsidR="00B424DC" w:rsidRPr="00275BDF">
              <w:rPr>
                <w:rStyle w:val="Hyperlink"/>
                <w:noProof/>
              </w:rPr>
              <w:t>Site monitoring</w:t>
            </w:r>
            <w:r w:rsidR="00B424DC">
              <w:rPr>
                <w:noProof/>
                <w:webHidden/>
              </w:rPr>
              <w:tab/>
            </w:r>
            <w:r w:rsidR="00B424DC">
              <w:rPr>
                <w:noProof/>
                <w:webHidden/>
              </w:rPr>
              <w:fldChar w:fldCharType="begin"/>
            </w:r>
            <w:r w:rsidR="00B424DC">
              <w:rPr>
                <w:noProof/>
                <w:webHidden/>
              </w:rPr>
              <w:instrText xml:space="preserve"> PAGEREF _Toc35292058 \h </w:instrText>
            </w:r>
            <w:r w:rsidR="00B424DC">
              <w:rPr>
                <w:noProof/>
                <w:webHidden/>
              </w:rPr>
            </w:r>
            <w:r w:rsidR="00B424DC">
              <w:rPr>
                <w:noProof/>
                <w:webHidden/>
              </w:rPr>
              <w:fldChar w:fldCharType="separate"/>
            </w:r>
            <w:r w:rsidR="008002E8">
              <w:rPr>
                <w:noProof/>
                <w:webHidden/>
              </w:rPr>
              <w:t>22</w:t>
            </w:r>
            <w:r w:rsidR="00B424DC">
              <w:rPr>
                <w:noProof/>
                <w:webHidden/>
              </w:rPr>
              <w:fldChar w:fldCharType="end"/>
            </w:r>
          </w:hyperlink>
        </w:p>
        <w:p w14:paraId="7223FAB6" w14:textId="48BC8C87" w:rsidR="00B424DC" w:rsidRDefault="006175AE">
          <w:pPr>
            <w:pStyle w:val="TOC2"/>
            <w:tabs>
              <w:tab w:val="left" w:pos="880"/>
              <w:tab w:val="right" w:leader="dot" w:pos="9016"/>
            </w:tabs>
            <w:rPr>
              <w:rFonts w:asciiTheme="minorHAnsi" w:hAnsiTheme="minorHAnsi" w:cstheme="minorBidi"/>
              <w:noProof/>
            </w:rPr>
          </w:pPr>
          <w:hyperlink w:anchor="_Toc35292059" w:history="1">
            <w:r w:rsidR="00B424DC" w:rsidRPr="00275BDF">
              <w:rPr>
                <w:rStyle w:val="Hyperlink"/>
                <w:noProof/>
              </w:rPr>
              <w:t>15.3</w:t>
            </w:r>
            <w:r w:rsidR="00B424DC">
              <w:rPr>
                <w:rFonts w:asciiTheme="minorHAnsi" w:hAnsiTheme="minorHAnsi" w:cstheme="minorBidi"/>
                <w:noProof/>
              </w:rPr>
              <w:tab/>
            </w:r>
            <w:r w:rsidR="00B424DC" w:rsidRPr="00275BDF">
              <w:rPr>
                <w:rStyle w:val="Hyperlink"/>
                <w:noProof/>
              </w:rPr>
              <w:t>Quality control and quality assurance</w:t>
            </w:r>
            <w:r w:rsidR="00B424DC">
              <w:rPr>
                <w:noProof/>
                <w:webHidden/>
              </w:rPr>
              <w:tab/>
            </w:r>
            <w:r w:rsidR="00B424DC">
              <w:rPr>
                <w:noProof/>
                <w:webHidden/>
              </w:rPr>
              <w:fldChar w:fldCharType="begin"/>
            </w:r>
            <w:r w:rsidR="00B424DC">
              <w:rPr>
                <w:noProof/>
                <w:webHidden/>
              </w:rPr>
              <w:instrText xml:space="preserve"> PAGEREF _Toc35292059 \h </w:instrText>
            </w:r>
            <w:r w:rsidR="00B424DC">
              <w:rPr>
                <w:noProof/>
                <w:webHidden/>
              </w:rPr>
            </w:r>
            <w:r w:rsidR="00B424DC">
              <w:rPr>
                <w:noProof/>
                <w:webHidden/>
              </w:rPr>
              <w:fldChar w:fldCharType="separate"/>
            </w:r>
            <w:r w:rsidR="008002E8">
              <w:rPr>
                <w:noProof/>
                <w:webHidden/>
              </w:rPr>
              <w:t>22</w:t>
            </w:r>
            <w:r w:rsidR="00B424DC">
              <w:rPr>
                <w:noProof/>
                <w:webHidden/>
              </w:rPr>
              <w:fldChar w:fldCharType="end"/>
            </w:r>
          </w:hyperlink>
        </w:p>
        <w:p w14:paraId="695604B0" w14:textId="23DE50C6" w:rsidR="00B424DC" w:rsidRDefault="006175AE">
          <w:pPr>
            <w:pStyle w:val="TOC1"/>
            <w:tabs>
              <w:tab w:val="left" w:pos="660"/>
              <w:tab w:val="right" w:leader="dot" w:pos="9016"/>
            </w:tabs>
            <w:rPr>
              <w:rFonts w:asciiTheme="minorHAnsi" w:hAnsiTheme="minorHAnsi" w:cstheme="minorBidi"/>
              <w:noProof/>
            </w:rPr>
          </w:pPr>
          <w:hyperlink w:anchor="_Toc35292060" w:history="1">
            <w:r w:rsidR="00B424DC" w:rsidRPr="00275BDF">
              <w:rPr>
                <w:rStyle w:val="Hyperlink"/>
                <w:noProof/>
              </w:rPr>
              <w:t>16</w:t>
            </w:r>
            <w:r w:rsidR="00B424DC">
              <w:rPr>
                <w:rFonts w:asciiTheme="minorHAnsi" w:hAnsiTheme="minorHAnsi" w:cstheme="minorBidi"/>
                <w:noProof/>
              </w:rPr>
              <w:tab/>
            </w:r>
            <w:r w:rsidR="00B424DC" w:rsidRPr="00275BDF">
              <w:rPr>
                <w:rStyle w:val="Hyperlink"/>
                <w:noProof/>
              </w:rPr>
              <w:t>Statistical methods</w:t>
            </w:r>
            <w:r w:rsidR="00B424DC">
              <w:rPr>
                <w:noProof/>
                <w:webHidden/>
              </w:rPr>
              <w:tab/>
            </w:r>
            <w:r w:rsidR="00B424DC">
              <w:rPr>
                <w:noProof/>
                <w:webHidden/>
              </w:rPr>
              <w:fldChar w:fldCharType="begin"/>
            </w:r>
            <w:r w:rsidR="00B424DC">
              <w:rPr>
                <w:noProof/>
                <w:webHidden/>
              </w:rPr>
              <w:instrText xml:space="preserve"> PAGEREF _Toc35292060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23FEB56C" w14:textId="413FD789" w:rsidR="00B424DC" w:rsidRDefault="006175AE">
          <w:pPr>
            <w:pStyle w:val="TOC2"/>
            <w:tabs>
              <w:tab w:val="left" w:pos="880"/>
              <w:tab w:val="right" w:leader="dot" w:pos="9016"/>
            </w:tabs>
            <w:rPr>
              <w:rFonts w:asciiTheme="minorHAnsi" w:hAnsiTheme="minorHAnsi" w:cstheme="minorBidi"/>
              <w:noProof/>
            </w:rPr>
          </w:pPr>
          <w:hyperlink w:anchor="_Toc35292061" w:history="1">
            <w:r w:rsidR="00B424DC" w:rsidRPr="00275BDF">
              <w:rPr>
                <w:rStyle w:val="Hyperlink"/>
                <w:noProof/>
              </w:rPr>
              <w:t>16.1</w:t>
            </w:r>
            <w:r w:rsidR="00B424DC">
              <w:rPr>
                <w:rFonts w:asciiTheme="minorHAnsi" w:hAnsiTheme="minorHAnsi" w:cstheme="minorBidi"/>
                <w:noProof/>
              </w:rPr>
              <w:tab/>
            </w:r>
            <w:r w:rsidR="00B424DC" w:rsidRPr="00275BDF">
              <w:rPr>
                <w:rStyle w:val="Hyperlink"/>
                <w:noProof/>
              </w:rPr>
              <w:t>Sample size estimation</w:t>
            </w:r>
            <w:r w:rsidR="00B424DC">
              <w:rPr>
                <w:noProof/>
                <w:webHidden/>
              </w:rPr>
              <w:tab/>
            </w:r>
            <w:r w:rsidR="00B424DC">
              <w:rPr>
                <w:noProof/>
                <w:webHidden/>
              </w:rPr>
              <w:fldChar w:fldCharType="begin"/>
            </w:r>
            <w:r w:rsidR="00B424DC">
              <w:rPr>
                <w:noProof/>
                <w:webHidden/>
              </w:rPr>
              <w:instrText xml:space="preserve"> PAGEREF _Toc35292061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7D82AFC5" w14:textId="306E3F61" w:rsidR="00B424DC" w:rsidRDefault="006175AE">
          <w:pPr>
            <w:pStyle w:val="TOC2"/>
            <w:tabs>
              <w:tab w:val="left" w:pos="880"/>
              <w:tab w:val="right" w:leader="dot" w:pos="9016"/>
            </w:tabs>
            <w:rPr>
              <w:rFonts w:asciiTheme="minorHAnsi" w:hAnsiTheme="minorHAnsi" w:cstheme="minorBidi"/>
              <w:noProof/>
            </w:rPr>
          </w:pPr>
          <w:hyperlink w:anchor="_Toc35292062" w:history="1">
            <w:r w:rsidR="00B424DC" w:rsidRPr="00275BDF">
              <w:rPr>
                <w:rStyle w:val="Hyperlink"/>
                <w:noProof/>
              </w:rPr>
              <w:t>16.2</w:t>
            </w:r>
            <w:r w:rsidR="00B424DC">
              <w:rPr>
                <w:rFonts w:asciiTheme="minorHAnsi" w:hAnsiTheme="minorHAnsi" w:cstheme="minorBidi"/>
                <w:noProof/>
              </w:rPr>
              <w:tab/>
            </w:r>
            <w:r w:rsidR="00B424DC" w:rsidRPr="00275BDF">
              <w:rPr>
                <w:rStyle w:val="Hyperlink"/>
                <w:noProof/>
              </w:rPr>
              <w:t>Population to be analysed</w:t>
            </w:r>
            <w:r w:rsidR="00B424DC">
              <w:rPr>
                <w:noProof/>
                <w:webHidden/>
              </w:rPr>
              <w:tab/>
            </w:r>
            <w:r w:rsidR="00B424DC">
              <w:rPr>
                <w:noProof/>
                <w:webHidden/>
              </w:rPr>
              <w:fldChar w:fldCharType="begin"/>
            </w:r>
            <w:r w:rsidR="00B424DC">
              <w:rPr>
                <w:noProof/>
                <w:webHidden/>
              </w:rPr>
              <w:instrText xml:space="preserve"> PAGEREF _Toc35292062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199E19F8" w14:textId="6FE70906" w:rsidR="00B424DC" w:rsidRDefault="006175AE">
          <w:pPr>
            <w:pStyle w:val="TOC2"/>
            <w:tabs>
              <w:tab w:val="left" w:pos="880"/>
              <w:tab w:val="right" w:leader="dot" w:pos="9016"/>
            </w:tabs>
            <w:rPr>
              <w:rFonts w:asciiTheme="minorHAnsi" w:hAnsiTheme="minorHAnsi" w:cstheme="minorBidi"/>
              <w:noProof/>
            </w:rPr>
          </w:pPr>
          <w:hyperlink w:anchor="_Toc35292063" w:history="1">
            <w:r w:rsidR="00B424DC" w:rsidRPr="00275BDF">
              <w:rPr>
                <w:rStyle w:val="Hyperlink"/>
                <w:noProof/>
              </w:rPr>
              <w:t>16.3</w:t>
            </w:r>
            <w:r w:rsidR="00B424DC">
              <w:rPr>
                <w:rFonts w:asciiTheme="minorHAnsi" w:hAnsiTheme="minorHAnsi" w:cstheme="minorBidi"/>
                <w:noProof/>
              </w:rPr>
              <w:tab/>
            </w:r>
            <w:r w:rsidR="00B424DC" w:rsidRPr="00275BDF">
              <w:rPr>
                <w:rStyle w:val="Hyperlink"/>
                <w:noProof/>
              </w:rPr>
              <w:t>Methods of analysis</w:t>
            </w:r>
            <w:r w:rsidR="00B424DC">
              <w:rPr>
                <w:noProof/>
                <w:webHidden/>
              </w:rPr>
              <w:tab/>
            </w:r>
            <w:r w:rsidR="00B424DC">
              <w:rPr>
                <w:noProof/>
                <w:webHidden/>
              </w:rPr>
              <w:fldChar w:fldCharType="begin"/>
            </w:r>
            <w:r w:rsidR="00B424DC">
              <w:rPr>
                <w:noProof/>
                <w:webHidden/>
              </w:rPr>
              <w:instrText xml:space="preserve"> PAGEREF _Toc35292063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61570D3E" w14:textId="20B3CA41" w:rsidR="00B424DC" w:rsidRDefault="006175AE">
          <w:pPr>
            <w:pStyle w:val="TOC2"/>
            <w:tabs>
              <w:tab w:val="left" w:pos="880"/>
              <w:tab w:val="right" w:leader="dot" w:pos="9016"/>
            </w:tabs>
            <w:rPr>
              <w:rFonts w:asciiTheme="minorHAnsi" w:hAnsiTheme="minorHAnsi" w:cstheme="minorBidi"/>
              <w:noProof/>
            </w:rPr>
          </w:pPr>
          <w:hyperlink w:anchor="_Toc35292064" w:history="1">
            <w:r w:rsidR="00B424DC" w:rsidRPr="00275BDF">
              <w:rPr>
                <w:rStyle w:val="Hyperlink"/>
                <w:noProof/>
              </w:rPr>
              <w:t>16.4</w:t>
            </w:r>
            <w:r w:rsidR="00B424DC">
              <w:rPr>
                <w:rFonts w:asciiTheme="minorHAnsi" w:hAnsiTheme="minorHAnsi" w:cstheme="minorBidi"/>
                <w:noProof/>
              </w:rPr>
              <w:tab/>
            </w:r>
            <w:r w:rsidR="00B424DC" w:rsidRPr="00275BDF">
              <w:rPr>
                <w:rStyle w:val="Hyperlink"/>
                <w:noProof/>
              </w:rPr>
              <w:t>Interim analyses</w:t>
            </w:r>
            <w:r w:rsidR="00B424DC">
              <w:rPr>
                <w:noProof/>
                <w:webHidden/>
              </w:rPr>
              <w:tab/>
            </w:r>
            <w:r w:rsidR="00B424DC">
              <w:rPr>
                <w:noProof/>
                <w:webHidden/>
              </w:rPr>
              <w:fldChar w:fldCharType="begin"/>
            </w:r>
            <w:r w:rsidR="00B424DC">
              <w:rPr>
                <w:noProof/>
                <w:webHidden/>
              </w:rPr>
              <w:instrText xml:space="preserve"> PAGEREF _Toc35292064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63A3EEAB" w14:textId="66238CB5" w:rsidR="00B424DC" w:rsidRDefault="006175AE">
          <w:pPr>
            <w:pStyle w:val="TOC3"/>
            <w:tabs>
              <w:tab w:val="left" w:pos="1320"/>
              <w:tab w:val="right" w:leader="dot" w:pos="9016"/>
            </w:tabs>
            <w:rPr>
              <w:rFonts w:asciiTheme="minorHAnsi" w:hAnsiTheme="minorHAnsi" w:cstheme="minorBidi"/>
              <w:noProof/>
            </w:rPr>
          </w:pPr>
          <w:hyperlink w:anchor="_Toc35292065" w:history="1">
            <w:r w:rsidR="00B424DC" w:rsidRPr="00275BDF">
              <w:rPr>
                <w:rStyle w:val="Hyperlink"/>
                <w:noProof/>
              </w:rPr>
              <w:t>16.4.1</w:t>
            </w:r>
            <w:r w:rsidR="00B424DC">
              <w:rPr>
                <w:rFonts w:asciiTheme="minorHAnsi" w:hAnsiTheme="minorHAnsi" w:cstheme="minorBidi"/>
                <w:noProof/>
              </w:rPr>
              <w:tab/>
            </w:r>
            <w:r w:rsidR="00B424DC" w:rsidRPr="00275BDF">
              <w:rPr>
                <w:rStyle w:val="Hyperlink"/>
                <w:noProof/>
              </w:rPr>
              <w:t>Interim monitoring of the primary study endpoint</w:t>
            </w:r>
            <w:r w:rsidR="00B424DC">
              <w:rPr>
                <w:noProof/>
                <w:webHidden/>
              </w:rPr>
              <w:tab/>
            </w:r>
            <w:r w:rsidR="00B424DC">
              <w:rPr>
                <w:noProof/>
                <w:webHidden/>
              </w:rPr>
              <w:fldChar w:fldCharType="begin"/>
            </w:r>
            <w:r w:rsidR="00B424DC">
              <w:rPr>
                <w:noProof/>
                <w:webHidden/>
              </w:rPr>
              <w:instrText xml:space="preserve"> PAGEREF _Toc35292065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23080C96" w14:textId="4E1A406A" w:rsidR="00B424DC" w:rsidRDefault="006175AE">
          <w:pPr>
            <w:pStyle w:val="TOC3"/>
            <w:tabs>
              <w:tab w:val="left" w:pos="1320"/>
              <w:tab w:val="right" w:leader="dot" w:pos="9016"/>
            </w:tabs>
            <w:rPr>
              <w:rFonts w:asciiTheme="minorHAnsi" w:hAnsiTheme="minorHAnsi" w:cstheme="minorBidi"/>
              <w:noProof/>
            </w:rPr>
          </w:pPr>
          <w:hyperlink w:anchor="_Toc35292066" w:history="1">
            <w:r w:rsidR="00B424DC" w:rsidRPr="00275BDF">
              <w:rPr>
                <w:rStyle w:val="Hyperlink"/>
                <w:noProof/>
              </w:rPr>
              <w:t>16.4.2</w:t>
            </w:r>
            <w:r w:rsidR="00B424DC">
              <w:rPr>
                <w:rFonts w:asciiTheme="minorHAnsi" w:hAnsiTheme="minorHAnsi" w:cstheme="minorBidi"/>
                <w:noProof/>
              </w:rPr>
              <w:tab/>
            </w:r>
            <w:r w:rsidR="00B424DC" w:rsidRPr="00275BDF">
              <w:rPr>
                <w:rStyle w:val="Hyperlink"/>
                <w:noProof/>
              </w:rPr>
              <w:t>Inter-observer variability in echo volume and ejection fraction assessments</w:t>
            </w:r>
            <w:r w:rsidR="00B424DC">
              <w:rPr>
                <w:noProof/>
                <w:webHidden/>
              </w:rPr>
              <w:tab/>
            </w:r>
            <w:r w:rsidR="00B424DC">
              <w:rPr>
                <w:noProof/>
                <w:webHidden/>
              </w:rPr>
              <w:fldChar w:fldCharType="begin"/>
            </w:r>
            <w:r w:rsidR="00B424DC">
              <w:rPr>
                <w:noProof/>
                <w:webHidden/>
              </w:rPr>
              <w:instrText xml:space="preserve"> PAGEREF _Toc35292066 \h </w:instrText>
            </w:r>
            <w:r w:rsidR="00B424DC">
              <w:rPr>
                <w:noProof/>
                <w:webHidden/>
              </w:rPr>
            </w:r>
            <w:r w:rsidR="00B424DC">
              <w:rPr>
                <w:noProof/>
                <w:webHidden/>
              </w:rPr>
              <w:fldChar w:fldCharType="separate"/>
            </w:r>
            <w:r w:rsidR="008002E8">
              <w:rPr>
                <w:noProof/>
                <w:webHidden/>
              </w:rPr>
              <w:t>23</w:t>
            </w:r>
            <w:r w:rsidR="00B424DC">
              <w:rPr>
                <w:noProof/>
                <w:webHidden/>
              </w:rPr>
              <w:fldChar w:fldCharType="end"/>
            </w:r>
          </w:hyperlink>
        </w:p>
        <w:p w14:paraId="06D790A4" w14:textId="76D5AAF2" w:rsidR="00B424DC" w:rsidRDefault="006175AE">
          <w:pPr>
            <w:pStyle w:val="TOC1"/>
            <w:tabs>
              <w:tab w:val="left" w:pos="660"/>
              <w:tab w:val="right" w:leader="dot" w:pos="9016"/>
            </w:tabs>
            <w:rPr>
              <w:rFonts w:asciiTheme="minorHAnsi" w:hAnsiTheme="minorHAnsi" w:cstheme="minorBidi"/>
              <w:noProof/>
            </w:rPr>
          </w:pPr>
          <w:hyperlink w:anchor="_Toc35292067" w:history="1">
            <w:r w:rsidR="00B424DC" w:rsidRPr="00275BDF">
              <w:rPr>
                <w:rStyle w:val="Hyperlink"/>
                <w:noProof/>
              </w:rPr>
              <w:t>17</w:t>
            </w:r>
            <w:r w:rsidR="00B424DC">
              <w:rPr>
                <w:rFonts w:asciiTheme="minorHAnsi" w:hAnsiTheme="minorHAnsi" w:cstheme="minorBidi"/>
                <w:noProof/>
              </w:rPr>
              <w:tab/>
            </w:r>
            <w:r w:rsidR="00B424DC" w:rsidRPr="00275BDF">
              <w:rPr>
                <w:rStyle w:val="Hyperlink"/>
                <w:noProof/>
              </w:rPr>
              <w:t>Ethics and dissemination</w:t>
            </w:r>
            <w:r w:rsidR="00B424DC">
              <w:rPr>
                <w:noProof/>
                <w:webHidden/>
              </w:rPr>
              <w:tab/>
            </w:r>
            <w:r w:rsidR="00B424DC">
              <w:rPr>
                <w:noProof/>
                <w:webHidden/>
              </w:rPr>
              <w:fldChar w:fldCharType="begin"/>
            </w:r>
            <w:r w:rsidR="00B424DC">
              <w:rPr>
                <w:noProof/>
                <w:webHidden/>
              </w:rPr>
              <w:instrText xml:space="preserve"> PAGEREF _Toc35292067 \h </w:instrText>
            </w:r>
            <w:r w:rsidR="00B424DC">
              <w:rPr>
                <w:noProof/>
                <w:webHidden/>
              </w:rPr>
            </w:r>
            <w:r w:rsidR="00B424DC">
              <w:rPr>
                <w:noProof/>
                <w:webHidden/>
              </w:rPr>
              <w:fldChar w:fldCharType="separate"/>
            </w:r>
            <w:r w:rsidR="008002E8">
              <w:rPr>
                <w:noProof/>
                <w:webHidden/>
              </w:rPr>
              <w:t>24</w:t>
            </w:r>
            <w:r w:rsidR="00B424DC">
              <w:rPr>
                <w:noProof/>
                <w:webHidden/>
              </w:rPr>
              <w:fldChar w:fldCharType="end"/>
            </w:r>
          </w:hyperlink>
        </w:p>
        <w:p w14:paraId="16D49542" w14:textId="7E0C0C68" w:rsidR="00B424DC" w:rsidRDefault="006175AE">
          <w:pPr>
            <w:pStyle w:val="TOC2"/>
            <w:tabs>
              <w:tab w:val="left" w:pos="880"/>
              <w:tab w:val="right" w:leader="dot" w:pos="9016"/>
            </w:tabs>
            <w:rPr>
              <w:rFonts w:asciiTheme="minorHAnsi" w:hAnsiTheme="minorHAnsi" w:cstheme="minorBidi"/>
              <w:noProof/>
            </w:rPr>
          </w:pPr>
          <w:hyperlink w:anchor="_Toc35292068" w:history="1">
            <w:r w:rsidR="00B424DC" w:rsidRPr="00275BDF">
              <w:rPr>
                <w:rStyle w:val="Hyperlink"/>
                <w:noProof/>
              </w:rPr>
              <w:t>17.1</w:t>
            </w:r>
            <w:r w:rsidR="00B424DC">
              <w:rPr>
                <w:rFonts w:asciiTheme="minorHAnsi" w:hAnsiTheme="minorHAnsi" w:cstheme="minorBidi"/>
                <w:noProof/>
              </w:rPr>
              <w:tab/>
            </w:r>
            <w:r w:rsidR="00B424DC" w:rsidRPr="00275BDF">
              <w:rPr>
                <w:rStyle w:val="Hyperlink"/>
                <w:noProof/>
              </w:rPr>
              <w:t>Research ethics approval and local governance authorisation</w:t>
            </w:r>
            <w:r w:rsidR="00B424DC">
              <w:rPr>
                <w:noProof/>
                <w:webHidden/>
              </w:rPr>
              <w:tab/>
            </w:r>
            <w:r w:rsidR="00B424DC">
              <w:rPr>
                <w:noProof/>
                <w:webHidden/>
              </w:rPr>
              <w:fldChar w:fldCharType="begin"/>
            </w:r>
            <w:r w:rsidR="00B424DC">
              <w:rPr>
                <w:noProof/>
                <w:webHidden/>
              </w:rPr>
              <w:instrText xml:space="preserve"> PAGEREF _Toc35292068 \h </w:instrText>
            </w:r>
            <w:r w:rsidR="00B424DC">
              <w:rPr>
                <w:noProof/>
                <w:webHidden/>
              </w:rPr>
            </w:r>
            <w:r w:rsidR="00B424DC">
              <w:rPr>
                <w:noProof/>
                <w:webHidden/>
              </w:rPr>
              <w:fldChar w:fldCharType="separate"/>
            </w:r>
            <w:r w:rsidR="008002E8">
              <w:rPr>
                <w:noProof/>
                <w:webHidden/>
              </w:rPr>
              <w:t>24</w:t>
            </w:r>
            <w:r w:rsidR="00B424DC">
              <w:rPr>
                <w:noProof/>
                <w:webHidden/>
              </w:rPr>
              <w:fldChar w:fldCharType="end"/>
            </w:r>
          </w:hyperlink>
        </w:p>
        <w:p w14:paraId="746EC8DC" w14:textId="002EEFB6" w:rsidR="00B424DC" w:rsidRDefault="006175AE">
          <w:pPr>
            <w:pStyle w:val="TOC2"/>
            <w:tabs>
              <w:tab w:val="left" w:pos="880"/>
              <w:tab w:val="right" w:leader="dot" w:pos="9016"/>
            </w:tabs>
            <w:rPr>
              <w:rFonts w:asciiTheme="minorHAnsi" w:hAnsiTheme="minorHAnsi" w:cstheme="minorBidi"/>
              <w:noProof/>
            </w:rPr>
          </w:pPr>
          <w:hyperlink w:anchor="_Toc35292069" w:history="1">
            <w:r w:rsidR="00B424DC" w:rsidRPr="00275BDF">
              <w:rPr>
                <w:rStyle w:val="Hyperlink"/>
                <w:noProof/>
              </w:rPr>
              <w:t>17.2</w:t>
            </w:r>
            <w:r w:rsidR="00B424DC">
              <w:rPr>
                <w:rFonts w:asciiTheme="minorHAnsi" w:hAnsiTheme="minorHAnsi" w:cstheme="minorBidi"/>
                <w:noProof/>
              </w:rPr>
              <w:tab/>
            </w:r>
            <w:r w:rsidR="00B424DC" w:rsidRPr="00275BDF">
              <w:rPr>
                <w:rStyle w:val="Hyperlink"/>
                <w:noProof/>
              </w:rPr>
              <w:t>Amendments to the protocol</w:t>
            </w:r>
            <w:r w:rsidR="00B424DC">
              <w:rPr>
                <w:noProof/>
                <w:webHidden/>
              </w:rPr>
              <w:tab/>
            </w:r>
            <w:r w:rsidR="00B424DC">
              <w:rPr>
                <w:noProof/>
                <w:webHidden/>
              </w:rPr>
              <w:fldChar w:fldCharType="begin"/>
            </w:r>
            <w:r w:rsidR="00B424DC">
              <w:rPr>
                <w:noProof/>
                <w:webHidden/>
              </w:rPr>
              <w:instrText xml:space="preserve"> PAGEREF _Toc35292069 \h </w:instrText>
            </w:r>
            <w:r w:rsidR="00B424DC">
              <w:rPr>
                <w:noProof/>
                <w:webHidden/>
              </w:rPr>
            </w:r>
            <w:r w:rsidR="00B424DC">
              <w:rPr>
                <w:noProof/>
                <w:webHidden/>
              </w:rPr>
              <w:fldChar w:fldCharType="separate"/>
            </w:r>
            <w:r w:rsidR="008002E8">
              <w:rPr>
                <w:noProof/>
                <w:webHidden/>
              </w:rPr>
              <w:t>24</w:t>
            </w:r>
            <w:r w:rsidR="00B424DC">
              <w:rPr>
                <w:noProof/>
                <w:webHidden/>
              </w:rPr>
              <w:fldChar w:fldCharType="end"/>
            </w:r>
          </w:hyperlink>
        </w:p>
        <w:p w14:paraId="591C8F7D" w14:textId="0450505F" w:rsidR="00B424DC" w:rsidRDefault="006175AE">
          <w:pPr>
            <w:pStyle w:val="TOC2"/>
            <w:tabs>
              <w:tab w:val="left" w:pos="880"/>
              <w:tab w:val="right" w:leader="dot" w:pos="9016"/>
            </w:tabs>
            <w:rPr>
              <w:rFonts w:asciiTheme="minorHAnsi" w:hAnsiTheme="minorHAnsi" w:cstheme="minorBidi"/>
              <w:noProof/>
            </w:rPr>
          </w:pPr>
          <w:hyperlink w:anchor="_Toc35292070" w:history="1">
            <w:r w:rsidR="00B424DC" w:rsidRPr="00275BDF">
              <w:rPr>
                <w:rStyle w:val="Hyperlink"/>
                <w:noProof/>
              </w:rPr>
              <w:t>17.3</w:t>
            </w:r>
            <w:r w:rsidR="00B424DC">
              <w:rPr>
                <w:rFonts w:asciiTheme="minorHAnsi" w:hAnsiTheme="minorHAnsi" w:cstheme="minorBidi"/>
                <w:noProof/>
              </w:rPr>
              <w:tab/>
            </w:r>
            <w:r w:rsidR="00B424DC" w:rsidRPr="00275BDF">
              <w:rPr>
                <w:rStyle w:val="Hyperlink"/>
                <w:noProof/>
              </w:rPr>
              <w:t>Protocol deviations and serious breaches</w:t>
            </w:r>
            <w:r w:rsidR="00B424DC">
              <w:rPr>
                <w:noProof/>
                <w:webHidden/>
              </w:rPr>
              <w:tab/>
            </w:r>
            <w:r w:rsidR="00B424DC">
              <w:rPr>
                <w:noProof/>
                <w:webHidden/>
              </w:rPr>
              <w:fldChar w:fldCharType="begin"/>
            </w:r>
            <w:r w:rsidR="00B424DC">
              <w:rPr>
                <w:noProof/>
                <w:webHidden/>
              </w:rPr>
              <w:instrText xml:space="preserve"> PAGEREF _Toc35292070 \h </w:instrText>
            </w:r>
            <w:r w:rsidR="00B424DC">
              <w:rPr>
                <w:noProof/>
                <w:webHidden/>
              </w:rPr>
            </w:r>
            <w:r w:rsidR="00B424DC">
              <w:rPr>
                <w:noProof/>
                <w:webHidden/>
              </w:rPr>
              <w:fldChar w:fldCharType="separate"/>
            </w:r>
            <w:r w:rsidR="008002E8">
              <w:rPr>
                <w:noProof/>
                <w:webHidden/>
              </w:rPr>
              <w:t>24</w:t>
            </w:r>
            <w:r w:rsidR="00B424DC">
              <w:rPr>
                <w:noProof/>
                <w:webHidden/>
              </w:rPr>
              <w:fldChar w:fldCharType="end"/>
            </w:r>
          </w:hyperlink>
        </w:p>
        <w:p w14:paraId="37B99A15" w14:textId="4F4CD8D6" w:rsidR="00B424DC" w:rsidRDefault="006175AE">
          <w:pPr>
            <w:pStyle w:val="TOC1"/>
            <w:tabs>
              <w:tab w:val="left" w:pos="660"/>
              <w:tab w:val="right" w:leader="dot" w:pos="9016"/>
            </w:tabs>
            <w:rPr>
              <w:rFonts w:asciiTheme="minorHAnsi" w:hAnsiTheme="minorHAnsi" w:cstheme="minorBidi"/>
              <w:noProof/>
            </w:rPr>
          </w:pPr>
          <w:hyperlink w:anchor="_Toc35292071" w:history="1">
            <w:r w:rsidR="00B424DC" w:rsidRPr="00275BDF">
              <w:rPr>
                <w:rStyle w:val="Hyperlink"/>
                <w:noProof/>
              </w:rPr>
              <w:t>18</w:t>
            </w:r>
            <w:r w:rsidR="00B424DC">
              <w:rPr>
                <w:rFonts w:asciiTheme="minorHAnsi" w:hAnsiTheme="minorHAnsi" w:cstheme="minorBidi"/>
                <w:noProof/>
              </w:rPr>
              <w:tab/>
            </w:r>
            <w:r w:rsidR="00B424DC" w:rsidRPr="00275BDF">
              <w:rPr>
                <w:rStyle w:val="Hyperlink"/>
                <w:noProof/>
              </w:rPr>
              <w:t>Confidentiality</w:t>
            </w:r>
            <w:r w:rsidR="00B424DC">
              <w:rPr>
                <w:noProof/>
                <w:webHidden/>
              </w:rPr>
              <w:tab/>
            </w:r>
            <w:r w:rsidR="00B424DC">
              <w:rPr>
                <w:noProof/>
                <w:webHidden/>
              </w:rPr>
              <w:fldChar w:fldCharType="begin"/>
            </w:r>
            <w:r w:rsidR="00B424DC">
              <w:rPr>
                <w:noProof/>
                <w:webHidden/>
              </w:rPr>
              <w:instrText xml:space="preserve"> PAGEREF _Toc35292071 \h </w:instrText>
            </w:r>
            <w:r w:rsidR="00B424DC">
              <w:rPr>
                <w:noProof/>
                <w:webHidden/>
              </w:rPr>
            </w:r>
            <w:r w:rsidR="00B424DC">
              <w:rPr>
                <w:noProof/>
                <w:webHidden/>
              </w:rPr>
              <w:fldChar w:fldCharType="separate"/>
            </w:r>
            <w:r w:rsidR="008002E8">
              <w:rPr>
                <w:noProof/>
                <w:webHidden/>
              </w:rPr>
              <w:t>24</w:t>
            </w:r>
            <w:r w:rsidR="00B424DC">
              <w:rPr>
                <w:noProof/>
                <w:webHidden/>
              </w:rPr>
              <w:fldChar w:fldCharType="end"/>
            </w:r>
          </w:hyperlink>
        </w:p>
        <w:p w14:paraId="6658F224" w14:textId="4AF64A61" w:rsidR="00B424DC" w:rsidRDefault="006175AE">
          <w:pPr>
            <w:pStyle w:val="TOC1"/>
            <w:tabs>
              <w:tab w:val="left" w:pos="660"/>
              <w:tab w:val="right" w:leader="dot" w:pos="9016"/>
            </w:tabs>
            <w:rPr>
              <w:rFonts w:asciiTheme="minorHAnsi" w:hAnsiTheme="minorHAnsi" w:cstheme="minorBidi"/>
              <w:noProof/>
            </w:rPr>
          </w:pPr>
          <w:hyperlink w:anchor="_Toc35292072" w:history="1">
            <w:r w:rsidR="00B424DC" w:rsidRPr="00275BDF">
              <w:rPr>
                <w:rStyle w:val="Hyperlink"/>
                <w:noProof/>
              </w:rPr>
              <w:t>19</w:t>
            </w:r>
            <w:r w:rsidR="00B424DC">
              <w:rPr>
                <w:rFonts w:asciiTheme="minorHAnsi" w:hAnsiTheme="minorHAnsi" w:cstheme="minorBidi"/>
                <w:noProof/>
              </w:rPr>
              <w:tab/>
            </w:r>
            <w:r w:rsidR="00B424DC" w:rsidRPr="00275BDF">
              <w:rPr>
                <w:rStyle w:val="Hyperlink"/>
                <w:noProof/>
              </w:rPr>
              <w:t>Participant reimbursement</w:t>
            </w:r>
            <w:r w:rsidR="00B424DC">
              <w:rPr>
                <w:noProof/>
                <w:webHidden/>
              </w:rPr>
              <w:tab/>
            </w:r>
            <w:r w:rsidR="00B424DC">
              <w:rPr>
                <w:noProof/>
                <w:webHidden/>
              </w:rPr>
              <w:fldChar w:fldCharType="begin"/>
            </w:r>
            <w:r w:rsidR="00B424DC">
              <w:rPr>
                <w:noProof/>
                <w:webHidden/>
              </w:rPr>
              <w:instrText xml:space="preserve"> PAGEREF _Toc35292072 \h </w:instrText>
            </w:r>
            <w:r w:rsidR="00B424DC">
              <w:rPr>
                <w:noProof/>
                <w:webHidden/>
              </w:rPr>
            </w:r>
            <w:r w:rsidR="00B424DC">
              <w:rPr>
                <w:noProof/>
                <w:webHidden/>
              </w:rPr>
              <w:fldChar w:fldCharType="separate"/>
            </w:r>
            <w:r w:rsidR="008002E8">
              <w:rPr>
                <w:noProof/>
                <w:webHidden/>
              </w:rPr>
              <w:t>25</w:t>
            </w:r>
            <w:r w:rsidR="00B424DC">
              <w:rPr>
                <w:noProof/>
                <w:webHidden/>
              </w:rPr>
              <w:fldChar w:fldCharType="end"/>
            </w:r>
          </w:hyperlink>
        </w:p>
        <w:p w14:paraId="7D4E3919" w14:textId="6C40B038" w:rsidR="00B424DC" w:rsidRDefault="006175AE">
          <w:pPr>
            <w:pStyle w:val="TOC1"/>
            <w:tabs>
              <w:tab w:val="left" w:pos="660"/>
              <w:tab w:val="right" w:leader="dot" w:pos="9016"/>
            </w:tabs>
            <w:rPr>
              <w:rFonts w:asciiTheme="minorHAnsi" w:hAnsiTheme="minorHAnsi" w:cstheme="minorBidi"/>
              <w:noProof/>
            </w:rPr>
          </w:pPr>
          <w:hyperlink w:anchor="_Toc35292073" w:history="1">
            <w:r w:rsidR="00B424DC" w:rsidRPr="00275BDF">
              <w:rPr>
                <w:rStyle w:val="Hyperlink"/>
                <w:noProof/>
              </w:rPr>
              <w:t>20</w:t>
            </w:r>
            <w:r w:rsidR="00B424DC">
              <w:rPr>
                <w:rFonts w:asciiTheme="minorHAnsi" w:hAnsiTheme="minorHAnsi" w:cstheme="minorBidi"/>
                <w:noProof/>
              </w:rPr>
              <w:tab/>
            </w:r>
            <w:r w:rsidR="00B424DC" w:rsidRPr="00275BDF">
              <w:rPr>
                <w:rStyle w:val="Hyperlink"/>
                <w:noProof/>
              </w:rPr>
              <w:t>Financial disclosure and conflicts of interest</w:t>
            </w:r>
            <w:r w:rsidR="00B424DC">
              <w:rPr>
                <w:noProof/>
                <w:webHidden/>
              </w:rPr>
              <w:tab/>
            </w:r>
            <w:r w:rsidR="00B424DC">
              <w:rPr>
                <w:noProof/>
                <w:webHidden/>
              </w:rPr>
              <w:fldChar w:fldCharType="begin"/>
            </w:r>
            <w:r w:rsidR="00B424DC">
              <w:rPr>
                <w:noProof/>
                <w:webHidden/>
              </w:rPr>
              <w:instrText xml:space="preserve"> PAGEREF _Toc35292073 \h </w:instrText>
            </w:r>
            <w:r w:rsidR="00B424DC">
              <w:rPr>
                <w:noProof/>
                <w:webHidden/>
              </w:rPr>
            </w:r>
            <w:r w:rsidR="00B424DC">
              <w:rPr>
                <w:noProof/>
                <w:webHidden/>
              </w:rPr>
              <w:fldChar w:fldCharType="separate"/>
            </w:r>
            <w:r w:rsidR="008002E8">
              <w:rPr>
                <w:noProof/>
                <w:webHidden/>
              </w:rPr>
              <w:t>25</w:t>
            </w:r>
            <w:r w:rsidR="00B424DC">
              <w:rPr>
                <w:noProof/>
                <w:webHidden/>
              </w:rPr>
              <w:fldChar w:fldCharType="end"/>
            </w:r>
          </w:hyperlink>
        </w:p>
        <w:p w14:paraId="3CF1751C" w14:textId="2B4920EC" w:rsidR="00B424DC" w:rsidRDefault="006175AE">
          <w:pPr>
            <w:pStyle w:val="TOC1"/>
            <w:tabs>
              <w:tab w:val="left" w:pos="660"/>
              <w:tab w:val="right" w:leader="dot" w:pos="9016"/>
            </w:tabs>
            <w:rPr>
              <w:rFonts w:asciiTheme="minorHAnsi" w:hAnsiTheme="minorHAnsi" w:cstheme="minorBidi"/>
              <w:noProof/>
            </w:rPr>
          </w:pPr>
          <w:hyperlink w:anchor="_Toc35292074" w:history="1">
            <w:r w:rsidR="00B424DC" w:rsidRPr="00275BDF">
              <w:rPr>
                <w:rStyle w:val="Hyperlink"/>
                <w:noProof/>
              </w:rPr>
              <w:t>21</w:t>
            </w:r>
            <w:r w:rsidR="00B424DC">
              <w:rPr>
                <w:rFonts w:asciiTheme="minorHAnsi" w:hAnsiTheme="minorHAnsi" w:cstheme="minorBidi"/>
                <w:noProof/>
              </w:rPr>
              <w:tab/>
            </w:r>
            <w:r w:rsidR="00B424DC" w:rsidRPr="00275BDF">
              <w:rPr>
                <w:rStyle w:val="Hyperlink"/>
                <w:noProof/>
              </w:rPr>
              <w:t>Dissemination and translation plan</w:t>
            </w:r>
            <w:r w:rsidR="00B424DC">
              <w:rPr>
                <w:noProof/>
                <w:webHidden/>
              </w:rPr>
              <w:tab/>
            </w:r>
            <w:r w:rsidR="00B424DC">
              <w:rPr>
                <w:noProof/>
                <w:webHidden/>
              </w:rPr>
              <w:fldChar w:fldCharType="begin"/>
            </w:r>
            <w:r w:rsidR="00B424DC">
              <w:rPr>
                <w:noProof/>
                <w:webHidden/>
              </w:rPr>
              <w:instrText xml:space="preserve"> PAGEREF _Toc35292074 \h </w:instrText>
            </w:r>
            <w:r w:rsidR="00B424DC">
              <w:rPr>
                <w:noProof/>
                <w:webHidden/>
              </w:rPr>
            </w:r>
            <w:r w:rsidR="00B424DC">
              <w:rPr>
                <w:noProof/>
                <w:webHidden/>
              </w:rPr>
              <w:fldChar w:fldCharType="separate"/>
            </w:r>
            <w:r w:rsidR="008002E8">
              <w:rPr>
                <w:noProof/>
                <w:webHidden/>
              </w:rPr>
              <w:t>25</w:t>
            </w:r>
            <w:r w:rsidR="00B424DC">
              <w:rPr>
                <w:noProof/>
                <w:webHidden/>
              </w:rPr>
              <w:fldChar w:fldCharType="end"/>
            </w:r>
          </w:hyperlink>
        </w:p>
        <w:p w14:paraId="162684EC" w14:textId="79853A7B" w:rsidR="00B424DC" w:rsidRDefault="006175AE">
          <w:pPr>
            <w:pStyle w:val="TOC1"/>
            <w:tabs>
              <w:tab w:val="left" w:pos="660"/>
              <w:tab w:val="right" w:leader="dot" w:pos="9016"/>
            </w:tabs>
            <w:rPr>
              <w:rFonts w:asciiTheme="minorHAnsi" w:hAnsiTheme="minorHAnsi" w:cstheme="minorBidi"/>
              <w:noProof/>
            </w:rPr>
          </w:pPr>
          <w:hyperlink w:anchor="_Toc35292075" w:history="1">
            <w:r w:rsidR="00B424DC" w:rsidRPr="00275BDF">
              <w:rPr>
                <w:rStyle w:val="Hyperlink"/>
                <w:noProof/>
              </w:rPr>
              <w:t>22</w:t>
            </w:r>
            <w:r w:rsidR="00B424DC">
              <w:rPr>
                <w:rFonts w:asciiTheme="minorHAnsi" w:hAnsiTheme="minorHAnsi" w:cstheme="minorBidi"/>
                <w:noProof/>
              </w:rPr>
              <w:tab/>
            </w:r>
            <w:r w:rsidR="00B424DC" w:rsidRPr="00275BDF">
              <w:rPr>
                <w:rStyle w:val="Hyperlink"/>
                <w:noProof/>
              </w:rPr>
              <w:t>Outcomes and significance</w:t>
            </w:r>
            <w:r w:rsidR="00B424DC">
              <w:rPr>
                <w:noProof/>
                <w:webHidden/>
              </w:rPr>
              <w:tab/>
            </w:r>
            <w:r w:rsidR="00B424DC">
              <w:rPr>
                <w:noProof/>
                <w:webHidden/>
              </w:rPr>
              <w:fldChar w:fldCharType="begin"/>
            </w:r>
            <w:r w:rsidR="00B424DC">
              <w:rPr>
                <w:noProof/>
                <w:webHidden/>
              </w:rPr>
              <w:instrText xml:space="preserve"> PAGEREF _Toc35292075 \h </w:instrText>
            </w:r>
            <w:r w:rsidR="00B424DC">
              <w:rPr>
                <w:noProof/>
                <w:webHidden/>
              </w:rPr>
            </w:r>
            <w:r w:rsidR="00B424DC">
              <w:rPr>
                <w:noProof/>
                <w:webHidden/>
              </w:rPr>
              <w:fldChar w:fldCharType="separate"/>
            </w:r>
            <w:r w:rsidR="008002E8">
              <w:rPr>
                <w:noProof/>
                <w:webHidden/>
              </w:rPr>
              <w:t>25</w:t>
            </w:r>
            <w:r w:rsidR="00B424DC">
              <w:rPr>
                <w:noProof/>
                <w:webHidden/>
              </w:rPr>
              <w:fldChar w:fldCharType="end"/>
            </w:r>
          </w:hyperlink>
        </w:p>
        <w:p w14:paraId="5EC60BBA" w14:textId="2ABC3D40" w:rsidR="00B424DC" w:rsidRDefault="006175AE">
          <w:pPr>
            <w:pStyle w:val="TOC1"/>
            <w:tabs>
              <w:tab w:val="left" w:pos="660"/>
              <w:tab w:val="right" w:leader="dot" w:pos="9016"/>
            </w:tabs>
            <w:rPr>
              <w:rFonts w:asciiTheme="minorHAnsi" w:hAnsiTheme="minorHAnsi" w:cstheme="minorBidi"/>
              <w:noProof/>
            </w:rPr>
          </w:pPr>
          <w:hyperlink w:anchor="_Toc35292076" w:history="1">
            <w:r w:rsidR="00B424DC" w:rsidRPr="00275BDF">
              <w:rPr>
                <w:rStyle w:val="Hyperlink"/>
                <w:noProof/>
              </w:rPr>
              <w:t>23</w:t>
            </w:r>
            <w:r w:rsidR="00B424DC">
              <w:rPr>
                <w:rFonts w:asciiTheme="minorHAnsi" w:hAnsiTheme="minorHAnsi" w:cstheme="minorBidi"/>
                <w:noProof/>
              </w:rPr>
              <w:tab/>
            </w:r>
            <w:r w:rsidR="00B424DC" w:rsidRPr="00275BDF">
              <w:rPr>
                <w:rStyle w:val="Hyperlink"/>
                <w:noProof/>
              </w:rPr>
              <w:t>Appendix</w:t>
            </w:r>
            <w:r w:rsidR="00B424DC">
              <w:rPr>
                <w:noProof/>
                <w:webHidden/>
              </w:rPr>
              <w:tab/>
            </w:r>
            <w:r w:rsidR="00B424DC">
              <w:rPr>
                <w:noProof/>
                <w:webHidden/>
              </w:rPr>
              <w:fldChar w:fldCharType="begin"/>
            </w:r>
            <w:r w:rsidR="00B424DC">
              <w:rPr>
                <w:noProof/>
                <w:webHidden/>
              </w:rPr>
              <w:instrText xml:space="preserve"> PAGEREF _Toc35292076 \h </w:instrText>
            </w:r>
            <w:r w:rsidR="00B424DC">
              <w:rPr>
                <w:noProof/>
                <w:webHidden/>
              </w:rPr>
            </w:r>
            <w:r w:rsidR="00B424DC">
              <w:rPr>
                <w:noProof/>
                <w:webHidden/>
              </w:rPr>
              <w:fldChar w:fldCharType="separate"/>
            </w:r>
            <w:r w:rsidR="008002E8">
              <w:rPr>
                <w:noProof/>
                <w:webHidden/>
              </w:rPr>
              <w:t>25</w:t>
            </w:r>
            <w:r w:rsidR="00B424DC">
              <w:rPr>
                <w:noProof/>
                <w:webHidden/>
              </w:rPr>
              <w:fldChar w:fldCharType="end"/>
            </w:r>
          </w:hyperlink>
        </w:p>
        <w:p w14:paraId="6EBCCF09" w14:textId="5039DCE2" w:rsidR="00B424DC" w:rsidRDefault="006175AE">
          <w:pPr>
            <w:pStyle w:val="TOC1"/>
            <w:tabs>
              <w:tab w:val="left" w:pos="660"/>
              <w:tab w:val="right" w:leader="dot" w:pos="9016"/>
            </w:tabs>
            <w:rPr>
              <w:rFonts w:asciiTheme="minorHAnsi" w:hAnsiTheme="minorHAnsi" w:cstheme="minorBidi"/>
              <w:noProof/>
            </w:rPr>
          </w:pPr>
          <w:hyperlink w:anchor="_Toc35292078" w:history="1">
            <w:r w:rsidR="00B424DC" w:rsidRPr="00275BDF">
              <w:rPr>
                <w:rStyle w:val="Hyperlink"/>
                <w:noProof/>
              </w:rPr>
              <w:t>24</w:t>
            </w:r>
            <w:r w:rsidR="00B424DC">
              <w:rPr>
                <w:rFonts w:asciiTheme="minorHAnsi" w:hAnsiTheme="minorHAnsi" w:cstheme="minorBidi"/>
                <w:noProof/>
              </w:rPr>
              <w:tab/>
            </w:r>
            <w:r w:rsidR="00B424DC" w:rsidRPr="00275BDF">
              <w:rPr>
                <w:rStyle w:val="Hyperlink"/>
                <w:noProof/>
              </w:rPr>
              <w:t>References</w:t>
            </w:r>
            <w:r w:rsidR="00B424DC">
              <w:rPr>
                <w:noProof/>
                <w:webHidden/>
              </w:rPr>
              <w:tab/>
            </w:r>
            <w:r w:rsidR="00B424DC">
              <w:rPr>
                <w:noProof/>
                <w:webHidden/>
              </w:rPr>
              <w:fldChar w:fldCharType="begin"/>
            </w:r>
            <w:r w:rsidR="00B424DC">
              <w:rPr>
                <w:noProof/>
                <w:webHidden/>
              </w:rPr>
              <w:instrText xml:space="preserve"> PAGEREF _Toc35292078 \h </w:instrText>
            </w:r>
            <w:r w:rsidR="00B424DC">
              <w:rPr>
                <w:noProof/>
                <w:webHidden/>
              </w:rPr>
            </w:r>
            <w:r w:rsidR="00B424DC">
              <w:rPr>
                <w:noProof/>
                <w:webHidden/>
              </w:rPr>
              <w:fldChar w:fldCharType="separate"/>
            </w:r>
            <w:r w:rsidR="008002E8">
              <w:rPr>
                <w:noProof/>
                <w:webHidden/>
              </w:rPr>
              <w:t>26</w:t>
            </w:r>
            <w:r w:rsidR="00B424DC">
              <w:rPr>
                <w:noProof/>
                <w:webHidden/>
              </w:rPr>
              <w:fldChar w:fldCharType="end"/>
            </w:r>
          </w:hyperlink>
        </w:p>
        <w:p w14:paraId="10559A09" w14:textId="62D53ACB" w:rsidR="00E05627" w:rsidRDefault="00E05627">
          <w:r>
            <w:rPr>
              <w:b/>
              <w:bCs/>
              <w:noProof/>
            </w:rPr>
            <w:fldChar w:fldCharType="end"/>
          </w:r>
        </w:p>
      </w:sdtContent>
    </w:sdt>
    <w:bookmarkStart w:id="4" w:name="_Toc35291986"/>
    <w:p w14:paraId="00000052" w14:textId="1C5818D3" w:rsidR="004373F4" w:rsidRDefault="006175AE">
      <w:pPr>
        <w:pStyle w:val="Heading1"/>
        <w:numPr>
          <w:ilvl w:val="0"/>
          <w:numId w:val="8"/>
        </w:numPr>
      </w:pPr>
      <w:sdt>
        <w:sdtPr>
          <w:tag w:val="goog_rdk_2"/>
          <w:id w:val="-298224410"/>
        </w:sdtPr>
        <w:sdtEndPr/>
        <w:sdtContent/>
      </w:sdt>
      <w:sdt>
        <w:sdtPr>
          <w:tag w:val="goog_rdk_3"/>
          <w:id w:val="-17540818"/>
          <w:showingPlcHdr/>
        </w:sdtPr>
        <w:sdtEndPr/>
        <w:sdtContent>
          <w:r w:rsidR="00304432">
            <w:t xml:space="preserve">     </w:t>
          </w:r>
        </w:sdtContent>
      </w:sdt>
      <w:r w:rsidR="00572726">
        <w:t>Glossary of abbreviations</w:t>
      </w:r>
      <w:bookmarkEnd w:id="4"/>
    </w:p>
    <w:tbl>
      <w:tblPr>
        <w:tblStyle w:val="7"/>
        <w:tblW w:w="902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183"/>
      </w:tblGrid>
      <w:tr w:rsidR="004373F4" w14:paraId="3B9DAAF1" w14:textId="77777777" w:rsidTr="00E30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left w:val="nil"/>
              <w:right w:val="nil"/>
            </w:tcBorders>
          </w:tcPr>
          <w:p w14:paraId="00000053" w14:textId="77777777" w:rsidR="004373F4" w:rsidRDefault="00572726">
            <w:r>
              <w:t>Abbreviation</w:t>
            </w:r>
          </w:p>
        </w:tc>
        <w:tc>
          <w:tcPr>
            <w:tcW w:w="7183" w:type="dxa"/>
            <w:tcBorders>
              <w:top w:val="single" w:sz="4" w:space="0" w:color="7F7F7F"/>
              <w:left w:val="nil"/>
              <w:right w:val="nil"/>
            </w:tcBorders>
          </w:tcPr>
          <w:p w14:paraId="00000054" w14:textId="77777777" w:rsidR="004373F4" w:rsidRDefault="00572726">
            <w:pPr>
              <w:cnfStyle w:val="100000000000" w:firstRow="1" w:lastRow="0" w:firstColumn="0" w:lastColumn="0" w:oddVBand="0" w:evenVBand="0" w:oddHBand="0" w:evenHBand="0" w:firstRowFirstColumn="0" w:firstRowLastColumn="0" w:lastRowFirstColumn="0" w:lastRowLastColumn="0"/>
            </w:pPr>
            <w:r>
              <w:t>Term</w:t>
            </w:r>
          </w:p>
        </w:tc>
      </w:tr>
      <w:tr w:rsidR="00E05D2C" w14:paraId="63122BFC"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nil"/>
              <w:bottom w:val="nil"/>
              <w:right w:val="nil"/>
            </w:tcBorders>
          </w:tcPr>
          <w:p w14:paraId="666CB1AA" w14:textId="77777777" w:rsidR="00E05D2C" w:rsidRDefault="00E05D2C" w:rsidP="00E05D2C">
            <w:r>
              <w:rPr>
                <w:b w:val="0"/>
              </w:rPr>
              <w:t>AE</w:t>
            </w:r>
          </w:p>
        </w:tc>
        <w:tc>
          <w:tcPr>
            <w:tcW w:w="7183" w:type="dxa"/>
            <w:tcBorders>
              <w:left w:val="nil"/>
              <w:bottom w:val="nil"/>
              <w:right w:val="nil"/>
            </w:tcBorders>
          </w:tcPr>
          <w:p w14:paraId="72E8ABC2" w14:textId="77777777" w:rsidR="00E05D2C" w:rsidRDefault="00E05D2C" w:rsidP="00E05D2C">
            <w:pPr>
              <w:cnfStyle w:val="000000100000" w:firstRow="0" w:lastRow="0" w:firstColumn="0" w:lastColumn="0" w:oddVBand="0" w:evenVBand="0" w:oddHBand="1" w:evenHBand="0" w:firstRowFirstColumn="0" w:firstRowLastColumn="0" w:lastRowFirstColumn="0" w:lastRowLastColumn="0"/>
            </w:pPr>
            <w:r>
              <w:t>adverse event</w:t>
            </w:r>
          </w:p>
        </w:tc>
      </w:tr>
      <w:tr w:rsidR="00E05D2C" w14:paraId="0A60BE7C"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4B2E3BC9" w14:textId="77777777" w:rsidR="00E05D2C" w:rsidRDefault="00E05D2C" w:rsidP="00E05D2C">
            <w:r>
              <w:rPr>
                <w:b w:val="0"/>
              </w:rPr>
              <w:t>AR</w:t>
            </w:r>
          </w:p>
        </w:tc>
        <w:tc>
          <w:tcPr>
            <w:tcW w:w="7183" w:type="dxa"/>
            <w:tcBorders>
              <w:top w:val="nil"/>
              <w:left w:val="nil"/>
              <w:bottom w:val="nil"/>
              <w:right w:val="nil"/>
            </w:tcBorders>
          </w:tcPr>
          <w:p w14:paraId="47B874AC"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pPr>
            <w:r>
              <w:t>adverse reaction</w:t>
            </w:r>
          </w:p>
        </w:tc>
      </w:tr>
      <w:tr w:rsidR="00E05D2C" w14:paraId="569A7968"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3C783FEA" w14:textId="77777777" w:rsidR="00E05D2C" w:rsidRDefault="00E05D2C" w:rsidP="00E05D2C">
            <w:r>
              <w:rPr>
                <w:b w:val="0"/>
              </w:rPr>
              <w:t>AMI</w:t>
            </w:r>
          </w:p>
        </w:tc>
        <w:tc>
          <w:tcPr>
            <w:tcW w:w="7183" w:type="dxa"/>
            <w:tcBorders>
              <w:top w:val="nil"/>
              <w:left w:val="nil"/>
              <w:bottom w:val="nil"/>
              <w:right w:val="nil"/>
            </w:tcBorders>
          </w:tcPr>
          <w:p w14:paraId="6C38B591" w14:textId="77777777" w:rsidR="00E05D2C" w:rsidRDefault="00E05D2C" w:rsidP="00E05D2C">
            <w:pPr>
              <w:cnfStyle w:val="000000100000" w:firstRow="0" w:lastRow="0" w:firstColumn="0" w:lastColumn="0" w:oddVBand="0" w:evenVBand="0" w:oddHBand="1" w:evenHBand="0" w:firstRowFirstColumn="0" w:firstRowLastColumn="0" w:lastRowFirstColumn="0" w:lastRowLastColumn="0"/>
            </w:pPr>
            <w:r>
              <w:t>acute myocardial infarction</w:t>
            </w:r>
          </w:p>
        </w:tc>
      </w:tr>
      <w:tr w:rsidR="00E05D2C" w14:paraId="7573BC3A"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CCD9570" w14:textId="77777777" w:rsidR="00E05D2C" w:rsidRDefault="00E05D2C" w:rsidP="00E05D2C">
            <w:r>
              <w:rPr>
                <w:b w:val="0"/>
              </w:rPr>
              <w:t>CMRI</w:t>
            </w:r>
          </w:p>
        </w:tc>
        <w:tc>
          <w:tcPr>
            <w:tcW w:w="7183" w:type="dxa"/>
            <w:tcBorders>
              <w:top w:val="nil"/>
              <w:left w:val="nil"/>
              <w:bottom w:val="nil"/>
              <w:right w:val="nil"/>
            </w:tcBorders>
          </w:tcPr>
          <w:p w14:paraId="65EAA2C8"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pPr>
            <w:r>
              <w:t>cardiac magnetic resonance imaging</w:t>
            </w:r>
          </w:p>
        </w:tc>
      </w:tr>
      <w:tr w:rsidR="00405165" w14:paraId="74D1C0AC"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36CE24E1" w14:textId="59593BE4" w:rsidR="00405165" w:rsidRDefault="00405165" w:rsidP="00E05D2C">
            <w:pPr>
              <w:rPr>
                <w:b w:val="0"/>
              </w:rPr>
            </w:pPr>
            <w:r>
              <w:rPr>
                <w:b w:val="0"/>
              </w:rPr>
              <w:t>CRF</w:t>
            </w:r>
          </w:p>
        </w:tc>
        <w:tc>
          <w:tcPr>
            <w:tcW w:w="7183" w:type="dxa"/>
            <w:tcBorders>
              <w:top w:val="nil"/>
              <w:left w:val="nil"/>
              <w:bottom w:val="nil"/>
              <w:right w:val="nil"/>
            </w:tcBorders>
          </w:tcPr>
          <w:p w14:paraId="1D6989A2" w14:textId="43415281" w:rsidR="00405165" w:rsidRDefault="00405165" w:rsidP="00E05D2C">
            <w:pPr>
              <w:cnfStyle w:val="000000100000" w:firstRow="0" w:lastRow="0" w:firstColumn="0" w:lastColumn="0" w:oddVBand="0" w:evenVBand="0" w:oddHBand="1" w:evenHBand="0" w:firstRowFirstColumn="0" w:firstRowLastColumn="0" w:lastRowFirstColumn="0" w:lastRowLastColumn="0"/>
            </w:pPr>
            <w:r>
              <w:t>case record form</w:t>
            </w:r>
          </w:p>
        </w:tc>
      </w:tr>
      <w:tr w:rsidR="00B856AC" w14:paraId="3598FF1F"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BB0929C" w14:textId="4FA9BF28" w:rsidR="00B856AC" w:rsidRDefault="00B856AC" w:rsidP="00E05D2C">
            <w:pPr>
              <w:rPr>
                <w:b w:val="0"/>
              </w:rPr>
            </w:pPr>
            <w:r>
              <w:rPr>
                <w:b w:val="0"/>
              </w:rPr>
              <w:t>DM</w:t>
            </w:r>
          </w:p>
        </w:tc>
        <w:tc>
          <w:tcPr>
            <w:tcW w:w="7183" w:type="dxa"/>
            <w:tcBorders>
              <w:top w:val="nil"/>
              <w:left w:val="nil"/>
              <w:bottom w:val="nil"/>
              <w:right w:val="nil"/>
            </w:tcBorders>
          </w:tcPr>
          <w:p w14:paraId="6FF56E65" w14:textId="2E55C77E" w:rsidR="00B856AC" w:rsidRDefault="00B856AC" w:rsidP="00E05D2C">
            <w:pPr>
              <w:cnfStyle w:val="000000000000" w:firstRow="0" w:lastRow="0" w:firstColumn="0" w:lastColumn="0" w:oddVBand="0" w:evenVBand="0" w:oddHBand="0" w:evenHBand="0" w:firstRowFirstColumn="0" w:firstRowLastColumn="0" w:lastRowFirstColumn="0" w:lastRowLastColumn="0"/>
            </w:pPr>
            <w:r>
              <w:t>diabetes mellitus</w:t>
            </w:r>
          </w:p>
        </w:tc>
      </w:tr>
      <w:tr w:rsidR="00607C57" w14:paraId="2F225DEF"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478F310" w14:textId="72612A0E" w:rsidR="00607C57" w:rsidRDefault="006B4D42" w:rsidP="006B4D42">
            <w:pPr>
              <w:rPr>
                <w:b w:val="0"/>
              </w:rPr>
            </w:pPr>
            <w:r>
              <w:rPr>
                <w:b w:val="0"/>
              </w:rPr>
              <w:t>DSMB</w:t>
            </w:r>
          </w:p>
        </w:tc>
        <w:tc>
          <w:tcPr>
            <w:tcW w:w="7183" w:type="dxa"/>
            <w:tcBorders>
              <w:top w:val="nil"/>
              <w:left w:val="nil"/>
              <w:bottom w:val="nil"/>
              <w:right w:val="nil"/>
            </w:tcBorders>
          </w:tcPr>
          <w:p w14:paraId="0F118B86" w14:textId="14975B11" w:rsidR="00607C57" w:rsidRDefault="00607C57" w:rsidP="006B4D42">
            <w:pPr>
              <w:cnfStyle w:val="000000100000" w:firstRow="0" w:lastRow="0" w:firstColumn="0" w:lastColumn="0" w:oddVBand="0" w:evenVBand="0" w:oddHBand="1" w:evenHBand="0" w:firstRowFirstColumn="0" w:firstRowLastColumn="0" w:lastRowFirstColumn="0" w:lastRowLastColumn="0"/>
            </w:pPr>
            <w:r>
              <w:t xml:space="preserve">Data Safety Monitoring </w:t>
            </w:r>
            <w:r w:rsidR="006B4D42">
              <w:t>Board</w:t>
            </w:r>
          </w:p>
        </w:tc>
      </w:tr>
      <w:tr w:rsidR="00E05D2C" w14:paraId="5107AF20"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5F2EE1D4" w14:textId="77777777" w:rsidR="00E05D2C" w:rsidRDefault="00E05D2C" w:rsidP="00E05D2C">
            <w:r>
              <w:rPr>
                <w:b w:val="0"/>
              </w:rPr>
              <w:t>DUS</w:t>
            </w:r>
          </w:p>
        </w:tc>
        <w:tc>
          <w:tcPr>
            <w:tcW w:w="7183" w:type="dxa"/>
            <w:tcBorders>
              <w:top w:val="nil"/>
              <w:left w:val="nil"/>
              <w:bottom w:val="nil"/>
              <w:right w:val="nil"/>
            </w:tcBorders>
          </w:tcPr>
          <w:p w14:paraId="249A5DA8"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pPr>
            <w:r>
              <w:t>diagnostic ultrasound</w:t>
            </w:r>
          </w:p>
        </w:tc>
      </w:tr>
      <w:tr w:rsidR="00B856AC" w14:paraId="689D1B44"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560B2C99" w14:textId="09986E6E" w:rsidR="00B856AC" w:rsidRDefault="00B856AC" w:rsidP="00E05D2C">
            <w:pPr>
              <w:rPr>
                <w:b w:val="0"/>
              </w:rPr>
            </w:pPr>
            <w:r>
              <w:rPr>
                <w:b w:val="0"/>
              </w:rPr>
              <w:t>ECG</w:t>
            </w:r>
          </w:p>
        </w:tc>
        <w:tc>
          <w:tcPr>
            <w:tcW w:w="7183" w:type="dxa"/>
            <w:tcBorders>
              <w:top w:val="nil"/>
              <w:left w:val="nil"/>
              <w:bottom w:val="nil"/>
              <w:right w:val="nil"/>
            </w:tcBorders>
          </w:tcPr>
          <w:p w14:paraId="05BAC17A" w14:textId="0E26293C" w:rsidR="00B856AC" w:rsidRDefault="00B856AC" w:rsidP="00E05D2C">
            <w:pPr>
              <w:cnfStyle w:val="000000100000" w:firstRow="0" w:lastRow="0" w:firstColumn="0" w:lastColumn="0" w:oddVBand="0" w:evenVBand="0" w:oddHBand="1" w:evenHBand="0" w:firstRowFirstColumn="0" w:firstRowLastColumn="0" w:lastRowFirstColumn="0" w:lastRowLastColumn="0"/>
            </w:pPr>
            <w:r>
              <w:t>electrocardiogram</w:t>
            </w:r>
          </w:p>
        </w:tc>
      </w:tr>
      <w:tr w:rsidR="00540FE4" w14:paraId="416A656B"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41176DA" w14:textId="00A8D1AD" w:rsidR="00540FE4" w:rsidRDefault="00540FE4" w:rsidP="00E05D2C">
            <w:pPr>
              <w:rPr>
                <w:b w:val="0"/>
              </w:rPr>
            </w:pPr>
            <w:r>
              <w:rPr>
                <w:b w:val="0"/>
              </w:rPr>
              <w:t>ED</w:t>
            </w:r>
          </w:p>
        </w:tc>
        <w:tc>
          <w:tcPr>
            <w:tcW w:w="7183" w:type="dxa"/>
            <w:tcBorders>
              <w:top w:val="nil"/>
              <w:left w:val="nil"/>
              <w:bottom w:val="nil"/>
              <w:right w:val="nil"/>
            </w:tcBorders>
          </w:tcPr>
          <w:p w14:paraId="0D09861B" w14:textId="69AF74F8" w:rsidR="00540FE4" w:rsidRDefault="00540FE4" w:rsidP="00E05D2C">
            <w:pPr>
              <w:cnfStyle w:val="000000000000" w:firstRow="0" w:lastRow="0" w:firstColumn="0" w:lastColumn="0" w:oddVBand="0" w:evenVBand="0" w:oddHBand="0" w:evenHBand="0" w:firstRowFirstColumn="0" w:firstRowLastColumn="0" w:lastRowFirstColumn="0" w:lastRowLastColumn="0"/>
            </w:pPr>
            <w:r>
              <w:t>Emergency department</w:t>
            </w:r>
          </w:p>
        </w:tc>
      </w:tr>
      <w:tr w:rsidR="00A304CB" w14:paraId="2C0334AC"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502EAB25" w14:textId="6881DB96" w:rsidR="00A304CB" w:rsidRDefault="00A304CB" w:rsidP="00E05D2C">
            <w:pPr>
              <w:rPr>
                <w:b w:val="0"/>
              </w:rPr>
            </w:pPr>
            <w:r>
              <w:rPr>
                <w:b w:val="0"/>
              </w:rPr>
              <w:t>EF</w:t>
            </w:r>
          </w:p>
        </w:tc>
        <w:tc>
          <w:tcPr>
            <w:tcW w:w="7183" w:type="dxa"/>
            <w:tcBorders>
              <w:top w:val="nil"/>
              <w:left w:val="nil"/>
              <w:bottom w:val="nil"/>
              <w:right w:val="nil"/>
            </w:tcBorders>
          </w:tcPr>
          <w:p w14:paraId="29689404" w14:textId="0E1D06BA" w:rsidR="00A304CB" w:rsidRDefault="00A304CB" w:rsidP="00E05D2C">
            <w:pPr>
              <w:cnfStyle w:val="000000100000" w:firstRow="0" w:lastRow="0" w:firstColumn="0" w:lastColumn="0" w:oddVBand="0" w:evenVBand="0" w:oddHBand="1" w:evenHBand="0" w:firstRowFirstColumn="0" w:firstRowLastColumn="0" w:lastRowFirstColumn="0" w:lastRowLastColumn="0"/>
            </w:pPr>
            <w:r>
              <w:t>ejection fraction</w:t>
            </w:r>
          </w:p>
        </w:tc>
      </w:tr>
      <w:tr w:rsidR="00A304CB" w14:paraId="63D44CFB"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430C3031" w14:textId="41AC6DF6" w:rsidR="00A304CB" w:rsidRDefault="00A304CB" w:rsidP="00E05D2C">
            <w:pPr>
              <w:rPr>
                <w:b w:val="0"/>
              </w:rPr>
            </w:pPr>
            <w:r>
              <w:rPr>
                <w:b w:val="0"/>
              </w:rPr>
              <w:t>EFS</w:t>
            </w:r>
          </w:p>
        </w:tc>
        <w:tc>
          <w:tcPr>
            <w:tcW w:w="7183" w:type="dxa"/>
            <w:tcBorders>
              <w:top w:val="nil"/>
              <w:left w:val="nil"/>
              <w:bottom w:val="nil"/>
              <w:right w:val="nil"/>
            </w:tcBorders>
          </w:tcPr>
          <w:p w14:paraId="45A19B6C" w14:textId="73C3BCA8" w:rsidR="00A304CB" w:rsidRDefault="00A304CB" w:rsidP="00E05D2C">
            <w:pPr>
              <w:cnfStyle w:val="000000000000" w:firstRow="0" w:lastRow="0" w:firstColumn="0" w:lastColumn="0" w:oddVBand="0" w:evenVBand="0" w:oddHBand="0" w:evenHBand="0" w:firstRowFirstColumn="0" w:firstRowLastColumn="0" w:lastRowFirstColumn="0" w:lastRowLastColumn="0"/>
            </w:pPr>
            <w:r>
              <w:t>event-free survival</w:t>
            </w:r>
          </w:p>
        </w:tc>
      </w:tr>
      <w:tr w:rsidR="00A304CB" w14:paraId="57155B7D"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58A83281" w14:textId="49949490" w:rsidR="00A304CB" w:rsidRDefault="00A304CB" w:rsidP="00E05D2C">
            <w:pPr>
              <w:rPr>
                <w:b w:val="0"/>
              </w:rPr>
            </w:pPr>
            <w:r>
              <w:rPr>
                <w:b w:val="0"/>
              </w:rPr>
              <w:t>GLS</w:t>
            </w:r>
          </w:p>
        </w:tc>
        <w:tc>
          <w:tcPr>
            <w:tcW w:w="7183" w:type="dxa"/>
            <w:tcBorders>
              <w:top w:val="nil"/>
              <w:left w:val="nil"/>
              <w:bottom w:val="nil"/>
              <w:right w:val="nil"/>
            </w:tcBorders>
          </w:tcPr>
          <w:p w14:paraId="47A66FA1" w14:textId="66CFF5C6" w:rsidR="00A304CB" w:rsidRDefault="00A304CB" w:rsidP="00E05D2C">
            <w:pPr>
              <w:cnfStyle w:val="000000100000" w:firstRow="0" w:lastRow="0" w:firstColumn="0" w:lastColumn="0" w:oddVBand="0" w:evenVBand="0" w:oddHBand="1" w:evenHBand="0" w:firstRowFirstColumn="0" w:firstRowLastColumn="0" w:lastRowFirstColumn="0" w:lastRowLastColumn="0"/>
            </w:pPr>
            <w:r>
              <w:t>global longitudinal strain</w:t>
            </w:r>
          </w:p>
        </w:tc>
      </w:tr>
      <w:tr w:rsidR="00E05D2C" w14:paraId="5A0F7E94"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BAEB208" w14:textId="77777777" w:rsidR="00E05D2C" w:rsidRDefault="00E05D2C" w:rsidP="00E05D2C">
            <w:r>
              <w:rPr>
                <w:b w:val="0"/>
              </w:rPr>
              <w:t>HREC</w:t>
            </w:r>
          </w:p>
        </w:tc>
        <w:tc>
          <w:tcPr>
            <w:tcW w:w="7183" w:type="dxa"/>
            <w:tcBorders>
              <w:top w:val="nil"/>
              <w:left w:val="nil"/>
              <w:bottom w:val="nil"/>
              <w:right w:val="nil"/>
            </w:tcBorders>
          </w:tcPr>
          <w:p w14:paraId="27F0C057"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pPr>
            <w:r>
              <w:t>Human Research Ethics Committee</w:t>
            </w:r>
          </w:p>
        </w:tc>
      </w:tr>
      <w:tr w:rsidR="00A304CB" w14:paraId="0095EB13"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BC0DEEC" w14:textId="075CAC96" w:rsidR="00A304CB" w:rsidRDefault="00A304CB" w:rsidP="00E05D2C">
            <w:pPr>
              <w:rPr>
                <w:b w:val="0"/>
              </w:rPr>
            </w:pPr>
            <w:r>
              <w:rPr>
                <w:b w:val="0"/>
              </w:rPr>
              <w:t>ICD</w:t>
            </w:r>
          </w:p>
        </w:tc>
        <w:tc>
          <w:tcPr>
            <w:tcW w:w="7183" w:type="dxa"/>
            <w:tcBorders>
              <w:top w:val="nil"/>
              <w:left w:val="nil"/>
              <w:bottom w:val="nil"/>
              <w:right w:val="nil"/>
            </w:tcBorders>
          </w:tcPr>
          <w:p w14:paraId="2134C5D3" w14:textId="725E8722" w:rsidR="00A304CB" w:rsidRDefault="00A304CB" w:rsidP="00E05D2C">
            <w:pPr>
              <w:cnfStyle w:val="000000100000" w:firstRow="0" w:lastRow="0" w:firstColumn="0" w:lastColumn="0" w:oddVBand="0" w:evenVBand="0" w:oddHBand="1" w:evenHBand="0" w:firstRowFirstColumn="0" w:firstRowLastColumn="0" w:lastRowFirstColumn="0" w:lastRowLastColumn="0"/>
            </w:pPr>
            <w:r>
              <w:t>i</w:t>
            </w:r>
            <w:r w:rsidRPr="00A304CB">
              <w:t xml:space="preserve">mplantable </w:t>
            </w:r>
            <w:r>
              <w:t>c</w:t>
            </w:r>
            <w:r w:rsidRPr="00A304CB">
              <w:t xml:space="preserve">ardioverter </w:t>
            </w:r>
            <w:r>
              <w:t>d</w:t>
            </w:r>
            <w:r w:rsidRPr="00A304CB">
              <w:t>efibrillator</w:t>
            </w:r>
          </w:p>
        </w:tc>
      </w:tr>
      <w:tr w:rsidR="00E05D2C" w14:paraId="66ABE5A3"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2313C8B" w14:textId="77777777" w:rsidR="00E05D2C" w:rsidRDefault="00E05D2C" w:rsidP="00E05D2C">
            <w:proofErr w:type="spellStart"/>
            <w:r>
              <w:rPr>
                <w:b w:val="0"/>
              </w:rPr>
              <w:t>iMR</w:t>
            </w:r>
            <w:proofErr w:type="spellEnd"/>
          </w:p>
        </w:tc>
        <w:tc>
          <w:tcPr>
            <w:tcW w:w="7183" w:type="dxa"/>
            <w:tcBorders>
              <w:top w:val="nil"/>
              <w:left w:val="nil"/>
              <w:bottom w:val="nil"/>
              <w:right w:val="nil"/>
            </w:tcBorders>
          </w:tcPr>
          <w:p w14:paraId="55EC55FE"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rPr>
                <w:highlight w:val="yellow"/>
              </w:rPr>
            </w:pPr>
            <w:r w:rsidRPr="00F01C68">
              <w:t>index of microcirculatory resistance</w:t>
            </w:r>
          </w:p>
        </w:tc>
      </w:tr>
      <w:tr w:rsidR="00A304CB" w14:paraId="2EAAEAE3"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A76128C" w14:textId="5682FEFA" w:rsidR="00A304CB" w:rsidRDefault="00A304CB" w:rsidP="00E05D2C">
            <w:pPr>
              <w:rPr>
                <w:b w:val="0"/>
              </w:rPr>
            </w:pPr>
            <w:r>
              <w:rPr>
                <w:b w:val="0"/>
              </w:rPr>
              <w:t>IS</w:t>
            </w:r>
          </w:p>
        </w:tc>
        <w:tc>
          <w:tcPr>
            <w:tcW w:w="7183" w:type="dxa"/>
            <w:tcBorders>
              <w:top w:val="nil"/>
              <w:left w:val="nil"/>
              <w:bottom w:val="nil"/>
              <w:right w:val="nil"/>
            </w:tcBorders>
          </w:tcPr>
          <w:p w14:paraId="4EB27121" w14:textId="38B30F44" w:rsidR="00A304CB" w:rsidRPr="00F01C68" w:rsidRDefault="00A304CB" w:rsidP="00E05D2C">
            <w:pPr>
              <w:cnfStyle w:val="000000100000" w:firstRow="0" w:lastRow="0" w:firstColumn="0" w:lastColumn="0" w:oddVBand="0" w:evenVBand="0" w:oddHBand="1" w:evenHBand="0" w:firstRowFirstColumn="0" w:firstRowLastColumn="0" w:lastRowFirstColumn="0" w:lastRowLastColumn="0"/>
            </w:pPr>
            <w:r>
              <w:t>infarct size</w:t>
            </w:r>
          </w:p>
        </w:tc>
      </w:tr>
      <w:tr w:rsidR="00A304CB" w14:paraId="79BDCB6B"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F1EE090" w14:textId="7A049228" w:rsidR="00A304CB" w:rsidRDefault="00A304CB" w:rsidP="00E05D2C">
            <w:pPr>
              <w:rPr>
                <w:b w:val="0"/>
              </w:rPr>
            </w:pPr>
            <w:r>
              <w:rPr>
                <w:b w:val="0"/>
              </w:rPr>
              <w:t>LVEDV</w:t>
            </w:r>
          </w:p>
        </w:tc>
        <w:tc>
          <w:tcPr>
            <w:tcW w:w="7183" w:type="dxa"/>
            <w:tcBorders>
              <w:top w:val="nil"/>
              <w:left w:val="nil"/>
              <w:bottom w:val="nil"/>
              <w:right w:val="nil"/>
            </w:tcBorders>
          </w:tcPr>
          <w:p w14:paraId="4E99B4E6" w14:textId="57AB07DC" w:rsidR="00A304CB" w:rsidRDefault="00A304CB" w:rsidP="00E05D2C">
            <w:pPr>
              <w:cnfStyle w:val="000000000000" w:firstRow="0" w:lastRow="0" w:firstColumn="0" w:lastColumn="0" w:oddVBand="0" w:evenVBand="0" w:oddHBand="0" w:evenHBand="0" w:firstRowFirstColumn="0" w:firstRowLastColumn="0" w:lastRowFirstColumn="0" w:lastRowLastColumn="0"/>
            </w:pPr>
            <w:r>
              <w:t>left ventricular end diastolic volume</w:t>
            </w:r>
          </w:p>
        </w:tc>
      </w:tr>
      <w:tr w:rsidR="00A304CB" w14:paraId="09E3324D"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7D81B604" w14:textId="240C432B" w:rsidR="00A304CB" w:rsidRDefault="00A304CB" w:rsidP="00E05D2C">
            <w:pPr>
              <w:rPr>
                <w:b w:val="0"/>
              </w:rPr>
            </w:pPr>
            <w:r>
              <w:rPr>
                <w:b w:val="0"/>
              </w:rPr>
              <w:t>LVESV</w:t>
            </w:r>
          </w:p>
        </w:tc>
        <w:tc>
          <w:tcPr>
            <w:tcW w:w="7183" w:type="dxa"/>
            <w:tcBorders>
              <w:top w:val="nil"/>
              <w:left w:val="nil"/>
              <w:bottom w:val="nil"/>
              <w:right w:val="nil"/>
            </w:tcBorders>
          </w:tcPr>
          <w:p w14:paraId="7430A97E" w14:textId="091E35E0" w:rsidR="00A304CB" w:rsidRDefault="00A304CB" w:rsidP="00E05D2C">
            <w:pPr>
              <w:cnfStyle w:val="000000100000" w:firstRow="0" w:lastRow="0" w:firstColumn="0" w:lastColumn="0" w:oddVBand="0" w:evenVBand="0" w:oddHBand="1" w:evenHBand="0" w:firstRowFirstColumn="0" w:firstRowLastColumn="0" w:lastRowFirstColumn="0" w:lastRowLastColumn="0"/>
            </w:pPr>
            <w:r>
              <w:t>left ventricular end systolic volume</w:t>
            </w:r>
          </w:p>
        </w:tc>
      </w:tr>
      <w:tr w:rsidR="00D6467D" w14:paraId="35361EBC"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4B6C15E7" w14:textId="2E4A0356" w:rsidR="00D6467D" w:rsidRDefault="00D6467D" w:rsidP="00E05D2C">
            <w:pPr>
              <w:rPr>
                <w:b w:val="0"/>
              </w:rPr>
            </w:pPr>
            <w:r>
              <w:rPr>
                <w:b w:val="0"/>
              </w:rPr>
              <w:t>LVO</w:t>
            </w:r>
          </w:p>
        </w:tc>
        <w:tc>
          <w:tcPr>
            <w:tcW w:w="7183" w:type="dxa"/>
            <w:tcBorders>
              <w:top w:val="nil"/>
              <w:left w:val="nil"/>
              <w:bottom w:val="nil"/>
              <w:right w:val="nil"/>
            </w:tcBorders>
          </w:tcPr>
          <w:p w14:paraId="0C911743" w14:textId="7BBD1E79" w:rsidR="00D6467D" w:rsidRPr="00F01C68" w:rsidRDefault="00D6467D" w:rsidP="00E05D2C">
            <w:pPr>
              <w:cnfStyle w:val="000000000000" w:firstRow="0" w:lastRow="0" w:firstColumn="0" w:lastColumn="0" w:oddVBand="0" w:evenVBand="0" w:oddHBand="0" w:evenHBand="0" w:firstRowFirstColumn="0" w:firstRowLastColumn="0" w:lastRowFirstColumn="0" w:lastRowLastColumn="0"/>
            </w:pPr>
            <w:r>
              <w:t>l</w:t>
            </w:r>
            <w:r>
              <w:rPr>
                <w:rFonts w:hint="eastAsia"/>
              </w:rPr>
              <w:t xml:space="preserve">eft </w:t>
            </w:r>
            <w:r>
              <w:t>ventricular opacification</w:t>
            </w:r>
          </w:p>
        </w:tc>
      </w:tr>
      <w:tr w:rsidR="0070237C" w14:paraId="78232AF6"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5F495C43" w14:textId="783427CF" w:rsidR="0070237C" w:rsidRDefault="0070237C" w:rsidP="00E05D2C">
            <w:pPr>
              <w:rPr>
                <w:b w:val="0"/>
              </w:rPr>
            </w:pPr>
            <w:r>
              <w:rPr>
                <w:b w:val="0"/>
              </w:rPr>
              <w:t>MCE</w:t>
            </w:r>
          </w:p>
        </w:tc>
        <w:tc>
          <w:tcPr>
            <w:tcW w:w="7183" w:type="dxa"/>
            <w:tcBorders>
              <w:top w:val="nil"/>
              <w:left w:val="nil"/>
              <w:bottom w:val="nil"/>
              <w:right w:val="nil"/>
            </w:tcBorders>
          </w:tcPr>
          <w:p w14:paraId="1C656011" w14:textId="03E82790" w:rsidR="0070237C" w:rsidRDefault="0070237C" w:rsidP="00E05D2C">
            <w:pPr>
              <w:cnfStyle w:val="000000100000" w:firstRow="0" w:lastRow="0" w:firstColumn="0" w:lastColumn="0" w:oddVBand="0" w:evenVBand="0" w:oddHBand="1" w:evenHBand="0" w:firstRowFirstColumn="0" w:firstRowLastColumn="0" w:lastRowFirstColumn="0" w:lastRowLastColumn="0"/>
            </w:pPr>
            <w:r>
              <w:t>myocardial contrast echocardiography</w:t>
            </w:r>
          </w:p>
        </w:tc>
      </w:tr>
      <w:tr w:rsidR="00E05D2C" w14:paraId="3D7AECC5"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19BDA2D7" w14:textId="77777777" w:rsidR="00E05D2C" w:rsidRDefault="00E05D2C" w:rsidP="00E05D2C">
            <w:r>
              <w:rPr>
                <w:b w:val="0"/>
              </w:rPr>
              <w:t>MI</w:t>
            </w:r>
          </w:p>
        </w:tc>
        <w:tc>
          <w:tcPr>
            <w:tcW w:w="7183" w:type="dxa"/>
            <w:tcBorders>
              <w:top w:val="nil"/>
              <w:left w:val="nil"/>
              <w:bottom w:val="nil"/>
              <w:right w:val="nil"/>
            </w:tcBorders>
          </w:tcPr>
          <w:p w14:paraId="1B1CDDEF" w14:textId="77777777" w:rsidR="00E05D2C" w:rsidRDefault="00E05D2C" w:rsidP="00E05D2C">
            <w:pPr>
              <w:cnfStyle w:val="000000000000" w:firstRow="0" w:lastRow="0" w:firstColumn="0" w:lastColumn="0" w:oddVBand="0" w:evenVBand="0" w:oddHBand="0" w:evenHBand="0" w:firstRowFirstColumn="0" w:firstRowLastColumn="0" w:lastRowFirstColumn="0" w:lastRowLastColumn="0"/>
            </w:pPr>
            <w:r>
              <w:t>mechanical index</w:t>
            </w:r>
          </w:p>
        </w:tc>
      </w:tr>
      <w:tr w:rsidR="00142FD0" w14:paraId="7AAF4076"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3AEE3CBC" w14:textId="7F4627AB" w:rsidR="00142FD0" w:rsidRDefault="00142FD0" w:rsidP="00E05D2C">
            <w:pPr>
              <w:rPr>
                <w:b w:val="0"/>
              </w:rPr>
            </w:pPr>
            <w:r>
              <w:rPr>
                <w:b w:val="0"/>
              </w:rPr>
              <w:t>MRI</w:t>
            </w:r>
          </w:p>
        </w:tc>
        <w:tc>
          <w:tcPr>
            <w:tcW w:w="7183" w:type="dxa"/>
            <w:tcBorders>
              <w:top w:val="nil"/>
              <w:left w:val="nil"/>
              <w:bottom w:val="nil"/>
              <w:right w:val="nil"/>
            </w:tcBorders>
          </w:tcPr>
          <w:p w14:paraId="609CCE9D" w14:textId="5D92044F" w:rsidR="00142FD0" w:rsidRDefault="00142FD0" w:rsidP="00E05D2C">
            <w:pPr>
              <w:cnfStyle w:val="000000100000" w:firstRow="0" w:lastRow="0" w:firstColumn="0" w:lastColumn="0" w:oddVBand="0" w:evenVBand="0" w:oddHBand="1" w:evenHBand="0" w:firstRowFirstColumn="0" w:firstRowLastColumn="0" w:lastRowFirstColumn="0" w:lastRowLastColumn="0"/>
            </w:pPr>
            <w:r>
              <w:t>magnetic resonance imaging</w:t>
            </w:r>
          </w:p>
        </w:tc>
      </w:tr>
      <w:tr w:rsidR="009D70EA" w14:paraId="0259065F"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B692710" w14:textId="3B98D59E" w:rsidR="009D70EA" w:rsidRDefault="009D70EA" w:rsidP="00E05D2C">
            <w:pPr>
              <w:rPr>
                <w:b w:val="0"/>
              </w:rPr>
            </w:pPr>
            <w:r>
              <w:rPr>
                <w:b w:val="0"/>
              </w:rPr>
              <w:t>MVO</w:t>
            </w:r>
          </w:p>
        </w:tc>
        <w:tc>
          <w:tcPr>
            <w:tcW w:w="7183" w:type="dxa"/>
            <w:tcBorders>
              <w:top w:val="nil"/>
              <w:left w:val="nil"/>
              <w:bottom w:val="nil"/>
              <w:right w:val="nil"/>
            </w:tcBorders>
          </w:tcPr>
          <w:p w14:paraId="7C0C63AE" w14:textId="5B2F5592" w:rsidR="009D70EA" w:rsidRDefault="00142FD0" w:rsidP="00E05D2C">
            <w:pPr>
              <w:cnfStyle w:val="000000000000" w:firstRow="0" w:lastRow="0" w:firstColumn="0" w:lastColumn="0" w:oddVBand="0" w:evenVBand="0" w:oddHBand="0" w:evenHBand="0" w:firstRowFirstColumn="0" w:firstRowLastColumn="0" w:lastRowFirstColumn="0" w:lastRowLastColumn="0"/>
            </w:pPr>
            <w:r>
              <w:t>microvascular</w:t>
            </w:r>
            <w:r w:rsidR="009D70EA">
              <w:t xml:space="preserve"> obstruction</w:t>
            </w:r>
          </w:p>
        </w:tc>
      </w:tr>
      <w:tr w:rsidR="00E05D2C" w14:paraId="6C930149"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357EC6BE" w14:textId="77777777" w:rsidR="00E05D2C" w:rsidRDefault="00E05D2C" w:rsidP="00E05D2C">
            <w:r>
              <w:rPr>
                <w:b w:val="0"/>
              </w:rPr>
              <w:t>NBMLHD</w:t>
            </w:r>
          </w:p>
        </w:tc>
        <w:tc>
          <w:tcPr>
            <w:tcW w:w="7183" w:type="dxa"/>
            <w:tcBorders>
              <w:top w:val="nil"/>
              <w:left w:val="nil"/>
              <w:bottom w:val="nil"/>
              <w:right w:val="nil"/>
            </w:tcBorders>
          </w:tcPr>
          <w:p w14:paraId="5B9B36D2" w14:textId="77777777" w:rsidR="00E05D2C" w:rsidRDefault="00E05D2C" w:rsidP="00E05D2C">
            <w:pPr>
              <w:cnfStyle w:val="000000100000" w:firstRow="0" w:lastRow="0" w:firstColumn="0" w:lastColumn="0" w:oddVBand="0" w:evenVBand="0" w:oddHBand="1" w:evenHBand="0" w:firstRowFirstColumn="0" w:firstRowLastColumn="0" w:lastRowFirstColumn="0" w:lastRowLastColumn="0"/>
            </w:pPr>
            <w:r>
              <w:t>Nepean Blue Mountains Local Health District</w:t>
            </w:r>
          </w:p>
        </w:tc>
      </w:tr>
      <w:tr w:rsidR="00E05D2C" w14:paraId="7043D435"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2D429A59" w14:textId="66445DF4" w:rsidR="00E05D2C" w:rsidRPr="00E05D2C" w:rsidRDefault="00E05D2C" w:rsidP="00E05D2C">
            <w:pPr>
              <w:rPr>
                <w:b w:val="0"/>
                <w:bCs/>
              </w:rPr>
            </w:pPr>
            <w:r w:rsidRPr="00E05D2C">
              <w:rPr>
                <w:b w:val="0"/>
                <w:bCs/>
              </w:rPr>
              <w:t>PICF</w:t>
            </w:r>
          </w:p>
        </w:tc>
        <w:tc>
          <w:tcPr>
            <w:tcW w:w="7183" w:type="dxa"/>
            <w:tcBorders>
              <w:top w:val="nil"/>
              <w:left w:val="nil"/>
              <w:bottom w:val="nil"/>
              <w:right w:val="nil"/>
            </w:tcBorders>
          </w:tcPr>
          <w:p w14:paraId="6F281894" w14:textId="16B63CEF" w:rsidR="00E05D2C" w:rsidRDefault="00E05D2C" w:rsidP="00E05D2C">
            <w:pPr>
              <w:cnfStyle w:val="000000000000" w:firstRow="0" w:lastRow="0" w:firstColumn="0" w:lastColumn="0" w:oddVBand="0" w:evenVBand="0" w:oddHBand="0" w:evenHBand="0" w:firstRowFirstColumn="0" w:firstRowLastColumn="0" w:lastRowFirstColumn="0" w:lastRowLastColumn="0"/>
            </w:pPr>
            <w:r>
              <w:t>Patient information and consent form</w:t>
            </w:r>
          </w:p>
        </w:tc>
      </w:tr>
      <w:tr w:rsidR="00E05D2C" w14:paraId="1FB074F6"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5DA7CDE" w14:textId="77777777" w:rsidR="00E05D2C" w:rsidRDefault="00E05D2C" w:rsidP="00E05D2C">
            <w:r>
              <w:rPr>
                <w:b w:val="0"/>
              </w:rPr>
              <w:t>PCI</w:t>
            </w:r>
          </w:p>
        </w:tc>
        <w:tc>
          <w:tcPr>
            <w:tcW w:w="7183" w:type="dxa"/>
            <w:tcBorders>
              <w:top w:val="nil"/>
              <w:left w:val="nil"/>
              <w:bottom w:val="nil"/>
              <w:right w:val="nil"/>
            </w:tcBorders>
          </w:tcPr>
          <w:p w14:paraId="09F539A0" w14:textId="77777777" w:rsidR="00E05D2C" w:rsidRDefault="00E05D2C" w:rsidP="00E05D2C">
            <w:pPr>
              <w:cnfStyle w:val="000000100000" w:firstRow="0" w:lastRow="0" w:firstColumn="0" w:lastColumn="0" w:oddVBand="0" w:evenVBand="0" w:oddHBand="1" w:evenHBand="0" w:firstRowFirstColumn="0" w:firstRowLastColumn="0" w:lastRowFirstColumn="0" w:lastRowLastColumn="0"/>
            </w:pPr>
            <w:r>
              <w:t>percutaneous coronary intervention</w:t>
            </w:r>
          </w:p>
        </w:tc>
      </w:tr>
      <w:tr w:rsidR="00607C57" w14:paraId="069F8278"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02E41FC4" w14:textId="7948B77F" w:rsidR="00607C57" w:rsidRDefault="00607C57" w:rsidP="00E05D2C">
            <w:pPr>
              <w:rPr>
                <w:b w:val="0"/>
              </w:rPr>
            </w:pPr>
            <w:r>
              <w:rPr>
                <w:b w:val="0"/>
              </w:rPr>
              <w:t>QC</w:t>
            </w:r>
          </w:p>
        </w:tc>
        <w:tc>
          <w:tcPr>
            <w:tcW w:w="7183" w:type="dxa"/>
            <w:tcBorders>
              <w:top w:val="nil"/>
              <w:left w:val="nil"/>
              <w:bottom w:val="nil"/>
              <w:right w:val="nil"/>
            </w:tcBorders>
          </w:tcPr>
          <w:p w14:paraId="04A34520" w14:textId="242D6092" w:rsidR="00607C57" w:rsidRDefault="00607C57" w:rsidP="00E05D2C">
            <w:pPr>
              <w:cnfStyle w:val="000000000000" w:firstRow="0" w:lastRow="0" w:firstColumn="0" w:lastColumn="0" w:oddVBand="0" w:evenVBand="0" w:oddHBand="0" w:evenHBand="0" w:firstRowFirstColumn="0" w:firstRowLastColumn="0" w:lastRowFirstColumn="0" w:lastRowLastColumn="0"/>
            </w:pPr>
            <w:r>
              <w:t>quality control</w:t>
            </w:r>
          </w:p>
        </w:tc>
      </w:tr>
      <w:tr w:rsidR="00607C57" w14:paraId="20EA072F"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686B7E98" w14:textId="3B68C99E" w:rsidR="00607C57" w:rsidRDefault="00607C57" w:rsidP="00E05D2C">
            <w:pPr>
              <w:rPr>
                <w:b w:val="0"/>
              </w:rPr>
            </w:pPr>
            <w:r>
              <w:rPr>
                <w:b w:val="0"/>
              </w:rPr>
              <w:t>RGO</w:t>
            </w:r>
          </w:p>
        </w:tc>
        <w:tc>
          <w:tcPr>
            <w:tcW w:w="7183" w:type="dxa"/>
            <w:tcBorders>
              <w:top w:val="nil"/>
              <w:left w:val="nil"/>
              <w:bottom w:val="nil"/>
              <w:right w:val="nil"/>
            </w:tcBorders>
          </w:tcPr>
          <w:p w14:paraId="7EE48C5F" w14:textId="58C62167" w:rsidR="00607C57" w:rsidRDefault="00607C57" w:rsidP="00E05D2C">
            <w:pPr>
              <w:cnfStyle w:val="000000100000" w:firstRow="0" w:lastRow="0" w:firstColumn="0" w:lastColumn="0" w:oddVBand="0" w:evenVBand="0" w:oddHBand="1" w:evenHBand="0" w:firstRowFirstColumn="0" w:firstRowLastColumn="0" w:lastRowFirstColumn="0" w:lastRowLastColumn="0"/>
            </w:pPr>
            <w:r>
              <w:t>Research Governance Office</w:t>
            </w:r>
          </w:p>
        </w:tc>
      </w:tr>
      <w:tr w:rsidR="00607C57" w14:paraId="4F457F1C"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0DC97C3E" w14:textId="66075AE1" w:rsidR="00607C57" w:rsidRDefault="00607C57" w:rsidP="00E05D2C">
            <w:pPr>
              <w:rPr>
                <w:b w:val="0"/>
              </w:rPr>
            </w:pPr>
            <w:r>
              <w:rPr>
                <w:b w:val="0"/>
              </w:rPr>
              <w:t>SAE</w:t>
            </w:r>
          </w:p>
        </w:tc>
        <w:tc>
          <w:tcPr>
            <w:tcW w:w="7183" w:type="dxa"/>
            <w:tcBorders>
              <w:top w:val="nil"/>
              <w:left w:val="nil"/>
              <w:bottom w:val="nil"/>
              <w:right w:val="nil"/>
            </w:tcBorders>
          </w:tcPr>
          <w:p w14:paraId="05B015EB" w14:textId="02C3E861" w:rsidR="00607C57" w:rsidRDefault="00607C57" w:rsidP="00E05D2C">
            <w:pPr>
              <w:cnfStyle w:val="000000000000" w:firstRow="0" w:lastRow="0" w:firstColumn="0" w:lastColumn="0" w:oddVBand="0" w:evenVBand="0" w:oddHBand="0" w:evenHBand="0" w:firstRowFirstColumn="0" w:firstRowLastColumn="0" w:lastRowFirstColumn="0" w:lastRowLastColumn="0"/>
            </w:pPr>
            <w:r>
              <w:t>serious adverse event</w:t>
            </w:r>
          </w:p>
        </w:tc>
      </w:tr>
      <w:tr w:rsidR="004373F4" w14:paraId="2AB3BF89"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00000055" w14:textId="77777777" w:rsidR="004373F4" w:rsidRDefault="00572726">
            <w:r>
              <w:rPr>
                <w:b w:val="0"/>
              </w:rPr>
              <w:t>STEMI</w:t>
            </w:r>
          </w:p>
        </w:tc>
        <w:tc>
          <w:tcPr>
            <w:tcW w:w="7183" w:type="dxa"/>
            <w:tcBorders>
              <w:top w:val="nil"/>
              <w:left w:val="nil"/>
              <w:bottom w:val="nil"/>
              <w:right w:val="nil"/>
            </w:tcBorders>
          </w:tcPr>
          <w:p w14:paraId="00000056" w14:textId="77777777" w:rsidR="004373F4" w:rsidRDefault="00572726">
            <w:pPr>
              <w:cnfStyle w:val="000000100000" w:firstRow="0" w:lastRow="0" w:firstColumn="0" w:lastColumn="0" w:oddVBand="0" w:evenVBand="0" w:oddHBand="1" w:evenHBand="0" w:firstRowFirstColumn="0" w:firstRowLastColumn="0" w:lastRowFirstColumn="0" w:lastRowLastColumn="0"/>
            </w:pPr>
            <w:r>
              <w:t>ST-segment elevation myocardial infarction</w:t>
            </w:r>
          </w:p>
        </w:tc>
      </w:tr>
      <w:tr w:rsidR="00607C57" w14:paraId="0E7914AE"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160D0530" w14:textId="1F878F8B" w:rsidR="00607C57" w:rsidRDefault="00607C57">
            <w:pPr>
              <w:rPr>
                <w:b w:val="0"/>
              </w:rPr>
            </w:pPr>
            <w:r>
              <w:rPr>
                <w:b w:val="0"/>
              </w:rPr>
              <w:t>TMG</w:t>
            </w:r>
          </w:p>
        </w:tc>
        <w:tc>
          <w:tcPr>
            <w:tcW w:w="7183" w:type="dxa"/>
            <w:tcBorders>
              <w:top w:val="nil"/>
              <w:left w:val="nil"/>
              <w:bottom w:val="nil"/>
              <w:right w:val="nil"/>
            </w:tcBorders>
          </w:tcPr>
          <w:p w14:paraId="0C8CBE9C" w14:textId="25EC4AB7" w:rsidR="00607C57" w:rsidRDefault="00607C57">
            <w:pPr>
              <w:cnfStyle w:val="000000000000" w:firstRow="0" w:lastRow="0" w:firstColumn="0" w:lastColumn="0" w:oddVBand="0" w:evenVBand="0" w:oddHBand="0" w:evenHBand="0" w:firstRowFirstColumn="0" w:firstRowLastColumn="0" w:lastRowFirstColumn="0" w:lastRowLastColumn="0"/>
            </w:pPr>
            <w:r>
              <w:t>Trial management group</w:t>
            </w:r>
          </w:p>
        </w:tc>
      </w:tr>
      <w:tr w:rsidR="00607C57" w14:paraId="4BCB7F5B"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tcPr>
          <w:p w14:paraId="14BFE4C4" w14:textId="39E6AD79" w:rsidR="00607C57" w:rsidRDefault="00607C57">
            <w:pPr>
              <w:rPr>
                <w:b w:val="0"/>
              </w:rPr>
            </w:pPr>
            <w:r>
              <w:rPr>
                <w:b w:val="0"/>
              </w:rPr>
              <w:t>TSC</w:t>
            </w:r>
          </w:p>
        </w:tc>
        <w:tc>
          <w:tcPr>
            <w:tcW w:w="7183" w:type="dxa"/>
            <w:tcBorders>
              <w:top w:val="nil"/>
              <w:left w:val="nil"/>
              <w:bottom w:val="nil"/>
              <w:right w:val="nil"/>
            </w:tcBorders>
          </w:tcPr>
          <w:p w14:paraId="20B7F1FF" w14:textId="1313C0BA" w:rsidR="00607C57" w:rsidRDefault="00607C57">
            <w:pPr>
              <w:cnfStyle w:val="000000100000" w:firstRow="0" w:lastRow="0" w:firstColumn="0" w:lastColumn="0" w:oddVBand="0" w:evenVBand="0" w:oddHBand="1" w:evenHBand="0" w:firstRowFirstColumn="0" w:firstRowLastColumn="0" w:lastRowFirstColumn="0" w:lastRowLastColumn="0"/>
            </w:pPr>
            <w:r>
              <w:t>Trial steering committee</w:t>
            </w:r>
          </w:p>
        </w:tc>
      </w:tr>
      <w:tr w:rsidR="004373F4" w14:paraId="11E9A262" w14:textId="77777777" w:rsidTr="00E30E54">
        <w:tc>
          <w:tcPr>
            <w:cnfStyle w:val="001000000000" w:firstRow="0" w:lastRow="0" w:firstColumn="1" w:lastColumn="0" w:oddVBand="0" w:evenVBand="0" w:oddHBand="0" w:evenHBand="0" w:firstRowFirstColumn="0" w:firstRowLastColumn="0" w:lastRowFirstColumn="0" w:lastRowLastColumn="0"/>
            <w:tcW w:w="1843" w:type="dxa"/>
            <w:tcBorders>
              <w:top w:val="nil"/>
              <w:left w:val="nil"/>
              <w:right w:val="nil"/>
            </w:tcBorders>
          </w:tcPr>
          <w:p w14:paraId="00000063" w14:textId="77777777" w:rsidR="004373F4" w:rsidRDefault="00572726">
            <w:r>
              <w:rPr>
                <w:b w:val="0"/>
              </w:rPr>
              <w:t>US</w:t>
            </w:r>
          </w:p>
        </w:tc>
        <w:tc>
          <w:tcPr>
            <w:tcW w:w="7183" w:type="dxa"/>
            <w:tcBorders>
              <w:top w:val="nil"/>
              <w:left w:val="nil"/>
              <w:right w:val="nil"/>
            </w:tcBorders>
          </w:tcPr>
          <w:p w14:paraId="00000064" w14:textId="77777777" w:rsidR="004373F4" w:rsidRDefault="00572726">
            <w:pPr>
              <w:cnfStyle w:val="000000000000" w:firstRow="0" w:lastRow="0" w:firstColumn="0" w:lastColumn="0" w:oddVBand="0" w:evenVBand="0" w:oddHBand="0" w:evenHBand="0" w:firstRowFirstColumn="0" w:firstRowLastColumn="0" w:lastRowFirstColumn="0" w:lastRowLastColumn="0"/>
            </w:pPr>
            <w:r>
              <w:t>ultrasound</w:t>
            </w:r>
          </w:p>
        </w:tc>
      </w:tr>
    </w:tbl>
    <w:p w14:paraId="0000006F" w14:textId="77777777" w:rsidR="004373F4" w:rsidRDefault="00572726">
      <w:pPr>
        <w:pStyle w:val="Heading1"/>
        <w:numPr>
          <w:ilvl w:val="0"/>
          <w:numId w:val="8"/>
        </w:numPr>
      </w:pPr>
      <w:bookmarkStart w:id="5" w:name="_Toc35291987"/>
      <w:r>
        <w:t>Administrative information</w:t>
      </w:r>
      <w:bookmarkEnd w:id="5"/>
    </w:p>
    <w:p w14:paraId="00000070" w14:textId="77777777" w:rsidR="004373F4" w:rsidRDefault="00572726">
      <w:pPr>
        <w:pStyle w:val="Heading2"/>
        <w:numPr>
          <w:ilvl w:val="1"/>
          <w:numId w:val="8"/>
        </w:numPr>
      </w:pPr>
      <w:bookmarkStart w:id="6" w:name="_Toc35291988"/>
      <w:r>
        <w:t>Trial registration</w:t>
      </w:r>
      <w:bookmarkEnd w:id="6"/>
    </w:p>
    <w:p w14:paraId="3590AC4B" w14:textId="7F7D0A9C" w:rsidR="004373F4" w:rsidRDefault="00572726">
      <w:r>
        <w:t xml:space="preserve">The trial </w:t>
      </w:r>
      <w:r w:rsidR="00CB3E45">
        <w:t>was</w:t>
      </w:r>
      <w:r>
        <w:t xml:space="preserve"> registered in the Australian New Zealand Clinical Trials Registry</w:t>
      </w:r>
      <w:r w:rsidR="00CB3E45">
        <w:t xml:space="preserve"> on the 11</w:t>
      </w:r>
      <w:r w:rsidR="00CB3E45" w:rsidRPr="0006314F">
        <w:rPr>
          <w:vertAlign w:val="superscript"/>
        </w:rPr>
        <w:t>th</w:t>
      </w:r>
      <w:r w:rsidR="00CB3E45">
        <w:t xml:space="preserve"> of August 2020, prior to recruitment commencement (Registration number </w:t>
      </w:r>
      <w:r w:rsidR="00CB3E45">
        <w:rPr>
          <w:rFonts w:ascii="Arial" w:hAnsi="Arial" w:cs="Arial"/>
          <w:color w:val="111111"/>
          <w:sz w:val="21"/>
          <w:szCs w:val="21"/>
          <w:shd w:val="clear" w:color="auto" w:fill="EEEEEE"/>
        </w:rPr>
        <w:t>ACTRN</w:t>
      </w:r>
      <w:proofErr w:type="gramStart"/>
      <w:r w:rsidR="00CB3E45">
        <w:rPr>
          <w:rFonts w:ascii="Arial" w:hAnsi="Arial" w:cs="Arial"/>
          <w:color w:val="111111"/>
          <w:sz w:val="21"/>
          <w:szCs w:val="21"/>
          <w:shd w:val="clear" w:color="auto" w:fill="EEEEEE"/>
        </w:rPr>
        <w:t>12620000807954)</w:t>
      </w:r>
      <w:r>
        <w:t>(</w:t>
      </w:r>
      <w:proofErr w:type="gramEnd"/>
      <w:r w:rsidR="006175AE">
        <w:fldChar w:fldCharType="begin"/>
      </w:r>
      <w:r w:rsidR="006175AE">
        <w:instrText xml:space="preserve"> HYPERLINK "http://www.anzctr.org.au" \h </w:instrText>
      </w:r>
      <w:r w:rsidR="006175AE">
        <w:fldChar w:fldCharType="separate"/>
      </w:r>
      <w:r>
        <w:rPr>
          <w:color w:val="0563C1"/>
          <w:u w:val="single"/>
        </w:rPr>
        <w:t>www.anzctr.org.au</w:t>
      </w:r>
      <w:r w:rsidR="006175AE">
        <w:rPr>
          <w:color w:val="0563C1"/>
          <w:u w:val="single"/>
        </w:rPr>
        <w:fldChar w:fldCharType="end"/>
      </w:r>
      <w:r>
        <w:t>).</w:t>
      </w:r>
    </w:p>
    <w:p w14:paraId="00000072" w14:textId="77777777" w:rsidR="004373F4" w:rsidRDefault="00572726">
      <w:pPr>
        <w:pStyle w:val="Heading2"/>
        <w:numPr>
          <w:ilvl w:val="1"/>
          <w:numId w:val="8"/>
        </w:numPr>
      </w:pPr>
      <w:bookmarkStart w:id="7" w:name="_Toc35291989"/>
      <w:r>
        <w:t>Sponsor</w:t>
      </w:r>
      <w:bookmarkEnd w:id="7"/>
    </w:p>
    <w:tbl>
      <w:tblPr>
        <w:tblStyle w:val="6"/>
        <w:tblW w:w="901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748"/>
      </w:tblGrid>
      <w:tr w:rsidR="004373F4" w14:paraId="16591C5A" w14:textId="77777777" w:rsidTr="00E30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7F7F7F"/>
              <w:left w:val="nil"/>
              <w:right w:val="nil"/>
            </w:tcBorders>
          </w:tcPr>
          <w:p w14:paraId="00000073" w14:textId="77777777" w:rsidR="004373F4" w:rsidRDefault="00572726">
            <w:r>
              <w:t>Trial sponsor</w:t>
            </w:r>
          </w:p>
        </w:tc>
        <w:tc>
          <w:tcPr>
            <w:tcW w:w="6748" w:type="dxa"/>
            <w:tcBorders>
              <w:top w:val="single" w:sz="4" w:space="0" w:color="7F7F7F"/>
              <w:left w:val="nil"/>
              <w:right w:val="nil"/>
            </w:tcBorders>
          </w:tcPr>
          <w:p w14:paraId="00000074" w14:textId="7B0D01F9" w:rsidR="004373F4" w:rsidRDefault="00CB3E45">
            <w:pPr>
              <w:cnfStyle w:val="100000000000" w:firstRow="1" w:lastRow="0" w:firstColumn="0" w:lastColumn="0" w:oddVBand="0" w:evenVBand="0" w:oddHBand="0" w:evenHBand="0" w:firstRowFirstColumn="0" w:firstRowLastColumn="0" w:lastRowFirstColumn="0" w:lastRowLastColumn="0"/>
            </w:pPr>
            <w:r>
              <w:rPr>
                <w:b w:val="0"/>
              </w:rPr>
              <w:t>University of Sydney</w:t>
            </w:r>
          </w:p>
        </w:tc>
      </w:tr>
      <w:tr w:rsidR="004373F4" w14:paraId="73A173FF" w14:textId="77777777" w:rsidTr="00E3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tcPr>
          <w:p w14:paraId="00000075" w14:textId="77777777" w:rsidR="004373F4" w:rsidRDefault="00572726">
            <w:r>
              <w:t>Contact name</w:t>
            </w:r>
          </w:p>
        </w:tc>
        <w:tc>
          <w:tcPr>
            <w:tcW w:w="6748" w:type="dxa"/>
            <w:tcBorders>
              <w:left w:val="nil"/>
              <w:right w:val="nil"/>
            </w:tcBorders>
          </w:tcPr>
          <w:p w14:paraId="00000076" w14:textId="77777777" w:rsidR="004373F4" w:rsidRDefault="00572726">
            <w:pPr>
              <w:cnfStyle w:val="000000100000" w:firstRow="0" w:lastRow="0" w:firstColumn="0" w:lastColumn="0" w:oddVBand="0" w:evenVBand="0" w:oddHBand="1" w:evenHBand="0" w:firstRowFirstColumn="0" w:firstRowLastColumn="0" w:lastRowFirstColumn="0" w:lastRowLastColumn="0"/>
            </w:pPr>
            <w:r>
              <w:t>Professor Kazuaki Negishi</w:t>
            </w:r>
          </w:p>
        </w:tc>
      </w:tr>
      <w:tr w:rsidR="004373F4" w14:paraId="13EBEC89" w14:textId="77777777" w:rsidTr="00E30E54">
        <w:tc>
          <w:tcPr>
            <w:cnfStyle w:val="001000000000" w:firstRow="0" w:lastRow="0" w:firstColumn="1" w:lastColumn="0" w:oddVBand="0" w:evenVBand="0" w:oddHBand="0" w:evenHBand="0" w:firstRowFirstColumn="0" w:firstRowLastColumn="0" w:lastRowFirstColumn="0" w:lastRowLastColumn="0"/>
            <w:tcW w:w="2268" w:type="dxa"/>
            <w:tcBorders>
              <w:left w:val="nil"/>
              <w:bottom w:val="single" w:sz="4" w:space="0" w:color="7F7F7F"/>
              <w:right w:val="nil"/>
            </w:tcBorders>
          </w:tcPr>
          <w:p w14:paraId="00000077" w14:textId="77777777" w:rsidR="004373F4" w:rsidRDefault="00572726">
            <w:r>
              <w:t>Address</w:t>
            </w:r>
          </w:p>
        </w:tc>
        <w:tc>
          <w:tcPr>
            <w:tcW w:w="6748" w:type="dxa"/>
            <w:tcBorders>
              <w:left w:val="nil"/>
              <w:bottom w:val="single" w:sz="4" w:space="0" w:color="7F7F7F"/>
              <w:right w:val="nil"/>
            </w:tcBorders>
          </w:tcPr>
          <w:p w14:paraId="00000078" w14:textId="77777777" w:rsidR="004373F4" w:rsidRDefault="00572726">
            <w:pPr>
              <w:cnfStyle w:val="000000000000" w:firstRow="0" w:lastRow="0" w:firstColumn="0" w:lastColumn="0" w:oddVBand="0" w:evenVBand="0" w:oddHBand="0" w:evenHBand="0" w:firstRowFirstColumn="0" w:firstRowLastColumn="0" w:lastRowFirstColumn="0" w:lastRowLastColumn="0"/>
            </w:pPr>
            <w:r>
              <w:t>Cardiology Department, Nepean Hospital</w:t>
            </w:r>
          </w:p>
          <w:p w14:paraId="00000079" w14:textId="77777777" w:rsidR="004373F4" w:rsidRDefault="00572726">
            <w:pPr>
              <w:cnfStyle w:val="000000000000" w:firstRow="0" w:lastRow="0" w:firstColumn="0" w:lastColumn="0" w:oddVBand="0" w:evenVBand="0" w:oddHBand="0" w:evenHBand="0" w:firstRowFirstColumn="0" w:firstRowLastColumn="0" w:lastRowFirstColumn="0" w:lastRowLastColumn="0"/>
            </w:pPr>
            <w:r>
              <w:lastRenderedPageBreak/>
              <w:t>Level 5, South Block</w:t>
            </w:r>
          </w:p>
          <w:p w14:paraId="0000007A" w14:textId="77777777" w:rsidR="004373F4" w:rsidRDefault="00572726">
            <w:pPr>
              <w:cnfStyle w:val="000000000000" w:firstRow="0" w:lastRow="0" w:firstColumn="0" w:lastColumn="0" w:oddVBand="0" w:evenVBand="0" w:oddHBand="0" w:evenHBand="0" w:firstRowFirstColumn="0" w:firstRowLastColumn="0" w:lastRowFirstColumn="0" w:lastRowLastColumn="0"/>
            </w:pPr>
            <w:r>
              <w:t xml:space="preserve">62 Derby Street, Kingswood, NSW 2747 </w:t>
            </w:r>
          </w:p>
        </w:tc>
      </w:tr>
    </w:tbl>
    <w:p w14:paraId="0000007B" w14:textId="77777777" w:rsidR="004373F4" w:rsidRDefault="00572726">
      <w:pPr>
        <w:pStyle w:val="Heading2"/>
        <w:numPr>
          <w:ilvl w:val="1"/>
          <w:numId w:val="8"/>
        </w:numPr>
      </w:pPr>
      <w:bookmarkStart w:id="8" w:name="_Toc35291990"/>
      <w:r>
        <w:lastRenderedPageBreak/>
        <w:t>Expected duration of study</w:t>
      </w:r>
      <w:bookmarkEnd w:id="8"/>
    </w:p>
    <w:p w14:paraId="0000007C" w14:textId="47DCA385" w:rsidR="004373F4" w:rsidRDefault="00572726">
      <w:r w:rsidRPr="0076136D">
        <w:t xml:space="preserve">Participants will be recruited between </w:t>
      </w:r>
      <w:r w:rsidR="00B749D5">
        <w:t>September</w:t>
      </w:r>
      <w:r w:rsidR="00B749D5" w:rsidRPr="0076136D">
        <w:t xml:space="preserve"> </w:t>
      </w:r>
      <w:r w:rsidRPr="0076136D">
        <w:t xml:space="preserve">2020 and </w:t>
      </w:r>
      <w:r w:rsidR="00B22D3B">
        <w:t>December</w:t>
      </w:r>
      <w:r w:rsidR="00B22D3B" w:rsidRPr="0076136D">
        <w:t xml:space="preserve"> </w:t>
      </w:r>
      <w:r w:rsidR="0076136D" w:rsidRPr="0076136D">
        <w:t>202</w:t>
      </w:r>
      <w:r w:rsidR="0076136D">
        <w:t>3</w:t>
      </w:r>
      <w:r w:rsidR="0076136D" w:rsidRPr="0076136D">
        <w:t xml:space="preserve"> </w:t>
      </w:r>
      <w:r w:rsidRPr="0076136D">
        <w:t xml:space="preserve">across </w:t>
      </w:r>
      <w:r w:rsidR="00DC09A6">
        <w:t xml:space="preserve">three to five </w:t>
      </w:r>
      <w:r w:rsidRPr="0076136D">
        <w:t>Australian tertiary referral hospitals. Follow-up will be conducted at 1 and 6 months after the PCI procedure. It is estimated that data collection will be completed by June 202</w:t>
      </w:r>
      <w:r w:rsidR="00F4702F" w:rsidRPr="0076136D">
        <w:t>3</w:t>
      </w:r>
      <w:r w:rsidRPr="0076136D">
        <w:t>.</w:t>
      </w:r>
    </w:p>
    <w:p w14:paraId="0000007D" w14:textId="77777777" w:rsidR="004373F4" w:rsidRDefault="00572726">
      <w:pPr>
        <w:pStyle w:val="Heading2"/>
        <w:numPr>
          <w:ilvl w:val="1"/>
          <w:numId w:val="8"/>
        </w:numPr>
      </w:pPr>
      <w:bookmarkStart w:id="9" w:name="_Toc35291991"/>
      <w:r>
        <w:t>Investigators</w:t>
      </w:r>
      <w:bookmarkEnd w:id="9"/>
    </w:p>
    <w:p w14:paraId="0000007E" w14:textId="77777777" w:rsidR="004373F4" w:rsidRDefault="00572726">
      <w:pPr>
        <w:rPr>
          <w:i/>
        </w:rPr>
      </w:pPr>
      <w:r>
        <w:rPr>
          <w:i/>
        </w:rPr>
        <w:t>Coordinating principal investigator:</w:t>
      </w:r>
    </w:p>
    <w:p w14:paraId="0000007F" w14:textId="77777777" w:rsidR="004373F4" w:rsidRDefault="00572726">
      <w:pPr>
        <w:pBdr>
          <w:top w:val="nil"/>
          <w:left w:val="nil"/>
          <w:bottom w:val="nil"/>
          <w:right w:val="nil"/>
          <w:between w:val="nil"/>
        </w:pBdr>
        <w:spacing w:after="0" w:line="240" w:lineRule="auto"/>
        <w:rPr>
          <w:color w:val="000000"/>
        </w:rPr>
      </w:pPr>
      <w:r>
        <w:rPr>
          <w:color w:val="000000"/>
        </w:rPr>
        <w:t>Professor Kazuaki Negishi</w:t>
      </w:r>
    </w:p>
    <w:p w14:paraId="00000080" w14:textId="77777777" w:rsidR="004373F4" w:rsidRDefault="00572726">
      <w:pPr>
        <w:pBdr>
          <w:top w:val="nil"/>
          <w:left w:val="nil"/>
          <w:bottom w:val="nil"/>
          <w:right w:val="nil"/>
          <w:between w:val="nil"/>
        </w:pBdr>
        <w:spacing w:after="0" w:line="240" w:lineRule="auto"/>
        <w:rPr>
          <w:color w:val="000000"/>
        </w:rPr>
      </w:pPr>
      <w:r>
        <w:rPr>
          <w:color w:val="000000"/>
        </w:rPr>
        <w:t>Professor of Medicine, Nepean Clinical School, The University of Sydney</w:t>
      </w:r>
    </w:p>
    <w:p w14:paraId="00000081" w14:textId="77777777" w:rsidR="004373F4" w:rsidRDefault="00572726">
      <w:pPr>
        <w:pBdr>
          <w:top w:val="nil"/>
          <w:left w:val="nil"/>
          <w:bottom w:val="nil"/>
          <w:right w:val="nil"/>
          <w:between w:val="nil"/>
        </w:pBdr>
        <w:spacing w:after="0" w:line="240" w:lineRule="auto"/>
        <w:rPr>
          <w:color w:val="000000"/>
        </w:rPr>
      </w:pPr>
      <w:r>
        <w:rPr>
          <w:color w:val="000000"/>
        </w:rPr>
        <w:t>Consultant, Department of Cardiology, Nepean Hospital</w:t>
      </w:r>
    </w:p>
    <w:p w14:paraId="00000082" w14:textId="77777777" w:rsidR="004373F4" w:rsidRDefault="004373F4"/>
    <w:p w14:paraId="00000083" w14:textId="77777777" w:rsidR="004373F4" w:rsidRDefault="00572726">
      <w:pPr>
        <w:rPr>
          <w:i/>
        </w:rPr>
      </w:pPr>
      <w:r>
        <w:rPr>
          <w:i/>
        </w:rPr>
        <w:t>Co-investigators:</w:t>
      </w:r>
    </w:p>
    <w:p w14:paraId="00000084" w14:textId="77777777" w:rsidR="004373F4" w:rsidRDefault="00572726">
      <w:pPr>
        <w:pBdr>
          <w:top w:val="nil"/>
          <w:left w:val="nil"/>
          <w:bottom w:val="nil"/>
          <w:right w:val="nil"/>
          <w:between w:val="nil"/>
        </w:pBdr>
        <w:spacing w:after="0" w:line="240" w:lineRule="auto"/>
        <w:rPr>
          <w:color w:val="000000"/>
        </w:rPr>
      </w:pPr>
      <w:r>
        <w:rPr>
          <w:color w:val="000000"/>
        </w:rPr>
        <w:t>Dr. Faraz Pathan</w:t>
      </w:r>
    </w:p>
    <w:p w14:paraId="00000085" w14:textId="77777777" w:rsidR="004373F4" w:rsidRDefault="00572726">
      <w:pPr>
        <w:pBdr>
          <w:top w:val="nil"/>
          <w:left w:val="nil"/>
          <w:bottom w:val="nil"/>
          <w:right w:val="nil"/>
          <w:between w:val="nil"/>
        </w:pBdr>
        <w:spacing w:after="0" w:line="240" w:lineRule="auto"/>
        <w:rPr>
          <w:color w:val="000000"/>
        </w:rPr>
      </w:pPr>
      <w:r>
        <w:rPr>
          <w:color w:val="000000"/>
        </w:rPr>
        <w:t>Head of Cardiac Imaging and Cardiac Research, Department of Cardiology, Nepean Hospital</w:t>
      </w:r>
    </w:p>
    <w:p w14:paraId="00000086" w14:textId="77777777" w:rsidR="004373F4" w:rsidRDefault="00572726">
      <w:pPr>
        <w:pBdr>
          <w:top w:val="nil"/>
          <w:left w:val="nil"/>
          <w:bottom w:val="nil"/>
          <w:right w:val="nil"/>
          <w:between w:val="nil"/>
        </w:pBdr>
        <w:spacing w:after="0" w:line="240" w:lineRule="auto"/>
        <w:rPr>
          <w:color w:val="000000"/>
        </w:rPr>
      </w:pPr>
      <w:r>
        <w:rPr>
          <w:color w:val="000000"/>
        </w:rPr>
        <w:t>Staff specialist, Department of Cardiology, Nepean Hospital</w:t>
      </w:r>
    </w:p>
    <w:p w14:paraId="00000087" w14:textId="77777777" w:rsidR="004373F4" w:rsidRDefault="004373F4">
      <w:pPr>
        <w:pBdr>
          <w:top w:val="nil"/>
          <w:left w:val="nil"/>
          <w:bottom w:val="nil"/>
          <w:right w:val="nil"/>
          <w:between w:val="nil"/>
        </w:pBdr>
        <w:spacing w:after="0" w:line="240" w:lineRule="auto"/>
        <w:rPr>
          <w:color w:val="000000"/>
        </w:rPr>
      </w:pPr>
    </w:p>
    <w:p w14:paraId="0000008B" w14:textId="77777777" w:rsidR="004373F4" w:rsidRDefault="00572726" w:rsidP="001E1BAF">
      <w:pPr>
        <w:pStyle w:val="NoSpacing"/>
      </w:pPr>
      <w:r>
        <w:t xml:space="preserve">Dr. Hisham </w:t>
      </w:r>
      <w:proofErr w:type="spellStart"/>
      <w:r>
        <w:t>Hallani</w:t>
      </w:r>
      <w:proofErr w:type="spellEnd"/>
    </w:p>
    <w:p w14:paraId="0000008C" w14:textId="77777777" w:rsidR="004373F4" w:rsidRDefault="00572726">
      <w:pPr>
        <w:pBdr>
          <w:top w:val="nil"/>
          <w:left w:val="nil"/>
          <w:bottom w:val="nil"/>
          <w:right w:val="nil"/>
          <w:between w:val="nil"/>
        </w:pBdr>
        <w:spacing w:after="0" w:line="240" w:lineRule="auto"/>
        <w:rPr>
          <w:color w:val="000000"/>
        </w:rPr>
      </w:pPr>
      <w:r>
        <w:rPr>
          <w:color w:val="000000"/>
        </w:rPr>
        <w:t>Director, Department of Cardiology, Nepean Hospital</w:t>
      </w:r>
    </w:p>
    <w:p w14:paraId="22A6E8C4" w14:textId="77777777" w:rsidR="00247CFA" w:rsidRDefault="00247CFA">
      <w:pPr>
        <w:pBdr>
          <w:top w:val="nil"/>
          <w:left w:val="nil"/>
          <w:bottom w:val="nil"/>
          <w:right w:val="nil"/>
          <w:between w:val="nil"/>
        </w:pBdr>
        <w:spacing w:after="0" w:line="240" w:lineRule="auto"/>
        <w:rPr>
          <w:color w:val="000000"/>
        </w:rPr>
      </w:pPr>
    </w:p>
    <w:p w14:paraId="783C68C3" w14:textId="55DBD1D9" w:rsidR="00247CFA" w:rsidRDefault="00247CFA">
      <w:pPr>
        <w:pBdr>
          <w:top w:val="nil"/>
          <w:left w:val="nil"/>
          <w:bottom w:val="nil"/>
          <w:right w:val="nil"/>
          <w:between w:val="nil"/>
        </w:pBdr>
        <w:spacing w:after="0" w:line="240" w:lineRule="auto"/>
        <w:rPr>
          <w:color w:val="000000"/>
        </w:rPr>
      </w:pPr>
      <w:r>
        <w:rPr>
          <w:color w:val="000000"/>
        </w:rPr>
        <w:t>Dr. Tom Ford</w:t>
      </w:r>
    </w:p>
    <w:p w14:paraId="408BFE92" w14:textId="3C2ED30A" w:rsidR="00247CFA" w:rsidRDefault="00247CFA">
      <w:pPr>
        <w:pBdr>
          <w:top w:val="nil"/>
          <w:left w:val="nil"/>
          <w:bottom w:val="nil"/>
          <w:right w:val="nil"/>
          <w:between w:val="nil"/>
        </w:pBdr>
        <w:spacing w:after="0" w:line="240" w:lineRule="auto"/>
        <w:rPr>
          <w:color w:val="000000"/>
        </w:rPr>
      </w:pPr>
      <w:r>
        <w:rPr>
          <w:color w:val="000000"/>
        </w:rPr>
        <w:t>Staff Specialist, Interventional Cardiology, Gosford Hospital</w:t>
      </w:r>
    </w:p>
    <w:p w14:paraId="699DF1C7" w14:textId="77777777" w:rsidR="00BF0B91" w:rsidRDefault="00BF0B91">
      <w:pPr>
        <w:pBdr>
          <w:top w:val="nil"/>
          <w:left w:val="nil"/>
          <w:bottom w:val="nil"/>
          <w:right w:val="nil"/>
          <w:between w:val="nil"/>
        </w:pBdr>
        <w:spacing w:after="0" w:line="240" w:lineRule="auto"/>
        <w:rPr>
          <w:color w:val="000000"/>
        </w:rPr>
      </w:pPr>
    </w:p>
    <w:p w14:paraId="6B515A2C" w14:textId="5172EC6D" w:rsidR="00BF0B91" w:rsidRDefault="00BF0B91">
      <w:pPr>
        <w:pBdr>
          <w:top w:val="nil"/>
          <w:left w:val="nil"/>
          <w:bottom w:val="nil"/>
          <w:right w:val="nil"/>
          <w:between w:val="nil"/>
        </w:pBdr>
        <w:spacing w:after="0" w:line="240" w:lineRule="auto"/>
        <w:rPr>
          <w:color w:val="000000"/>
        </w:rPr>
      </w:pPr>
      <w:r>
        <w:rPr>
          <w:color w:val="000000"/>
        </w:rPr>
        <w:t>Dr. Prajith Jeyaprakash</w:t>
      </w:r>
    </w:p>
    <w:p w14:paraId="2AFD45FE" w14:textId="767A06DF" w:rsidR="00BF0B91" w:rsidRDefault="00B749D5">
      <w:pPr>
        <w:pBdr>
          <w:top w:val="nil"/>
          <w:left w:val="nil"/>
          <w:bottom w:val="nil"/>
          <w:right w:val="nil"/>
          <w:between w:val="nil"/>
        </w:pBdr>
        <w:spacing w:after="0" w:line="240" w:lineRule="auto"/>
        <w:rPr>
          <w:color w:val="000000"/>
        </w:rPr>
      </w:pPr>
      <w:r>
        <w:rPr>
          <w:color w:val="000000"/>
        </w:rPr>
        <w:t>Cardiologist</w:t>
      </w:r>
      <w:r w:rsidR="00BF0B91">
        <w:rPr>
          <w:color w:val="000000"/>
        </w:rPr>
        <w:t xml:space="preserve">, </w:t>
      </w:r>
      <w:r>
        <w:rPr>
          <w:color w:val="000000"/>
        </w:rPr>
        <w:t xml:space="preserve">PHD candidate, </w:t>
      </w:r>
      <w:r w:rsidR="00BF0B91">
        <w:rPr>
          <w:color w:val="000000"/>
        </w:rPr>
        <w:t>Department of Cardiology, Nepean Hospital</w:t>
      </w:r>
    </w:p>
    <w:p w14:paraId="1014636D" w14:textId="77777777" w:rsidR="00BF0B91" w:rsidRDefault="00BF0B91">
      <w:pPr>
        <w:pBdr>
          <w:top w:val="nil"/>
          <w:left w:val="nil"/>
          <w:bottom w:val="nil"/>
          <w:right w:val="nil"/>
          <w:between w:val="nil"/>
        </w:pBdr>
        <w:spacing w:after="0" w:line="240" w:lineRule="auto"/>
        <w:rPr>
          <w:color w:val="000000"/>
        </w:rPr>
      </w:pPr>
    </w:p>
    <w:p w14:paraId="7937180C" w14:textId="6242FFF4" w:rsidR="00BF0B91" w:rsidRDefault="00BF0B91">
      <w:pPr>
        <w:pBdr>
          <w:top w:val="nil"/>
          <w:left w:val="nil"/>
          <w:bottom w:val="nil"/>
          <w:right w:val="nil"/>
          <w:between w:val="nil"/>
        </w:pBdr>
        <w:spacing w:after="0" w:line="240" w:lineRule="auto"/>
        <w:rPr>
          <w:color w:val="000000"/>
        </w:rPr>
      </w:pPr>
      <w:r>
        <w:rPr>
          <w:color w:val="000000"/>
        </w:rPr>
        <w:t>A/Prof David Platts</w:t>
      </w:r>
    </w:p>
    <w:p w14:paraId="51A28130" w14:textId="3F621499" w:rsidR="00BF0B91" w:rsidRDefault="00BF0B91">
      <w:pPr>
        <w:pBdr>
          <w:top w:val="nil"/>
          <w:left w:val="nil"/>
          <w:bottom w:val="nil"/>
          <w:right w:val="nil"/>
          <w:between w:val="nil"/>
        </w:pBdr>
        <w:spacing w:after="0" w:line="240" w:lineRule="auto"/>
        <w:rPr>
          <w:color w:val="000000"/>
        </w:rPr>
      </w:pPr>
      <w:r>
        <w:rPr>
          <w:color w:val="000000"/>
        </w:rPr>
        <w:t>Senior Staff Specialist, Prince Charles Hospital, Brisbane, Qld</w:t>
      </w:r>
    </w:p>
    <w:p w14:paraId="4D6D2C64" w14:textId="77777777" w:rsidR="0064113D" w:rsidRDefault="0064113D">
      <w:pPr>
        <w:pBdr>
          <w:top w:val="nil"/>
          <w:left w:val="nil"/>
          <w:bottom w:val="nil"/>
          <w:right w:val="nil"/>
          <w:between w:val="nil"/>
        </w:pBdr>
        <w:spacing w:after="0" w:line="240" w:lineRule="auto"/>
        <w:rPr>
          <w:color w:val="000000"/>
        </w:rPr>
      </w:pPr>
    </w:p>
    <w:p w14:paraId="704CC7C0" w14:textId="7E28D0E8" w:rsidR="0064113D" w:rsidRDefault="0064113D">
      <w:pPr>
        <w:pBdr>
          <w:top w:val="nil"/>
          <w:left w:val="nil"/>
          <w:bottom w:val="nil"/>
          <w:right w:val="nil"/>
          <w:between w:val="nil"/>
        </w:pBdr>
        <w:spacing w:after="0" w:line="240" w:lineRule="auto"/>
        <w:rPr>
          <w:color w:val="000000"/>
        </w:rPr>
      </w:pPr>
      <w:r>
        <w:rPr>
          <w:color w:val="000000"/>
        </w:rPr>
        <w:t>Professor Andrew Boyle</w:t>
      </w:r>
    </w:p>
    <w:p w14:paraId="4C97FF45" w14:textId="6F6CAA8D" w:rsidR="0064113D" w:rsidRDefault="0064113D">
      <w:pPr>
        <w:pBdr>
          <w:top w:val="nil"/>
          <w:left w:val="nil"/>
          <w:bottom w:val="nil"/>
          <w:right w:val="nil"/>
          <w:between w:val="nil"/>
        </w:pBdr>
        <w:spacing w:after="0" w:line="240" w:lineRule="auto"/>
        <w:rPr>
          <w:color w:val="000000"/>
        </w:rPr>
      </w:pPr>
      <w:r>
        <w:rPr>
          <w:color w:val="000000"/>
        </w:rPr>
        <w:t>Clinical Dean, Hunter Clinical School, University of Newcastle</w:t>
      </w:r>
    </w:p>
    <w:p w14:paraId="7EE3421F" w14:textId="1159B413" w:rsidR="0064113D" w:rsidRDefault="0064113D">
      <w:pPr>
        <w:pBdr>
          <w:top w:val="nil"/>
          <w:left w:val="nil"/>
          <w:bottom w:val="nil"/>
          <w:right w:val="nil"/>
          <w:between w:val="nil"/>
        </w:pBdr>
        <w:spacing w:after="0" w:line="240" w:lineRule="auto"/>
        <w:rPr>
          <w:color w:val="000000"/>
        </w:rPr>
      </w:pPr>
      <w:r>
        <w:rPr>
          <w:color w:val="000000"/>
        </w:rPr>
        <w:t>Cardiologist, Department of Cardiovascular Medicine, John Hunter Hospital</w:t>
      </w:r>
    </w:p>
    <w:p w14:paraId="0000008D" w14:textId="77777777" w:rsidR="004373F4" w:rsidRDefault="004373F4">
      <w:pPr>
        <w:pBdr>
          <w:top w:val="nil"/>
          <w:left w:val="nil"/>
          <w:bottom w:val="nil"/>
          <w:right w:val="nil"/>
          <w:between w:val="nil"/>
        </w:pBdr>
        <w:spacing w:after="0" w:line="240" w:lineRule="auto"/>
        <w:rPr>
          <w:color w:val="000000"/>
        </w:rPr>
      </w:pPr>
    </w:p>
    <w:p w14:paraId="0000008E" w14:textId="77777777" w:rsidR="004373F4" w:rsidRDefault="00572726">
      <w:pPr>
        <w:pStyle w:val="Heading2"/>
        <w:numPr>
          <w:ilvl w:val="1"/>
          <w:numId w:val="8"/>
        </w:numPr>
      </w:pPr>
      <w:bookmarkStart w:id="10" w:name="_Toc35291992"/>
      <w:r>
        <w:t>Stakeholder involvement</w:t>
      </w:r>
      <w:bookmarkEnd w:id="10"/>
    </w:p>
    <w:p w14:paraId="0000008F" w14:textId="426685E2" w:rsidR="004373F4" w:rsidRDefault="00572726">
      <w:r>
        <w:t>The research protocol was developed in consultation with the technicians and clinicians in the cardiac catheterisation and imaging laboratories of Nepean Hospital</w:t>
      </w:r>
      <w:r w:rsidR="00B749D5">
        <w:t>, Gosford Hospital, John Hunter Hospital and</w:t>
      </w:r>
      <w:r>
        <w:t xml:space="preserve"> Launceston General Hospital.</w:t>
      </w:r>
    </w:p>
    <w:p w14:paraId="00000090" w14:textId="77777777" w:rsidR="004373F4" w:rsidRDefault="00572726">
      <w:pPr>
        <w:pStyle w:val="Heading1"/>
        <w:numPr>
          <w:ilvl w:val="0"/>
          <w:numId w:val="8"/>
        </w:numPr>
      </w:pPr>
      <w:bookmarkStart w:id="11" w:name="_Toc35291993"/>
      <w:r>
        <w:t>Introduction and background</w:t>
      </w:r>
      <w:bookmarkEnd w:id="11"/>
    </w:p>
    <w:p w14:paraId="00000091" w14:textId="4F997D64" w:rsidR="004373F4" w:rsidRDefault="00CE65E5">
      <w:pPr>
        <w:pStyle w:val="Heading2"/>
        <w:numPr>
          <w:ilvl w:val="1"/>
          <w:numId w:val="8"/>
        </w:numPr>
      </w:pPr>
      <w:bookmarkStart w:id="12" w:name="_Toc35291994"/>
      <w:r>
        <w:t>Background</w:t>
      </w:r>
      <w:bookmarkEnd w:id="12"/>
    </w:p>
    <w:p w14:paraId="00000092" w14:textId="1641CF39" w:rsidR="004373F4" w:rsidRPr="006D2645" w:rsidRDefault="00572726">
      <w:r w:rsidRPr="006D2645">
        <w:t>Isch</w:t>
      </w:r>
      <w:r w:rsidR="00C1325C" w:rsidRPr="006D2645">
        <w:t>a</w:t>
      </w:r>
      <w:r w:rsidRPr="006D2645">
        <w:t xml:space="preserve">emic heart disease is the leading cause of morbidity and mortality </w:t>
      </w:r>
      <w:sdt>
        <w:sdtPr>
          <w:tag w:val="goog_rdk_4"/>
          <w:id w:val="-1178889525"/>
        </w:sdtPr>
        <w:sdtEndPr/>
        <w:sdtContent/>
      </w:sdt>
      <w:r w:rsidRPr="006D2645">
        <w:t>globally</w:t>
      </w:r>
      <w:r w:rsidR="009F1B60" w:rsidRPr="006D2645">
        <w:t xml:space="preserve"> </w:t>
      </w:r>
      <w:r w:rsidR="009F1B60" w:rsidRPr="006D2645">
        <w:fldChar w:fldCharType="begin">
          <w:fldData xml:space="preserve">PEVuZE5vdGU+PENpdGU+PEF1dGhvcj5HLiBCLiBELiBDYXVzZXMgb2YgRGVhdGggQ29sbGFib3Jh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==
</w:fldData>
        </w:fldChar>
      </w:r>
      <w:r w:rsidR="009F1B60" w:rsidRPr="006D2645">
        <w:instrText xml:space="preserve"> ADDIN EN.CITE </w:instrText>
      </w:r>
      <w:r w:rsidR="009F1B60" w:rsidRPr="006D2645">
        <w:fldChar w:fldCharType="begin">
          <w:fldData xml:space="preserve">PEVuZE5vdGU+PENpdGU+PEF1dGhvcj5HLiBCLiBELiBDYXVzZXMgb2YgRGVhdGggQ29sbGFib3Jh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==
</w:fldData>
        </w:fldChar>
      </w:r>
      <w:r w:rsidR="009F1B60" w:rsidRPr="006D2645">
        <w:instrText xml:space="preserve"> ADDIN EN.CITE.DATA </w:instrText>
      </w:r>
      <w:r w:rsidR="009F1B60" w:rsidRPr="006D2645">
        <w:fldChar w:fldCharType="end"/>
      </w:r>
      <w:r w:rsidR="009F1B60" w:rsidRPr="006D2645">
        <w:fldChar w:fldCharType="separate"/>
      </w:r>
      <w:r w:rsidR="009F1B60" w:rsidRPr="006D2645">
        <w:rPr>
          <w:noProof/>
        </w:rPr>
        <w:t>[1, 2]</w:t>
      </w:r>
      <w:r w:rsidR="009F1B60" w:rsidRPr="006D2645">
        <w:fldChar w:fldCharType="end"/>
      </w:r>
      <w:r w:rsidRPr="006D2645">
        <w:t>. Primary percutaneous coronary intervention (PCI) to ST-elevation</w:t>
      </w:r>
      <w:r w:rsidR="00F01C68">
        <w:t xml:space="preserve"> myocardial infarction (STEMI) </w:t>
      </w:r>
      <w:r w:rsidRPr="006D2645">
        <w:t xml:space="preserve">is the </w:t>
      </w:r>
      <w:r w:rsidRPr="006D2645">
        <w:lastRenderedPageBreak/>
        <w:t xml:space="preserve">established evidence-based standard of </w:t>
      </w:r>
      <w:sdt>
        <w:sdtPr>
          <w:tag w:val="goog_rdk_5"/>
          <w:id w:val="1421594678"/>
        </w:sdtPr>
        <w:sdtEndPr/>
        <w:sdtContent/>
      </w:sdt>
      <w:r w:rsidRPr="006D2645">
        <w:t>care</w:t>
      </w:r>
      <w:r w:rsidR="002F2B02" w:rsidRPr="006D2645">
        <w:t xml:space="preserve"> </w:t>
      </w:r>
      <w:r w:rsidR="002F2B02" w:rsidRPr="006D2645">
        <w:fldChar w:fldCharType="begin">
          <w:fldData xml:space="preserve">PEVuZE5vdGU+PENpdGU+PEF1dGhvcj5JYmFuZXo8L0F1dGhvcj48WWVhcj4yMDE4PC9ZZWFyPjxS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</w:fldData>
        </w:fldChar>
      </w:r>
      <w:r w:rsidR="009F1B60" w:rsidRPr="006D2645">
        <w:instrText xml:space="preserve"> ADDIN EN.CITE </w:instrText>
      </w:r>
      <w:r w:rsidR="009F1B60" w:rsidRPr="006D2645">
        <w:fldChar w:fldCharType="begin">
          <w:fldData xml:space="preserve">PEVuZE5vdGU+PENpdGU+PEF1dGhvcj5JYmFuZXo8L0F1dGhvcj48WWVhcj4yMDE4PC9ZZWFyPjxS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</w:fldData>
        </w:fldChar>
      </w:r>
      <w:r w:rsidR="009F1B60" w:rsidRPr="006D2645">
        <w:instrText xml:space="preserve"> ADDIN EN.CITE.DATA </w:instrText>
      </w:r>
      <w:r w:rsidR="009F1B60" w:rsidRPr="006D2645">
        <w:fldChar w:fldCharType="end"/>
      </w:r>
      <w:r w:rsidR="002F2B02" w:rsidRPr="006D2645">
        <w:fldChar w:fldCharType="separate"/>
      </w:r>
      <w:r w:rsidR="009F1B60" w:rsidRPr="006D2645">
        <w:rPr>
          <w:noProof/>
        </w:rPr>
        <w:t>[3]</w:t>
      </w:r>
      <w:r w:rsidR="002F2B02" w:rsidRPr="006D2645">
        <w:fldChar w:fldCharType="end"/>
      </w:r>
      <w:r w:rsidRPr="006D2645">
        <w:t xml:space="preserve">. There have been, however, no significant improvement in mortality for </w:t>
      </w:r>
      <w:r w:rsidR="00C1325C" w:rsidRPr="006D2645">
        <w:t xml:space="preserve">patients diagnosed with </w:t>
      </w:r>
      <w:r w:rsidRPr="006D2645">
        <w:t xml:space="preserve">STEMI </w:t>
      </w:r>
      <w:sdt>
        <w:sdtPr>
          <w:tag w:val="goog_rdk_6"/>
          <w:id w:val="-570965732"/>
        </w:sdtPr>
        <w:sdtEndPr/>
        <w:sdtContent/>
      </w:sdt>
      <w:r w:rsidRPr="006D2645">
        <w:t>over</w:t>
      </w:r>
      <w:r w:rsidR="009F1B60" w:rsidRPr="006D2645">
        <w:t xml:space="preserve"> </w:t>
      </w:r>
      <w:r w:rsidRPr="006D2645">
        <w:t>time</w:t>
      </w:r>
      <w:r w:rsidR="009F1B60" w:rsidRPr="006D2645">
        <w:t xml:space="preserve"> </w:t>
      </w:r>
      <w:r w:rsidR="009F1B60" w:rsidRPr="006D2645">
        <w:fldChar w:fldCharType="begin">
          <w:fldData xml:space="preserve">PEVuZE5vdGU+PENpdGU+PEF1dGhvcj5ZZWg8L0F1dGhvcj48WWVhcj4yMDEwPC9ZZWFyPjxSZWNO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</w:fldData>
        </w:fldChar>
      </w:r>
      <w:r w:rsidR="009F1B60" w:rsidRPr="006D2645">
        <w:instrText xml:space="preserve"> ADDIN EN.CITE </w:instrText>
      </w:r>
      <w:r w:rsidR="009F1B60" w:rsidRPr="006D2645">
        <w:fldChar w:fldCharType="begin">
          <w:fldData xml:space="preserve">PEVuZE5vdGU+PENpdGU+PEF1dGhvcj5ZZWg8L0F1dGhvcj48WWVhcj4yMDEwPC9ZZWFyPjxSZWNO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</w:fldData>
        </w:fldChar>
      </w:r>
      <w:r w:rsidR="009F1B60" w:rsidRPr="006D2645">
        <w:instrText xml:space="preserve"> ADDIN EN.CITE.DATA </w:instrText>
      </w:r>
      <w:r w:rsidR="009F1B60" w:rsidRPr="006D2645">
        <w:fldChar w:fldCharType="end"/>
      </w:r>
      <w:r w:rsidR="009F1B60" w:rsidRPr="006D2645">
        <w:fldChar w:fldCharType="separate"/>
      </w:r>
      <w:r w:rsidR="009F1B60" w:rsidRPr="006D2645">
        <w:rPr>
          <w:noProof/>
        </w:rPr>
        <w:t>[4]</w:t>
      </w:r>
      <w:r w:rsidR="009F1B60" w:rsidRPr="006D2645">
        <w:fldChar w:fldCharType="end"/>
      </w:r>
      <w:r w:rsidRPr="006D2645">
        <w:t xml:space="preserve">. </w:t>
      </w:r>
    </w:p>
    <w:p w14:paraId="00000093" w14:textId="1160C2B0" w:rsidR="004373F4" w:rsidRPr="006D2645" w:rsidRDefault="00572726">
      <w:r w:rsidRPr="006D2645">
        <w:t xml:space="preserve">One of the reasons for this is microvascular obstruction (MVO). Even though the high (&gt; 90%) success rate for primary </w:t>
      </w:r>
      <w:sdt>
        <w:sdtPr>
          <w:tag w:val="goog_rdk_7"/>
          <w:id w:val="719171830"/>
        </w:sdtPr>
        <w:sdtEndPr/>
        <w:sdtContent/>
      </w:sdt>
      <w:r w:rsidRPr="006D2645">
        <w:t xml:space="preserve">PCI </w:t>
      </w:r>
      <w:r w:rsidR="00AB0176" w:rsidRPr="006D2645">
        <w:fldChar w:fldCharType="begin">
          <w:fldData xml:space="preserve">PEVuZE5vdGU+PENpdGU+PEF1dGhvcj5TdG9uZTwvQXV0aG9yPjxZZWFyPjIwMTI8L1llYXI+PFJl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</w:fldData>
        </w:fldChar>
      </w:r>
      <w:r w:rsidR="009F1B60" w:rsidRPr="006D2645">
        <w:instrText xml:space="preserve"> ADDIN EN.CITE </w:instrText>
      </w:r>
      <w:r w:rsidR="009F1B60" w:rsidRPr="006D2645">
        <w:fldChar w:fldCharType="begin">
          <w:fldData xml:space="preserve">PEVuZE5vdGU+PENpdGU+PEF1dGhvcj5TdG9uZTwvQXV0aG9yPjxZZWFyPjIwMTI8L1llYXI+PFJl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</w:fldData>
        </w:fldChar>
      </w:r>
      <w:r w:rsidR="009F1B60" w:rsidRPr="006D2645">
        <w:instrText xml:space="preserve"> ADDIN EN.CITE.DATA </w:instrText>
      </w:r>
      <w:r w:rsidR="009F1B60" w:rsidRPr="006D2645">
        <w:fldChar w:fldCharType="end"/>
      </w:r>
      <w:r w:rsidR="00AB0176" w:rsidRPr="006D2645">
        <w:fldChar w:fldCharType="separate"/>
      </w:r>
      <w:r w:rsidR="009F1B60" w:rsidRPr="006D2645">
        <w:rPr>
          <w:noProof/>
        </w:rPr>
        <w:t>[5]</w:t>
      </w:r>
      <w:r w:rsidR="00AB0176" w:rsidRPr="006D2645">
        <w:fldChar w:fldCharType="end"/>
      </w:r>
      <w:r w:rsidRPr="006D2645">
        <w:t xml:space="preserve">, approximately 60% of patients with successful primary PCI had </w:t>
      </w:r>
      <w:sdt>
        <w:sdtPr>
          <w:tag w:val="goog_rdk_8"/>
          <w:id w:val="-632331741"/>
        </w:sdtPr>
        <w:sdtEndPr/>
        <w:sdtContent/>
      </w:sdt>
      <w:r w:rsidRPr="006D2645">
        <w:t>MVO</w:t>
      </w:r>
      <w:r w:rsidR="009F1B60" w:rsidRPr="006D2645">
        <w:t xml:space="preserve"> </w:t>
      </w:r>
      <w:r w:rsidR="009F1B60" w:rsidRPr="006D2645">
        <w:fldChar w:fldCharType="begin">
          <w:fldData xml:space="preserve">PEVuZE5vdGU+PENpdGU+PEF1dGhvcj5BZ2dhcndhbDwvQXV0aG9yPjxZZWFyPjIwMTg8L1llYXI+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</w:fldData>
        </w:fldChar>
      </w:r>
      <w:r w:rsidR="009F1B60" w:rsidRPr="006D2645">
        <w:instrText xml:space="preserve"> ADDIN EN.CITE </w:instrText>
      </w:r>
      <w:r w:rsidR="009F1B60" w:rsidRPr="006D2645">
        <w:fldChar w:fldCharType="begin">
          <w:fldData xml:space="preserve">PEVuZE5vdGU+PENpdGU+PEF1dGhvcj5BZ2dhcndhbDwvQXV0aG9yPjxZZWFyPjIwMTg8L1llYXI+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</w:fldData>
        </w:fldChar>
      </w:r>
      <w:r w:rsidR="009F1B60" w:rsidRPr="006D2645">
        <w:instrText xml:space="preserve"> ADDIN EN.CITE.DATA </w:instrText>
      </w:r>
      <w:r w:rsidR="009F1B60" w:rsidRPr="006D2645">
        <w:fldChar w:fldCharType="end"/>
      </w:r>
      <w:r w:rsidR="009F1B60" w:rsidRPr="006D2645">
        <w:fldChar w:fldCharType="separate"/>
      </w:r>
      <w:r w:rsidR="009F1B60" w:rsidRPr="006D2645">
        <w:rPr>
          <w:noProof/>
        </w:rPr>
        <w:t>[6, 7]</w:t>
      </w:r>
      <w:r w:rsidR="009F1B60" w:rsidRPr="006D2645">
        <w:fldChar w:fldCharType="end"/>
      </w:r>
      <w:r w:rsidRPr="006D2645">
        <w:t xml:space="preserve">, known independent predictor of adverse prognosis. Thrombus aspiration in addition to primary PCI do not improve the prognosis, nor intracoronary administration of low dose tissue plasminogen </w:t>
      </w:r>
      <w:sdt>
        <w:sdtPr>
          <w:tag w:val="goog_rdk_9"/>
          <w:id w:val="1169295573"/>
        </w:sdtPr>
        <w:sdtEndPr/>
        <w:sdtContent/>
      </w:sdt>
      <w:r w:rsidRPr="006D2645">
        <w:t>activator</w:t>
      </w:r>
      <w:r w:rsidR="002F2B02" w:rsidRPr="006D2645">
        <w:t xml:space="preserve"> </w:t>
      </w:r>
      <w:r w:rsidR="002F2B02" w:rsidRPr="006D2645">
        <w:fldChar w:fldCharType="begin">
          <w:fldData xml:space="preserve">PEVuZE5vdGU+PENpdGU+PEF1dGhvcj5NY0NhcnRuZXk8L0F1dGhvcj48WWVhcj4yMDE5PC9ZZWFy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</w:fldData>
        </w:fldChar>
      </w:r>
      <w:r w:rsidR="009F1B60" w:rsidRPr="006D2645">
        <w:instrText xml:space="preserve"> ADDIN EN.CITE </w:instrText>
      </w:r>
      <w:r w:rsidR="009F1B60" w:rsidRPr="006D2645">
        <w:fldChar w:fldCharType="begin">
          <w:fldData xml:space="preserve">PEVuZE5vdGU+PENpdGU+PEF1dGhvcj5NY0NhcnRuZXk8L0F1dGhvcj48WWVhcj4yMDE5PC9ZZWFy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</w:fldData>
        </w:fldChar>
      </w:r>
      <w:r w:rsidR="009F1B60" w:rsidRPr="006D2645">
        <w:instrText xml:space="preserve"> ADDIN EN.CITE.DATA </w:instrText>
      </w:r>
      <w:r w:rsidR="009F1B60" w:rsidRPr="006D2645">
        <w:fldChar w:fldCharType="end"/>
      </w:r>
      <w:r w:rsidR="002F2B02" w:rsidRPr="006D2645">
        <w:fldChar w:fldCharType="separate"/>
      </w:r>
      <w:r w:rsidR="009F1B60" w:rsidRPr="006D2645">
        <w:rPr>
          <w:noProof/>
        </w:rPr>
        <w:t>[8]</w:t>
      </w:r>
      <w:r w:rsidR="002F2B02" w:rsidRPr="006D2645">
        <w:fldChar w:fldCharType="end"/>
      </w:r>
      <w:r w:rsidRPr="006D2645">
        <w:t xml:space="preserve">. </w:t>
      </w:r>
    </w:p>
    <w:p w14:paraId="158D3F07" w14:textId="77959C22" w:rsidR="002E516D" w:rsidRDefault="00572726" w:rsidP="002E516D">
      <w:r w:rsidRPr="006D2645">
        <w:t xml:space="preserve">Sonothrombolysis is </w:t>
      </w:r>
      <w:r w:rsidR="00F479CD" w:rsidRPr="006D2645">
        <w:t>the</w:t>
      </w:r>
      <w:r w:rsidRPr="006D2645">
        <w:t xml:space="preserve"> application of high mechanical index diagnostic ultrasound</w:t>
      </w:r>
      <w:r w:rsidR="003961D8">
        <w:t xml:space="preserve"> (US)</w:t>
      </w:r>
      <w:r w:rsidRPr="006D2645">
        <w:t xml:space="preserve"> with </w:t>
      </w:r>
      <w:r w:rsidR="0070237C">
        <w:t xml:space="preserve">an </w:t>
      </w:r>
      <w:r w:rsidRPr="006D2645">
        <w:t>ultrasound contrast agent</w:t>
      </w:r>
      <w:r w:rsidR="0070237C">
        <w:t>,</w:t>
      </w:r>
      <w:r w:rsidRPr="006D2645">
        <w:t xml:space="preserve"> </w:t>
      </w:r>
      <w:r w:rsidR="00162D7A">
        <w:t>also known as myocardial contrast echo</w:t>
      </w:r>
      <w:r w:rsidR="0070237C">
        <w:t>cardiography</w:t>
      </w:r>
      <w:r w:rsidR="00162D7A">
        <w:t xml:space="preserve"> </w:t>
      </w:r>
      <w:r w:rsidR="0070237C">
        <w:t>(</w:t>
      </w:r>
      <w:r w:rsidR="00162D7A">
        <w:t>MCE</w:t>
      </w:r>
      <w:r w:rsidRPr="006D2645">
        <w:t>)</w:t>
      </w:r>
      <w:r w:rsidR="003961D8">
        <w:t>. Pre</w:t>
      </w:r>
      <w:r w:rsidR="0070237C">
        <w:t>-</w:t>
      </w:r>
      <w:r w:rsidR="003961D8">
        <w:t>clinical animal studies have show</w:t>
      </w:r>
      <w:r w:rsidR="0070237C">
        <w:t>n</w:t>
      </w:r>
      <w:r w:rsidR="003961D8">
        <w:t xml:space="preserve"> that sonothrombolysis can restore epicardial and microvascular flow in acute STEMI</w:t>
      </w:r>
      <w:r w:rsidRPr="006D2645">
        <w:t xml:space="preserve">. A recent single centre clinical trial demonstrated that sonothrombolysis, delivered before and after primary PCI, increases patency of the infarct vessels, improve microvascular flow, reduce infarct size, and improve ejection fraction (EF) at 6 months. </w:t>
      </w:r>
      <w:r w:rsidR="002E516D" w:rsidRPr="006D2645">
        <w:t>The</w:t>
      </w:r>
      <w:r w:rsidR="002E516D">
        <w:t xml:space="preserve">re are, however, </w:t>
      </w:r>
      <w:r w:rsidR="00344172">
        <w:t>four</w:t>
      </w:r>
      <w:r w:rsidR="00B749D5" w:rsidRPr="006D2645">
        <w:t xml:space="preserve"> </w:t>
      </w:r>
      <w:r w:rsidR="002E516D" w:rsidRPr="006D2645">
        <w:t xml:space="preserve">unanswered </w:t>
      </w:r>
      <w:r w:rsidR="002E516D">
        <w:t xml:space="preserve">key </w:t>
      </w:r>
      <w:r w:rsidR="002E516D" w:rsidRPr="006D2645">
        <w:t>questio</w:t>
      </w:r>
      <w:r w:rsidR="002E516D">
        <w:t xml:space="preserve">ns in previous studies </w:t>
      </w:r>
      <w:r w:rsidR="002F2B02" w:rsidRPr="006D2645">
        <w:fldChar w:fldCharType="begin"/>
      </w:r>
      <w:r w:rsidR="009F1B60" w:rsidRPr="006D2645">
        <w:instrText xml:space="preserve"> ADDIN EN.CITE &lt;EndNote&gt;&lt;Cite&gt;&lt;Author&gt;Lindner&lt;/Author&gt;&lt;Year&gt;2019&lt;/Year&gt;&lt;RecNum&gt;74&lt;/RecNum&gt;&lt;DisplayText&gt;[9]&lt;/DisplayText&gt;&lt;record&gt;&lt;rec-number&gt;74&lt;/rec-number&gt;&lt;foreign-keys&gt;&lt;key app="EN" db-id="pf0r0e5fbptvr3ewattp2wztzerd2p5sr9z2" timestamp="1571025573"&gt;74&lt;/key&gt;&lt;/foreign-keys&gt;&lt;ref-type name="Journal Article"&gt;17&lt;/ref-type&gt;&lt;contributors&gt;&lt;authors&gt;&lt;author&gt;Lindner, J. R.&lt;/author&gt;&lt;/authors&gt;&lt;/contributors&gt;&lt;auth-address&gt;Knight Cardiovascular Institute, Oregon Health &amp;amp; Science University, Portland, Oregon; Oregon National Primate Research Center, Oregon Health &amp;amp; Science University, Portland, Oregon. Electronic address: lindnerj@ohsu.edu.&lt;/auth-address&gt;&lt;titles&gt;&lt;title&gt;Therapeutic Contrast Echocardiography: Bubbles Become Medicine&lt;/title&gt;&lt;secondary-title&gt;J Am Coll Cardiol&lt;/secondary-title&gt;&lt;/titles&gt;&lt;periodical&gt;&lt;full-title&gt;J Am Coll Cardiol&lt;/full-title&gt;&lt;/periodical&gt;&lt;pages&gt;2843-2845&lt;/pages&gt;&lt;volume&gt;73&lt;/volume&gt;&lt;number&gt;22&lt;/number&gt;&lt;edition&gt;2019/06/07&lt;/edition&gt;&lt;keywords&gt;&lt;keyword&gt;cavitation&lt;/keyword&gt;&lt;keyword&gt;contrast echocardiography&lt;/keyword&gt;&lt;keyword&gt;microcirculation&lt;/keyword&gt;&lt;keyword&gt;myocardial infarction&lt;/keyword&gt;&lt;/keywords&gt;&lt;dates&gt;&lt;year&gt;2019&lt;/year&gt;&lt;pub-dates&gt;&lt;date&gt;Jun 11&lt;/date&gt;&lt;/pub-dates&gt;&lt;/dates&gt;&lt;isbn&gt;1558-3597 (Electronic)&amp;#xD;0735-1097 (Linking)&lt;/isbn&gt;&lt;accession-num&gt;31171089&lt;/accession-num&gt;&lt;urls&gt;&lt;related-urls&gt;&lt;url&gt;https://www.ncbi.nlm.nih.gov/pubmed/31171089&lt;/url&gt;&lt;/related-urls&gt;&lt;/urls&gt;&lt;electronic-resource-num&gt;10.1016/j.jacc.2019.03.490&lt;/electronic-resource-num&gt;&lt;research-notes&gt;Printed&lt;/research-notes&gt;&lt;/record&gt;&lt;/Cite&gt;&lt;/EndNote&gt;</w:instrText>
      </w:r>
      <w:r w:rsidR="002F2B02" w:rsidRPr="006D2645">
        <w:fldChar w:fldCharType="separate"/>
      </w:r>
      <w:r w:rsidR="009F1B60" w:rsidRPr="006D2645">
        <w:rPr>
          <w:noProof/>
        </w:rPr>
        <w:t>[9]</w:t>
      </w:r>
      <w:r w:rsidR="002F2B02" w:rsidRPr="006D2645">
        <w:fldChar w:fldCharType="end"/>
      </w:r>
      <w:r w:rsidR="002E516D">
        <w:t>. They are:</w:t>
      </w:r>
    </w:p>
    <w:p w14:paraId="0D71407A" w14:textId="20D6E9D0" w:rsidR="00344172" w:rsidRDefault="00344172" w:rsidP="002E516D">
      <w:pPr>
        <w:pStyle w:val="ListParagraph"/>
        <w:numPr>
          <w:ilvl w:val="0"/>
          <w:numId w:val="21"/>
        </w:numPr>
      </w:pPr>
      <w:r>
        <w:t>Can sonothrombolysis improve myocardial salvage in the setting of STEMI</w:t>
      </w:r>
    </w:p>
    <w:p w14:paraId="0F4B5A24" w14:textId="1B15ABB9" w:rsidR="00B749D5" w:rsidRDefault="00B749D5" w:rsidP="002E516D">
      <w:pPr>
        <w:pStyle w:val="ListParagraph"/>
        <w:numPr>
          <w:ilvl w:val="0"/>
          <w:numId w:val="21"/>
        </w:numPr>
      </w:pPr>
      <w:r>
        <w:t>Can sonothrombolysis be feasibly administered before and after primary PCI in a multicentre setting?</w:t>
      </w:r>
    </w:p>
    <w:p w14:paraId="6266B1F6" w14:textId="0AC3F834" w:rsidR="00B749D5" w:rsidRDefault="00B749D5" w:rsidP="002E516D">
      <w:pPr>
        <w:pStyle w:val="ListParagraph"/>
        <w:numPr>
          <w:ilvl w:val="0"/>
          <w:numId w:val="21"/>
        </w:numPr>
      </w:pPr>
      <w:r>
        <w:t>Is sonothrombolysis cost effective?</w:t>
      </w:r>
    </w:p>
    <w:p w14:paraId="2969A0F7" w14:textId="6807C72F" w:rsidR="00B749D5" w:rsidRDefault="00B749D5" w:rsidP="002E516D">
      <w:pPr>
        <w:pStyle w:val="ListParagraph"/>
        <w:numPr>
          <w:ilvl w:val="0"/>
          <w:numId w:val="21"/>
        </w:numPr>
      </w:pPr>
      <w:r>
        <w:t xml:space="preserve">What is the real-time effect of sonothrombolysis on coronary microcirculation in the setting of </w:t>
      </w:r>
      <w:r w:rsidR="00344172">
        <w:t>S</w:t>
      </w:r>
      <w:r>
        <w:t>TEMI</w:t>
      </w:r>
    </w:p>
    <w:p w14:paraId="00000095" w14:textId="7C616AD4" w:rsidR="004373F4" w:rsidRDefault="00572726">
      <w:r>
        <w:t xml:space="preserve">Thus, the </w:t>
      </w:r>
      <w:sdt>
        <w:sdtPr>
          <w:tag w:val="goog_rdk_11"/>
          <w:id w:val="-1638874113"/>
        </w:sdtPr>
        <w:sdtEndPr/>
        <w:sdtContent/>
      </w:sdt>
      <w:r>
        <w:t xml:space="preserve">aim of this trial is to compare the efficacy of </w:t>
      </w:r>
      <w:r w:rsidR="00461B8B">
        <w:t>p</w:t>
      </w:r>
      <w:r>
        <w:t xml:space="preserve">re- and </w:t>
      </w:r>
      <w:r w:rsidR="00461B8B">
        <w:t>p</w:t>
      </w:r>
      <w:r>
        <w:t xml:space="preserve">ost-PCI sonothrombolysis </w:t>
      </w:r>
      <w:r w:rsidR="00B749D5">
        <w:t>against sham echo</w:t>
      </w:r>
      <w:r>
        <w:t xml:space="preserve"> in patients with a diagnosis of acute STEMI in Australian tertiary hospitals. </w:t>
      </w:r>
    </w:p>
    <w:p w14:paraId="000000AB" w14:textId="77777777" w:rsidR="004373F4" w:rsidRDefault="00572726">
      <w:pPr>
        <w:pStyle w:val="Heading2"/>
        <w:numPr>
          <w:ilvl w:val="1"/>
          <w:numId w:val="8"/>
        </w:numPr>
      </w:pPr>
      <w:bookmarkStart w:id="13" w:name="_Toc35291995"/>
      <w:r>
        <w:t>Risk/benefit assessment</w:t>
      </w:r>
      <w:bookmarkEnd w:id="13"/>
    </w:p>
    <w:p w14:paraId="000000AC" w14:textId="77777777" w:rsidR="004373F4" w:rsidRDefault="00572726">
      <w:pPr>
        <w:pStyle w:val="Heading3"/>
        <w:numPr>
          <w:ilvl w:val="2"/>
          <w:numId w:val="8"/>
        </w:numPr>
      </w:pPr>
      <w:bookmarkStart w:id="14" w:name="_Toc35291996"/>
      <w:r>
        <w:t>Known potential risks</w:t>
      </w:r>
      <w:bookmarkEnd w:id="14"/>
    </w:p>
    <w:p w14:paraId="000000AD" w14:textId="486AA9A1" w:rsidR="004373F4" w:rsidRDefault="00572726">
      <w:r>
        <w:t xml:space="preserve">Most of the procedures in this trial are part of usual practice and carry acceptable risks </w:t>
      </w:r>
      <w:r w:rsidR="009D70EA">
        <w:t>in line with</w:t>
      </w:r>
      <w:r>
        <w:t xml:space="preserve"> best clinical practice for the diagnosis and treatment of acute </w:t>
      </w:r>
      <w:r w:rsidR="001A0431">
        <w:t>STEMI</w:t>
      </w:r>
      <w:r>
        <w:t>.</w:t>
      </w:r>
    </w:p>
    <w:p w14:paraId="000000AE" w14:textId="77777777" w:rsidR="004373F4" w:rsidRDefault="00572726">
      <w:pPr>
        <w:rPr>
          <w:i/>
        </w:rPr>
      </w:pPr>
      <w:r>
        <w:rPr>
          <w:i/>
        </w:rPr>
        <w:t>Electrocardiogram</w:t>
      </w:r>
    </w:p>
    <w:p w14:paraId="000000AF" w14:textId="77777777" w:rsidR="004373F4" w:rsidRDefault="00572726">
      <w:pPr>
        <w:rPr>
          <w:i/>
          <w:highlight w:val="yellow"/>
        </w:rPr>
      </w:pPr>
      <w:r>
        <w:t xml:space="preserve">This is a safe procedure. Patients may experience minor discomfort when removing the electrodes from their chest, </w:t>
      </w:r>
      <w:proofErr w:type="gramStart"/>
      <w:r>
        <w:t>similar to</w:t>
      </w:r>
      <w:proofErr w:type="gramEnd"/>
      <w:r>
        <w:t xml:space="preserve"> removing a bandage. Rarely, redness or swelling may be experienced </w:t>
      </w:r>
      <w:proofErr w:type="gramStart"/>
      <w:r>
        <w:t>as a result of</w:t>
      </w:r>
      <w:proofErr w:type="gramEnd"/>
      <w:r>
        <w:t xml:space="preserve"> a reaction to the electrode adhesive.</w:t>
      </w:r>
    </w:p>
    <w:p w14:paraId="000000B0" w14:textId="4A301AF4" w:rsidR="004373F4" w:rsidRDefault="001C1EF3">
      <w:pPr>
        <w:rPr>
          <w:i/>
        </w:rPr>
      </w:pPr>
      <w:r>
        <w:rPr>
          <w:i/>
        </w:rPr>
        <w:t xml:space="preserve">Coronary </w:t>
      </w:r>
      <w:r w:rsidR="00572726">
        <w:rPr>
          <w:i/>
        </w:rPr>
        <w:t>Angiogram</w:t>
      </w:r>
      <w:r>
        <w:rPr>
          <w:i/>
        </w:rPr>
        <w:t xml:space="preserve"> and Percutaneous Coronary Intervention</w:t>
      </w:r>
    </w:p>
    <w:p w14:paraId="5A6E2843" w14:textId="53240C46" w:rsidR="0070237C" w:rsidRDefault="00572726">
      <w:r>
        <w:t xml:space="preserve">This imaging </w:t>
      </w:r>
      <w:r w:rsidR="00494674">
        <w:t xml:space="preserve">and interventional </w:t>
      </w:r>
      <w:r>
        <w:t xml:space="preserve">procedure carries some risk, including radiation exposure from the X-rays used. Major complications are rare but potential complications </w:t>
      </w:r>
      <w:proofErr w:type="gramStart"/>
      <w:r>
        <w:t>include:</w:t>
      </w:r>
      <w:proofErr w:type="gramEnd"/>
      <w:r>
        <w:t xml:space="preserve"> </w:t>
      </w:r>
      <w:r w:rsidR="003B7E45">
        <w:t xml:space="preserve">bleeding, stroke, renal impairment, acute myocardial injury, </w:t>
      </w:r>
      <w:r>
        <w:t>injury to the catheterised artery</w:t>
      </w:r>
      <w:r w:rsidR="003B7E45">
        <w:t xml:space="preserve"> (including dissection)</w:t>
      </w:r>
      <w:r>
        <w:t xml:space="preserve">, irregular heart rhythms, </w:t>
      </w:r>
      <w:r w:rsidR="008462E1">
        <w:t xml:space="preserve">and </w:t>
      </w:r>
      <w:r>
        <w:t xml:space="preserve">allergic reactions to the dyes/medications used during the </w:t>
      </w:r>
      <w:r w:rsidR="003B7E45">
        <w:t>coronary angiogram</w:t>
      </w:r>
      <w:r>
        <w:t>.</w:t>
      </w:r>
    </w:p>
    <w:p w14:paraId="000000B1" w14:textId="2CC23B03" w:rsidR="004373F4" w:rsidRDefault="007C2CD0">
      <w:r>
        <w:t xml:space="preserve">Complications during or soon after a PCI procedure may happen. These could </w:t>
      </w:r>
      <w:proofErr w:type="gramStart"/>
      <w:r>
        <w:t>include:</w:t>
      </w:r>
      <w:proofErr w:type="gramEnd"/>
      <w:r>
        <w:t xml:space="preserve"> bleeding</w:t>
      </w:r>
      <w:r w:rsidR="003B7E45">
        <w:t>, bruising at the site of sheath (radial or femoral) insertion, infection</w:t>
      </w:r>
      <w:r w:rsidR="008462E1">
        <w:t xml:space="preserve"> and </w:t>
      </w:r>
      <w:r w:rsidR="003B7E45">
        <w:t>change in heart rhythm</w:t>
      </w:r>
      <w:r w:rsidR="008462E1">
        <w:t>.</w:t>
      </w:r>
      <w:r w:rsidR="003B7E45">
        <w:t xml:space="preserve">  </w:t>
      </w:r>
    </w:p>
    <w:p w14:paraId="03A3D85A" w14:textId="724DC2B8" w:rsidR="007A4FC9" w:rsidRDefault="00A71B2A">
      <w:r>
        <w:lastRenderedPageBreak/>
        <w:t xml:space="preserve">During PCI, we may assess </w:t>
      </w:r>
      <w:r w:rsidR="00356BDD">
        <w:t xml:space="preserve">the </w:t>
      </w:r>
      <w:r>
        <w:t>index o</w:t>
      </w:r>
      <w:r w:rsidR="00E52F7C">
        <w:t>f</w:t>
      </w:r>
      <w:r>
        <w:t xml:space="preserve"> microcirculatory resistance </w:t>
      </w:r>
      <w:r w:rsidR="00E52F7C">
        <w:t>(</w:t>
      </w:r>
      <w:proofErr w:type="spellStart"/>
      <w:r w:rsidR="007A4FC9">
        <w:t>iMR</w:t>
      </w:r>
      <w:proofErr w:type="spellEnd"/>
      <w:r w:rsidR="00E52F7C">
        <w:t>) using an additional wire (</w:t>
      </w:r>
      <w:proofErr w:type="gramStart"/>
      <w:r w:rsidR="00C06F4E">
        <w:t>similar to</w:t>
      </w:r>
      <w:proofErr w:type="gramEnd"/>
      <w:r w:rsidR="00C06F4E">
        <w:t xml:space="preserve"> normal coronary wire with </w:t>
      </w:r>
      <w:r w:rsidR="00E52F7C">
        <w:t xml:space="preserve">pressure-thermodilution </w:t>
      </w:r>
      <w:r w:rsidR="00C06F4E">
        <w:t>function</w:t>
      </w:r>
      <w:r w:rsidR="00E52F7C">
        <w:t>)</w:t>
      </w:r>
      <w:r w:rsidR="005B67A0">
        <w:t>. The risk of procedure is within the risk of PCI</w:t>
      </w:r>
      <w:r w:rsidR="004B0BBA">
        <w:t xml:space="preserve"> because this will be done as part of </w:t>
      </w:r>
      <w:r w:rsidR="00C06F4E">
        <w:t xml:space="preserve">routine </w:t>
      </w:r>
      <w:r w:rsidR="004B0BBA">
        <w:t>PCI</w:t>
      </w:r>
      <w:r w:rsidR="00C06F4E">
        <w:t xml:space="preserve"> procedure</w:t>
      </w:r>
      <w:r w:rsidR="004B0BBA">
        <w:t>.</w:t>
      </w:r>
      <w:r w:rsidR="00E52F7C">
        <w:t xml:space="preserve"> </w:t>
      </w:r>
    </w:p>
    <w:p w14:paraId="251AC00B" w14:textId="77777777" w:rsidR="00050A82" w:rsidRDefault="00050A82">
      <w:pPr>
        <w:rPr>
          <w:i/>
        </w:rPr>
      </w:pPr>
    </w:p>
    <w:p w14:paraId="000000B2" w14:textId="726AA7C7" w:rsidR="004373F4" w:rsidRDefault="00572726">
      <w:pPr>
        <w:rPr>
          <w:i/>
        </w:rPr>
      </w:pPr>
      <w:r>
        <w:rPr>
          <w:i/>
        </w:rPr>
        <w:t>Echocardiogram</w:t>
      </w:r>
    </w:p>
    <w:p w14:paraId="000000B3" w14:textId="77777777" w:rsidR="004373F4" w:rsidRDefault="00572726">
      <w:r>
        <w:t>There are no risks involved in a standard transthoracic echocardiogram. However, a patient may feel some discomfort from the transducer as it is held firmly against the chest to obtain the best images of the heart.</w:t>
      </w:r>
    </w:p>
    <w:p w14:paraId="000000B4" w14:textId="5E6DCCD2" w:rsidR="004373F4" w:rsidRPr="0069329C" w:rsidRDefault="00142FD0">
      <w:pPr>
        <w:rPr>
          <w:i/>
        </w:rPr>
      </w:pPr>
      <w:r w:rsidRPr="0069329C">
        <w:rPr>
          <w:i/>
        </w:rPr>
        <w:t>M</w:t>
      </w:r>
      <w:r w:rsidR="00572726" w:rsidRPr="0069329C">
        <w:rPr>
          <w:i/>
        </w:rPr>
        <w:t>agnetic resonance imaging</w:t>
      </w:r>
    </w:p>
    <w:p w14:paraId="635E4557" w14:textId="45E92D04" w:rsidR="00156993" w:rsidRDefault="0069329C">
      <w:pPr>
        <w:rPr>
          <w:i/>
        </w:rPr>
      </w:pPr>
      <w:r>
        <w:t>MRI machines are semi-enclosed tube-shaped magnets. Some individuals may experience discomfort while lying inside an MRI machine. If contrast dye is used, there is a risk of an allergic reaction to the dye.</w:t>
      </w:r>
    </w:p>
    <w:p w14:paraId="000000B6" w14:textId="552ABB3F" w:rsidR="004373F4" w:rsidRPr="008C52C2" w:rsidRDefault="00572726">
      <w:pPr>
        <w:rPr>
          <w:i/>
        </w:rPr>
      </w:pPr>
      <w:r w:rsidRPr="008C52C2">
        <w:rPr>
          <w:i/>
        </w:rPr>
        <w:t>Collection of blood sample</w:t>
      </w:r>
    </w:p>
    <w:p w14:paraId="000000B8" w14:textId="3FB49E36" w:rsidR="004373F4" w:rsidRDefault="008C52C2">
      <w:r>
        <w:t>There may be some soreness or tenderness at the injection site. Although rarely, the site can become infected.</w:t>
      </w:r>
    </w:p>
    <w:p w14:paraId="000000BA" w14:textId="77777777" w:rsidR="004373F4" w:rsidRPr="00C1325C" w:rsidRDefault="00572726">
      <w:pPr>
        <w:rPr>
          <w:i/>
        </w:rPr>
      </w:pPr>
      <w:r w:rsidRPr="00C1325C">
        <w:rPr>
          <w:i/>
        </w:rPr>
        <w:t>Sonothrombolysis</w:t>
      </w:r>
    </w:p>
    <w:p w14:paraId="34D68504" w14:textId="04F58736" w:rsidR="00034C88" w:rsidRDefault="00F479CD" w:rsidP="00162D7A">
      <w:r>
        <w:t xml:space="preserve">Sonothrombolysis is </w:t>
      </w:r>
      <w:r w:rsidR="00162D7A">
        <w:t xml:space="preserve">basically </w:t>
      </w:r>
      <w:r w:rsidR="0070237C">
        <w:t xml:space="preserve">the </w:t>
      </w:r>
      <w:r w:rsidR="00162D7A">
        <w:t>ther</w:t>
      </w:r>
      <w:r w:rsidR="00494674">
        <w:t xml:space="preserve">apeutic application of </w:t>
      </w:r>
      <w:r w:rsidR="0070237C">
        <w:t xml:space="preserve">a </w:t>
      </w:r>
      <w:r w:rsidR="00494674">
        <w:t xml:space="preserve">clinical </w:t>
      </w:r>
      <w:r w:rsidR="00162D7A">
        <w:t xml:space="preserve">diagnostic test </w:t>
      </w:r>
      <w:r w:rsidR="00494674">
        <w:t xml:space="preserve">of </w:t>
      </w:r>
      <w:r w:rsidR="00162D7A">
        <w:t xml:space="preserve">MCE, which is </w:t>
      </w:r>
      <w:r>
        <w:t xml:space="preserve">the application of high mechanical index diagnostic ultrasound with </w:t>
      </w:r>
      <w:r w:rsidR="002D0F5D">
        <w:t>a</w:t>
      </w:r>
      <w:r>
        <w:t xml:space="preserve"> contrast agent</w:t>
      </w:r>
      <w:r w:rsidR="002D0F5D">
        <w:t>.</w:t>
      </w:r>
      <w:r w:rsidR="00034C88">
        <w:t xml:space="preserve"> </w:t>
      </w:r>
      <w:r w:rsidR="008269CB">
        <w:t xml:space="preserve">MCE is a rapid bedside method for assessing myocardial perfusion both at rest and stress. It has been performed safely in </w:t>
      </w:r>
      <w:r w:rsidR="00F007DD">
        <w:t xml:space="preserve">at least 185,000 </w:t>
      </w:r>
      <w:r w:rsidR="008269CB">
        <w:t>patients</w:t>
      </w:r>
      <w:r w:rsidR="00A304CB">
        <w:t>, in published literature</w:t>
      </w:r>
      <w:r w:rsidR="00F007DD">
        <w:t xml:space="preserve"> </w:t>
      </w:r>
      <w:r w:rsidR="00E04E38">
        <w:fldChar w:fldCharType="begin">
          <w:fldData xml:space="preserve">PEVuZE5vdGU+PENpdGU+PEF1dGhvcj5BYmRlbG1vbmVpbTwvQXV0aG9yPjxZZWFyPjIwMDk8L1ll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</w:fldData>
        </w:fldChar>
      </w:r>
      <w:r w:rsidR="00E04E38">
        <w:instrText xml:space="preserve"> ADDIN EN.CITE </w:instrText>
      </w:r>
      <w:r w:rsidR="00E04E38">
        <w:fldChar w:fldCharType="begin">
          <w:fldData xml:space="preserve">PEVuZE5vdGU+PENpdGU+PEF1dGhvcj5BYmRlbG1vbmVpbTwvQXV0aG9yPjxZZWFyPjIwMDk8L1ll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</w:fldData>
        </w:fldChar>
      </w:r>
      <w:r w:rsidR="00E04E38">
        <w:instrText xml:space="preserve"> ADDIN EN.CITE.DATA </w:instrText>
      </w:r>
      <w:r w:rsidR="00E04E38">
        <w:fldChar w:fldCharType="end"/>
      </w:r>
      <w:r w:rsidR="00E04E38">
        <w:fldChar w:fldCharType="separate"/>
      </w:r>
      <w:r w:rsidR="00E04E38">
        <w:rPr>
          <w:noProof/>
        </w:rPr>
        <w:t>[10-14]</w:t>
      </w:r>
      <w:r w:rsidR="00E04E38">
        <w:fldChar w:fldCharType="end"/>
      </w:r>
      <w:r w:rsidR="00E04E38">
        <w:t xml:space="preserve">, as well as in the </w:t>
      </w:r>
      <w:r w:rsidR="00162D7A">
        <w:t>acute STEMI</w:t>
      </w:r>
      <w:r w:rsidR="00A304CB">
        <w:t xml:space="preserve"> clinical</w:t>
      </w:r>
      <w:r w:rsidR="00E04E38">
        <w:t xml:space="preserve"> population</w:t>
      </w:r>
      <w:r w:rsidR="006F1310">
        <w:t xml:space="preserve"> </w:t>
      </w:r>
      <w:r w:rsidR="006F1310">
        <w:fldChar w:fldCharType="begin">
          <w:fldData xml:space="preserve">PEVuZE5vdGU+PENpdGU+PEF1dGhvcj5NYXRoaWFzPC9BdXRob3I+PFllYXI+MjAxOTwvWWVhcj48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</w:fldData>
        </w:fldChar>
      </w:r>
      <w:r w:rsidR="006F1310">
        <w:instrText xml:space="preserve"> ADDIN EN.CITE </w:instrText>
      </w:r>
      <w:r w:rsidR="006F1310">
        <w:fldChar w:fldCharType="begin">
          <w:fldData xml:space="preserve">PEVuZE5vdGU+PENpdGU+PEF1dGhvcj5NYXRoaWFzPC9BdXRob3I+PFllYXI+MjAxOTwvWWVhcj48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</w:fldData>
        </w:fldChar>
      </w:r>
      <w:r w:rsidR="006F1310">
        <w:instrText xml:space="preserve"> ADDIN EN.CITE.DATA </w:instrText>
      </w:r>
      <w:r w:rsidR="006F1310">
        <w:fldChar w:fldCharType="end"/>
      </w:r>
      <w:r w:rsidR="006F1310">
        <w:fldChar w:fldCharType="separate"/>
      </w:r>
      <w:r w:rsidR="006F1310">
        <w:rPr>
          <w:noProof/>
        </w:rPr>
        <w:t>[15-17]</w:t>
      </w:r>
      <w:r w:rsidR="006F1310">
        <w:fldChar w:fldCharType="end"/>
      </w:r>
      <w:r w:rsidR="006F1310">
        <w:t>.</w:t>
      </w:r>
      <w:r w:rsidR="008F52DC">
        <w:t xml:space="preserve"> </w:t>
      </w:r>
      <w:r w:rsidR="004450E6">
        <w:t xml:space="preserve">This technique has </w:t>
      </w:r>
      <w:r w:rsidR="00E04E38">
        <w:t xml:space="preserve">also </w:t>
      </w:r>
      <w:r w:rsidR="004450E6">
        <w:t xml:space="preserve">been used in </w:t>
      </w:r>
      <w:r w:rsidR="00E04E38">
        <w:t xml:space="preserve">areas </w:t>
      </w:r>
      <w:r w:rsidR="004450E6">
        <w:t xml:space="preserve">other than the heart, such as </w:t>
      </w:r>
      <w:r w:rsidR="00162D7A">
        <w:t>the skeletal muscle</w:t>
      </w:r>
      <w:r w:rsidR="00683B22">
        <w:t xml:space="preserve"> </w:t>
      </w:r>
      <w:r w:rsidR="00683B22">
        <w:fldChar w:fldCharType="begin">
          <w:fldData xml:space="preserve">PEVuZE5vdGU+PENpdGU+PEF1dGhvcj5Db2dnaW5zPC9BdXRob3I+PFllYXI+MjAwMTwvWWVhcj48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</w:fldData>
        </w:fldChar>
      </w:r>
      <w:r w:rsidR="006F1310">
        <w:instrText xml:space="preserve"> ADDIN EN.CITE </w:instrText>
      </w:r>
      <w:r w:rsidR="006F1310">
        <w:fldChar w:fldCharType="begin">
          <w:fldData xml:space="preserve">PEVuZE5vdGU+PENpdGU+PEF1dGhvcj5Db2dnaW5zPC9BdXRob3I+PFllYXI+MjAwMTwvWWVhcj48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</w:fldData>
        </w:fldChar>
      </w:r>
      <w:r w:rsidR="006F1310">
        <w:instrText xml:space="preserve"> ADDIN EN.CITE.DATA </w:instrText>
      </w:r>
      <w:r w:rsidR="006F1310">
        <w:fldChar w:fldCharType="end"/>
      </w:r>
      <w:r w:rsidR="00683B22">
        <w:fldChar w:fldCharType="separate"/>
      </w:r>
      <w:r w:rsidR="006F1310">
        <w:rPr>
          <w:noProof/>
        </w:rPr>
        <w:t>[18]</w:t>
      </w:r>
      <w:r w:rsidR="00683B22">
        <w:fldChar w:fldCharType="end"/>
      </w:r>
      <w:r w:rsidR="00162D7A">
        <w:t>, skin</w:t>
      </w:r>
      <w:r w:rsidR="00683B22">
        <w:t xml:space="preserve"> </w:t>
      </w:r>
      <w:r w:rsidR="00683B22">
        <w:fldChar w:fldCharType="begin"/>
      </w:r>
      <w:r w:rsidR="006F1310">
        <w:instrText xml:space="preserve"> ADDIN EN.CITE &lt;EndNote&gt;&lt;Cite&gt;&lt;Author&gt;Christiansen&lt;/Author&gt;&lt;Year&gt;2002&lt;/Year&gt;&lt;RecNum&gt;139&lt;/RecNum&gt;&lt;DisplayText&gt;[19]&lt;/DisplayText&gt;&lt;record&gt;&lt;rec-number&gt;139&lt;/rec-number&gt;&lt;foreign-keys&gt;&lt;key app="EN" db-id="pf0r0e5fbptvr3ewattp2wztzerd2p5sr9z2" timestamp="1571619271"&gt;139&lt;/key&gt;&lt;/foreign-keys&gt;&lt;ref-type name="Journal Article"&gt;17&lt;/ref-type&gt;&lt;contributors&gt;&lt;authors&gt;&lt;author&gt;Christiansen, J. P.&lt;/author&gt;&lt;author&gt;Leong-Poi, H.&lt;/author&gt;&lt;author&gt;Amiss, L. R.&lt;/author&gt;&lt;author&gt;Drake, D. B.&lt;/author&gt;&lt;author&gt;Kaul, S.&lt;/author&gt;&lt;author&gt;Lindner, J. R.&lt;/author&gt;&lt;/authors&gt;&lt;/contributors&gt;&lt;auth-address&gt;Cardiac Imaging Center, the Cardiovascular Division, University of Virginia School of Medicine, Charlottesville, VA 22908, USA.&lt;/auth-address&gt;&lt;titles&gt;&lt;title&gt;Skin perfusion assessed by contrast ultrasound predicts tissue survival in a free flap model&lt;/title&gt;&lt;secondary-title&gt;Ultrasound Med Biol&lt;/secondary-title&gt;&lt;/titles&gt;&lt;periodical&gt;&lt;full-title&gt;Ultrasound Med Biol&lt;/full-title&gt;&lt;/periodical&gt;&lt;pages&gt;315-20&lt;/pages&gt;&lt;volume&gt;28&lt;/volume&gt;&lt;number&gt;3&lt;/number&gt;&lt;edition&gt;2002/04/30&lt;/edition&gt;&lt;keywords&gt;&lt;keyword&gt;Abdomen/diagnostic imaging&lt;/keyword&gt;&lt;keyword&gt;Animals&lt;/keyword&gt;&lt;keyword&gt;Blood Volume/physiology&lt;/keyword&gt;&lt;keyword&gt;Contrast Media&lt;/keyword&gt;&lt;keyword&gt;*Disease Models, Animal&lt;/keyword&gt;&lt;keyword&gt;Graft Occlusion, Vascular/diagnostic imaging&lt;/keyword&gt;&lt;keyword&gt;Male&lt;/keyword&gt;&lt;keyword&gt;Necrosis&lt;/keyword&gt;&lt;keyword&gt;Rats&lt;/keyword&gt;&lt;keyword&gt;Rats, Sprague-Dawley&lt;/keyword&gt;&lt;keyword&gt;Skin/*blood supply/*diagnostic imaging&lt;/keyword&gt;&lt;keyword&gt;Surgical Flaps/*blood supply/*pathology&lt;/keyword&gt;&lt;keyword&gt;Time Factors&lt;/keyword&gt;&lt;keyword&gt;Tissue Survival/*physiology&lt;/keyword&gt;&lt;keyword&gt;Ultrasonography&lt;/keyword&gt;&lt;/keywords&gt;&lt;dates&gt;&lt;year&gt;2002&lt;/year&gt;&lt;pub-dates&gt;&lt;date&gt;Mar&lt;/date&gt;&lt;/pub-dates&gt;&lt;/dates&gt;&lt;isbn&gt;0301-5629 (Print)&amp;#xD;0301-5629 (Linking)&lt;/isbn&gt;&lt;accession-num&gt;11978411&lt;/accession-num&gt;&lt;urls&gt;&lt;related-urls&gt;&lt;url&gt;https://www.ncbi.nlm.nih.gov/pubmed/11978411&lt;/url&gt;&lt;/related-urls&gt;&lt;/urls&gt;&lt;electronic-resource-num&gt;10.1016/s0301-5629(01)00523-3&lt;/electronic-resource-num&gt;&lt;/record&gt;&lt;/Cite&gt;&lt;/EndNote&gt;</w:instrText>
      </w:r>
      <w:r w:rsidR="00683B22">
        <w:fldChar w:fldCharType="separate"/>
      </w:r>
      <w:r w:rsidR="006F1310">
        <w:rPr>
          <w:noProof/>
        </w:rPr>
        <w:t>[19]</w:t>
      </w:r>
      <w:r w:rsidR="00683B22">
        <w:fldChar w:fldCharType="end"/>
      </w:r>
      <w:r w:rsidR="00162D7A">
        <w:t>, brain</w:t>
      </w:r>
      <w:r w:rsidR="00683B22">
        <w:t xml:space="preserve"> </w:t>
      </w:r>
      <w:r w:rsidR="00683B22">
        <w:fldChar w:fldCharType="begin"/>
      </w:r>
      <w:r w:rsidR="006F1310">
        <w:instrText xml:space="preserve"> ADDIN EN.CITE &lt;EndNote&gt;&lt;Cite&gt;&lt;Author&gt;Rim&lt;/Author&gt;&lt;Year&gt;2001&lt;/Year&gt;&lt;RecNum&gt;138&lt;/RecNum&gt;&lt;DisplayText&gt;[20]&lt;/DisplayText&gt;&lt;record&gt;&lt;rec-number&gt;138&lt;/rec-number&gt;&lt;foreign-keys&gt;&lt;key app="EN" db-id="pf0r0e5fbptvr3ewattp2wztzerd2p5sr9z2" timestamp="1571619189"&gt;138&lt;/key&gt;&lt;/foreign-keys&gt;&lt;ref-type name="Journal Article"&gt;17&lt;/ref-type&gt;&lt;contributors&gt;&lt;authors&gt;&lt;author&gt;Rim, S. J.&lt;/author&gt;&lt;author&gt;Leong-Poi, H.&lt;/author&gt;&lt;author&gt;Lindner, J. R.&lt;/author&gt;&lt;author&gt;Couture, D.&lt;/author&gt;&lt;author&gt;Ellegala, D.&lt;/author&gt;&lt;author&gt;Mason, H.&lt;/author&gt;&lt;author&gt;Durieux, M.&lt;/author&gt;&lt;author&gt;Kassel, N. F.&lt;/author&gt;&lt;author&gt;Kaul, S.&lt;/author&gt;&lt;/authors&gt;&lt;/contributors&gt;&lt;auth-address&gt;Cardiovascular Imaging Center, Cardiovascular Division, Department of Internal Medicine, Division of Neurosurgical Anesthesia, University of Virginia, Charlottesville, USA.&lt;/auth-address&gt;&lt;titles&gt;&lt;title&gt;Quantification of cerebral perfusion with &amp;quot;Real-Time&amp;quot; contrast-enhanced ultrasound&lt;/title&gt;&lt;secondary-title&gt;Circulation&lt;/secondary-title&gt;&lt;/titles&gt;&lt;periodical&gt;&lt;full-title&gt;Circulation&lt;/full-title&gt;&lt;/periodical&gt;&lt;pages&gt;2582-7&lt;/pages&gt;&lt;volume&gt;104&lt;/volume&gt;&lt;number&gt;21&lt;/number&gt;&lt;edition&gt;2001/11/21&lt;/edition&gt;&lt;keywords&gt;&lt;keyword&gt;Animals&lt;/keyword&gt;&lt;keyword&gt;Blood Gas Analysis&lt;/keyword&gt;&lt;keyword&gt;Brain/*blood supply/physiology&lt;/keyword&gt;&lt;keyword&gt;*Cerebrovascular Circulation&lt;/keyword&gt;&lt;keyword&gt;Contrast Media/administration &amp;amp; dosage&lt;/keyword&gt;&lt;keyword&gt;Dogs&lt;/keyword&gt;&lt;keyword&gt;Echoencephalography/*methods&lt;/keyword&gt;&lt;keyword&gt;Hemodynamics&lt;/keyword&gt;&lt;keyword&gt;Kinetics&lt;/keyword&gt;&lt;/keywords&gt;&lt;dates&gt;&lt;year&gt;2001&lt;/year&gt;&lt;pub-dates&gt;&lt;date&gt;Nov 20&lt;/date&gt;&lt;/pub-dates&gt;&lt;/dates&gt;&lt;isbn&gt;1524-4539 (Electronic)&amp;#xD;0009-7322 (Linking)&lt;/isbn&gt;&lt;accession-num&gt;11714654&lt;/accession-num&gt;&lt;urls&gt;&lt;related-urls&gt;&lt;url&gt;https://www.ncbi.nlm.nih.gov/pubmed/11714654&lt;/url&gt;&lt;/related-urls&gt;&lt;/urls&gt;&lt;electronic-resource-num&gt;10.1161/hc4601.099400&lt;/electronic-resource-num&gt;&lt;/record&gt;&lt;/Cite&gt;&lt;/EndNote&gt;</w:instrText>
      </w:r>
      <w:r w:rsidR="00683B22">
        <w:fldChar w:fldCharType="separate"/>
      </w:r>
      <w:r w:rsidR="006F1310">
        <w:rPr>
          <w:noProof/>
        </w:rPr>
        <w:t>[20]</w:t>
      </w:r>
      <w:r w:rsidR="00683B22">
        <w:fldChar w:fldCharType="end"/>
      </w:r>
      <w:r w:rsidR="00162D7A">
        <w:t>, and kidney</w:t>
      </w:r>
      <w:r w:rsidR="00972BA0">
        <w:t xml:space="preserve"> </w:t>
      </w:r>
      <w:r w:rsidR="00683B22">
        <w:fldChar w:fldCharType="begin"/>
      </w:r>
      <w:r w:rsidR="006F1310">
        <w:instrText xml:space="preserve"> ADDIN EN.CITE &lt;EndNote&gt;&lt;Cite&gt;&lt;Author&gt;Wei&lt;/Author&gt;&lt;Year&gt;2001&lt;/Year&gt;&lt;RecNum&gt;137&lt;/RecNum&gt;&lt;DisplayText&gt;[21]&lt;/DisplayText&gt;&lt;record&gt;&lt;rec-number&gt;137&lt;/rec-number&gt;&lt;foreign-keys&gt;&lt;key app="EN" db-id="pf0r0e5fbptvr3ewattp2wztzerd2p5sr9z2" timestamp="1571619118"&gt;137&lt;/key&gt;&lt;/foreign-keys&gt;&lt;ref-type name="Journal Article"&gt;17&lt;/ref-type&gt;&lt;contributors&gt;&lt;authors&gt;&lt;author&gt;Wei, K.&lt;/author&gt;&lt;author&gt;Le, E.&lt;/author&gt;&lt;author&gt;Bin, J. P.&lt;/author&gt;&lt;author&gt;Coggins, M.&lt;/author&gt;&lt;author&gt;Thorpe, J.&lt;/author&gt;&lt;author&gt;Kaul, S.&lt;/author&gt;&lt;/authors&gt;&lt;/contributors&gt;&lt;auth-address&gt;Cardiac Imaging Center, University of Virginia School of Medicine, Charlottesville, USA. kw6n@virginia.edu&lt;/auth-address&gt;&lt;titles&gt;&lt;title&gt;Quantification of renal blood flow with contrast-enhanced ultrasound&lt;/title&gt;&lt;secondary-title&gt;J Am Coll Cardiol&lt;/secondary-title&gt;&lt;/titles&gt;&lt;periodical&gt;&lt;full-title&gt;J Am Coll Cardiol&lt;/full-title&gt;&lt;/periodical&gt;&lt;pages&gt;1135-40&lt;/pages&gt;&lt;volume&gt;37&lt;/volume&gt;&lt;number&gt;4&lt;/number&gt;&lt;edition&gt;2001/03/27&lt;/edition&gt;&lt;keywords&gt;&lt;keyword&gt;Animals&lt;/keyword&gt;&lt;keyword&gt;Blood Flow Velocity&lt;/keyword&gt;&lt;keyword&gt;Blood Volume&lt;/keyword&gt;&lt;keyword&gt;*Contrast Media&lt;/keyword&gt;&lt;keyword&gt;Dogs&lt;/keyword&gt;&lt;keyword&gt;Dopamine/pharmacology&lt;/keyword&gt;&lt;keyword&gt;Image Processing, Computer-Assisted&lt;/keyword&gt;&lt;keyword&gt;Kidney/*diagnostic imaging&lt;/keyword&gt;&lt;keyword&gt;Observer Variation&lt;/keyword&gt;&lt;keyword&gt;*Phospholipids&lt;/keyword&gt;&lt;keyword&gt;Renal Artery Obstruction/diagnostic imaging/physiopathology&lt;/keyword&gt;&lt;keyword&gt;*Renal Circulation/drug effects&lt;/keyword&gt;&lt;keyword&gt;*Sulfur Hexafluoride&lt;/keyword&gt;&lt;keyword&gt;Ultrasonography/methods&lt;/keyword&gt;&lt;/keywords&gt;&lt;dates&gt;&lt;year&gt;2001&lt;/year&gt;&lt;pub-dates&gt;&lt;date&gt;Mar 15&lt;/date&gt;&lt;/pub-dates&gt;&lt;/dates&gt;&lt;isbn&gt;0735-1097 (Print)&amp;#xD;0735-1097 (Linking)&lt;/isbn&gt;&lt;accession-num&gt;11263620&lt;/accession-num&gt;&lt;urls&gt;&lt;related-urls&gt;&lt;url&gt;https://www.ncbi.nlm.nih.gov/pubmed/11263620&lt;/url&gt;&lt;/related-urls&gt;&lt;/urls&gt;&lt;electronic-resource-num&gt;10.1016/s0735-1097(00)01210-9&lt;/electronic-resource-num&gt;&lt;/record&gt;&lt;/Cite&gt;&lt;/EndNote&gt;</w:instrText>
      </w:r>
      <w:r w:rsidR="00683B22">
        <w:fldChar w:fldCharType="separate"/>
      </w:r>
      <w:r w:rsidR="006F1310">
        <w:rPr>
          <w:noProof/>
        </w:rPr>
        <w:t>[21]</w:t>
      </w:r>
      <w:r w:rsidR="00683B22">
        <w:fldChar w:fldCharType="end"/>
      </w:r>
      <w:r w:rsidR="00162D7A">
        <w:t>.</w:t>
      </w:r>
    </w:p>
    <w:p w14:paraId="000000BD" w14:textId="5A3840B8" w:rsidR="004373F4" w:rsidRDefault="00034C88">
      <w:r>
        <w:t>The contrast agent to be used for the sonothrombolysis is Definity®, the contrast agent used</w:t>
      </w:r>
      <w:r w:rsidR="008269CB">
        <w:t xml:space="preserve"> clinically </w:t>
      </w:r>
      <w:r>
        <w:t xml:space="preserve">by the participating hospitals. </w:t>
      </w:r>
    </w:p>
    <w:p w14:paraId="000000BE" w14:textId="7413B06E" w:rsidR="004373F4" w:rsidRDefault="006556E7">
      <w:r>
        <w:t xml:space="preserve">Product information for Definity®: </w:t>
      </w:r>
      <w:r w:rsidR="00572726">
        <w:t xml:space="preserve">Serious cardiopulmonary reactions and acute hypersensitivity reactions, including fatalities, have occurred uncommonly </w:t>
      </w:r>
      <w:proofErr w:type="gramStart"/>
      <w:r w:rsidR="00572726">
        <w:t>during</w:t>
      </w:r>
      <w:proofErr w:type="gramEnd"/>
      <w:r w:rsidR="00572726">
        <w:t xml:space="preserve"> or following </w:t>
      </w:r>
      <w:proofErr w:type="spellStart"/>
      <w:r w:rsidR="00572726">
        <w:t>perflutren</w:t>
      </w:r>
      <w:proofErr w:type="spellEnd"/>
      <w:r w:rsidR="00572726">
        <w:t>-containing microsphere administration, typically within 30 minutes of administration. The most common adverse reactions are headache, back/renal pain, flushing, nausea, chest pain, injection site reactions, dizziness</w:t>
      </w:r>
      <w:r w:rsidR="00034C88">
        <w:t xml:space="preserve"> </w:t>
      </w:r>
      <w:r w:rsidR="00034C88">
        <w:fldChar w:fldCharType="begin"/>
      </w:r>
      <w:r w:rsidR="006F1310">
        <w:instrText xml:space="preserve"> ADDIN EN.CITE &lt;EndNote&gt;&lt;Cite&gt;&lt;Author&gt;Lantheus Medical Imaging&lt;/Author&gt;&lt;Year&gt;2019&lt;/Year&gt;&lt;RecNum&gt;43&lt;/RecNum&gt;&lt;DisplayText&gt;[22]&lt;/DisplayText&gt;&lt;record&gt;&lt;rec-number&gt;43&lt;/rec-number&gt;&lt;foreign-keys&gt;&lt;key app="EN" db-id="pf0r0e5fbptvr3ewattp2wztzerd2p5sr9z2" timestamp="1559701160"&gt;43&lt;/key&gt;&lt;/foreign-keys&gt;&lt;ref-type name="Web Page"&gt;12&lt;/ref-type&gt;&lt;contributors&gt;&lt;authors&gt;&lt;author&gt;Lantheus Medical Imaging,&lt;/author&gt;&lt;/authors&gt;&lt;/contributors&gt;&lt;titles&gt;&lt;title&gt;Definity&lt;/title&gt;&lt;/titles&gt;&lt;volume&gt;2019&lt;/volume&gt;&lt;number&gt;5 Jun&lt;/number&gt;&lt;dates&gt;&lt;year&gt;2019&lt;/year&gt;&lt;/dates&gt;&lt;work-type&gt;Online&lt;/work-type&gt;&lt;urls&gt;&lt;related-urls&gt;&lt;url&gt;http://www.lantheus.com/products/overview/definity/&lt;/url&gt;&lt;/related-urls&gt;&lt;/urls&gt;&lt;/record&gt;&lt;/Cite&gt;&lt;/EndNote&gt;</w:instrText>
      </w:r>
      <w:r w:rsidR="00034C88">
        <w:fldChar w:fldCharType="separate"/>
      </w:r>
      <w:r w:rsidR="006F1310">
        <w:rPr>
          <w:noProof/>
        </w:rPr>
        <w:t>[22]</w:t>
      </w:r>
      <w:r w:rsidR="00034C88">
        <w:fldChar w:fldCharType="end"/>
      </w:r>
      <w:r>
        <w:t xml:space="preserve"> </w:t>
      </w:r>
      <w:r w:rsidRPr="008861DA">
        <w:t xml:space="preserve">(Attachment </w:t>
      </w:r>
      <w:r w:rsidR="008861DA" w:rsidRPr="008861DA">
        <w:t>1</w:t>
      </w:r>
      <w:r w:rsidRPr="008861DA">
        <w:t>)</w:t>
      </w:r>
      <w:r w:rsidR="00572726">
        <w:t xml:space="preserve">. </w:t>
      </w:r>
    </w:p>
    <w:p w14:paraId="000000C2" w14:textId="77777777" w:rsidR="004373F4" w:rsidRDefault="00572726">
      <w:pPr>
        <w:pStyle w:val="Heading3"/>
        <w:numPr>
          <w:ilvl w:val="2"/>
          <w:numId w:val="8"/>
        </w:numPr>
      </w:pPr>
      <w:bookmarkStart w:id="15" w:name="_Toc35291997"/>
      <w:r>
        <w:t>Known potential benefits</w:t>
      </w:r>
      <w:bookmarkEnd w:id="15"/>
    </w:p>
    <w:p w14:paraId="000000C3" w14:textId="12C742AC" w:rsidR="004373F4" w:rsidRDefault="00572726">
      <w:r w:rsidRPr="00175C1A">
        <w:t xml:space="preserve">Benefits of sonothrombolysis </w:t>
      </w:r>
      <w:r w:rsidR="006D2645" w:rsidRPr="00175C1A">
        <w:t>have included:</w:t>
      </w:r>
      <w:r>
        <w:t xml:space="preserve"> </w:t>
      </w:r>
    </w:p>
    <w:p w14:paraId="000000C4" w14:textId="77777777" w:rsidR="004373F4" w:rsidRDefault="00572726">
      <w:pPr>
        <w:numPr>
          <w:ilvl w:val="0"/>
          <w:numId w:val="2"/>
        </w:numPr>
        <w:pBdr>
          <w:top w:val="nil"/>
          <w:left w:val="nil"/>
          <w:bottom w:val="nil"/>
          <w:right w:val="nil"/>
          <w:between w:val="nil"/>
        </w:pBdr>
        <w:spacing w:after="0"/>
      </w:pPr>
      <w:r>
        <w:rPr>
          <w:color w:val="000000"/>
        </w:rPr>
        <w:t>Increased patency of the infarct vessels</w:t>
      </w:r>
    </w:p>
    <w:p w14:paraId="000000C5" w14:textId="77777777" w:rsidR="004373F4" w:rsidRDefault="00572726">
      <w:pPr>
        <w:numPr>
          <w:ilvl w:val="0"/>
          <w:numId w:val="2"/>
        </w:numPr>
        <w:pBdr>
          <w:top w:val="nil"/>
          <w:left w:val="nil"/>
          <w:bottom w:val="nil"/>
          <w:right w:val="nil"/>
          <w:between w:val="nil"/>
        </w:pBdr>
        <w:spacing w:after="0"/>
      </w:pPr>
      <w:r>
        <w:rPr>
          <w:color w:val="000000"/>
        </w:rPr>
        <w:t>Improved microvascular flow</w:t>
      </w:r>
    </w:p>
    <w:p w14:paraId="000000C6" w14:textId="77777777" w:rsidR="004373F4" w:rsidRDefault="00572726">
      <w:pPr>
        <w:numPr>
          <w:ilvl w:val="0"/>
          <w:numId w:val="2"/>
        </w:numPr>
        <w:pBdr>
          <w:top w:val="nil"/>
          <w:left w:val="nil"/>
          <w:bottom w:val="nil"/>
          <w:right w:val="nil"/>
          <w:between w:val="nil"/>
        </w:pBdr>
        <w:spacing w:after="0"/>
      </w:pPr>
      <w:r>
        <w:rPr>
          <w:color w:val="000000"/>
        </w:rPr>
        <w:t>Reduced infarct size</w:t>
      </w:r>
    </w:p>
    <w:p w14:paraId="000000C7" w14:textId="77777777" w:rsidR="004373F4" w:rsidRDefault="00572726">
      <w:pPr>
        <w:numPr>
          <w:ilvl w:val="0"/>
          <w:numId w:val="2"/>
        </w:numPr>
        <w:pBdr>
          <w:top w:val="nil"/>
          <w:left w:val="nil"/>
          <w:bottom w:val="nil"/>
          <w:right w:val="nil"/>
          <w:between w:val="nil"/>
        </w:pBdr>
        <w:spacing w:after="0"/>
      </w:pPr>
      <w:r>
        <w:rPr>
          <w:color w:val="000000"/>
        </w:rPr>
        <w:t>Improved EF at 6 months</w:t>
      </w:r>
    </w:p>
    <w:p w14:paraId="000000CA" w14:textId="1B33A2F8" w:rsidR="004373F4" w:rsidRPr="00D6467D" w:rsidRDefault="00572726" w:rsidP="00D6467D">
      <w:pPr>
        <w:numPr>
          <w:ilvl w:val="0"/>
          <w:numId w:val="2"/>
        </w:numPr>
        <w:pBdr>
          <w:top w:val="nil"/>
          <w:left w:val="nil"/>
          <w:bottom w:val="nil"/>
          <w:right w:val="nil"/>
          <w:between w:val="nil"/>
        </w:pBdr>
        <w:spacing w:after="0"/>
        <w:rPr>
          <w:color w:val="000000"/>
        </w:rPr>
      </w:pPr>
      <w:r>
        <w:rPr>
          <w:color w:val="000000"/>
        </w:rPr>
        <w:t>Less need for ICD</w:t>
      </w:r>
      <w:r w:rsidR="006D2645">
        <w:rPr>
          <w:color w:val="000000"/>
        </w:rPr>
        <w:t xml:space="preserve"> </w:t>
      </w:r>
      <w:r w:rsidR="006D2645">
        <w:rPr>
          <w:color w:val="000000"/>
        </w:rPr>
        <w:fldChar w:fldCharType="begin">
          <w:fldData xml:space="preserve">PEVuZE5vdGU+PENpdGU+PEF1dGhvcj5NYXRoaWFzPC9BdXRob3I+PFllYXI+MjAxOTwvWWVhcj48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</w:fldData>
        </w:fldChar>
      </w:r>
      <w:r w:rsidR="006F1310">
        <w:rPr>
          <w:color w:val="000000"/>
        </w:rPr>
        <w:instrText xml:space="preserve"> ADDIN EN.CITE </w:instrText>
      </w:r>
      <w:r w:rsidR="006F1310">
        <w:rPr>
          <w:color w:val="000000"/>
        </w:rPr>
        <w:fldChar w:fldCharType="begin">
          <w:fldData xml:space="preserve">PEVuZE5vdGU+PENpdGU+PEF1dGhvcj5NYXRoaWFzPC9BdXRob3I+PFllYXI+MjAxOTwvWWVhcj48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</w:fldData>
        </w:fldChar>
      </w:r>
      <w:r w:rsidR="006F1310">
        <w:rPr>
          <w:color w:val="000000"/>
        </w:rPr>
        <w:instrText xml:space="preserve"> ADDIN EN.CITE.DATA </w:instrText>
      </w:r>
      <w:r w:rsidR="006F1310">
        <w:rPr>
          <w:color w:val="000000"/>
        </w:rPr>
      </w:r>
      <w:r w:rsidR="006F1310">
        <w:rPr>
          <w:color w:val="000000"/>
        </w:rPr>
        <w:fldChar w:fldCharType="end"/>
      </w:r>
      <w:r w:rsidR="006D2645">
        <w:rPr>
          <w:color w:val="000000"/>
        </w:rPr>
      </w:r>
      <w:r w:rsidR="006D2645">
        <w:rPr>
          <w:color w:val="000000"/>
        </w:rPr>
        <w:fldChar w:fldCharType="separate"/>
      </w:r>
      <w:r w:rsidR="006F1310">
        <w:rPr>
          <w:noProof/>
          <w:color w:val="000000"/>
        </w:rPr>
        <w:t>[15, 23]</w:t>
      </w:r>
      <w:r w:rsidR="006D2645">
        <w:rPr>
          <w:color w:val="000000"/>
        </w:rPr>
        <w:fldChar w:fldCharType="end"/>
      </w:r>
      <w:r w:rsidR="006D2645" w:rsidRPr="00D6467D">
        <w:rPr>
          <w:color w:val="000000"/>
        </w:rPr>
        <w:t>.</w:t>
      </w:r>
    </w:p>
    <w:p w14:paraId="54B5DB5C" w14:textId="77777777" w:rsidR="00C83B58" w:rsidRDefault="00C83B58" w:rsidP="001C4ACA">
      <w:pPr>
        <w:pBdr>
          <w:top w:val="nil"/>
          <w:left w:val="nil"/>
          <w:bottom w:val="nil"/>
          <w:right w:val="nil"/>
          <w:between w:val="nil"/>
        </w:pBdr>
        <w:spacing w:after="0"/>
        <w:rPr>
          <w:color w:val="000000"/>
        </w:rPr>
      </w:pPr>
    </w:p>
    <w:p w14:paraId="2354509F" w14:textId="1D70D7D5" w:rsidR="000074E1" w:rsidRDefault="001C4ACA" w:rsidP="001C4ACA">
      <w:pPr>
        <w:pBdr>
          <w:top w:val="nil"/>
          <w:left w:val="nil"/>
          <w:bottom w:val="nil"/>
          <w:right w:val="nil"/>
          <w:between w:val="nil"/>
        </w:pBdr>
        <w:spacing w:after="0"/>
      </w:pPr>
      <w:r>
        <w:rPr>
          <w:color w:val="000000"/>
        </w:rPr>
        <w:lastRenderedPageBreak/>
        <w:t>The underlying m</w:t>
      </w:r>
      <w:r w:rsidR="00E50D7D" w:rsidRPr="00D6467D">
        <w:rPr>
          <w:rFonts w:hint="eastAsia"/>
          <w:color w:val="000000"/>
        </w:rPr>
        <w:t>echanism</w:t>
      </w:r>
      <w:r>
        <w:rPr>
          <w:color w:val="000000"/>
        </w:rPr>
        <w:t xml:space="preserve">s for these benefits are from </w:t>
      </w:r>
      <w:r w:rsidR="000074E1">
        <w:rPr>
          <w:color w:val="000000"/>
        </w:rPr>
        <w:t>n</w:t>
      </w:r>
      <w:r w:rsidR="00E50D7D" w:rsidRPr="00D6467D">
        <w:rPr>
          <w:color w:val="000000"/>
        </w:rPr>
        <w:t xml:space="preserve">itric </w:t>
      </w:r>
      <w:r w:rsidR="000074E1">
        <w:rPr>
          <w:color w:val="000000"/>
        </w:rPr>
        <w:t>o</w:t>
      </w:r>
      <w:r w:rsidR="00E50D7D" w:rsidRPr="00D6467D">
        <w:rPr>
          <w:color w:val="000000"/>
        </w:rPr>
        <w:t>xide production</w:t>
      </w:r>
      <w:r>
        <w:rPr>
          <w:color w:val="000000"/>
        </w:rPr>
        <w:t xml:space="preserve"> from the en</w:t>
      </w:r>
      <w:r w:rsidR="000074E1">
        <w:rPr>
          <w:color w:val="000000"/>
        </w:rPr>
        <w:t>dothelium</w:t>
      </w:r>
      <w:r w:rsidR="00D6467D" w:rsidRPr="00D6467D">
        <w:rPr>
          <w:color w:val="000000"/>
        </w:rPr>
        <w:t xml:space="preserve"> </w:t>
      </w:r>
      <w:r w:rsidR="00D6467D" w:rsidRPr="00D6467D">
        <w:rPr>
          <w:color w:val="000000"/>
        </w:rPr>
        <w:fldChar w:fldCharType="begin">
          <w:fldData xml:space="preserve">PEVuZE5vdGU+PENpdGU+PEF1dGhvcj5CZWxjaWs8L0F1dGhvcj48WWVhcj4yMDE3PC9ZZWFyPjxS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</w:fldData>
        </w:fldChar>
      </w:r>
      <w:r w:rsidR="006F1310">
        <w:rPr>
          <w:color w:val="000000"/>
        </w:rPr>
        <w:instrText xml:space="preserve"> ADDIN EN.CITE </w:instrText>
      </w:r>
      <w:r w:rsidR="006F1310">
        <w:rPr>
          <w:color w:val="000000"/>
        </w:rPr>
        <w:fldChar w:fldCharType="begin">
          <w:fldData xml:space="preserve">PEVuZE5vdGU+PENpdGU+PEF1dGhvcj5CZWxjaWs8L0F1dGhvcj48WWVhcj4yMDE3PC9ZZWFyPjxS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</w:fldData>
        </w:fldChar>
      </w:r>
      <w:r w:rsidR="006F1310">
        <w:rPr>
          <w:color w:val="000000"/>
        </w:rPr>
        <w:instrText xml:space="preserve"> ADDIN EN.CITE.DATA </w:instrText>
      </w:r>
      <w:r w:rsidR="006F1310">
        <w:rPr>
          <w:color w:val="000000"/>
        </w:rPr>
      </w:r>
      <w:r w:rsidR="006F1310">
        <w:rPr>
          <w:color w:val="000000"/>
        </w:rPr>
        <w:fldChar w:fldCharType="end"/>
      </w:r>
      <w:r w:rsidR="00D6467D" w:rsidRPr="00D6467D">
        <w:rPr>
          <w:color w:val="000000"/>
        </w:rPr>
      </w:r>
      <w:r w:rsidR="00D6467D" w:rsidRPr="00D6467D">
        <w:rPr>
          <w:color w:val="000000"/>
        </w:rPr>
        <w:fldChar w:fldCharType="separate"/>
      </w:r>
      <w:r w:rsidR="006F1310">
        <w:rPr>
          <w:noProof/>
          <w:color w:val="000000"/>
        </w:rPr>
        <w:t>[24-26]</w:t>
      </w:r>
      <w:r w:rsidR="00D6467D" w:rsidRPr="00D6467D">
        <w:rPr>
          <w:color w:val="000000"/>
        </w:rPr>
        <w:fldChar w:fldCharType="end"/>
      </w:r>
      <w:r>
        <w:rPr>
          <w:color w:val="000000"/>
        </w:rPr>
        <w:t xml:space="preserve"> and </w:t>
      </w:r>
      <w:r w:rsidR="00C83B58">
        <w:rPr>
          <w:color w:val="000000"/>
        </w:rPr>
        <w:t xml:space="preserve">the </w:t>
      </w:r>
      <w:r>
        <w:rPr>
          <w:color w:val="000000"/>
        </w:rPr>
        <w:t>m</w:t>
      </w:r>
      <w:r w:rsidR="004E6D8A">
        <w:t>assive release of a</w:t>
      </w:r>
      <w:r w:rsidR="00A95633">
        <w:rPr>
          <w:rFonts w:hint="eastAsia"/>
        </w:rPr>
        <w:t xml:space="preserve">denosine </w:t>
      </w:r>
      <w:r w:rsidR="004E6D8A">
        <w:rPr>
          <w:rFonts w:hint="eastAsia"/>
        </w:rPr>
        <w:t>t</w:t>
      </w:r>
      <w:r w:rsidR="00A95633">
        <w:rPr>
          <w:rFonts w:hint="eastAsia"/>
        </w:rPr>
        <w:t>ri</w:t>
      </w:r>
      <w:r w:rsidR="00A95633">
        <w:t>phosphate</w:t>
      </w:r>
      <w:r w:rsidR="004E6D8A">
        <w:t xml:space="preserve"> from endothelial and erythrocyte sources</w:t>
      </w:r>
      <w:r w:rsidR="00D6467D">
        <w:t xml:space="preserve"> </w:t>
      </w:r>
      <w:r w:rsidR="00D6467D">
        <w:fldChar w:fldCharType="begin">
          <w:fldData xml:space="preserve">PEVuZE5vdGU+PENpdGU+PEF1dGhvcj5CZWxjaWs8L0F1dGhvcj48WWVhcj4yMDE3PC9ZZWFyPjxS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</w:fldData>
        </w:fldChar>
      </w:r>
      <w:r w:rsidR="006F1310">
        <w:instrText xml:space="preserve"> ADDIN EN.CITE </w:instrText>
      </w:r>
      <w:r w:rsidR="006F1310">
        <w:fldChar w:fldCharType="begin">
          <w:fldData xml:space="preserve">PEVuZE5vdGU+PENpdGU+PEF1dGhvcj5CZWxjaWs8L0F1dGhvcj48WWVhcj4yMDE3PC9ZZWFyPjxS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</w:fldData>
        </w:fldChar>
      </w:r>
      <w:r w:rsidR="006F1310">
        <w:instrText xml:space="preserve"> ADDIN EN.CITE.DATA </w:instrText>
      </w:r>
      <w:r w:rsidR="006F1310">
        <w:fldChar w:fldCharType="end"/>
      </w:r>
      <w:r w:rsidR="00D6467D">
        <w:fldChar w:fldCharType="separate"/>
      </w:r>
      <w:r w:rsidR="006F1310">
        <w:rPr>
          <w:noProof/>
        </w:rPr>
        <w:t>[24]</w:t>
      </w:r>
      <w:r w:rsidR="00D6467D">
        <w:fldChar w:fldCharType="end"/>
      </w:r>
      <w:r w:rsidR="000074E1">
        <w:t>.</w:t>
      </w:r>
    </w:p>
    <w:p w14:paraId="000000CB" w14:textId="77777777" w:rsidR="004373F4" w:rsidRDefault="00572726">
      <w:pPr>
        <w:pStyle w:val="Heading3"/>
        <w:numPr>
          <w:ilvl w:val="2"/>
          <w:numId w:val="8"/>
        </w:numPr>
      </w:pPr>
      <w:bookmarkStart w:id="16" w:name="_Toc35291998"/>
      <w:r>
        <w:t>Assessment of potential risks and benefits</w:t>
      </w:r>
      <w:bookmarkEnd w:id="16"/>
    </w:p>
    <w:p w14:paraId="000000CC" w14:textId="068782D6" w:rsidR="004373F4" w:rsidRDefault="00175C1A">
      <w:r>
        <w:t>We believe that the potential clinical benefit to patients from the procedures included in this study outweigh the risks mentioned above. The use of Definity® as a contrast agent during diagnostic ultrasound is well established</w:t>
      </w:r>
      <w:r w:rsidR="00B40A88">
        <w:t xml:space="preserve"> </w:t>
      </w:r>
      <w:r w:rsidR="00B40A88">
        <w:fldChar w:fldCharType="begin">
          <w:fldData xml:space="preserve">PEVuZE5vdGU+PENpdGU+PEF1dGhvcj5BYmRlbG1vbmVpbTwvQXV0aG9yPjxZZWFyPjIwMDk8L1ll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</w:fldData>
        </w:fldChar>
      </w:r>
      <w:r w:rsidR="00B40A88">
        <w:instrText xml:space="preserve"> ADDIN EN.CITE </w:instrText>
      </w:r>
      <w:r w:rsidR="00B40A88">
        <w:fldChar w:fldCharType="begin">
          <w:fldData xml:space="preserve">PEVuZE5vdGU+PENpdGU+PEF1dGhvcj5BYmRlbG1vbmVpbTwvQXV0aG9yPjxZZWFyPjIwMDk8L1ll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</w:fldData>
        </w:fldChar>
      </w:r>
      <w:r w:rsidR="00B40A88">
        <w:instrText xml:space="preserve"> ADDIN EN.CITE.DATA </w:instrText>
      </w:r>
      <w:r w:rsidR="00B40A88">
        <w:fldChar w:fldCharType="end"/>
      </w:r>
      <w:r w:rsidR="00B40A88">
        <w:fldChar w:fldCharType="separate"/>
      </w:r>
      <w:r w:rsidR="00B40A88">
        <w:rPr>
          <w:noProof/>
        </w:rPr>
        <w:t>[10-14]</w:t>
      </w:r>
      <w:r w:rsidR="00B40A88">
        <w:fldChar w:fldCharType="end"/>
      </w:r>
      <w:r>
        <w:t xml:space="preserve">.   </w:t>
      </w:r>
    </w:p>
    <w:p w14:paraId="000000CD" w14:textId="77777777" w:rsidR="004373F4" w:rsidRDefault="00572726">
      <w:pPr>
        <w:pStyle w:val="Heading1"/>
        <w:numPr>
          <w:ilvl w:val="0"/>
          <w:numId w:val="8"/>
        </w:numPr>
      </w:pPr>
      <w:bookmarkStart w:id="17" w:name="_Toc35291999"/>
      <w:r>
        <w:t>Keywords</w:t>
      </w:r>
      <w:bookmarkEnd w:id="17"/>
    </w:p>
    <w:p w14:paraId="000000CE" w14:textId="77777777" w:rsidR="004373F4" w:rsidRDefault="00572726">
      <w:r>
        <w:t>ultrasound, ultrasound therapy, acute myocardial infarction, microbubbles, microvascular obstruction</w:t>
      </w:r>
      <w:r>
        <w:tab/>
      </w:r>
      <w:r>
        <w:tab/>
      </w:r>
    </w:p>
    <w:p w14:paraId="000000CF" w14:textId="77777777" w:rsidR="004373F4" w:rsidRDefault="00572726">
      <w:pPr>
        <w:pStyle w:val="Heading1"/>
        <w:numPr>
          <w:ilvl w:val="0"/>
          <w:numId w:val="8"/>
        </w:numPr>
      </w:pPr>
      <w:bookmarkStart w:id="18" w:name="_Toc35292000"/>
      <w:r>
        <w:t>Trial objectives and outcomes</w:t>
      </w:r>
      <w:bookmarkEnd w:id="18"/>
    </w:p>
    <w:p w14:paraId="000000D0" w14:textId="7197E53D" w:rsidR="004373F4" w:rsidRDefault="00572726">
      <w:r>
        <w:t xml:space="preserve">The objectives and outcomes for this trial are </w:t>
      </w:r>
      <w:r w:rsidR="00001BBC">
        <w:t xml:space="preserve">outlined in </w:t>
      </w:r>
      <w:r w:rsidR="00001BBC">
        <w:fldChar w:fldCharType="begin"/>
      </w:r>
      <w:r w:rsidR="00001BBC">
        <w:instrText xml:space="preserve"> REF _Ref22360058 \h </w:instrText>
      </w:r>
      <w:r w:rsidR="00001BBC">
        <w:fldChar w:fldCharType="separate"/>
      </w:r>
      <w:r w:rsidR="008002E8">
        <w:t xml:space="preserve">Table </w:t>
      </w:r>
      <w:r w:rsidR="008002E8">
        <w:rPr>
          <w:noProof/>
        </w:rPr>
        <w:t>1</w:t>
      </w:r>
      <w:r w:rsidR="00001BBC">
        <w:fldChar w:fldCharType="end"/>
      </w:r>
      <w:r w:rsidR="00001BBC">
        <w:t xml:space="preserve">. Additional information </w:t>
      </w:r>
      <w:proofErr w:type="gramStart"/>
      <w:r w:rsidR="00001BBC">
        <w:t>are</w:t>
      </w:r>
      <w:proofErr w:type="gramEnd"/>
      <w:r w:rsidR="00001BBC">
        <w:t xml:space="preserve"> described in the following sections of this protocol</w:t>
      </w:r>
      <w:r w:rsidR="00D60AF5">
        <w:t xml:space="preserve"> and the Data collection sheet (Appendix 4)</w:t>
      </w:r>
      <w:r w:rsidR="00001BBC">
        <w:t>.</w:t>
      </w:r>
    </w:p>
    <w:p w14:paraId="666E78E4" w14:textId="42E1AE42" w:rsidR="00001BBC" w:rsidRDefault="00001BBC" w:rsidP="00001BBC">
      <w:pPr>
        <w:pStyle w:val="Caption"/>
        <w:keepNext/>
      </w:pPr>
      <w:bookmarkStart w:id="19" w:name="_Ref22360058"/>
      <w:r>
        <w:t xml:space="preserve">Table </w:t>
      </w:r>
      <w:fldSimple w:instr=" SEQ Table \* ARABIC ">
        <w:r w:rsidR="008002E8">
          <w:rPr>
            <w:noProof/>
          </w:rPr>
          <w:t>1</w:t>
        </w:r>
      </w:fldSimple>
      <w:bookmarkEnd w:id="19"/>
      <w:r>
        <w:t>. Objectives and outcomes for this trial</w:t>
      </w:r>
    </w:p>
    <w:tbl>
      <w:tblPr>
        <w:tblStyle w:val="5"/>
        <w:tblW w:w="5000" w:type="pct"/>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A0" w:firstRow="1" w:lastRow="0" w:firstColumn="1" w:lastColumn="0" w:noHBand="0" w:noVBand="1"/>
      </w:tblPr>
      <w:tblGrid>
        <w:gridCol w:w="2124"/>
        <w:gridCol w:w="6892"/>
      </w:tblGrid>
      <w:tr w:rsidR="004373F4" w14:paraId="0693CCA1" w14:textId="77777777" w:rsidTr="00EC18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00000D1" w14:textId="77777777" w:rsidR="004373F4" w:rsidRDefault="00572726" w:rsidP="00001BBC">
            <w:r>
              <w:t>OBJECTIVE</w:t>
            </w:r>
          </w:p>
        </w:tc>
        <w:tc>
          <w:tcPr>
            <w:tcW w:w="3822" w:type="pct"/>
          </w:tcPr>
          <w:p w14:paraId="000000D2" w14:textId="77777777" w:rsidR="004373F4" w:rsidRDefault="00572726" w:rsidP="00001BBC">
            <w:pPr>
              <w:cnfStyle w:val="100000000000" w:firstRow="1" w:lastRow="0" w:firstColumn="0" w:lastColumn="0" w:oddVBand="0" w:evenVBand="0" w:oddHBand="0" w:evenHBand="0" w:firstRowFirstColumn="0" w:firstRowLastColumn="0" w:lastRowFirstColumn="0" w:lastRowLastColumn="0"/>
            </w:pPr>
            <w:r>
              <w:t>OUTCOME &amp; OUTCOME MEASURE</w:t>
            </w:r>
          </w:p>
        </w:tc>
      </w:tr>
      <w:tr w:rsidR="004373F4" w14:paraId="6F1DED30" w14:textId="77777777" w:rsidTr="00EC1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00000D3" w14:textId="77777777" w:rsidR="004373F4" w:rsidRDefault="00572726" w:rsidP="00001BBC">
            <w:r>
              <w:t>Primary</w:t>
            </w:r>
          </w:p>
        </w:tc>
        <w:tc>
          <w:tcPr>
            <w:tcW w:w="3822" w:type="pct"/>
          </w:tcPr>
          <w:p w14:paraId="000000D4" w14:textId="77777777" w:rsidR="004373F4" w:rsidRDefault="004373F4" w:rsidP="00001BBC">
            <w:pPr>
              <w:cnfStyle w:val="000000100000" w:firstRow="0" w:lastRow="0" w:firstColumn="0" w:lastColumn="0" w:oddVBand="0" w:evenVBand="0" w:oddHBand="1" w:evenHBand="0" w:firstRowFirstColumn="0" w:firstRowLastColumn="0" w:lastRowFirstColumn="0" w:lastRowLastColumn="0"/>
            </w:pPr>
          </w:p>
        </w:tc>
      </w:tr>
      <w:tr w:rsidR="004373F4" w14:paraId="6A214D2F" w14:textId="77777777" w:rsidTr="00EC1845">
        <w:tc>
          <w:tcPr>
            <w:cnfStyle w:val="001000000000" w:firstRow="0" w:lastRow="0" w:firstColumn="1" w:lastColumn="0" w:oddVBand="0" w:evenVBand="0" w:oddHBand="0" w:evenHBand="0" w:firstRowFirstColumn="0" w:firstRowLastColumn="0" w:lastRowFirstColumn="0" w:lastRowLastColumn="0"/>
            <w:tcW w:w="1178" w:type="pct"/>
          </w:tcPr>
          <w:p w14:paraId="000000D5" w14:textId="363938C1" w:rsidR="004373F4" w:rsidRDefault="00572726" w:rsidP="00344172">
            <w:r>
              <w:rPr>
                <w:b w:val="0"/>
              </w:rPr>
              <w:t>The primary objective of this trial is to evaluate the impact of add-on</w:t>
            </w:r>
            <w:r w:rsidR="00D60AF5">
              <w:rPr>
                <w:b w:val="0"/>
              </w:rPr>
              <w:t xml:space="preserve"> </w:t>
            </w:r>
            <w:r>
              <w:rPr>
                <w:b w:val="0"/>
              </w:rPr>
              <w:t xml:space="preserve">sonothrombolysis to primary PCI on infarct size at </w:t>
            </w:r>
            <w:r w:rsidR="0064113D">
              <w:rPr>
                <w:b w:val="0"/>
              </w:rPr>
              <w:t>Day 4±2</w:t>
            </w:r>
            <w:r>
              <w:rPr>
                <w:b w:val="0"/>
              </w:rPr>
              <w:t xml:space="preserve"> in patients with STEMI for the first time.</w:t>
            </w:r>
          </w:p>
        </w:tc>
        <w:tc>
          <w:tcPr>
            <w:tcW w:w="3822" w:type="pct"/>
          </w:tcPr>
          <w:p w14:paraId="000000D6" w14:textId="7D940D2E" w:rsidR="004373F4" w:rsidRDefault="00572726" w:rsidP="00010C77">
            <w:pPr>
              <w:cnfStyle w:val="000000000000" w:firstRow="0" w:lastRow="0" w:firstColumn="0" w:lastColumn="0" w:oddVBand="0" w:evenVBand="0" w:oddHBand="0" w:evenHBand="0" w:firstRowFirstColumn="0" w:firstRowLastColumn="0" w:lastRowFirstColumn="0" w:lastRowLastColumn="0"/>
            </w:pPr>
            <w:r>
              <w:t xml:space="preserve">Infarct size at </w:t>
            </w:r>
            <w:r w:rsidR="00313A69">
              <w:t>Day 4±2</w:t>
            </w:r>
            <w:r>
              <w:t xml:space="preserve"> by CMR</w:t>
            </w:r>
            <w:r w:rsidR="00D60AF5">
              <w:t>I</w:t>
            </w:r>
            <w:r>
              <w:t xml:space="preserve"> after PCI, </w:t>
            </w:r>
            <w:r w:rsidR="00DD393B">
              <w:t>assessed as</w:t>
            </w:r>
            <w:r w:rsidR="004222C2">
              <w:t xml:space="preserve"> volume of late Gadolinium enhancement (expressed as %</w:t>
            </w:r>
            <w:r w:rsidR="00DF4FF1">
              <w:t xml:space="preserve"> of total myocardium)</w:t>
            </w:r>
            <w:r w:rsidR="0031548B">
              <w:t>,</w:t>
            </w:r>
            <w:r w:rsidR="00AC27CD">
              <w:t xml:space="preserve"> and</w:t>
            </w:r>
            <w:r w:rsidR="0031548B">
              <w:t xml:space="preserve"> </w:t>
            </w:r>
            <w:r w:rsidR="00AC27CD">
              <w:t xml:space="preserve">LV </w:t>
            </w:r>
            <w:r w:rsidR="0031548B">
              <w:t>Ejection Fraction</w:t>
            </w:r>
          </w:p>
        </w:tc>
      </w:tr>
      <w:tr w:rsidR="004373F4" w14:paraId="1A9B02EE" w14:textId="77777777" w:rsidTr="00EC1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00000D7" w14:textId="77777777" w:rsidR="004373F4" w:rsidRDefault="00572726" w:rsidP="00001BBC">
            <w:r>
              <w:t>Secondary</w:t>
            </w:r>
          </w:p>
        </w:tc>
        <w:tc>
          <w:tcPr>
            <w:tcW w:w="3822" w:type="pct"/>
          </w:tcPr>
          <w:p w14:paraId="000000D8" w14:textId="77777777" w:rsidR="004373F4" w:rsidRDefault="004373F4" w:rsidP="00001BBC">
            <w:pPr>
              <w:cnfStyle w:val="000000100000" w:firstRow="0" w:lastRow="0" w:firstColumn="0" w:lastColumn="0" w:oddVBand="0" w:evenVBand="0" w:oddHBand="1" w:evenHBand="0" w:firstRowFirstColumn="0" w:firstRowLastColumn="0" w:lastRowFirstColumn="0" w:lastRowLastColumn="0"/>
            </w:pPr>
          </w:p>
        </w:tc>
      </w:tr>
      <w:tr w:rsidR="004373F4" w14:paraId="47CC2BCB" w14:textId="77777777" w:rsidTr="00EC1845">
        <w:tc>
          <w:tcPr>
            <w:cnfStyle w:val="001000000000" w:firstRow="0" w:lastRow="0" w:firstColumn="1" w:lastColumn="0" w:oddVBand="0" w:evenVBand="0" w:oddHBand="0" w:evenHBand="0" w:firstRowFirstColumn="0" w:firstRowLastColumn="0" w:lastRowFirstColumn="0" w:lastRowLastColumn="0"/>
            <w:tcW w:w="1178" w:type="pct"/>
          </w:tcPr>
          <w:p w14:paraId="000000D9" w14:textId="77777777" w:rsidR="004373F4" w:rsidRDefault="00572726" w:rsidP="00001BBC">
            <w:r>
              <w:rPr>
                <w:b w:val="0"/>
              </w:rPr>
              <w:t>Efficacy of sonothrombolysis</w:t>
            </w:r>
          </w:p>
        </w:tc>
        <w:tc>
          <w:tcPr>
            <w:tcW w:w="3822" w:type="pct"/>
          </w:tcPr>
          <w:p w14:paraId="000000DA" w14:textId="07E7B59D" w:rsidR="004373F4" w:rsidRDefault="00572726" w:rsidP="00001BBC">
            <w:pPr>
              <w:numPr>
                <w:ilvl w:val="0"/>
                <w:numId w:val="3"/>
              </w:numPr>
              <w:spacing w:line="259" w:lineRule="auto"/>
              <w:cnfStyle w:val="000000000000" w:firstRow="0" w:lastRow="0" w:firstColumn="0" w:lastColumn="0" w:oddVBand="0" w:evenVBand="0" w:oddHBand="0" w:evenHBand="0" w:firstRowFirstColumn="0" w:firstRowLastColumn="0" w:lastRowFirstColumn="0" w:lastRowLastColumn="0"/>
            </w:pPr>
            <w:r>
              <w:t>Before PCI: 1)</w:t>
            </w:r>
            <w:r w:rsidR="00001BBC">
              <w:t xml:space="preserve"> </w:t>
            </w:r>
            <w:r>
              <w:t>Chest pain (Scale 1-10), 2)</w:t>
            </w:r>
            <w:r w:rsidR="00001BBC">
              <w:t xml:space="preserve"> </w:t>
            </w:r>
            <w:r>
              <w:t>Rate of ST-segment resolution, and 3) Angiographic Recanalization rate</w:t>
            </w:r>
          </w:p>
          <w:p w14:paraId="28391A60" w14:textId="0025E8E3" w:rsidR="00E939CD" w:rsidRDefault="00451DBA" w:rsidP="00001BBC">
            <w:pPr>
              <w:numPr>
                <w:ilvl w:val="0"/>
                <w:numId w:val="3"/>
              </w:numPr>
              <w:spacing w:line="259" w:lineRule="auto"/>
              <w:cnfStyle w:val="000000000000" w:firstRow="0" w:lastRow="0" w:firstColumn="0" w:lastColumn="0" w:oddVBand="0" w:evenVBand="0" w:oddHBand="0" w:evenHBand="0" w:firstRowFirstColumn="0" w:firstRowLastColumn="0" w:lastRowFirstColumn="0" w:lastRowLastColumn="0"/>
            </w:pPr>
            <w:r>
              <w:t>In-patient</w:t>
            </w:r>
            <w:r w:rsidR="00736D8B">
              <w:t xml:space="preserve"> (first 24 hours)</w:t>
            </w:r>
            <w:r>
              <w:t xml:space="preserve">: </w:t>
            </w:r>
            <w:r w:rsidR="00774268">
              <w:t>% ST</w:t>
            </w:r>
            <w:r w:rsidR="009C70DD">
              <w:t xml:space="preserve"> </w:t>
            </w:r>
            <w:r w:rsidR="00774268">
              <w:t>segment resolution</w:t>
            </w:r>
            <w:r>
              <w:t xml:space="preserve"> and a</w:t>
            </w:r>
            <w:r w:rsidR="00E939CD">
              <w:t>rea under the CPK curve</w:t>
            </w:r>
          </w:p>
          <w:p w14:paraId="000000DB" w14:textId="69C8BC33" w:rsidR="004373F4" w:rsidRDefault="00736D8B" w:rsidP="00001BBC">
            <w:pPr>
              <w:numPr>
                <w:ilvl w:val="0"/>
                <w:numId w:val="3"/>
              </w:numPr>
              <w:spacing w:line="259" w:lineRule="auto"/>
              <w:cnfStyle w:val="000000000000" w:firstRow="0" w:lastRow="0" w:firstColumn="0" w:lastColumn="0" w:oddVBand="0" w:evenVBand="0" w:oddHBand="0" w:evenHBand="0" w:firstRowFirstColumn="0" w:firstRowLastColumn="0" w:lastRowFirstColumn="0" w:lastRowLastColumn="0"/>
            </w:pPr>
            <w:r>
              <w:t xml:space="preserve">In-patient: </w:t>
            </w:r>
            <w:r w:rsidR="00572726">
              <w:t>CMR</w:t>
            </w:r>
            <w:r w:rsidR="00D60AF5">
              <w:t>I</w:t>
            </w:r>
            <w:r w:rsidR="00572726">
              <w:t xml:space="preserve"> at </w:t>
            </w:r>
            <w:r w:rsidR="00313A69">
              <w:t>Day 4±2</w:t>
            </w:r>
            <w:r w:rsidR="00C1325C">
              <w:t xml:space="preserve"> days</w:t>
            </w:r>
            <w:r w:rsidR="00572726">
              <w:t xml:space="preserve"> after PCI: Sizes of MVO,</w:t>
            </w:r>
            <w:r w:rsidR="00D60AF5">
              <w:t xml:space="preserve"> </w:t>
            </w:r>
            <w:r w:rsidR="00230E58">
              <w:t>Myocardial Salvage Index</w:t>
            </w:r>
            <w:r w:rsidR="00572726">
              <w:t xml:space="preserve"> as well as LVEDV, LVESV, and EF</w:t>
            </w:r>
          </w:p>
          <w:p w14:paraId="000000DC" w14:textId="6A7958BC" w:rsidR="004373F4" w:rsidRDefault="00572726" w:rsidP="00001BBC">
            <w:pPr>
              <w:numPr>
                <w:ilvl w:val="0"/>
                <w:numId w:val="3"/>
              </w:numPr>
              <w:cnfStyle w:val="000000000000" w:firstRow="0" w:lastRow="0" w:firstColumn="0" w:lastColumn="0" w:oddVBand="0" w:evenVBand="0" w:oddHBand="0" w:evenHBand="0" w:firstRowFirstColumn="0" w:firstRowLastColumn="0" w:lastRowFirstColumn="0" w:lastRowLastColumn="0"/>
            </w:pPr>
            <w:r>
              <w:t>At 6</w:t>
            </w:r>
            <w:r w:rsidR="00B81AC5">
              <w:t>±1</w:t>
            </w:r>
            <w:r>
              <w:t xml:space="preserve"> months</w:t>
            </w:r>
            <w:r w:rsidR="00C1325C">
              <w:t xml:space="preserve"> post-PCI</w:t>
            </w:r>
            <w:r>
              <w:t>, 1) CMR</w:t>
            </w:r>
            <w:r w:rsidR="00302899">
              <w:t>I</w:t>
            </w:r>
            <w:r>
              <w:t xml:space="preserve"> (LVEDV, LVESV, EF, and IS), 2) Echo (LVEDV, LVESV, EF, and GLS)</w:t>
            </w:r>
          </w:p>
          <w:p w14:paraId="000000DD" w14:textId="68C48A4D" w:rsidR="004373F4" w:rsidRDefault="00572726" w:rsidP="00001BBC">
            <w:pPr>
              <w:numPr>
                <w:ilvl w:val="0"/>
                <w:numId w:val="3"/>
              </w:numPr>
              <w:cnfStyle w:val="000000000000" w:firstRow="0" w:lastRow="0" w:firstColumn="0" w:lastColumn="0" w:oddVBand="0" w:evenVBand="0" w:oddHBand="0" w:evenHBand="0" w:firstRowFirstColumn="0" w:firstRowLastColumn="0" w:lastRowFirstColumn="0" w:lastRowLastColumn="0"/>
            </w:pPr>
            <w:r>
              <w:t>Six</w:t>
            </w:r>
            <w:r w:rsidR="00422CBB">
              <w:t>-</w:t>
            </w:r>
            <w:r>
              <w:t>month event</w:t>
            </w:r>
            <w:r w:rsidR="00A304CB">
              <w:t>-</w:t>
            </w:r>
            <w:r>
              <w:t>free survival (EFS), defined as the time from the start of treatment to first cardiac event or death as a first event</w:t>
            </w:r>
            <w:r w:rsidR="00954B4C">
              <w:t xml:space="preserve"> (MACE)</w:t>
            </w:r>
            <w:r>
              <w:t>.  Cardiac events include left ventricular remodel</w:t>
            </w:r>
            <w:r w:rsidR="00313A69">
              <w:t>l</w:t>
            </w:r>
            <w:r>
              <w:t xml:space="preserve">ing, death, </w:t>
            </w:r>
            <w:r w:rsidR="00954B4C">
              <w:t xml:space="preserve">non-fatal myocardial infarction (recurrence), </w:t>
            </w:r>
            <w:r>
              <w:t xml:space="preserve">congestive heart failure, </w:t>
            </w:r>
            <w:r w:rsidR="00C1137E">
              <w:t xml:space="preserve">ventricular arrhythmias </w:t>
            </w:r>
            <w:r>
              <w:t>and need for prophylactic defibrillator (primary and secondary).</w:t>
            </w:r>
          </w:p>
        </w:tc>
      </w:tr>
      <w:tr w:rsidR="004373F4" w14:paraId="7EB8E196" w14:textId="77777777" w:rsidTr="00EC1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00000DF" w14:textId="77777777" w:rsidR="004373F4" w:rsidRDefault="00572726" w:rsidP="00001BBC">
            <w:r>
              <w:rPr>
                <w:b w:val="0"/>
              </w:rPr>
              <w:t>Safety endpoints</w:t>
            </w:r>
          </w:p>
        </w:tc>
        <w:tc>
          <w:tcPr>
            <w:tcW w:w="3822" w:type="pct"/>
          </w:tcPr>
          <w:p w14:paraId="000000E0" w14:textId="77777777" w:rsidR="004373F4" w:rsidRDefault="00572726" w:rsidP="00001BBC">
            <w:pPr>
              <w:numPr>
                <w:ilvl w:val="0"/>
                <w:numId w:val="3"/>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color w:val="000000"/>
              </w:rPr>
            </w:pPr>
            <w:r>
              <w:t>Arrhythmias during the sonothrombolysis and index admission</w:t>
            </w:r>
            <w:r>
              <w:rPr>
                <w:color w:val="000000"/>
              </w:rPr>
              <w:t xml:space="preserve"> </w:t>
            </w:r>
          </w:p>
        </w:tc>
      </w:tr>
      <w:tr w:rsidR="004373F4" w14:paraId="2E1A1A29" w14:textId="77777777" w:rsidTr="00EC1845">
        <w:tc>
          <w:tcPr>
            <w:cnfStyle w:val="001000000000" w:firstRow="0" w:lastRow="0" w:firstColumn="1" w:lastColumn="0" w:oddVBand="0" w:evenVBand="0" w:oddHBand="0" w:evenHBand="0" w:firstRowFirstColumn="0" w:firstRowLastColumn="0" w:lastRowFirstColumn="0" w:lastRowLastColumn="0"/>
            <w:tcW w:w="1178" w:type="pct"/>
          </w:tcPr>
          <w:p w14:paraId="000000E1" w14:textId="77777777" w:rsidR="004373F4" w:rsidRDefault="00572726" w:rsidP="00001BBC">
            <w:r>
              <w:lastRenderedPageBreak/>
              <w:t xml:space="preserve">Exploratory </w:t>
            </w:r>
          </w:p>
        </w:tc>
        <w:tc>
          <w:tcPr>
            <w:tcW w:w="3822" w:type="pct"/>
          </w:tcPr>
          <w:p w14:paraId="000000E2" w14:textId="5CFD2452" w:rsidR="004373F4" w:rsidRDefault="006175AE" w:rsidP="00B81AC5">
            <w:pPr>
              <w:numPr>
                <w:ilvl w:val="0"/>
                <w:numId w:val="5"/>
              </w:num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pPr>
            <w:sdt>
              <w:sdtPr>
                <w:tag w:val="goog_rdk_15"/>
                <w:id w:val="728115544"/>
              </w:sdtPr>
              <w:sdtEndPr/>
              <w:sdtContent>
                <w:r w:rsidR="00572726">
                  <w:t>index of microcirculatory resistance</w:t>
                </w:r>
                <w:r w:rsidR="00540FE4">
                  <w:t xml:space="preserve"> </w:t>
                </w:r>
              </w:sdtContent>
            </w:sdt>
            <w:r w:rsidR="00572726">
              <w:t>(</w:t>
            </w:r>
            <w:proofErr w:type="spellStart"/>
            <w:r w:rsidR="00572726">
              <w:t>iMR</w:t>
            </w:r>
            <w:proofErr w:type="spellEnd"/>
            <w:r w:rsidR="00572726">
              <w:t>) at the end of primary PCI</w:t>
            </w:r>
            <w:r w:rsidR="00A35E57">
              <w:t xml:space="preserve"> </w:t>
            </w:r>
          </w:p>
        </w:tc>
      </w:tr>
    </w:tbl>
    <w:p w14:paraId="000000E5" w14:textId="77777777" w:rsidR="004373F4" w:rsidRDefault="00572726">
      <w:pPr>
        <w:pStyle w:val="Heading1"/>
        <w:numPr>
          <w:ilvl w:val="0"/>
          <w:numId w:val="8"/>
        </w:numPr>
      </w:pPr>
      <w:bookmarkStart w:id="20" w:name="_Toc35292001"/>
      <w:bookmarkStart w:id="21" w:name="_Toc35292004"/>
      <w:bookmarkEnd w:id="20"/>
      <w:r>
        <w:t>Study design</w:t>
      </w:r>
      <w:bookmarkEnd w:id="21"/>
    </w:p>
    <w:p w14:paraId="000000E6" w14:textId="77777777" w:rsidR="004373F4" w:rsidRDefault="00572726">
      <w:pPr>
        <w:pStyle w:val="Heading2"/>
        <w:numPr>
          <w:ilvl w:val="1"/>
          <w:numId w:val="8"/>
        </w:numPr>
      </w:pPr>
      <w:bookmarkStart w:id="22" w:name="_Toc35292005"/>
      <w:r>
        <w:t>Overall design</w:t>
      </w:r>
      <w:bookmarkEnd w:id="22"/>
    </w:p>
    <w:p w14:paraId="000000E7" w14:textId="404C4319" w:rsidR="004373F4" w:rsidRDefault="00572726">
      <w:r>
        <w:t xml:space="preserve">This is a prospective, randomised controlled trial with three arms. The primary endpoint is </w:t>
      </w:r>
      <w:r w:rsidR="00001BBC">
        <w:t xml:space="preserve">the infarct size </w:t>
      </w:r>
      <w:r w:rsidR="004E6D8A">
        <w:t xml:space="preserve">assessed by cardiac MRI </w:t>
      </w:r>
      <w:r w:rsidR="00001BBC">
        <w:t xml:space="preserve">at </w:t>
      </w:r>
      <w:r w:rsidR="00313A69">
        <w:t xml:space="preserve">Day 4±2 days </w:t>
      </w:r>
      <w:r w:rsidR="00001BBC">
        <w:t>post-PCI.</w:t>
      </w:r>
      <w:r w:rsidR="009A38DF">
        <w:t xml:space="preserve"> The intervention will take place while the participant is admitted to the catheterisation laboratory for a PCI and will be followed up</w:t>
      </w:r>
      <w:r w:rsidR="0086164E">
        <w:t xml:space="preserve"> at 1±</w:t>
      </w:r>
      <w:r w:rsidR="00114DA3">
        <w:t>0.5</w:t>
      </w:r>
      <w:r w:rsidR="0086164E">
        <w:t xml:space="preserve"> month and 6±1</w:t>
      </w:r>
      <w:r w:rsidR="009A38DF">
        <w:t xml:space="preserve"> months after their PCI procedure.</w:t>
      </w:r>
      <w:r>
        <w:t xml:space="preserve"> Randomisation will be performed </w:t>
      </w:r>
      <w:r w:rsidR="00001BBC">
        <w:t xml:space="preserve">with </w:t>
      </w:r>
      <w:r>
        <w:t>a 1:1 allocation</w:t>
      </w:r>
      <w:r w:rsidR="00001BBC">
        <w:t xml:space="preserve">, stratified by </w:t>
      </w:r>
      <w:r w:rsidR="004E6D8A" w:rsidRPr="0076136D">
        <w:t>participating site</w:t>
      </w:r>
      <w:r w:rsidR="0015016E">
        <w:t xml:space="preserve"> and infarct territory (anterior or non-anterior by ECG)</w:t>
      </w:r>
      <w:r w:rsidR="00001BBC">
        <w:t>.</w:t>
      </w:r>
      <w:r w:rsidR="009A38DF">
        <w:t xml:space="preserve"> Participants</w:t>
      </w:r>
      <w:r w:rsidR="004E6D8A">
        <w:t>, PCI operator, and image assessors</w:t>
      </w:r>
      <w:r w:rsidR="009A38DF">
        <w:t xml:space="preserve"> will be blinded to their allocated group. Participants in the control arm will receive standard care for patients diagnosed with a STEMI and undergoing PCI. </w:t>
      </w:r>
      <w:r w:rsidR="00001BBC">
        <w:t xml:space="preserve"> </w:t>
      </w:r>
    </w:p>
    <w:p w14:paraId="000000EB" w14:textId="48B6E821" w:rsidR="004373F4" w:rsidRDefault="00572726">
      <w:r>
        <w:t xml:space="preserve">The trial will be conducted in </w:t>
      </w:r>
      <w:r w:rsidR="00DC09A6">
        <w:t>three</w:t>
      </w:r>
      <w:r w:rsidR="0076136D">
        <w:t xml:space="preserve"> to five</w:t>
      </w:r>
      <w:r w:rsidRPr="0076136D">
        <w:t xml:space="preserve"> large, tertiary referral hospitals in Australia</w:t>
      </w:r>
      <w:r>
        <w:t>. The Cardiology departments</w:t>
      </w:r>
      <w:r w:rsidR="009A38DF">
        <w:t>, catheterisation and imaging laboratories</w:t>
      </w:r>
      <w:r>
        <w:t xml:space="preserve"> of Nepean Hospital, Kingswood, New South Wales</w:t>
      </w:r>
      <w:r w:rsidR="00313A69">
        <w:t xml:space="preserve">, </w:t>
      </w:r>
      <w:r w:rsidR="00E93A0A">
        <w:t>Gosford Hospital, Gosford, NSW</w:t>
      </w:r>
      <w:r w:rsidR="00313A69">
        <w:t>, John Hunter Hospital, Newcastle, NSW and Prince Charles Hospital, Brisbane, QLD</w:t>
      </w:r>
      <w:r>
        <w:t xml:space="preserve"> will be involved. </w:t>
      </w:r>
    </w:p>
    <w:p w14:paraId="000000EC" w14:textId="269D1CBB" w:rsidR="004373F4" w:rsidRDefault="00572726">
      <w:pPr>
        <w:pStyle w:val="Heading2"/>
        <w:numPr>
          <w:ilvl w:val="1"/>
          <w:numId w:val="8"/>
        </w:numPr>
      </w:pPr>
      <w:bookmarkStart w:id="23" w:name="_Toc35292006"/>
      <w:r>
        <w:t>Justification for dose</w:t>
      </w:r>
      <w:bookmarkEnd w:id="23"/>
    </w:p>
    <w:p w14:paraId="2AB28F48" w14:textId="25B01BA5" w:rsidR="00540FE4" w:rsidRPr="0025663B" w:rsidRDefault="00540FE4">
      <w:r w:rsidRPr="0025663B">
        <w:t>The amount of contrast agent will be as per standard instructions for Definity</w:t>
      </w:r>
      <w:r w:rsidR="00C1325C" w:rsidRPr="0025663B">
        <w:t>®.</w:t>
      </w:r>
    </w:p>
    <w:p w14:paraId="000000EE" w14:textId="77777777" w:rsidR="004373F4" w:rsidRDefault="00572726">
      <w:pPr>
        <w:pStyle w:val="Heading2"/>
        <w:numPr>
          <w:ilvl w:val="1"/>
          <w:numId w:val="8"/>
        </w:numPr>
      </w:pPr>
      <w:bookmarkStart w:id="24" w:name="_Toc35292007"/>
      <w:r>
        <w:t>Trial population</w:t>
      </w:r>
      <w:bookmarkEnd w:id="24"/>
    </w:p>
    <w:p w14:paraId="000000EF" w14:textId="77777777" w:rsidR="004373F4" w:rsidRDefault="00572726">
      <w:r>
        <w:t xml:space="preserve">The target population for this trial will include patients who have been diagnosed with their first STEMI who are 30-80 years of age of both sexes and who are about to undergo PCI will be recruited into the trial. </w:t>
      </w:r>
    </w:p>
    <w:p w14:paraId="000000F0" w14:textId="77777777" w:rsidR="004373F4" w:rsidRDefault="00572726">
      <w:pPr>
        <w:pStyle w:val="Heading2"/>
        <w:numPr>
          <w:ilvl w:val="1"/>
          <w:numId w:val="8"/>
        </w:numPr>
      </w:pPr>
      <w:bookmarkStart w:id="25" w:name="_Toc35292008"/>
      <w:r>
        <w:t>Eligibility criteria</w:t>
      </w:r>
      <w:bookmarkEnd w:id="25"/>
    </w:p>
    <w:p w14:paraId="000000F1" w14:textId="77777777" w:rsidR="004373F4" w:rsidRDefault="00572726">
      <w:r>
        <w:t xml:space="preserve">Participants will be assigned to a randomised trial treatment only if they meet </w:t>
      </w:r>
      <w:proofErr w:type="gramStart"/>
      <w:r>
        <w:t>all of</w:t>
      </w:r>
      <w:proofErr w:type="gramEnd"/>
      <w:r>
        <w:t xml:space="preserve"> the inclusion criteria and none of the exclusion criteria.</w:t>
      </w:r>
    </w:p>
    <w:p w14:paraId="000000F2" w14:textId="77777777" w:rsidR="004373F4" w:rsidRDefault="00572726">
      <w:pPr>
        <w:pStyle w:val="Heading3"/>
        <w:numPr>
          <w:ilvl w:val="2"/>
          <w:numId w:val="8"/>
        </w:numPr>
      </w:pPr>
      <w:bookmarkStart w:id="26" w:name="_Toc35292009"/>
      <w:r>
        <w:t>Inclusion criteria</w:t>
      </w:r>
      <w:bookmarkEnd w:id="26"/>
    </w:p>
    <w:p w14:paraId="000000F3" w14:textId="77777777" w:rsidR="004373F4" w:rsidRDefault="00572726">
      <w:r>
        <w:t xml:space="preserve">Each patient must meet </w:t>
      </w:r>
      <w:proofErr w:type="gramStart"/>
      <w:r>
        <w:t>all of</w:t>
      </w:r>
      <w:proofErr w:type="gramEnd"/>
      <w:r>
        <w:t xml:space="preserve"> the following criteria to be enrolled in this trial:</w:t>
      </w:r>
    </w:p>
    <w:p w14:paraId="000000F4" w14:textId="77777777" w:rsidR="004373F4" w:rsidRDefault="00572726">
      <w:pPr>
        <w:numPr>
          <w:ilvl w:val="0"/>
          <w:numId w:val="13"/>
        </w:numPr>
        <w:pBdr>
          <w:top w:val="nil"/>
          <w:left w:val="nil"/>
          <w:bottom w:val="nil"/>
          <w:right w:val="nil"/>
          <w:between w:val="nil"/>
        </w:pBdr>
        <w:spacing w:after="0"/>
      </w:pPr>
      <w:r>
        <w:rPr>
          <w:color w:val="000000"/>
        </w:rPr>
        <w:t xml:space="preserve">Age between </w:t>
      </w:r>
      <w:r>
        <w:t>3</w:t>
      </w:r>
      <w:r>
        <w:rPr>
          <w:color w:val="000000"/>
        </w:rPr>
        <w:t>0 to 80 years.</w:t>
      </w:r>
    </w:p>
    <w:p w14:paraId="000000F5" w14:textId="77777777" w:rsidR="004373F4" w:rsidRDefault="00572726">
      <w:pPr>
        <w:numPr>
          <w:ilvl w:val="0"/>
          <w:numId w:val="13"/>
        </w:numPr>
        <w:pBdr>
          <w:top w:val="nil"/>
          <w:left w:val="nil"/>
          <w:bottom w:val="nil"/>
          <w:right w:val="nil"/>
          <w:between w:val="nil"/>
        </w:pBdr>
        <w:spacing w:after="0"/>
      </w:pPr>
      <w:r>
        <w:rPr>
          <w:color w:val="000000"/>
        </w:rPr>
        <w:t>Chest Pain with ST segment elevation &gt;0.1 mV in two contiguous leads</w:t>
      </w:r>
    </w:p>
    <w:p w14:paraId="000000F6" w14:textId="77777777" w:rsidR="004373F4" w:rsidRDefault="00572726">
      <w:pPr>
        <w:numPr>
          <w:ilvl w:val="0"/>
          <w:numId w:val="13"/>
        </w:numPr>
        <w:pBdr>
          <w:top w:val="nil"/>
          <w:left w:val="nil"/>
          <w:bottom w:val="nil"/>
          <w:right w:val="nil"/>
          <w:between w:val="nil"/>
        </w:pBdr>
        <w:spacing w:after="0"/>
      </w:pPr>
      <w:r>
        <w:rPr>
          <w:color w:val="000000"/>
        </w:rPr>
        <w:t>Eligible for emergent PCI/antithrombotic/antiplatelet therapy.</w:t>
      </w:r>
    </w:p>
    <w:p w14:paraId="000000F7" w14:textId="77777777" w:rsidR="004373F4" w:rsidRDefault="00572726">
      <w:pPr>
        <w:numPr>
          <w:ilvl w:val="0"/>
          <w:numId w:val="13"/>
        </w:numPr>
        <w:pBdr>
          <w:top w:val="nil"/>
          <w:left w:val="nil"/>
          <w:bottom w:val="nil"/>
          <w:right w:val="nil"/>
          <w:between w:val="nil"/>
        </w:pBdr>
        <w:spacing w:after="0"/>
      </w:pPr>
      <w:r>
        <w:rPr>
          <w:color w:val="000000"/>
        </w:rPr>
        <w:t>Adequate apical and/or parasternal images by echocardiography.</w:t>
      </w:r>
    </w:p>
    <w:p w14:paraId="000000F8" w14:textId="77777777" w:rsidR="004373F4" w:rsidRDefault="00572726">
      <w:pPr>
        <w:numPr>
          <w:ilvl w:val="0"/>
          <w:numId w:val="13"/>
        </w:numPr>
        <w:pBdr>
          <w:top w:val="nil"/>
          <w:left w:val="nil"/>
          <w:bottom w:val="nil"/>
          <w:right w:val="nil"/>
          <w:between w:val="nil"/>
        </w:pBdr>
      </w:pPr>
      <w:r>
        <w:rPr>
          <w:color w:val="000000"/>
        </w:rPr>
        <w:t>No contraindications or hypersensitivities to ultrasound contrast agents.</w:t>
      </w:r>
    </w:p>
    <w:p w14:paraId="000000F9" w14:textId="77777777" w:rsidR="004373F4" w:rsidRDefault="00572726">
      <w:pPr>
        <w:pStyle w:val="Heading3"/>
        <w:numPr>
          <w:ilvl w:val="2"/>
          <w:numId w:val="8"/>
        </w:numPr>
      </w:pPr>
      <w:bookmarkStart w:id="27" w:name="_Toc35292010"/>
      <w:r>
        <w:t>Exclusion criteria</w:t>
      </w:r>
      <w:bookmarkEnd w:id="27"/>
    </w:p>
    <w:p w14:paraId="000000FA" w14:textId="77777777" w:rsidR="004373F4" w:rsidRDefault="00572726">
      <w:r>
        <w:t>Patients meeting any of the following criteria will be excluded from the trial:</w:t>
      </w:r>
    </w:p>
    <w:p w14:paraId="000000FB" w14:textId="2CCF6DA4" w:rsidR="004373F4" w:rsidRDefault="00572726">
      <w:pPr>
        <w:numPr>
          <w:ilvl w:val="0"/>
          <w:numId w:val="15"/>
        </w:numPr>
        <w:pBdr>
          <w:top w:val="nil"/>
          <w:left w:val="nil"/>
          <w:bottom w:val="nil"/>
          <w:right w:val="nil"/>
          <w:between w:val="nil"/>
        </w:pBdr>
        <w:spacing w:after="0"/>
      </w:pPr>
      <w:r>
        <w:rPr>
          <w:color w:val="000000"/>
        </w:rPr>
        <w:t xml:space="preserve">Unable to provide </w:t>
      </w:r>
      <w:r w:rsidR="000827BB">
        <w:rPr>
          <w:color w:val="000000"/>
        </w:rPr>
        <w:t xml:space="preserve">valid </w:t>
      </w:r>
      <w:r>
        <w:rPr>
          <w:color w:val="000000"/>
        </w:rPr>
        <w:t>consent to participate in the trial</w:t>
      </w:r>
    </w:p>
    <w:p w14:paraId="000000FC" w14:textId="102954BC" w:rsidR="004373F4" w:rsidRDefault="00572726">
      <w:pPr>
        <w:numPr>
          <w:ilvl w:val="0"/>
          <w:numId w:val="15"/>
        </w:numPr>
        <w:pBdr>
          <w:top w:val="nil"/>
          <w:left w:val="nil"/>
          <w:bottom w:val="nil"/>
          <w:right w:val="nil"/>
          <w:between w:val="nil"/>
        </w:pBdr>
        <w:spacing w:after="0"/>
      </w:pPr>
      <w:r>
        <w:rPr>
          <w:color w:val="000000"/>
        </w:rPr>
        <w:t xml:space="preserve">Chest pain </w:t>
      </w:r>
      <w:r w:rsidR="00E000A9">
        <w:rPr>
          <w:color w:val="000000"/>
        </w:rPr>
        <w:t>lasting</w:t>
      </w:r>
      <w:r>
        <w:rPr>
          <w:color w:val="000000"/>
        </w:rPr>
        <w:t xml:space="preserve"> &gt;</w:t>
      </w:r>
      <w:r w:rsidR="00313A69">
        <w:rPr>
          <w:color w:val="000000"/>
        </w:rPr>
        <w:t xml:space="preserve">6 </w:t>
      </w:r>
      <w:r>
        <w:rPr>
          <w:color w:val="000000"/>
        </w:rPr>
        <w:t xml:space="preserve">hours </w:t>
      </w:r>
    </w:p>
    <w:p w14:paraId="000000FD" w14:textId="4076802C" w:rsidR="004373F4" w:rsidRDefault="00572726">
      <w:pPr>
        <w:numPr>
          <w:ilvl w:val="0"/>
          <w:numId w:val="15"/>
        </w:numPr>
        <w:pBdr>
          <w:top w:val="nil"/>
          <w:left w:val="nil"/>
          <w:bottom w:val="nil"/>
          <w:right w:val="nil"/>
          <w:between w:val="nil"/>
        </w:pBdr>
        <w:spacing w:after="0"/>
      </w:pPr>
      <w:r>
        <w:rPr>
          <w:color w:val="000000"/>
        </w:rPr>
        <w:t xml:space="preserve">Cardiogenic </w:t>
      </w:r>
      <w:r w:rsidR="00540FE4">
        <w:rPr>
          <w:color w:val="000000"/>
        </w:rPr>
        <w:t>s</w:t>
      </w:r>
      <w:r>
        <w:rPr>
          <w:color w:val="000000"/>
        </w:rPr>
        <w:t>hock</w:t>
      </w:r>
    </w:p>
    <w:p w14:paraId="000000FE" w14:textId="77777777" w:rsidR="004373F4" w:rsidRDefault="00572726">
      <w:pPr>
        <w:numPr>
          <w:ilvl w:val="0"/>
          <w:numId w:val="15"/>
        </w:numPr>
        <w:pBdr>
          <w:top w:val="nil"/>
          <w:left w:val="nil"/>
          <w:bottom w:val="nil"/>
          <w:right w:val="nil"/>
          <w:between w:val="nil"/>
        </w:pBdr>
        <w:spacing w:after="0"/>
      </w:pPr>
      <w:r>
        <w:rPr>
          <w:color w:val="000000"/>
        </w:rPr>
        <w:t>Fibrinolytic therapy prior to arrival in the emergency department</w:t>
      </w:r>
    </w:p>
    <w:p w14:paraId="000000FF" w14:textId="77777777" w:rsidR="004373F4" w:rsidRDefault="00572726">
      <w:pPr>
        <w:numPr>
          <w:ilvl w:val="0"/>
          <w:numId w:val="15"/>
        </w:numPr>
        <w:pBdr>
          <w:top w:val="nil"/>
          <w:left w:val="nil"/>
          <w:bottom w:val="nil"/>
          <w:right w:val="nil"/>
          <w:between w:val="nil"/>
        </w:pBdr>
        <w:spacing w:after="0"/>
      </w:pPr>
      <w:r>
        <w:rPr>
          <w:color w:val="000000"/>
        </w:rPr>
        <w:t>Life expectancy of less than six months from any other co-morbidity or terminally ill</w:t>
      </w:r>
    </w:p>
    <w:p w14:paraId="00000100" w14:textId="77777777" w:rsidR="004373F4" w:rsidRDefault="00572726">
      <w:pPr>
        <w:numPr>
          <w:ilvl w:val="0"/>
          <w:numId w:val="15"/>
        </w:numPr>
        <w:pBdr>
          <w:top w:val="nil"/>
          <w:left w:val="nil"/>
          <w:bottom w:val="nil"/>
          <w:right w:val="nil"/>
          <w:between w:val="nil"/>
        </w:pBdr>
        <w:spacing w:after="0"/>
      </w:pPr>
      <w:r>
        <w:rPr>
          <w:color w:val="000000"/>
        </w:rPr>
        <w:lastRenderedPageBreak/>
        <w:t>Prior ST-segment elevation myocardial infarction (STEMI)</w:t>
      </w:r>
    </w:p>
    <w:p w14:paraId="00000102" w14:textId="77777777" w:rsidR="004373F4" w:rsidRDefault="00572726">
      <w:pPr>
        <w:numPr>
          <w:ilvl w:val="0"/>
          <w:numId w:val="15"/>
        </w:numPr>
        <w:pBdr>
          <w:top w:val="nil"/>
          <w:left w:val="nil"/>
          <w:bottom w:val="nil"/>
          <w:right w:val="nil"/>
          <w:between w:val="nil"/>
        </w:pBdr>
        <w:spacing w:after="0"/>
      </w:pPr>
      <w:r>
        <w:rPr>
          <w:color w:val="000000"/>
        </w:rPr>
        <w:t xml:space="preserve">Known or suspected hypersensitivity to </w:t>
      </w:r>
      <w:proofErr w:type="spellStart"/>
      <w:r>
        <w:rPr>
          <w:color w:val="000000"/>
        </w:rPr>
        <w:t>perflutren</w:t>
      </w:r>
      <w:proofErr w:type="spellEnd"/>
      <w:r>
        <w:rPr>
          <w:color w:val="000000"/>
        </w:rPr>
        <w:t>, the contrast agent used for the study</w:t>
      </w:r>
    </w:p>
    <w:p w14:paraId="00000103" w14:textId="77777777" w:rsidR="004373F4" w:rsidRDefault="00572726">
      <w:pPr>
        <w:numPr>
          <w:ilvl w:val="0"/>
          <w:numId w:val="15"/>
        </w:numPr>
        <w:pBdr>
          <w:top w:val="nil"/>
          <w:left w:val="nil"/>
          <w:bottom w:val="nil"/>
          <w:right w:val="nil"/>
          <w:between w:val="nil"/>
        </w:pBdr>
        <w:spacing w:after="0"/>
      </w:pPr>
      <w:r>
        <w:rPr>
          <w:color w:val="000000"/>
        </w:rPr>
        <w:t>Known cardiomyopathy</w:t>
      </w:r>
    </w:p>
    <w:p w14:paraId="00000104" w14:textId="77777777" w:rsidR="004373F4" w:rsidRDefault="00572726">
      <w:pPr>
        <w:numPr>
          <w:ilvl w:val="0"/>
          <w:numId w:val="15"/>
        </w:numPr>
        <w:pBdr>
          <w:top w:val="nil"/>
          <w:left w:val="nil"/>
          <w:bottom w:val="nil"/>
          <w:right w:val="nil"/>
          <w:between w:val="nil"/>
        </w:pBdr>
        <w:spacing w:after="0"/>
      </w:pPr>
      <w:r>
        <w:rPr>
          <w:color w:val="000000"/>
        </w:rPr>
        <w:t xml:space="preserve">Known </w:t>
      </w:r>
      <w:sdt>
        <w:sdtPr>
          <w:tag w:val="goog_rdk_17"/>
          <w:id w:val="-705104465"/>
        </w:sdtPr>
        <w:sdtEndPr/>
        <w:sdtContent/>
      </w:sdt>
      <w:r>
        <w:rPr>
          <w:color w:val="000000"/>
        </w:rPr>
        <w:t>severe valvular heart disease</w:t>
      </w:r>
    </w:p>
    <w:p w14:paraId="00000105" w14:textId="77777777" w:rsidR="004373F4" w:rsidRDefault="00572726">
      <w:pPr>
        <w:numPr>
          <w:ilvl w:val="0"/>
          <w:numId w:val="15"/>
        </w:numPr>
        <w:pBdr>
          <w:top w:val="nil"/>
          <w:left w:val="nil"/>
          <w:bottom w:val="nil"/>
          <w:right w:val="nil"/>
          <w:between w:val="nil"/>
        </w:pBdr>
        <w:spacing w:after="0"/>
      </w:pPr>
      <w:r>
        <w:rPr>
          <w:color w:val="000000"/>
        </w:rPr>
        <w:t>Known bleeding diathesis or contraindication to glycoprotein 2b/3a inhibitors, anticoagulants, or aspirin</w:t>
      </w:r>
    </w:p>
    <w:p w14:paraId="00000106" w14:textId="22DCDD73" w:rsidR="004373F4" w:rsidRPr="009D70EA" w:rsidRDefault="00572726" w:rsidP="008861DA">
      <w:pPr>
        <w:pStyle w:val="NoSpacing"/>
        <w:numPr>
          <w:ilvl w:val="0"/>
          <w:numId w:val="15"/>
        </w:numPr>
      </w:pPr>
      <w:r>
        <w:t>Known large right to left intra-cardiac shunts</w:t>
      </w:r>
    </w:p>
    <w:p w14:paraId="773CAD3E" w14:textId="014F3871" w:rsidR="00D50C39" w:rsidRDefault="009D70EA" w:rsidP="00430EBF">
      <w:pPr>
        <w:numPr>
          <w:ilvl w:val="0"/>
          <w:numId w:val="15"/>
        </w:numPr>
        <w:pBdr>
          <w:top w:val="nil"/>
          <w:left w:val="nil"/>
          <w:bottom w:val="nil"/>
          <w:right w:val="nil"/>
          <w:between w:val="nil"/>
        </w:pBdr>
      </w:pPr>
      <w:r>
        <w:t>Pregnancy</w:t>
      </w:r>
    </w:p>
    <w:p w14:paraId="5734EC10" w14:textId="6F0F69BA" w:rsidR="00D50C39" w:rsidRDefault="00D50C39"/>
    <w:p w14:paraId="00000107" w14:textId="22866BDF" w:rsidR="004373F4" w:rsidRDefault="00572726">
      <w:pPr>
        <w:pStyle w:val="Heading2"/>
        <w:numPr>
          <w:ilvl w:val="1"/>
          <w:numId w:val="8"/>
        </w:numPr>
      </w:pPr>
      <w:bookmarkStart w:id="28" w:name="_Toc35292011"/>
      <w:bookmarkStart w:id="29" w:name="_Toc35292012"/>
      <w:bookmarkEnd w:id="28"/>
      <w:r>
        <w:t>Lifestyle considerations</w:t>
      </w:r>
      <w:bookmarkEnd w:id="29"/>
    </w:p>
    <w:p w14:paraId="00000108" w14:textId="77777777" w:rsidR="004373F4" w:rsidRDefault="00572726">
      <w:r>
        <w:t>Not applicable.</w:t>
      </w:r>
    </w:p>
    <w:p w14:paraId="00000109" w14:textId="77777777" w:rsidR="004373F4" w:rsidRDefault="00572726">
      <w:pPr>
        <w:pStyle w:val="Heading2"/>
        <w:numPr>
          <w:ilvl w:val="1"/>
          <w:numId w:val="8"/>
        </w:numPr>
      </w:pPr>
      <w:bookmarkStart w:id="30" w:name="_Toc35292013"/>
      <w:r>
        <w:t>Screen failures</w:t>
      </w:r>
      <w:bookmarkEnd w:id="30"/>
    </w:p>
    <w:p w14:paraId="0000010A" w14:textId="77777777" w:rsidR="004373F4" w:rsidRDefault="00572726">
      <w:r>
        <w:t>Screen failures are defined as participants who consent to participate in the trial but who are found, during the screening procedures, to be ineligible to continue in the trial. They therefore are not randomised.</w:t>
      </w:r>
    </w:p>
    <w:p w14:paraId="0000010B" w14:textId="77777777" w:rsidR="004373F4" w:rsidRDefault="00572726">
      <w:pPr>
        <w:pStyle w:val="Heading2"/>
        <w:numPr>
          <w:ilvl w:val="1"/>
          <w:numId w:val="8"/>
        </w:numPr>
      </w:pPr>
      <w:bookmarkStart w:id="31" w:name="_Toc35292014"/>
      <w:r>
        <w:t>Recruitment and identification of potential participants</w:t>
      </w:r>
      <w:bookmarkEnd w:id="31"/>
    </w:p>
    <w:p w14:paraId="0000010C" w14:textId="7A5EA3FE" w:rsidR="004373F4" w:rsidRDefault="00572726">
      <w:r>
        <w:t>Potential participants will be recruited from the cardiac catheterisation laboratories</w:t>
      </w:r>
      <w:r w:rsidR="00AB751C">
        <w:t>/ Emergency Departments</w:t>
      </w:r>
      <w:r>
        <w:t xml:space="preserve"> of </w:t>
      </w:r>
      <w:r w:rsidR="00DC09A6">
        <w:t xml:space="preserve">three </w:t>
      </w:r>
      <w:r w:rsidR="00114DA3">
        <w:t>to five</w:t>
      </w:r>
      <w:r w:rsidR="007B7470">
        <w:t xml:space="preserve"> </w:t>
      </w:r>
      <w:r>
        <w:t>Australian tertiary, referral hospitals. Laboratories are available 24 hours a day, seven days of the week</w:t>
      </w:r>
      <w:r w:rsidR="00DC09A6">
        <w:t>. S</w:t>
      </w:r>
      <w:r>
        <w:t>tudy recruitment will be conducted across the opening hours</w:t>
      </w:r>
      <w:r w:rsidR="00DC09A6">
        <w:t xml:space="preserve"> at Nepean Hospital. Other enrolling sites (Gosford, John </w:t>
      </w:r>
      <w:proofErr w:type="gramStart"/>
      <w:r w:rsidR="00DC09A6">
        <w:t>Hunter</w:t>
      </w:r>
      <w:proofErr w:type="gramEnd"/>
      <w:r w:rsidR="00DC09A6">
        <w:t xml:space="preserve"> and Prince Charles Hospitals) with recruit patients from 7am to 7pm on weekdays</w:t>
      </w:r>
    </w:p>
    <w:p w14:paraId="65C3DDED" w14:textId="1DCE263B" w:rsidR="002162A6" w:rsidRDefault="00572726">
      <w:r>
        <w:t>Patients aged</w:t>
      </w:r>
      <w:r w:rsidR="002162A6">
        <w:t xml:space="preserve"> 3</w:t>
      </w:r>
      <w:r>
        <w:t>0</w:t>
      </w:r>
      <w:r w:rsidR="002162A6">
        <w:t>-80</w:t>
      </w:r>
      <w:r>
        <w:t xml:space="preserve"> years of either sex, admitted to the catheterisation laboratory </w:t>
      </w:r>
      <w:r w:rsidR="00AB751C">
        <w:t xml:space="preserve">/ Emergency Department </w:t>
      </w:r>
      <w:r>
        <w:t xml:space="preserve">diagnosed with a STEMI will be asked to participate. A total of </w:t>
      </w:r>
      <w:r w:rsidR="00DC09A6">
        <w:t>1</w:t>
      </w:r>
      <w:r w:rsidR="00230E58">
        <w:t>5</w:t>
      </w:r>
      <w:r w:rsidR="00033AF3">
        <w:t>0</w:t>
      </w:r>
      <w:r w:rsidR="007B7470">
        <w:t xml:space="preserve"> </w:t>
      </w:r>
      <w:r>
        <w:t xml:space="preserve">participants will be included in the study, with </w:t>
      </w:r>
      <w:r w:rsidR="00230E58">
        <w:t>75</w:t>
      </w:r>
      <w:r w:rsidR="007B7470">
        <w:t xml:space="preserve"> </w:t>
      </w:r>
      <w:r>
        <w:t xml:space="preserve">participants </w:t>
      </w:r>
      <w:r w:rsidR="002162A6">
        <w:t>in</w:t>
      </w:r>
      <w:r>
        <w:t xml:space="preserve"> each arm.</w:t>
      </w:r>
    </w:p>
    <w:p w14:paraId="0000010D" w14:textId="10AC8DFF" w:rsidR="004373F4" w:rsidRDefault="00572726">
      <w:r>
        <w:t xml:space="preserve">It is anticipated that each site will have </w:t>
      </w:r>
      <w:r w:rsidR="00AD2783">
        <w:t>&gt;</w:t>
      </w:r>
      <w:r>
        <w:t xml:space="preserve">100 patients </w:t>
      </w:r>
      <w:r w:rsidR="002162A6">
        <w:t xml:space="preserve">admitted </w:t>
      </w:r>
      <w:r>
        <w:t xml:space="preserve">with a diagnosis of STEMI per year. Hence, we plan to recruit participants </w:t>
      </w:r>
      <w:r w:rsidR="00033AF3">
        <w:t>over 12 months</w:t>
      </w:r>
      <w:r>
        <w:t xml:space="preserve">. </w:t>
      </w:r>
    </w:p>
    <w:p w14:paraId="0000010E" w14:textId="6155FBC3" w:rsidR="004373F4" w:rsidRDefault="00572726">
      <w:r>
        <w:t xml:space="preserve">A STEMI is identified by the emergency response teams </w:t>
      </w:r>
      <w:r w:rsidR="002162A6">
        <w:t xml:space="preserve">as patients </w:t>
      </w:r>
      <w:r>
        <w:t xml:space="preserve">with chest pain and ECG evidence </w:t>
      </w:r>
      <w:r w:rsidR="002162A6">
        <w:t>(</w:t>
      </w:r>
      <w:r>
        <w:t>two contiguous leads with &gt;0.1 mV ST elevation or &gt;0.2 ST depression in V2-V4).</w:t>
      </w:r>
    </w:p>
    <w:p w14:paraId="0000010F" w14:textId="7755CD0D" w:rsidR="004373F4" w:rsidRDefault="00572726">
      <w:r>
        <w:t>In the catheterisation laboratory</w:t>
      </w:r>
      <w:r w:rsidR="00047188">
        <w:t>/ Emergency Department</w:t>
      </w:r>
      <w:r>
        <w:t xml:space="preserve">, a Cardiology Advanced Trainee </w:t>
      </w:r>
      <w:r w:rsidR="00B40A88">
        <w:t xml:space="preserve">or delegated cardiologist </w:t>
      </w:r>
      <w:r>
        <w:t>will approach potential patients</w:t>
      </w:r>
      <w:r w:rsidR="002162A6">
        <w:t xml:space="preserve"> and invite them to participate in the trial</w:t>
      </w:r>
      <w:r>
        <w:t>, assess the patient for eligibilit</w:t>
      </w:r>
      <w:r w:rsidR="00540FE4">
        <w:t>y</w:t>
      </w:r>
      <w:r>
        <w:t xml:space="preserve"> and obtain their consent to participate in the study. </w:t>
      </w:r>
      <w:r w:rsidR="00540FE4">
        <w:t xml:space="preserve">Figure 1 </w:t>
      </w:r>
      <w:r>
        <w:t>shows the patient selection process.</w:t>
      </w:r>
    </w:p>
    <w:p w14:paraId="00000110" w14:textId="77777777" w:rsidR="004373F4" w:rsidRDefault="00572726">
      <w:r>
        <w:t xml:space="preserve">Patients that do not meet the inclusion criteria will not be randomised </w:t>
      </w:r>
      <w:sdt>
        <w:sdtPr>
          <w:tag w:val="goog_rdk_18"/>
          <w:id w:val="-987856007"/>
        </w:sdtPr>
        <w:sdtEndPr/>
        <w:sdtContent/>
      </w:sdt>
      <w:r>
        <w:t>but will serve as a registry for determining angiographic recanalization rates immediately before PCI.</w:t>
      </w:r>
    </w:p>
    <w:p w14:paraId="134942CC" w14:textId="77777777" w:rsidR="002162A6" w:rsidRDefault="002162A6" w:rsidP="002162A6">
      <w:r>
        <w:t>Patients will not receive compensation or incentives for trial participation.</w:t>
      </w:r>
    </w:p>
    <w:p w14:paraId="4ED27F8C" w14:textId="0AC86C96" w:rsidR="00912B99" w:rsidRDefault="00912B99" w:rsidP="00912B99">
      <w:pPr>
        <w:pStyle w:val="Caption"/>
        <w:keepNext/>
      </w:pPr>
      <w:bookmarkStart w:id="32" w:name="_Ref22364696"/>
      <w:r>
        <w:lastRenderedPageBreak/>
        <w:t xml:space="preserve">Figure </w:t>
      </w:r>
      <w:fldSimple w:instr=" SEQ Figure \* ARABIC ">
        <w:r w:rsidR="008002E8">
          <w:rPr>
            <w:noProof/>
          </w:rPr>
          <w:t>1</w:t>
        </w:r>
      </w:fldSimple>
      <w:bookmarkEnd w:id="32"/>
      <w:r>
        <w:t>. Patient selection process</w:t>
      </w:r>
    </w:p>
    <w:p w14:paraId="00000114" w14:textId="6EE8647C" w:rsidR="004373F4" w:rsidRDefault="00033AF3" w:rsidP="00B06959">
      <w:pPr>
        <w:keepNext/>
        <w:jc w:val="center"/>
      </w:pPr>
      <w:r>
        <w:rPr>
          <w:noProof/>
        </w:rPr>
        <mc:AlternateContent>
          <mc:Choice Requires="wps">
            <w:drawing>
              <wp:anchor distT="0" distB="0" distL="114300" distR="114300" simplePos="0" relativeHeight="251659264" behindDoc="0" locked="0" layoutInCell="1" allowOverlap="1" wp14:anchorId="6463DC82" wp14:editId="78BFC217">
                <wp:simplePos x="0" y="0"/>
                <wp:positionH relativeFrom="column">
                  <wp:posOffset>3111690</wp:posOffset>
                </wp:positionH>
                <wp:positionV relativeFrom="paragraph">
                  <wp:posOffset>3204039</wp:posOffset>
                </wp:positionV>
                <wp:extent cx="1487606" cy="254442"/>
                <wp:effectExtent l="0" t="0" r="1778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606" cy="254442"/>
                        </a:xfrm>
                        <a:prstGeom prst="rect">
                          <a:avLst/>
                        </a:prstGeom>
                        <a:solidFill>
                          <a:srgbClr val="FFFFFF"/>
                        </a:solidFill>
                        <a:ln w="9525">
                          <a:solidFill>
                            <a:srgbClr val="000000"/>
                          </a:solidFill>
                          <a:miter lim="800000"/>
                          <a:headEnd/>
                          <a:tailEnd/>
                        </a:ln>
                      </wps:spPr>
                      <wps:txbx>
                        <w:txbxContent>
                          <w:p w14:paraId="718AA4FD" w14:textId="238DF9F2" w:rsidR="003F14A5" w:rsidRPr="00EC1845" w:rsidRDefault="003F14A5">
                            <w:pPr>
                              <w:rPr>
                                <w:sz w:val="18"/>
                              </w:rPr>
                            </w:pPr>
                            <w:r>
                              <w:rPr>
                                <w:sz w:val="18"/>
                              </w:rPr>
                              <w:t>Control arm (n=</w:t>
                            </w:r>
                            <w:r w:rsidR="00B76F4C">
                              <w:rPr>
                                <w:sz w:val="18"/>
                              </w:rPr>
                              <w:t>75</w:t>
                            </w:r>
                            <w:r>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3DC82" id="_x0000_t202" coordsize="21600,21600" o:spt="202" path="m,l,21600r21600,l21600,xe">
                <v:stroke joinstyle="miter"/>
                <v:path gradientshapeok="t" o:connecttype="rect"/>
              </v:shapetype>
              <v:shape id="Text Box 2" o:spid="_x0000_s1026" type="#_x0000_t202" style="position:absolute;left:0;text-align:left;margin-left:245pt;margin-top:252.3pt;width:117.1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">
                <v:textbox>
                  <w:txbxContent>
                    <w:p w14:paraId="718AA4FD" w14:textId="238DF9F2" w:rsidR="003F14A5" w:rsidRPr="00EC1845" w:rsidRDefault="003F14A5">
                      <w:pPr>
                        <w:rPr>
                          <w:sz w:val="18"/>
                        </w:rPr>
                      </w:pPr>
                      <w:r>
                        <w:rPr>
                          <w:sz w:val="18"/>
                        </w:rPr>
                        <w:t>Control arm (n=</w:t>
                      </w:r>
                      <w:r w:rsidR="00B76F4C">
                        <w:rPr>
                          <w:sz w:val="18"/>
                        </w:rPr>
                        <w:t>75</w:t>
                      </w:r>
                      <w:r>
                        <w:rPr>
                          <w:sz w:val="18"/>
                        </w:rPr>
                        <w:t>)</w:t>
                      </w:r>
                    </w:p>
                  </w:txbxContent>
                </v:textbox>
              </v:shape>
            </w:pict>
          </mc:Fallback>
        </mc:AlternateContent>
      </w:r>
      <w:r>
        <w:rPr>
          <w:noProof/>
        </w:rPr>
        <mc:AlternateContent>
          <mc:Choice Requires="wpc">
            <w:drawing>
              <wp:inline distT="0" distB="0" distL="0" distR="0" wp14:anchorId="35E55685" wp14:editId="3116D49A">
                <wp:extent cx="4337050" cy="4706620"/>
                <wp:effectExtent l="0" t="0" r="6350" b="1778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642745" y="12700"/>
                            <a:ext cx="1140460"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642745" y="12700"/>
                            <a:ext cx="1140460" cy="489585"/>
                          </a:xfrm>
                          <a:prstGeom prst="rect">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7"/>
                        <wps:cNvSpPr>
                          <a:spLocks noChangeArrowheads="1"/>
                        </wps:cNvSpPr>
                        <wps:spPr bwMode="auto">
                          <a:xfrm>
                            <a:off x="1780540" y="54610"/>
                            <a:ext cx="4864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3B18" w14:textId="773C989C" w:rsidR="003F14A5" w:rsidRDefault="003F14A5">
                              <w:r>
                                <w:rPr>
                                  <w:color w:val="000000"/>
                                  <w:sz w:val="18"/>
                                  <w:szCs w:val="18"/>
                                  <w:lang w:val="en-US"/>
                                </w:rPr>
                                <w:t>Patients w</w:t>
                              </w:r>
                            </w:p>
                          </w:txbxContent>
                        </wps:txbx>
                        <wps:bodyPr rot="0" vert="horz" wrap="none" lIns="0" tIns="0" rIns="0" bIns="0" anchor="t" anchorCtr="0">
                          <a:spAutoFit/>
                        </wps:bodyPr>
                      </wps:wsp>
                      <wps:wsp>
                        <wps:cNvPr id="6" name="Rectangle 8"/>
                        <wps:cNvSpPr>
                          <a:spLocks noChangeArrowheads="1"/>
                        </wps:cNvSpPr>
                        <wps:spPr bwMode="auto">
                          <a:xfrm>
                            <a:off x="2269490" y="54610"/>
                            <a:ext cx="44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974C" w14:textId="168FA3B8"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7" name="Rectangle 9"/>
                        <wps:cNvSpPr>
                          <a:spLocks noChangeArrowheads="1"/>
                        </wps:cNvSpPr>
                        <wps:spPr bwMode="auto">
                          <a:xfrm>
                            <a:off x="2339975" y="54610"/>
                            <a:ext cx="3117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92D4" w14:textId="6AE3A865" w:rsidR="003F14A5" w:rsidRDefault="003F14A5">
                              <w:r>
                                <w:rPr>
                                  <w:color w:val="000000"/>
                                  <w:sz w:val="18"/>
                                  <w:szCs w:val="18"/>
                                  <w:lang w:val="en-US"/>
                                </w:rPr>
                                <w:t xml:space="preserve">AMI at </w:t>
                              </w:r>
                            </w:p>
                          </w:txbxContent>
                        </wps:txbx>
                        <wps:bodyPr rot="0" vert="horz" wrap="none" lIns="0" tIns="0" rIns="0" bIns="0" anchor="t" anchorCtr="0">
                          <a:spAutoFit/>
                        </wps:bodyPr>
                      </wps:wsp>
                      <wps:wsp>
                        <wps:cNvPr id="8" name="Rectangle 10"/>
                        <wps:cNvSpPr>
                          <a:spLocks noChangeArrowheads="1"/>
                        </wps:cNvSpPr>
                        <wps:spPr bwMode="auto">
                          <a:xfrm>
                            <a:off x="1856740" y="192405"/>
                            <a:ext cx="7169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F8C" w14:textId="0061A011" w:rsidR="003F14A5" w:rsidRDefault="003F14A5">
                              <w:proofErr w:type="spellStart"/>
                              <w:r>
                                <w:rPr>
                                  <w:color w:val="000000"/>
                                  <w:sz w:val="18"/>
                                  <w:szCs w:val="18"/>
                                  <w:lang w:val="en-US"/>
                                </w:rPr>
                                <w:t>Catheterisation</w:t>
                              </w:r>
                              <w:proofErr w:type="spellEnd"/>
                              <w:r>
                                <w:rPr>
                                  <w:color w:val="000000"/>
                                  <w:sz w:val="18"/>
                                  <w:szCs w:val="18"/>
                                  <w:lang w:val="en-US"/>
                                </w:rPr>
                                <w:t xml:space="preserve"> </w:t>
                              </w:r>
                            </w:p>
                          </w:txbxContent>
                        </wps:txbx>
                        <wps:bodyPr rot="0" vert="horz" wrap="none" lIns="0" tIns="0" rIns="0" bIns="0" anchor="t" anchorCtr="0">
                          <a:spAutoFit/>
                        </wps:bodyPr>
                      </wps:wsp>
                      <wps:wsp>
                        <wps:cNvPr id="9" name="Rectangle 11"/>
                        <wps:cNvSpPr>
                          <a:spLocks noChangeArrowheads="1"/>
                        </wps:cNvSpPr>
                        <wps:spPr bwMode="auto">
                          <a:xfrm>
                            <a:off x="1961515" y="330835"/>
                            <a:ext cx="508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64F9" w14:textId="153EB76E" w:rsidR="003F14A5" w:rsidRDefault="003F14A5">
                              <w:r>
                                <w:rPr>
                                  <w:color w:val="000000"/>
                                  <w:sz w:val="18"/>
                                  <w:szCs w:val="18"/>
                                  <w:lang w:val="en-US"/>
                                </w:rPr>
                                <w:t>Laboratory</w:t>
                              </w:r>
                            </w:p>
                          </w:txbxContent>
                        </wps:txbx>
                        <wps:bodyPr rot="0" vert="horz" wrap="none" lIns="0" tIns="0" rIns="0" bIns="0" anchor="t" anchorCtr="0">
                          <a:spAutoFit/>
                        </wps:bodyPr>
                      </wps:wsp>
                      <wps:wsp>
                        <wps:cNvPr id="10" name="Line 12"/>
                        <wps:cNvCnPr/>
                        <wps:spPr bwMode="auto">
                          <a:xfrm>
                            <a:off x="2212975" y="502285"/>
                            <a:ext cx="0" cy="433070"/>
                          </a:xfrm>
                          <a:prstGeom prst="line">
                            <a:avLst/>
                          </a:prstGeom>
                          <a:noFill/>
                          <a:ln w="889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13"/>
                        <wps:cNvSpPr>
                          <a:spLocks/>
                        </wps:cNvSpPr>
                        <wps:spPr bwMode="auto">
                          <a:xfrm>
                            <a:off x="2181225" y="927735"/>
                            <a:ext cx="63500" cy="63500"/>
                          </a:xfrm>
                          <a:custGeom>
                            <a:avLst/>
                            <a:gdLst>
                              <a:gd name="T0" fmla="*/ 100 w 100"/>
                              <a:gd name="T1" fmla="*/ 0 h 100"/>
                              <a:gd name="T2" fmla="*/ 50 w 100"/>
                              <a:gd name="T3" fmla="*/ 100 h 100"/>
                              <a:gd name="T4" fmla="*/ 0 w 100"/>
                              <a:gd name="T5" fmla="*/ 0 h 100"/>
                              <a:gd name="T6" fmla="*/ 100 w 100"/>
                              <a:gd name="T7" fmla="*/ 0 h 100"/>
                            </a:gdLst>
                            <a:ahLst/>
                            <a:cxnLst>
                              <a:cxn ang="0">
                                <a:pos x="T0" y="T1"/>
                              </a:cxn>
                              <a:cxn ang="0">
                                <a:pos x="T2" y="T3"/>
                              </a:cxn>
                              <a:cxn ang="0">
                                <a:pos x="T4" y="T5"/>
                              </a:cxn>
                              <a:cxn ang="0">
                                <a:pos x="T6" y="T7"/>
                              </a:cxn>
                            </a:cxnLst>
                            <a:rect l="0" t="0" r="r" b="b"/>
                            <a:pathLst>
                              <a:path w="100" h="100">
                                <a:moveTo>
                                  <a:pt x="100" y="0"/>
                                </a:moveTo>
                                <a:lnTo>
                                  <a:pt x="50" y="100"/>
                                </a:lnTo>
                                <a:lnTo>
                                  <a:pt x="0"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642745" y="991235"/>
                            <a:ext cx="114046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642745" y="991235"/>
                            <a:ext cx="1140460" cy="488950"/>
                          </a:xfrm>
                          <a:prstGeom prst="rect">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1791335" y="1170305"/>
                            <a:ext cx="4864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BD3F" w14:textId="33C5B2AF" w:rsidR="003F14A5" w:rsidRDefault="003F14A5">
                              <w:r>
                                <w:rPr>
                                  <w:color w:val="000000"/>
                                  <w:sz w:val="18"/>
                                  <w:szCs w:val="18"/>
                                  <w:lang w:val="en-US"/>
                                </w:rPr>
                                <w:t>Patients w</w:t>
                              </w:r>
                            </w:p>
                          </w:txbxContent>
                        </wps:txbx>
                        <wps:bodyPr rot="0" vert="horz" wrap="none" lIns="0" tIns="0" rIns="0" bIns="0" anchor="t" anchorCtr="0">
                          <a:spAutoFit/>
                        </wps:bodyPr>
                      </wps:wsp>
                      <wps:wsp>
                        <wps:cNvPr id="15" name="Rectangle 17"/>
                        <wps:cNvSpPr>
                          <a:spLocks noChangeArrowheads="1"/>
                        </wps:cNvSpPr>
                        <wps:spPr bwMode="auto">
                          <a:xfrm>
                            <a:off x="2279650" y="1170305"/>
                            <a:ext cx="44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ADC1" w14:textId="3B30444B"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16" name="Rectangle 18"/>
                        <wps:cNvSpPr>
                          <a:spLocks noChangeArrowheads="1"/>
                        </wps:cNvSpPr>
                        <wps:spPr bwMode="auto">
                          <a:xfrm>
                            <a:off x="2350135" y="1170305"/>
                            <a:ext cx="290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C41E" w14:textId="49DB402C" w:rsidR="003F14A5" w:rsidRDefault="003F14A5">
                              <w:r>
                                <w:rPr>
                                  <w:color w:val="000000"/>
                                  <w:sz w:val="18"/>
                                  <w:szCs w:val="18"/>
                                  <w:lang w:val="en-US"/>
                                </w:rPr>
                                <w:t>STEMI</w:t>
                              </w:r>
                            </w:p>
                          </w:txbxContent>
                        </wps:txbx>
                        <wps:bodyPr rot="0" vert="horz" wrap="none" lIns="0" tIns="0" rIns="0" bIns="0" anchor="t" anchorCtr="0">
                          <a:spAutoFit/>
                        </wps:bodyPr>
                      </wps:wsp>
                      <wps:wsp>
                        <wps:cNvPr id="17" name="Rectangle 19"/>
                        <wps:cNvSpPr>
                          <a:spLocks noChangeArrowheads="1"/>
                        </wps:cNvSpPr>
                        <wps:spPr bwMode="auto">
                          <a:xfrm>
                            <a:off x="3353435" y="502285"/>
                            <a:ext cx="97790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3353435" y="502285"/>
                            <a:ext cx="977900" cy="488950"/>
                          </a:xfrm>
                          <a:prstGeom prst="rect">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1"/>
                        <wps:cNvSpPr>
                          <a:spLocks noChangeArrowheads="1"/>
                        </wps:cNvSpPr>
                        <wps:spPr bwMode="auto">
                          <a:xfrm>
                            <a:off x="3585210" y="612775"/>
                            <a:ext cx="194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B857" w14:textId="6515AE4E" w:rsidR="003F14A5" w:rsidRDefault="003F14A5">
                              <w:r>
                                <w:rPr>
                                  <w:color w:val="000000"/>
                                  <w:sz w:val="18"/>
                                  <w:szCs w:val="18"/>
                                  <w:lang w:val="en-US"/>
                                </w:rPr>
                                <w:t>Non</w:t>
                              </w:r>
                            </w:p>
                          </w:txbxContent>
                        </wps:txbx>
                        <wps:bodyPr rot="0" vert="horz" wrap="none" lIns="0" tIns="0" rIns="0" bIns="0" anchor="t" anchorCtr="0">
                          <a:spAutoFit/>
                        </wps:bodyPr>
                      </wps:wsp>
                      <wps:wsp>
                        <wps:cNvPr id="20" name="Rectangle 22"/>
                        <wps:cNvSpPr>
                          <a:spLocks noChangeArrowheads="1"/>
                        </wps:cNvSpPr>
                        <wps:spPr bwMode="auto">
                          <a:xfrm>
                            <a:off x="3780155" y="612775"/>
                            <a:ext cx="35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DBE7" w14:textId="4CB30F81" w:rsidR="003F14A5" w:rsidRDefault="003F14A5">
                              <w:r>
                                <w:rPr>
                                  <w:color w:val="000000"/>
                                  <w:sz w:val="18"/>
                                  <w:szCs w:val="18"/>
                                  <w:lang w:val="en-US"/>
                                </w:rPr>
                                <w:t>-</w:t>
                              </w:r>
                            </w:p>
                          </w:txbxContent>
                        </wps:txbx>
                        <wps:bodyPr rot="0" vert="horz" wrap="none" lIns="0" tIns="0" rIns="0" bIns="0" anchor="t" anchorCtr="0">
                          <a:spAutoFit/>
                        </wps:bodyPr>
                      </wps:wsp>
                      <wps:wsp>
                        <wps:cNvPr id="21" name="Rectangle 23"/>
                        <wps:cNvSpPr>
                          <a:spLocks noChangeArrowheads="1"/>
                        </wps:cNvSpPr>
                        <wps:spPr bwMode="auto">
                          <a:xfrm>
                            <a:off x="3815715" y="612775"/>
                            <a:ext cx="290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94F8" w14:textId="4931C1A5" w:rsidR="003F14A5" w:rsidRDefault="003F14A5">
                              <w:r>
                                <w:rPr>
                                  <w:color w:val="000000"/>
                                  <w:sz w:val="18"/>
                                  <w:szCs w:val="18"/>
                                  <w:lang w:val="en-US"/>
                                </w:rPr>
                                <w:t xml:space="preserve">STEMI </w:t>
                              </w:r>
                            </w:p>
                          </w:txbxContent>
                        </wps:txbx>
                        <wps:bodyPr rot="0" vert="horz" wrap="none" lIns="0" tIns="0" rIns="0" bIns="0" anchor="t" anchorCtr="0">
                          <a:spAutoFit/>
                        </wps:bodyPr>
                      </wps:wsp>
                      <wps:wsp>
                        <wps:cNvPr id="22" name="Rectangle 24"/>
                        <wps:cNvSpPr>
                          <a:spLocks noChangeArrowheads="1"/>
                        </wps:cNvSpPr>
                        <wps:spPr bwMode="auto">
                          <a:xfrm>
                            <a:off x="3636010" y="750570"/>
                            <a:ext cx="4184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EB9ED" w14:textId="5FD9283E" w:rsidR="003F14A5" w:rsidRDefault="003F14A5">
                              <w:r>
                                <w:rPr>
                                  <w:color w:val="000000"/>
                                  <w:sz w:val="18"/>
                                  <w:szCs w:val="18"/>
                                  <w:lang w:val="en-US"/>
                                </w:rPr>
                                <w:t>excluded</w:t>
                              </w:r>
                            </w:p>
                          </w:txbxContent>
                        </wps:txbx>
                        <wps:bodyPr rot="0" vert="horz" wrap="none" lIns="0" tIns="0" rIns="0" bIns="0" anchor="t" anchorCtr="0">
                          <a:spAutoFit/>
                        </wps:bodyPr>
                      </wps:wsp>
                      <wps:wsp>
                        <wps:cNvPr id="23" name="Line 25"/>
                        <wps:cNvCnPr/>
                        <wps:spPr bwMode="auto">
                          <a:xfrm>
                            <a:off x="2212975" y="1480185"/>
                            <a:ext cx="0" cy="433070"/>
                          </a:xfrm>
                          <a:prstGeom prst="line">
                            <a:avLst/>
                          </a:prstGeom>
                          <a:noFill/>
                          <a:ln w="889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26"/>
                        <wps:cNvSpPr>
                          <a:spLocks/>
                        </wps:cNvSpPr>
                        <wps:spPr bwMode="auto">
                          <a:xfrm>
                            <a:off x="2181225" y="1905000"/>
                            <a:ext cx="63500" cy="64135"/>
                          </a:xfrm>
                          <a:custGeom>
                            <a:avLst/>
                            <a:gdLst>
                              <a:gd name="T0" fmla="*/ 100 w 100"/>
                              <a:gd name="T1" fmla="*/ 0 h 101"/>
                              <a:gd name="T2" fmla="*/ 50 w 100"/>
                              <a:gd name="T3" fmla="*/ 101 h 101"/>
                              <a:gd name="T4" fmla="*/ 0 w 100"/>
                              <a:gd name="T5" fmla="*/ 0 h 101"/>
                              <a:gd name="T6" fmla="*/ 100 w 100"/>
                              <a:gd name="T7" fmla="*/ 0 h 101"/>
                            </a:gdLst>
                            <a:ahLst/>
                            <a:cxnLst>
                              <a:cxn ang="0">
                                <a:pos x="T0" y="T1"/>
                              </a:cxn>
                              <a:cxn ang="0">
                                <a:pos x="T2" y="T3"/>
                              </a:cxn>
                              <a:cxn ang="0">
                                <a:pos x="T4" y="T5"/>
                              </a:cxn>
                              <a:cxn ang="0">
                                <a:pos x="T6" y="T7"/>
                              </a:cxn>
                            </a:cxnLst>
                            <a:rect l="0" t="0" r="r" b="b"/>
                            <a:pathLst>
                              <a:path w="100" h="101">
                                <a:moveTo>
                                  <a:pt x="100" y="0"/>
                                </a:moveTo>
                                <a:lnTo>
                                  <a:pt x="50" y="101"/>
                                </a:lnTo>
                                <a:lnTo>
                                  <a:pt x="0"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1642745" y="1969135"/>
                            <a:ext cx="114046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1642745" y="1969135"/>
                            <a:ext cx="1140460" cy="749300"/>
                          </a:xfrm>
                          <a:prstGeom prst="rect">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9"/>
                        <wps:cNvSpPr>
                          <a:spLocks noChangeArrowheads="1"/>
                        </wps:cNvSpPr>
                        <wps:spPr bwMode="auto">
                          <a:xfrm>
                            <a:off x="1791335" y="2071370"/>
                            <a:ext cx="4864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BD00" w14:textId="7A3ACE6D" w:rsidR="003F14A5" w:rsidRDefault="003F14A5">
                              <w:r>
                                <w:rPr>
                                  <w:color w:val="000000"/>
                                  <w:sz w:val="18"/>
                                  <w:szCs w:val="18"/>
                                  <w:lang w:val="en-US"/>
                                </w:rPr>
                                <w:t>Patients w</w:t>
                              </w:r>
                            </w:p>
                          </w:txbxContent>
                        </wps:txbx>
                        <wps:bodyPr rot="0" vert="horz" wrap="none" lIns="0" tIns="0" rIns="0" bIns="0" anchor="t" anchorCtr="0">
                          <a:spAutoFit/>
                        </wps:bodyPr>
                      </wps:wsp>
                      <wps:wsp>
                        <wps:cNvPr id="28" name="Rectangle 30"/>
                        <wps:cNvSpPr>
                          <a:spLocks noChangeArrowheads="1"/>
                        </wps:cNvSpPr>
                        <wps:spPr bwMode="auto">
                          <a:xfrm>
                            <a:off x="2279650" y="2071370"/>
                            <a:ext cx="44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358B" w14:textId="6AAA62DA"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29" name="Rectangle 31"/>
                        <wps:cNvSpPr>
                          <a:spLocks noChangeArrowheads="1"/>
                        </wps:cNvSpPr>
                        <wps:spPr bwMode="auto">
                          <a:xfrm>
                            <a:off x="2350135" y="2071370"/>
                            <a:ext cx="290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3A4F" w14:textId="1374E896" w:rsidR="003F14A5" w:rsidRDefault="003F14A5">
                              <w:r>
                                <w:rPr>
                                  <w:color w:val="000000"/>
                                  <w:sz w:val="18"/>
                                  <w:szCs w:val="18"/>
                                  <w:lang w:val="en-US"/>
                                </w:rPr>
                                <w:t xml:space="preserve">STEMI </w:t>
                              </w:r>
                            </w:p>
                          </w:txbxContent>
                        </wps:txbx>
                        <wps:bodyPr rot="0" vert="horz" wrap="none" lIns="0" tIns="0" rIns="0" bIns="0" anchor="t" anchorCtr="0">
                          <a:spAutoFit/>
                        </wps:bodyPr>
                      </wps:wsp>
                      <wps:wsp>
                        <wps:cNvPr id="30" name="Rectangle 32"/>
                        <wps:cNvSpPr>
                          <a:spLocks noChangeArrowheads="1"/>
                        </wps:cNvSpPr>
                        <wps:spPr bwMode="auto">
                          <a:xfrm>
                            <a:off x="1804035" y="2209800"/>
                            <a:ext cx="821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7E5D" w14:textId="3A5B6028" w:rsidR="003F14A5" w:rsidRDefault="003F14A5">
                              <w:r>
                                <w:rPr>
                                  <w:color w:val="000000"/>
                                  <w:sz w:val="18"/>
                                  <w:szCs w:val="18"/>
                                  <w:lang w:val="en-US"/>
                                </w:rPr>
                                <w:t xml:space="preserve">meeting inclusion </w:t>
                              </w:r>
                            </w:p>
                          </w:txbxContent>
                        </wps:txbx>
                        <wps:bodyPr rot="0" vert="horz" wrap="none" lIns="0" tIns="0" rIns="0" bIns="0" anchor="t" anchorCtr="0">
                          <a:spAutoFit/>
                        </wps:bodyPr>
                      </wps:wsp>
                      <wps:wsp>
                        <wps:cNvPr id="31" name="Rectangle 33"/>
                        <wps:cNvSpPr>
                          <a:spLocks noChangeArrowheads="1"/>
                        </wps:cNvSpPr>
                        <wps:spPr bwMode="auto">
                          <a:xfrm>
                            <a:off x="1758950" y="2347595"/>
                            <a:ext cx="910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9F7E" w14:textId="02240A24" w:rsidR="003F14A5" w:rsidRDefault="003F14A5">
                              <w:r>
                                <w:rPr>
                                  <w:color w:val="000000"/>
                                  <w:sz w:val="18"/>
                                  <w:szCs w:val="18"/>
                                  <w:lang w:val="en-US"/>
                                </w:rPr>
                                <w:t xml:space="preserve">criteria randomised </w:t>
                              </w:r>
                            </w:p>
                          </w:txbxContent>
                        </wps:txbx>
                        <wps:bodyPr rot="0" vert="horz" wrap="none" lIns="0" tIns="0" rIns="0" bIns="0" anchor="t" anchorCtr="0">
                          <a:spAutoFit/>
                        </wps:bodyPr>
                      </wps:wsp>
                      <wps:wsp>
                        <wps:cNvPr id="32" name="Rectangle 34"/>
                        <wps:cNvSpPr>
                          <a:spLocks noChangeArrowheads="1"/>
                        </wps:cNvSpPr>
                        <wps:spPr bwMode="auto">
                          <a:xfrm>
                            <a:off x="1855470" y="2485390"/>
                            <a:ext cx="7194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BEC0" w14:textId="2156D407" w:rsidR="003F14A5" w:rsidRDefault="003F14A5">
                              <w:r>
                                <w:rPr>
                                  <w:color w:val="000000"/>
                                  <w:sz w:val="18"/>
                                  <w:szCs w:val="18"/>
                                  <w:lang w:val="en-US"/>
                                </w:rPr>
                                <w:t>into three arms</w:t>
                              </w:r>
                            </w:p>
                          </w:txbxContent>
                        </wps:txbx>
                        <wps:bodyPr rot="0" vert="horz" wrap="none" lIns="0" tIns="0" rIns="0" bIns="0" anchor="t" anchorCtr="0">
                          <a:spAutoFit/>
                        </wps:bodyPr>
                      </wps:wsp>
                      <wps:wsp>
                        <wps:cNvPr id="33" name="Rectangle 35"/>
                        <wps:cNvSpPr>
                          <a:spLocks noChangeArrowheads="1"/>
                        </wps:cNvSpPr>
                        <wps:spPr bwMode="auto">
                          <a:xfrm>
                            <a:off x="3353435" y="1480185"/>
                            <a:ext cx="97790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353435" y="1480185"/>
                            <a:ext cx="977900" cy="488950"/>
                          </a:xfrm>
                          <a:prstGeom prst="rect">
                            <a:avLst/>
                          </a:pr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7"/>
                        <wps:cNvSpPr>
                          <a:spLocks noChangeArrowheads="1"/>
                        </wps:cNvSpPr>
                        <wps:spPr bwMode="auto">
                          <a:xfrm>
                            <a:off x="3450590" y="1659255"/>
                            <a:ext cx="7880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D7BA" w14:textId="262A5D07" w:rsidR="003F14A5" w:rsidRDefault="003F14A5">
                              <w:r>
                                <w:rPr>
                                  <w:color w:val="000000"/>
                                  <w:sz w:val="18"/>
                                  <w:szCs w:val="18"/>
                                  <w:lang w:val="en-US"/>
                                </w:rPr>
                                <w:t>Exclusion criteria</w:t>
                              </w:r>
                            </w:p>
                          </w:txbxContent>
                        </wps:txbx>
                        <wps:bodyPr rot="0" vert="horz" wrap="none" lIns="0" tIns="0" rIns="0" bIns="0" anchor="t" anchorCtr="0">
                          <a:spAutoFit/>
                        </wps:bodyPr>
                      </wps:wsp>
                      <wps:wsp>
                        <wps:cNvPr id="76" name="Freeform 78"/>
                        <wps:cNvSpPr>
                          <a:spLocks/>
                        </wps:cNvSpPr>
                        <wps:spPr bwMode="auto">
                          <a:xfrm>
                            <a:off x="2212975" y="2718435"/>
                            <a:ext cx="788643" cy="433705"/>
                          </a:xfrm>
                          <a:custGeom>
                            <a:avLst/>
                            <a:gdLst>
                              <a:gd name="T0" fmla="*/ 0 w 2438"/>
                              <a:gd name="T1" fmla="*/ 0 h 683"/>
                              <a:gd name="T2" fmla="*/ 0 w 2438"/>
                              <a:gd name="T3" fmla="*/ 385 h 683"/>
                              <a:gd name="T4" fmla="*/ 2438 w 2438"/>
                              <a:gd name="T5" fmla="*/ 385 h 683"/>
                              <a:gd name="T6" fmla="*/ 2438 w 2438"/>
                              <a:gd name="T7" fmla="*/ 683 h 683"/>
                            </a:gdLst>
                            <a:ahLst/>
                            <a:cxnLst>
                              <a:cxn ang="0">
                                <a:pos x="T0" y="T1"/>
                              </a:cxn>
                              <a:cxn ang="0">
                                <a:pos x="T2" y="T3"/>
                              </a:cxn>
                              <a:cxn ang="0">
                                <a:pos x="T4" y="T5"/>
                              </a:cxn>
                              <a:cxn ang="0">
                                <a:pos x="T6" y="T7"/>
                              </a:cxn>
                            </a:cxnLst>
                            <a:rect l="0" t="0" r="r" b="b"/>
                            <a:pathLst>
                              <a:path w="2438" h="683">
                                <a:moveTo>
                                  <a:pt x="0" y="0"/>
                                </a:moveTo>
                                <a:lnTo>
                                  <a:pt x="0" y="385"/>
                                </a:lnTo>
                                <a:lnTo>
                                  <a:pt x="2438" y="385"/>
                                </a:lnTo>
                                <a:lnTo>
                                  <a:pt x="2438" y="683"/>
                                </a:lnTo>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9"/>
                        <wps:cNvSpPr>
                          <a:spLocks/>
                        </wps:cNvSpPr>
                        <wps:spPr bwMode="auto">
                          <a:xfrm>
                            <a:off x="2970006" y="3143885"/>
                            <a:ext cx="63500" cy="63500"/>
                          </a:xfrm>
                          <a:custGeom>
                            <a:avLst/>
                            <a:gdLst>
                              <a:gd name="T0" fmla="*/ 100 w 100"/>
                              <a:gd name="T1" fmla="*/ 0 h 100"/>
                              <a:gd name="T2" fmla="*/ 50 w 100"/>
                              <a:gd name="T3" fmla="*/ 100 h 100"/>
                              <a:gd name="T4" fmla="*/ 0 w 100"/>
                              <a:gd name="T5" fmla="*/ 0 h 100"/>
                              <a:gd name="T6" fmla="*/ 100 w 100"/>
                              <a:gd name="T7" fmla="*/ 0 h 100"/>
                            </a:gdLst>
                            <a:ahLst/>
                            <a:cxnLst>
                              <a:cxn ang="0">
                                <a:pos x="T0" y="T1"/>
                              </a:cxn>
                              <a:cxn ang="0">
                                <a:pos x="T2" y="T3"/>
                              </a:cxn>
                              <a:cxn ang="0">
                                <a:pos x="T4" y="T5"/>
                              </a:cxn>
                              <a:cxn ang="0">
                                <a:pos x="T6" y="T7"/>
                              </a:cxn>
                            </a:cxnLst>
                            <a:rect l="0" t="0" r="r" b="b"/>
                            <a:pathLst>
                              <a:path w="100" h="100">
                                <a:moveTo>
                                  <a:pt x="100" y="0"/>
                                </a:moveTo>
                                <a:lnTo>
                                  <a:pt x="50" y="100"/>
                                </a:lnTo>
                                <a:lnTo>
                                  <a:pt x="0"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0"/>
                        <wps:cNvSpPr>
                          <a:spLocks/>
                        </wps:cNvSpPr>
                        <wps:spPr bwMode="auto">
                          <a:xfrm>
                            <a:off x="1390649" y="2718435"/>
                            <a:ext cx="822325" cy="433705"/>
                          </a:xfrm>
                          <a:custGeom>
                            <a:avLst/>
                            <a:gdLst>
                              <a:gd name="T0" fmla="*/ 2566 w 2566"/>
                              <a:gd name="T1" fmla="*/ 0 h 683"/>
                              <a:gd name="T2" fmla="*/ 2566 w 2566"/>
                              <a:gd name="T3" fmla="*/ 385 h 683"/>
                              <a:gd name="T4" fmla="*/ 0 w 2566"/>
                              <a:gd name="T5" fmla="*/ 385 h 683"/>
                              <a:gd name="T6" fmla="*/ 0 w 2566"/>
                              <a:gd name="T7" fmla="*/ 683 h 683"/>
                            </a:gdLst>
                            <a:ahLst/>
                            <a:cxnLst>
                              <a:cxn ang="0">
                                <a:pos x="T0" y="T1"/>
                              </a:cxn>
                              <a:cxn ang="0">
                                <a:pos x="T2" y="T3"/>
                              </a:cxn>
                              <a:cxn ang="0">
                                <a:pos x="T4" y="T5"/>
                              </a:cxn>
                              <a:cxn ang="0">
                                <a:pos x="T6" y="T7"/>
                              </a:cxn>
                            </a:cxnLst>
                            <a:rect l="0" t="0" r="r" b="b"/>
                            <a:pathLst>
                              <a:path w="2566" h="683">
                                <a:moveTo>
                                  <a:pt x="2566" y="0"/>
                                </a:moveTo>
                                <a:lnTo>
                                  <a:pt x="2566" y="385"/>
                                </a:lnTo>
                                <a:lnTo>
                                  <a:pt x="0" y="385"/>
                                </a:lnTo>
                                <a:lnTo>
                                  <a:pt x="0" y="683"/>
                                </a:lnTo>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81"/>
                        <wps:cNvSpPr>
                          <a:spLocks/>
                        </wps:cNvSpPr>
                        <wps:spPr bwMode="auto">
                          <a:xfrm>
                            <a:off x="1357988" y="3152140"/>
                            <a:ext cx="63500" cy="63500"/>
                          </a:xfrm>
                          <a:custGeom>
                            <a:avLst/>
                            <a:gdLst>
                              <a:gd name="T0" fmla="*/ 100 w 100"/>
                              <a:gd name="T1" fmla="*/ 0 h 100"/>
                              <a:gd name="T2" fmla="*/ 50 w 100"/>
                              <a:gd name="T3" fmla="*/ 100 h 100"/>
                              <a:gd name="T4" fmla="*/ 0 w 100"/>
                              <a:gd name="T5" fmla="*/ 0 h 100"/>
                              <a:gd name="T6" fmla="*/ 100 w 100"/>
                              <a:gd name="T7" fmla="*/ 0 h 100"/>
                            </a:gdLst>
                            <a:ahLst/>
                            <a:cxnLst>
                              <a:cxn ang="0">
                                <a:pos x="T0" y="T1"/>
                              </a:cxn>
                              <a:cxn ang="0">
                                <a:pos x="T2" y="T3"/>
                              </a:cxn>
                              <a:cxn ang="0">
                                <a:pos x="T4" y="T5"/>
                              </a:cxn>
                              <a:cxn ang="0">
                                <a:pos x="T6" y="T7"/>
                              </a:cxn>
                            </a:cxnLst>
                            <a:rect l="0" t="0" r="r" b="b"/>
                            <a:pathLst>
                              <a:path w="100" h="100">
                                <a:moveTo>
                                  <a:pt x="100" y="0"/>
                                </a:moveTo>
                                <a:lnTo>
                                  <a:pt x="50" y="100"/>
                                </a:lnTo>
                                <a:lnTo>
                                  <a:pt x="0"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Rectangle 82"/>
                        <wps:cNvSpPr>
                          <a:spLocks noChangeArrowheads="1"/>
                        </wps:cNvSpPr>
                        <wps:spPr bwMode="auto">
                          <a:xfrm>
                            <a:off x="186690" y="3902710"/>
                            <a:ext cx="796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2EFDC" w14:textId="4D11D78F" w:rsidR="003F14A5" w:rsidRDefault="003F14A5">
                              <w:r>
                                <w:rPr>
                                  <w:b/>
                                  <w:bCs/>
                                  <w:color w:val="000000"/>
                                  <w:sz w:val="18"/>
                                  <w:szCs w:val="18"/>
                                  <w:lang w:val="en-US"/>
                                </w:rPr>
                                <w:t>Patient selection</w:t>
                              </w:r>
                            </w:p>
                          </w:txbxContent>
                        </wps:txbx>
                        <wps:bodyPr rot="0" vert="horz" wrap="none" lIns="0" tIns="0" rIns="0" bIns="0" anchor="t" anchorCtr="0">
                          <a:spAutoFit/>
                        </wps:bodyPr>
                      </wps:wsp>
                      <wps:wsp>
                        <wps:cNvPr id="81" name="Rectangle 83"/>
                        <wps:cNvSpPr>
                          <a:spLocks noChangeArrowheads="1"/>
                        </wps:cNvSpPr>
                        <wps:spPr bwMode="auto">
                          <a:xfrm>
                            <a:off x="988060" y="3902710"/>
                            <a:ext cx="31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7670F" w14:textId="7E7BD51A" w:rsidR="003F14A5" w:rsidRDefault="003F14A5">
                              <w:r>
                                <w:rPr>
                                  <w:b/>
                                  <w:bCs/>
                                  <w:color w:val="000000"/>
                                  <w:sz w:val="18"/>
                                  <w:szCs w:val="18"/>
                                  <w:lang w:val="en-US"/>
                                </w:rPr>
                                <w:t>:</w:t>
                              </w:r>
                            </w:p>
                          </w:txbxContent>
                        </wps:txbx>
                        <wps:bodyPr rot="0" vert="horz" wrap="none" lIns="0" tIns="0" rIns="0" bIns="0" anchor="t" anchorCtr="0">
                          <a:spAutoFit/>
                        </wps:bodyPr>
                      </wps:wsp>
                      <wps:wsp>
                        <wps:cNvPr id="82" name="Rectangle 84"/>
                        <wps:cNvSpPr>
                          <a:spLocks noChangeArrowheads="1"/>
                        </wps:cNvSpPr>
                        <wps:spPr bwMode="auto">
                          <a:xfrm>
                            <a:off x="1019810" y="39027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2FA4" w14:textId="6207FE76"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83" name="Rectangle 85"/>
                        <wps:cNvSpPr>
                          <a:spLocks noChangeArrowheads="1"/>
                        </wps:cNvSpPr>
                        <wps:spPr bwMode="auto">
                          <a:xfrm>
                            <a:off x="1045845" y="3902710"/>
                            <a:ext cx="27546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9E9D4" w14:textId="0B64168A" w:rsidR="003F14A5" w:rsidRDefault="003F14A5">
                              <w:r>
                                <w:rPr>
                                  <w:color w:val="000000"/>
                                  <w:sz w:val="18"/>
                                  <w:szCs w:val="18"/>
                                  <w:lang w:val="en-US"/>
                                </w:rPr>
                                <w:t xml:space="preserve">Patients that arrive in the </w:t>
                              </w:r>
                              <w:proofErr w:type="spellStart"/>
                              <w:r>
                                <w:rPr>
                                  <w:color w:val="000000"/>
                                  <w:sz w:val="18"/>
                                  <w:szCs w:val="18"/>
                                  <w:lang w:val="en-US"/>
                                </w:rPr>
                                <w:t>catheterisation</w:t>
                              </w:r>
                              <w:proofErr w:type="spellEnd"/>
                              <w:r>
                                <w:rPr>
                                  <w:color w:val="000000"/>
                                  <w:sz w:val="18"/>
                                  <w:szCs w:val="18"/>
                                  <w:lang w:val="en-US"/>
                                </w:rPr>
                                <w:t xml:space="preserve"> laboratory will be </w:t>
                              </w:r>
                            </w:p>
                          </w:txbxContent>
                        </wps:txbx>
                        <wps:bodyPr rot="0" vert="horz" wrap="none" lIns="0" tIns="0" rIns="0" bIns="0" anchor="t" anchorCtr="0">
                          <a:spAutoFit/>
                        </wps:bodyPr>
                      </wps:wsp>
                      <wps:wsp>
                        <wps:cNvPr id="84" name="Rectangle 86"/>
                        <wps:cNvSpPr>
                          <a:spLocks noChangeArrowheads="1"/>
                        </wps:cNvSpPr>
                        <wps:spPr bwMode="auto">
                          <a:xfrm>
                            <a:off x="186690" y="4040505"/>
                            <a:ext cx="26244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6F0C" w14:textId="2EA2836B" w:rsidR="003F14A5" w:rsidRDefault="003F14A5">
                              <w:r>
                                <w:rPr>
                                  <w:color w:val="000000"/>
                                  <w:sz w:val="18"/>
                                  <w:szCs w:val="18"/>
                                  <w:lang w:val="en-US"/>
                                </w:rPr>
                                <w:t>selected according to the inclusion and exclusion criteria</w:t>
                              </w:r>
                            </w:p>
                          </w:txbxContent>
                        </wps:txbx>
                        <wps:bodyPr rot="0" vert="horz" wrap="none" lIns="0" tIns="0" rIns="0" bIns="0" anchor="t" anchorCtr="0">
                          <a:spAutoFit/>
                        </wps:bodyPr>
                      </wps:wsp>
                      <wps:wsp>
                        <wps:cNvPr id="85" name="Rectangle 87"/>
                        <wps:cNvSpPr>
                          <a:spLocks noChangeArrowheads="1"/>
                        </wps:cNvSpPr>
                        <wps:spPr bwMode="auto">
                          <a:xfrm>
                            <a:off x="2826385" y="404050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6F12" w14:textId="53EB4F5C"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86" name="Rectangle 88"/>
                        <wps:cNvSpPr>
                          <a:spLocks noChangeArrowheads="1"/>
                        </wps:cNvSpPr>
                        <wps:spPr bwMode="auto">
                          <a:xfrm>
                            <a:off x="2881630" y="4040505"/>
                            <a:ext cx="10788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6FE4" w14:textId="594F6854" w:rsidR="003F14A5" w:rsidRDefault="003F14A5">
                              <w:r>
                                <w:rPr>
                                  <w:color w:val="000000"/>
                                  <w:sz w:val="18"/>
                                  <w:szCs w:val="18"/>
                                  <w:lang w:val="en-US"/>
                                </w:rPr>
                                <w:t xml:space="preserve">Patients eligible for the </w:t>
                              </w:r>
                            </w:p>
                          </w:txbxContent>
                        </wps:txbx>
                        <wps:bodyPr rot="0" vert="horz" wrap="none" lIns="0" tIns="0" rIns="0" bIns="0" anchor="t" anchorCtr="0">
                          <a:spAutoFit/>
                        </wps:bodyPr>
                      </wps:wsp>
                      <wps:wsp>
                        <wps:cNvPr id="87" name="Rectangle 89"/>
                        <wps:cNvSpPr>
                          <a:spLocks noChangeArrowheads="1"/>
                        </wps:cNvSpPr>
                        <wps:spPr bwMode="auto">
                          <a:xfrm>
                            <a:off x="186690" y="4178300"/>
                            <a:ext cx="1822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4877" w14:textId="3E37C8F9" w:rsidR="003F14A5" w:rsidRDefault="003F14A5">
                              <w:r>
                                <w:rPr>
                                  <w:color w:val="000000"/>
                                  <w:sz w:val="18"/>
                                  <w:szCs w:val="18"/>
                                  <w:lang w:val="en-US"/>
                                </w:rPr>
                                <w:t>study will be randomised to three arms</w:t>
                              </w:r>
                            </w:p>
                          </w:txbxContent>
                        </wps:txbx>
                        <wps:bodyPr rot="0" vert="horz" wrap="none" lIns="0" tIns="0" rIns="0" bIns="0" anchor="t" anchorCtr="0">
                          <a:spAutoFit/>
                        </wps:bodyPr>
                      </wps:wsp>
                      <wps:wsp>
                        <wps:cNvPr id="88" name="Rectangle 90"/>
                        <wps:cNvSpPr>
                          <a:spLocks noChangeArrowheads="1"/>
                        </wps:cNvSpPr>
                        <wps:spPr bwMode="auto">
                          <a:xfrm>
                            <a:off x="2019935" y="417830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5CE52" w14:textId="0A0FFC36"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89" name="Rectangle 91"/>
                        <wps:cNvSpPr>
                          <a:spLocks noChangeArrowheads="1"/>
                        </wps:cNvSpPr>
                        <wps:spPr bwMode="auto">
                          <a:xfrm>
                            <a:off x="2075180" y="4178300"/>
                            <a:ext cx="193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6615" w14:textId="5A17579F" w:rsidR="003F14A5" w:rsidRDefault="003F14A5">
                              <w:r>
                                <w:rPr>
                                  <w:color w:val="000000"/>
                                  <w:sz w:val="18"/>
                                  <w:szCs w:val="18"/>
                                  <w:lang w:val="en-US"/>
                                </w:rPr>
                                <w:t xml:space="preserve">AMI </w:t>
                              </w:r>
                            </w:p>
                          </w:txbxContent>
                        </wps:txbx>
                        <wps:bodyPr rot="0" vert="horz" wrap="none" lIns="0" tIns="0" rIns="0" bIns="0" anchor="t" anchorCtr="0">
                          <a:spAutoFit/>
                        </wps:bodyPr>
                      </wps:wsp>
                      <wps:wsp>
                        <wps:cNvPr id="90" name="Rectangle 92"/>
                        <wps:cNvSpPr>
                          <a:spLocks noChangeArrowheads="1"/>
                        </wps:cNvSpPr>
                        <wps:spPr bwMode="auto">
                          <a:xfrm>
                            <a:off x="2294890" y="4178300"/>
                            <a:ext cx="571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5317" w14:textId="723DD2FE"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91" name="Rectangle 93"/>
                        <wps:cNvSpPr>
                          <a:spLocks noChangeArrowheads="1"/>
                        </wps:cNvSpPr>
                        <wps:spPr bwMode="auto">
                          <a:xfrm>
                            <a:off x="2378075" y="4178300"/>
                            <a:ext cx="12725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5215" w14:textId="7073A329" w:rsidR="003F14A5" w:rsidRDefault="003F14A5">
                              <w:r>
                                <w:rPr>
                                  <w:color w:val="000000"/>
                                  <w:sz w:val="18"/>
                                  <w:szCs w:val="18"/>
                                  <w:lang w:val="en-US"/>
                                </w:rPr>
                                <w:t>acute myocardial infarction</w:t>
                              </w:r>
                            </w:p>
                          </w:txbxContent>
                        </wps:txbx>
                        <wps:bodyPr rot="0" vert="horz" wrap="none" lIns="0" tIns="0" rIns="0" bIns="0" anchor="t" anchorCtr="0">
                          <a:spAutoFit/>
                        </wps:bodyPr>
                      </wps:wsp>
                      <wps:wsp>
                        <wps:cNvPr id="92" name="Rectangle 94"/>
                        <wps:cNvSpPr>
                          <a:spLocks noChangeArrowheads="1"/>
                        </wps:cNvSpPr>
                        <wps:spPr bwMode="auto">
                          <a:xfrm>
                            <a:off x="3657600" y="4178300"/>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5940" w14:textId="38131246"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93" name="Rectangle 95"/>
                        <wps:cNvSpPr>
                          <a:spLocks noChangeArrowheads="1"/>
                        </wps:cNvSpPr>
                        <wps:spPr bwMode="auto">
                          <a:xfrm>
                            <a:off x="3714750" y="4178300"/>
                            <a:ext cx="290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E64A" w14:textId="54778788" w:rsidR="003F14A5" w:rsidRDefault="003F14A5">
                              <w:r>
                                <w:rPr>
                                  <w:color w:val="000000"/>
                                  <w:sz w:val="18"/>
                                  <w:szCs w:val="18"/>
                                  <w:lang w:val="en-US"/>
                                </w:rPr>
                                <w:t xml:space="preserve">STEMI </w:t>
                              </w:r>
                            </w:p>
                          </w:txbxContent>
                        </wps:txbx>
                        <wps:bodyPr rot="0" vert="horz" wrap="none" lIns="0" tIns="0" rIns="0" bIns="0" anchor="t" anchorCtr="0">
                          <a:spAutoFit/>
                        </wps:bodyPr>
                      </wps:wsp>
                      <wps:wsp>
                        <wps:cNvPr id="94" name="Rectangle 96"/>
                        <wps:cNvSpPr>
                          <a:spLocks noChangeArrowheads="1"/>
                        </wps:cNvSpPr>
                        <wps:spPr bwMode="auto">
                          <a:xfrm>
                            <a:off x="186690" y="4316095"/>
                            <a:ext cx="571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58D5" w14:textId="3BDD851E"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95" name="Rectangle 97"/>
                        <wps:cNvSpPr>
                          <a:spLocks noChangeArrowheads="1"/>
                        </wps:cNvSpPr>
                        <wps:spPr bwMode="auto">
                          <a:xfrm>
                            <a:off x="269875" y="4316095"/>
                            <a:ext cx="1085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A4A5" w14:textId="2AB5E681" w:rsidR="003F14A5" w:rsidRDefault="003F14A5">
                              <w:r>
                                <w:rPr>
                                  <w:color w:val="000000"/>
                                  <w:sz w:val="18"/>
                                  <w:szCs w:val="18"/>
                                  <w:lang w:val="en-US"/>
                                </w:rPr>
                                <w:t>ST</w:t>
                              </w:r>
                            </w:p>
                          </w:txbxContent>
                        </wps:txbx>
                        <wps:bodyPr rot="0" vert="horz" wrap="none" lIns="0" tIns="0" rIns="0" bIns="0" anchor="t" anchorCtr="0">
                          <a:spAutoFit/>
                        </wps:bodyPr>
                      </wps:wsp>
                      <wps:wsp>
                        <wps:cNvPr id="96" name="Rectangle 98"/>
                        <wps:cNvSpPr>
                          <a:spLocks noChangeArrowheads="1"/>
                        </wps:cNvSpPr>
                        <wps:spPr bwMode="auto">
                          <a:xfrm>
                            <a:off x="379095" y="4316095"/>
                            <a:ext cx="35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B7E9" w14:textId="6B9D7E23" w:rsidR="003F14A5" w:rsidRDefault="003F14A5">
                              <w:r>
                                <w:rPr>
                                  <w:color w:val="000000"/>
                                  <w:sz w:val="18"/>
                                  <w:szCs w:val="18"/>
                                  <w:lang w:val="en-US"/>
                                </w:rPr>
                                <w:t>-</w:t>
                              </w:r>
                            </w:p>
                          </w:txbxContent>
                        </wps:txbx>
                        <wps:bodyPr rot="0" vert="horz" wrap="none" lIns="0" tIns="0" rIns="0" bIns="0" anchor="t" anchorCtr="0">
                          <a:spAutoFit/>
                        </wps:bodyPr>
                      </wps:wsp>
                      <wps:wsp>
                        <wps:cNvPr id="97" name="Rectangle 99"/>
                        <wps:cNvSpPr>
                          <a:spLocks noChangeArrowheads="1"/>
                        </wps:cNvSpPr>
                        <wps:spPr bwMode="auto">
                          <a:xfrm>
                            <a:off x="414020" y="4316095"/>
                            <a:ext cx="1873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F20A" w14:textId="26CE62FC" w:rsidR="003F14A5" w:rsidRDefault="003F14A5">
                              <w:r>
                                <w:rPr>
                                  <w:color w:val="000000"/>
                                  <w:sz w:val="18"/>
                                  <w:szCs w:val="18"/>
                                  <w:lang w:val="en-US"/>
                                </w:rPr>
                                <w:t>segment elevation myocardial infarction</w:t>
                              </w:r>
                            </w:p>
                          </w:txbxContent>
                        </wps:txbx>
                        <wps:bodyPr rot="0" vert="horz" wrap="none" lIns="0" tIns="0" rIns="0" bIns="0" anchor="t" anchorCtr="0">
                          <a:spAutoFit/>
                        </wps:bodyPr>
                      </wps:wsp>
                      <wps:wsp>
                        <wps:cNvPr id="98" name="Rectangle 100"/>
                        <wps:cNvSpPr>
                          <a:spLocks noChangeArrowheads="1"/>
                        </wps:cNvSpPr>
                        <wps:spPr bwMode="auto">
                          <a:xfrm>
                            <a:off x="2298065" y="4316095"/>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2EC5" w14:textId="425CA137"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99" name="Rectangle 101"/>
                        <wps:cNvSpPr>
                          <a:spLocks noChangeArrowheads="1"/>
                        </wps:cNvSpPr>
                        <wps:spPr bwMode="auto">
                          <a:xfrm>
                            <a:off x="2354580" y="4316095"/>
                            <a:ext cx="1492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9C16" w14:textId="249C773E" w:rsidR="003F14A5" w:rsidRDefault="003F14A5">
                              <w:r>
                                <w:rPr>
                                  <w:color w:val="000000"/>
                                  <w:sz w:val="18"/>
                                  <w:szCs w:val="18"/>
                                  <w:lang w:val="en-US"/>
                                </w:rPr>
                                <w:t xml:space="preserve">PCI </w:t>
                              </w:r>
                            </w:p>
                          </w:txbxContent>
                        </wps:txbx>
                        <wps:bodyPr rot="0" vert="horz" wrap="none" lIns="0" tIns="0" rIns="0" bIns="0" anchor="t" anchorCtr="0">
                          <a:spAutoFit/>
                        </wps:bodyPr>
                      </wps:wsp>
                      <wps:wsp>
                        <wps:cNvPr id="100" name="Rectangle 102"/>
                        <wps:cNvSpPr>
                          <a:spLocks noChangeArrowheads="1"/>
                        </wps:cNvSpPr>
                        <wps:spPr bwMode="auto">
                          <a:xfrm>
                            <a:off x="2530475" y="4316095"/>
                            <a:ext cx="571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50D4" w14:textId="3674F915" w:rsidR="003F14A5" w:rsidRDefault="003F14A5">
                              <w:r>
                                <w:rPr>
                                  <w:color w:val="000000"/>
                                  <w:sz w:val="18"/>
                                  <w:szCs w:val="18"/>
                                  <w:lang w:val="en-US"/>
                                </w:rPr>
                                <w:t xml:space="preserve">= </w:t>
                              </w:r>
                            </w:p>
                          </w:txbxContent>
                        </wps:txbx>
                        <wps:bodyPr rot="0" vert="horz" wrap="none" lIns="0" tIns="0" rIns="0" bIns="0" anchor="t" anchorCtr="0">
                          <a:spAutoFit/>
                        </wps:bodyPr>
                      </wps:wsp>
                      <wps:wsp>
                        <wps:cNvPr id="101" name="Rectangle 103"/>
                        <wps:cNvSpPr>
                          <a:spLocks noChangeArrowheads="1"/>
                        </wps:cNvSpPr>
                        <wps:spPr bwMode="auto">
                          <a:xfrm>
                            <a:off x="2613660" y="4316095"/>
                            <a:ext cx="10814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5F0A" w14:textId="0367A7F5" w:rsidR="003F14A5" w:rsidRDefault="003F14A5">
                              <w:r>
                                <w:rPr>
                                  <w:color w:val="000000"/>
                                  <w:sz w:val="18"/>
                                  <w:szCs w:val="18"/>
                                  <w:lang w:val="en-US"/>
                                </w:rPr>
                                <w:t xml:space="preserve">percutaneous coronary </w:t>
                              </w:r>
                            </w:p>
                          </w:txbxContent>
                        </wps:txbx>
                        <wps:bodyPr rot="0" vert="horz" wrap="none" lIns="0" tIns="0" rIns="0" bIns="0" anchor="t" anchorCtr="0">
                          <a:spAutoFit/>
                        </wps:bodyPr>
                      </wps:wsp>
                      <wps:wsp>
                        <wps:cNvPr id="102" name="Rectangle 104"/>
                        <wps:cNvSpPr>
                          <a:spLocks noChangeArrowheads="1"/>
                        </wps:cNvSpPr>
                        <wps:spPr bwMode="auto">
                          <a:xfrm>
                            <a:off x="186690" y="4454525"/>
                            <a:ext cx="575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1122" w14:textId="1D3B933F" w:rsidR="003F14A5" w:rsidRDefault="003F14A5">
                              <w:r>
                                <w:rPr>
                                  <w:color w:val="000000"/>
                                  <w:sz w:val="18"/>
                                  <w:szCs w:val="18"/>
                                  <w:lang w:val="en-US"/>
                                </w:rPr>
                                <w:t>intervention</w:t>
                              </w:r>
                            </w:p>
                          </w:txbxContent>
                        </wps:txbx>
                        <wps:bodyPr rot="0" vert="horz" wrap="none" lIns="0" tIns="0" rIns="0" bIns="0" anchor="t" anchorCtr="0">
                          <a:spAutoFit/>
                        </wps:bodyPr>
                      </wps:wsp>
                      <wps:wsp>
                        <wps:cNvPr id="103" name="Rectangle 105"/>
                        <wps:cNvSpPr>
                          <a:spLocks noChangeArrowheads="1"/>
                        </wps:cNvSpPr>
                        <wps:spPr bwMode="auto">
                          <a:xfrm>
                            <a:off x="765175" y="445452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89B8" w14:textId="6BE4B7F4" w:rsidR="003F14A5" w:rsidRDefault="003F14A5">
                              <w:r>
                                <w:rPr>
                                  <w:color w:val="000000"/>
                                  <w:sz w:val="18"/>
                                  <w:szCs w:val="18"/>
                                  <w:lang w:val="en-US"/>
                                </w:rPr>
                                <w:t>.</w:t>
                              </w:r>
                            </w:p>
                          </w:txbxContent>
                        </wps:txbx>
                        <wps:bodyPr rot="0" vert="horz" wrap="none" lIns="0" tIns="0" rIns="0" bIns="0" anchor="t" anchorCtr="0">
                          <a:spAutoFit/>
                        </wps:bodyPr>
                      </wps:wsp>
                      <wps:wsp>
                        <wps:cNvPr id="104" name="Line 106"/>
                        <wps:cNvCnPr/>
                        <wps:spPr bwMode="auto">
                          <a:xfrm>
                            <a:off x="2212975" y="746760"/>
                            <a:ext cx="1140460" cy="0"/>
                          </a:xfrm>
                          <a:prstGeom prst="line">
                            <a:avLst/>
                          </a:prstGeom>
                          <a:noFill/>
                          <a:ln w="889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Oval 107"/>
                        <wps:cNvSpPr>
                          <a:spLocks noChangeArrowheads="1"/>
                        </wps:cNvSpPr>
                        <wps:spPr bwMode="auto">
                          <a:xfrm>
                            <a:off x="3329940" y="722630"/>
                            <a:ext cx="46990" cy="4762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6" name="Line 108"/>
                        <wps:cNvCnPr/>
                        <wps:spPr bwMode="auto">
                          <a:xfrm>
                            <a:off x="2212975" y="1724025"/>
                            <a:ext cx="1140460" cy="0"/>
                          </a:xfrm>
                          <a:prstGeom prst="line">
                            <a:avLst/>
                          </a:prstGeom>
                          <a:noFill/>
                          <a:ln w="889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Oval 109"/>
                        <wps:cNvSpPr>
                          <a:spLocks noChangeArrowheads="1"/>
                        </wps:cNvSpPr>
                        <wps:spPr bwMode="auto">
                          <a:xfrm>
                            <a:off x="3329940" y="1700530"/>
                            <a:ext cx="46990" cy="4762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 name="Text Box 2"/>
                        <wps:cNvSpPr txBox="1">
                          <a:spLocks noChangeArrowheads="1"/>
                        </wps:cNvSpPr>
                        <wps:spPr bwMode="auto">
                          <a:xfrm>
                            <a:off x="545910" y="3204374"/>
                            <a:ext cx="1529270" cy="384988"/>
                          </a:xfrm>
                          <a:prstGeom prst="rect">
                            <a:avLst/>
                          </a:prstGeom>
                          <a:solidFill>
                            <a:srgbClr val="FFFFFF"/>
                          </a:solidFill>
                          <a:ln w="9525">
                            <a:solidFill>
                              <a:srgbClr val="000000"/>
                            </a:solidFill>
                            <a:miter lim="800000"/>
                            <a:headEnd/>
                            <a:tailEnd/>
                          </a:ln>
                        </wps:spPr>
                        <wps:txbx>
                          <w:txbxContent>
                            <w:p w14:paraId="66B187C5" w14:textId="056D4B17" w:rsidR="003F14A5" w:rsidRPr="008D6F9D" w:rsidRDefault="003F14A5" w:rsidP="00EC1845">
                              <w:pPr>
                                <w:pStyle w:val="NormalWeb"/>
                                <w:spacing w:before="0" w:beforeAutospacing="0" w:after="160" w:afterAutospacing="0" w:line="256" w:lineRule="auto"/>
                                <w:jc w:val="center"/>
                                <w:rPr>
                                  <w:sz w:val="18"/>
                                  <w:szCs w:val="18"/>
                                </w:rPr>
                              </w:pPr>
                              <w:r w:rsidRPr="008D6F9D">
                                <w:rPr>
                                  <w:rFonts w:ascii="Calibri" w:eastAsia="MS Mincho" w:hAnsi="Calibri" w:cs="Calibri"/>
                                  <w:sz w:val="18"/>
                                  <w:szCs w:val="18"/>
                                </w:rPr>
                                <w:t>Pre and Post PCI Sonothrombolysis (n=</w:t>
                              </w:r>
                              <w:r w:rsidR="00B76F4C">
                                <w:rPr>
                                  <w:rFonts w:ascii="Calibri" w:eastAsia="MS Mincho" w:hAnsi="Calibri" w:cs="Calibri"/>
                                  <w:sz w:val="18"/>
                                  <w:szCs w:val="18"/>
                                </w:rPr>
                                <w:t>75</w:t>
                              </w:r>
                              <w:r w:rsidRPr="008D6F9D">
                                <w:rPr>
                                  <w:rFonts w:ascii="Calibri" w:eastAsia="MS Mincho" w:hAnsi="Calibri" w:cs="Calibri"/>
                                  <w:sz w:val="18"/>
                                  <w:szCs w:val="18"/>
                                </w:rPr>
                                <w:t>)</w:t>
                              </w:r>
                            </w:p>
                          </w:txbxContent>
                        </wps:txbx>
                        <wps:bodyPr rot="0" vert="horz" wrap="square" lIns="91440" tIns="45720" rIns="91440" bIns="45720" anchor="t" anchorCtr="0">
                          <a:noAutofit/>
                        </wps:bodyPr>
                      </wps:wsp>
                    </wpc:wpc>
                  </a:graphicData>
                </a:graphic>
              </wp:inline>
            </w:drawing>
          </mc:Choice>
          <mc:Fallback>
            <w:pict>
              <v:group w14:anchorId="35E55685" id="Canvas 108" o:spid="_x0000_s1027" editas="canvas" style="width:341.5pt;height:370.6pt;mso-position-horizontal-relative:char;mso-position-vertical-relative:line" coordsize="43370,4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3370;height:47066;visibility:visible;mso-wrap-style:square">
                  <v:fill o:detectmouseclick="t"/>
                  <v:path o:connecttype="none"/>
                </v:shape>
                <v:rect id="Rectangle 5" o:spid="_x0000_s1029" style="position:absolute;left:16427;top:127;width:11405;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6" o:spid="_x0000_s1030" style="position:absolute;left:16427;top:127;width:11405;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" filled="f" strokeweight=".7pt">
                  <v:stroke joinstyle="round" endcap="round"/>
                </v:rect>
                <v:rect id="Rectangle 7" o:spid="_x0000_s1031" style="position:absolute;left:17805;top:546;width:48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49E3B18" w14:textId="773C989C" w:rsidR="003F14A5" w:rsidRDefault="003F14A5">
                        <w:r>
                          <w:rPr>
                            <w:color w:val="000000"/>
                            <w:sz w:val="18"/>
                            <w:szCs w:val="18"/>
                            <w:lang w:val="en-US"/>
                          </w:rPr>
                          <w:t>Patients w</w:t>
                        </w:r>
                      </w:p>
                    </w:txbxContent>
                  </v:textbox>
                </v:rect>
                <v:rect id="Rectangle 8" o:spid="_x0000_s1032" style="position:absolute;left:22694;top:546;width:4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AB7974C" w14:textId="168FA3B8" w:rsidR="003F14A5" w:rsidRDefault="003F14A5">
                        <w:r>
                          <w:rPr>
                            <w:color w:val="000000"/>
                            <w:sz w:val="18"/>
                            <w:szCs w:val="18"/>
                            <w:lang w:val="en-US"/>
                          </w:rPr>
                          <w:t xml:space="preserve">/ </w:t>
                        </w:r>
                      </w:p>
                    </w:txbxContent>
                  </v:textbox>
                </v:rect>
                <v:rect id="Rectangle 9" o:spid="_x0000_s1033" style="position:absolute;left:23399;top:546;width:31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F8892D4" w14:textId="6AE3A865" w:rsidR="003F14A5" w:rsidRDefault="003F14A5">
                        <w:r>
                          <w:rPr>
                            <w:color w:val="000000"/>
                            <w:sz w:val="18"/>
                            <w:szCs w:val="18"/>
                            <w:lang w:val="en-US"/>
                          </w:rPr>
                          <w:t xml:space="preserve">AMI at </w:t>
                        </w:r>
                      </w:p>
                    </w:txbxContent>
                  </v:textbox>
                </v:rect>
                <v:rect id="Rectangle 10" o:spid="_x0000_s1034" style="position:absolute;left:18567;top:1924;width:716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AC00F8C" w14:textId="0061A011" w:rsidR="003F14A5" w:rsidRDefault="003F14A5">
                        <w:proofErr w:type="spellStart"/>
                        <w:r>
                          <w:rPr>
                            <w:color w:val="000000"/>
                            <w:sz w:val="18"/>
                            <w:szCs w:val="18"/>
                            <w:lang w:val="en-US"/>
                          </w:rPr>
                          <w:t>Catheterisation</w:t>
                        </w:r>
                        <w:proofErr w:type="spellEnd"/>
                        <w:r>
                          <w:rPr>
                            <w:color w:val="000000"/>
                            <w:sz w:val="18"/>
                            <w:szCs w:val="18"/>
                            <w:lang w:val="en-US"/>
                          </w:rPr>
                          <w:t xml:space="preserve"> </w:t>
                        </w:r>
                      </w:p>
                    </w:txbxContent>
                  </v:textbox>
                </v:rect>
                <v:rect id="Rectangle 11" o:spid="_x0000_s1035" style="position:absolute;left:19615;top:3308;width:508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C4664F9" w14:textId="153EB76E" w:rsidR="003F14A5" w:rsidRDefault="003F14A5">
                        <w:r>
                          <w:rPr>
                            <w:color w:val="000000"/>
                            <w:sz w:val="18"/>
                            <w:szCs w:val="18"/>
                            <w:lang w:val="en-US"/>
                          </w:rPr>
                          <w:t>Laboratory</w:t>
                        </w:r>
                      </w:p>
                    </w:txbxContent>
                  </v:textbox>
                </v:rect>
                <v:line id="Line 12" o:spid="_x0000_s1036" style="position:absolute;visibility:visible;mso-wrap-style:square" from="22129,5022" to="22129,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13" o:spid="_x0000_s1037" style="position:absolute;left:21812;top:9277;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" path="m100,l50,100,,,100,xe" fillcolor="black" stroked="f">
                  <v:path arrowok="t" o:connecttype="custom" o:connectlocs="63500,0;31750,63500;0,0;63500,0" o:connectangles="0,0,0,0"/>
                </v:shape>
                <v:rect id="Rectangle 14" o:spid="_x0000_s1038" style="position:absolute;left:16427;top:9912;width:11405;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5" o:spid="_x0000_s1039" style="position:absolute;left:16427;top:9912;width:11405;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" filled="f" strokeweight=".7pt">
                  <v:stroke joinstyle="round" endcap="round"/>
                </v:rect>
                <v:rect id="Rectangle 16" o:spid="_x0000_s1040" style="position:absolute;left:17913;top:11703;width:48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20FBD3F" w14:textId="33C5B2AF" w:rsidR="003F14A5" w:rsidRDefault="003F14A5">
                        <w:r>
                          <w:rPr>
                            <w:color w:val="000000"/>
                            <w:sz w:val="18"/>
                            <w:szCs w:val="18"/>
                            <w:lang w:val="en-US"/>
                          </w:rPr>
                          <w:t>Patients w</w:t>
                        </w:r>
                      </w:p>
                    </w:txbxContent>
                  </v:textbox>
                </v:rect>
                <v:rect id="Rectangle 17" o:spid="_x0000_s1041" style="position:absolute;left:22796;top:11703;width:4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264ADC1" w14:textId="3B30444B" w:rsidR="003F14A5" w:rsidRDefault="003F14A5">
                        <w:r>
                          <w:rPr>
                            <w:color w:val="000000"/>
                            <w:sz w:val="18"/>
                            <w:szCs w:val="18"/>
                            <w:lang w:val="en-US"/>
                          </w:rPr>
                          <w:t xml:space="preserve">/ </w:t>
                        </w:r>
                      </w:p>
                    </w:txbxContent>
                  </v:textbox>
                </v:rect>
                <v:rect id="Rectangle 18" o:spid="_x0000_s1042" style="position:absolute;left:23501;top:11703;width:290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5B8C41E" w14:textId="49DB402C" w:rsidR="003F14A5" w:rsidRDefault="003F14A5">
                        <w:r>
                          <w:rPr>
                            <w:color w:val="000000"/>
                            <w:sz w:val="18"/>
                            <w:szCs w:val="18"/>
                            <w:lang w:val="en-US"/>
                          </w:rPr>
                          <w:t>STEMI</w:t>
                        </w:r>
                      </w:p>
                    </w:txbxContent>
                  </v:textbox>
                </v:rect>
                <v:rect id="Rectangle 19" o:spid="_x0000_s1043" style="position:absolute;left:33534;top:5022;width:9779;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0" o:spid="_x0000_s1044" style="position:absolute;left:33534;top:5022;width:9779;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" filled="f" strokeweight=".7pt">
                  <v:stroke joinstyle="round" endcap="round"/>
                </v:rect>
                <v:rect id="Rectangle 21" o:spid="_x0000_s1045" style="position:absolute;left:35852;top:6127;width:194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B39B857" w14:textId="6515AE4E" w:rsidR="003F14A5" w:rsidRDefault="003F14A5">
                        <w:r>
                          <w:rPr>
                            <w:color w:val="000000"/>
                            <w:sz w:val="18"/>
                            <w:szCs w:val="18"/>
                            <w:lang w:val="en-US"/>
                          </w:rPr>
                          <w:t>Non</w:t>
                        </w:r>
                      </w:p>
                    </w:txbxContent>
                  </v:textbox>
                </v:rect>
                <v:rect id="Rectangle 22" o:spid="_x0000_s1046" style="position:absolute;left:37801;top:6127;width:3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BCCDBE7" w14:textId="4CB30F81" w:rsidR="003F14A5" w:rsidRDefault="003F14A5">
                        <w:r>
                          <w:rPr>
                            <w:color w:val="000000"/>
                            <w:sz w:val="18"/>
                            <w:szCs w:val="18"/>
                            <w:lang w:val="en-US"/>
                          </w:rPr>
                          <w:t>-</w:t>
                        </w:r>
                      </w:p>
                    </w:txbxContent>
                  </v:textbox>
                </v:rect>
                <v:rect id="Rectangle 23" o:spid="_x0000_s1047" style="position:absolute;left:38157;top:6127;width:290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C6694F8" w14:textId="4931C1A5" w:rsidR="003F14A5" w:rsidRDefault="003F14A5">
                        <w:r>
                          <w:rPr>
                            <w:color w:val="000000"/>
                            <w:sz w:val="18"/>
                            <w:szCs w:val="18"/>
                            <w:lang w:val="en-US"/>
                          </w:rPr>
                          <w:t xml:space="preserve">STEMI </w:t>
                        </w:r>
                      </w:p>
                    </w:txbxContent>
                  </v:textbox>
                </v:rect>
                <v:rect id="Rectangle 24" o:spid="_x0000_s1048" style="position:absolute;left:36360;top:7505;width:41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4DEB9ED" w14:textId="5FD9283E" w:rsidR="003F14A5" w:rsidRDefault="003F14A5">
                        <w:r>
                          <w:rPr>
                            <w:color w:val="000000"/>
                            <w:sz w:val="18"/>
                            <w:szCs w:val="18"/>
                            <w:lang w:val="en-US"/>
                          </w:rPr>
                          <w:t>excluded</w:t>
                        </w:r>
                      </w:p>
                    </w:txbxContent>
                  </v:textbox>
                </v:rect>
                <v:line id="Line 25" o:spid="_x0000_s1049" style="position:absolute;visibility:visible;mso-wrap-style:square" from="22129,14801" to="22129,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" strokeweight=".7pt">
                  <v:stroke endcap="round"/>
                </v:line>
                <v:shape id="Freeform 26" o:spid="_x0000_s1050" style="position:absolute;left:21812;top:19050;width:635;height:641;visibility:visible;mso-wrap-style:square;v-text-anchor:top" coordsize="1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" path="m100,l50,101,,,100,xe" fillcolor="black" stroked="f">
                  <v:path arrowok="t" o:connecttype="custom" o:connectlocs="63500,0;31750,64135;0,0;63500,0" o:connectangles="0,0,0,0"/>
                </v:shape>
                <v:rect id="Rectangle 27" o:spid="_x0000_s1051" style="position:absolute;left:16427;top:19691;width:11405;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8" o:spid="_x0000_s1052" style="position:absolute;left:16427;top:19691;width:11405;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" filled="f" strokeweight=".7pt">
                  <v:stroke joinstyle="round" endcap="round"/>
                </v:rect>
                <v:rect id="Rectangle 29" o:spid="_x0000_s1053" style="position:absolute;left:17913;top:20713;width:48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E9BD00" w14:textId="7A3ACE6D" w:rsidR="003F14A5" w:rsidRDefault="003F14A5">
                        <w:r>
                          <w:rPr>
                            <w:color w:val="000000"/>
                            <w:sz w:val="18"/>
                            <w:szCs w:val="18"/>
                            <w:lang w:val="en-US"/>
                          </w:rPr>
                          <w:t>Patients w</w:t>
                        </w:r>
                      </w:p>
                    </w:txbxContent>
                  </v:textbox>
                </v:rect>
                <v:rect id="Rectangle 30" o:spid="_x0000_s1054" style="position:absolute;left:22796;top:20713;width:4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D0E358B" w14:textId="6AAA62DA" w:rsidR="003F14A5" w:rsidRDefault="003F14A5">
                        <w:r>
                          <w:rPr>
                            <w:color w:val="000000"/>
                            <w:sz w:val="18"/>
                            <w:szCs w:val="18"/>
                            <w:lang w:val="en-US"/>
                          </w:rPr>
                          <w:t xml:space="preserve">/ </w:t>
                        </w:r>
                      </w:p>
                    </w:txbxContent>
                  </v:textbox>
                </v:rect>
                <v:rect id="Rectangle 31" o:spid="_x0000_s1055" style="position:absolute;left:23501;top:20713;width:290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59F3A4F" w14:textId="1374E896" w:rsidR="003F14A5" w:rsidRDefault="003F14A5">
                        <w:r>
                          <w:rPr>
                            <w:color w:val="000000"/>
                            <w:sz w:val="18"/>
                            <w:szCs w:val="18"/>
                            <w:lang w:val="en-US"/>
                          </w:rPr>
                          <w:t xml:space="preserve">STEMI </w:t>
                        </w:r>
                      </w:p>
                    </w:txbxContent>
                  </v:textbox>
                </v:rect>
                <v:rect id="Rectangle 32" o:spid="_x0000_s1056" style="position:absolute;left:18040;top:22098;width:8217;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70B7E5D" w14:textId="3A5B6028" w:rsidR="003F14A5" w:rsidRDefault="003F14A5">
                        <w:r>
                          <w:rPr>
                            <w:color w:val="000000"/>
                            <w:sz w:val="18"/>
                            <w:szCs w:val="18"/>
                            <w:lang w:val="en-US"/>
                          </w:rPr>
                          <w:t xml:space="preserve">meeting inclusion </w:t>
                        </w:r>
                      </w:p>
                    </w:txbxContent>
                  </v:textbox>
                </v:rect>
                <v:rect id="Rectangle 33" o:spid="_x0000_s1057" style="position:absolute;left:17589;top:23475;width:910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E849F7E" w14:textId="02240A24" w:rsidR="003F14A5" w:rsidRDefault="003F14A5">
                        <w:r>
                          <w:rPr>
                            <w:color w:val="000000"/>
                            <w:sz w:val="18"/>
                            <w:szCs w:val="18"/>
                            <w:lang w:val="en-US"/>
                          </w:rPr>
                          <w:t xml:space="preserve">criteria randomised </w:t>
                        </w:r>
                      </w:p>
                    </w:txbxContent>
                  </v:textbox>
                </v:rect>
                <v:rect id="Rectangle 34" o:spid="_x0000_s1058" style="position:absolute;left:18554;top:24853;width:719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BA5BEC0" w14:textId="2156D407" w:rsidR="003F14A5" w:rsidRDefault="003F14A5">
                        <w:r>
                          <w:rPr>
                            <w:color w:val="000000"/>
                            <w:sz w:val="18"/>
                            <w:szCs w:val="18"/>
                            <w:lang w:val="en-US"/>
                          </w:rPr>
                          <w:t>into three arms</w:t>
                        </w:r>
                      </w:p>
                    </w:txbxContent>
                  </v:textbox>
                </v:rect>
                <v:rect id="Rectangle 35" o:spid="_x0000_s1059" style="position:absolute;left:33534;top:14801;width:9779;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6" o:spid="_x0000_s1060" style="position:absolute;left:33534;top:14801;width:9779;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" filled="f" strokeweight=".7pt">
                  <v:stroke joinstyle="round" endcap="round"/>
                </v:rect>
                <v:rect id="Rectangle 37" o:spid="_x0000_s1061" style="position:absolute;left:34505;top:16592;width:788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B10D7BA" w14:textId="262A5D07" w:rsidR="003F14A5" w:rsidRDefault="003F14A5">
                        <w:r>
                          <w:rPr>
                            <w:color w:val="000000"/>
                            <w:sz w:val="18"/>
                            <w:szCs w:val="18"/>
                            <w:lang w:val="en-US"/>
                          </w:rPr>
                          <w:t>Exclusion criteria</w:t>
                        </w:r>
                      </w:p>
                    </w:txbxContent>
                  </v:textbox>
                </v:rect>
                <v:shape id="Freeform 78" o:spid="_x0000_s1062" style="position:absolute;left:22129;top:27184;width:7887;height:4337;visibility:visible;mso-wrap-style:square;v-text-anchor:top" coordsize="24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" path="m,l,385r2438,l2438,683e" filled="f" strokeweight=".7pt">
                  <v:stroke endcap="round"/>
                  <v:path arrowok="t" o:connecttype="custom" o:connectlocs="0,0;0,244475;788643,244475;788643,433705" o:connectangles="0,0,0,0"/>
                </v:shape>
                <v:shape id="Freeform 79" o:spid="_x0000_s1063" style="position:absolute;left:29700;top:31438;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" path="m100,l50,100,,,100,xe" fillcolor="black" stroked="f">
                  <v:path arrowok="t" o:connecttype="custom" o:connectlocs="63500,0;31750,63500;0,0;63500,0" o:connectangles="0,0,0,0"/>
                </v:shape>
                <v:shape id="Freeform 80" o:spid="_x0000_s1064" style="position:absolute;left:13906;top:27184;width:8223;height:4337;visibility:visible;mso-wrap-style:square;v-text-anchor:top" coordsize="256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" path="m2566,r,385l,385,,683e" filled="f" strokeweight=".7pt">
                  <v:stroke endcap="round"/>
                  <v:path arrowok="t" o:connecttype="custom" o:connectlocs="822325,0;822325,244475;0,244475;0,433705" o:connectangles="0,0,0,0"/>
                </v:shape>
                <v:shape id="Freeform 81" o:spid="_x0000_s1065" style="position:absolute;left:13579;top:31521;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" path="m100,l50,100,,,100,xe" fillcolor="black" stroked="f">
                  <v:path arrowok="t" o:connecttype="custom" o:connectlocs="63500,0;31750,63500;0,0;63500,0" o:connectangles="0,0,0,0"/>
                </v:shape>
                <v:rect id="Rectangle 82" o:spid="_x0000_s1066" style="position:absolute;left:1866;top:39027;width:797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6692EFDC" w14:textId="4D11D78F" w:rsidR="003F14A5" w:rsidRDefault="003F14A5">
                        <w:r>
                          <w:rPr>
                            <w:b/>
                            <w:bCs/>
                            <w:color w:val="000000"/>
                            <w:sz w:val="18"/>
                            <w:szCs w:val="18"/>
                            <w:lang w:val="en-US"/>
                          </w:rPr>
                          <w:t>Patient selection</w:t>
                        </w:r>
                      </w:p>
                    </w:txbxContent>
                  </v:textbox>
                </v:rect>
                <v:rect id="Rectangle 83" o:spid="_x0000_s1067" style="position:absolute;left:9880;top:39027;width:3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087670F" w14:textId="7E7BD51A" w:rsidR="003F14A5" w:rsidRDefault="003F14A5">
                        <w:r>
                          <w:rPr>
                            <w:b/>
                            <w:bCs/>
                            <w:color w:val="000000"/>
                            <w:sz w:val="18"/>
                            <w:szCs w:val="18"/>
                            <w:lang w:val="en-US"/>
                          </w:rPr>
                          <w:t>:</w:t>
                        </w:r>
                      </w:p>
                    </w:txbxContent>
                  </v:textbox>
                </v:rect>
                <v:rect id="Rectangle 84" o:spid="_x0000_s1068" style="position:absolute;left:10198;top:39027;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FAB2FA4" w14:textId="6207FE76" w:rsidR="003F14A5" w:rsidRDefault="003F14A5">
                        <w:r>
                          <w:rPr>
                            <w:color w:val="000000"/>
                            <w:sz w:val="18"/>
                            <w:szCs w:val="18"/>
                            <w:lang w:val="en-US"/>
                          </w:rPr>
                          <w:t xml:space="preserve"> </w:t>
                        </w:r>
                      </w:p>
                    </w:txbxContent>
                  </v:textbox>
                </v:rect>
                <v:rect id="Rectangle 85" o:spid="_x0000_s1069" style="position:absolute;left:10458;top:39027;width:275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7B9E9D4" w14:textId="0B64168A" w:rsidR="003F14A5" w:rsidRDefault="003F14A5">
                        <w:r>
                          <w:rPr>
                            <w:color w:val="000000"/>
                            <w:sz w:val="18"/>
                            <w:szCs w:val="18"/>
                            <w:lang w:val="en-US"/>
                          </w:rPr>
                          <w:t xml:space="preserve">Patients that arrive in the </w:t>
                        </w:r>
                        <w:proofErr w:type="spellStart"/>
                        <w:r>
                          <w:rPr>
                            <w:color w:val="000000"/>
                            <w:sz w:val="18"/>
                            <w:szCs w:val="18"/>
                            <w:lang w:val="en-US"/>
                          </w:rPr>
                          <w:t>catheterisation</w:t>
                        </w:r>
                        <w:proofErr w:type="spellEnd"/>
                        <w:r>
                          <w:rPr>
                            <w:color w:val="000000"/>
                            <w:sz w:val="18"/>
                            <w:szCs w:val="18"/>
                            <w:lang w:val="en-US"/>
                          </w:rPr>
                          <w:t xml:space="preserve"> laboratory will be </w:t>
                        </w:r>
                      </w:p>
                    </w:txbxContent>
                  </v:textbox>
                </v:rect>
                <v:rect id="Rectangle 86" o:spid="_x0000_s1070" style="position:absolute;left:1866;top:40405;width:262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9C16F0C" w14:textId="2EA2836B" w:rsidR="003F14A5" w:rsidRDefault="003F14A5">
                        <w:r>
                          <w:rPr>
                            <w:color w:val="000000"/>
                            <w:sz w:val="18"/>
                            <w:szCs w:val="18"/>
                            <w:lang w:val="en-US"/>
                          </w:rPr>
                          <w:t>selected according to the inclusion and exclusion criteria</w:t>
                        </w:r>
                      </w:p>
                    </w:txbxContent>
                  </v:textbox>
                </v:rect>
                <v:rect id="Rectangle 87" o:spid="_x0000_s1071" style="position:absolute;left:28263;top:4040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B986F12" w14:textId="53EB4F5C" w:rsidR="003F14A5" w:rsidRDefault="003F14A5">
                        <w:r>
                          <w:rPr>
                            <w:color w:val="000000"/>
                            <w:sz w:val="18"/>
                            <w:szCs w:val="18"/>
                            <w:lang w:val="en-US"/>
                          </w:rPr>
                          <w:t xml:space="preserve">. </w:t>
                        </w:r>
                      </w:p>
                    </w:txbxContent>
                  </v:textbox>
                </v:rect>
                <v:rect id="Rectangle 88" o:spid="_x0000_s1072" style="position:absolute;left:28816;top:40405;width:1078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05506FE4" w14:textId="594F6854" w:rsidR="003F14A5" w:rsidRDefault="003F14A5">
                        <w:r>
                          <w:rPr>
                            <w:color w:val="000000"/>
                            <w:sz w:val="18"/>
                            <w:szCs w:val="18"/>
                            <w:lang w:val="en-US"/>
                          </w:rPr>
                          <w:t xml:space="preserve">Patients eligible for the </w:t>
                        </w:r>
                      </w:p>
                    </w:txbxContent>
                  </v:textbox>
                </v:rect>
                <v:rect id="Rectangle 89" o:spid="_x0000_s1073" style="position:absolute;left:1866;top:41783;width:18225;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6624877" w14:textId="3E37C8F9" w:rsidR="003F14A5" w:rsidRDefault="003F14A5">
                        <w:r>
                          <w:rPr>
                            <w:color w:val="000000"/>
                            <w:sz w:val="18"/>
                            <w:szCs w:val="18"/>
                            <w:lang w:val="en-US"/>
                          </w:rPr>
                          <w:t>study will be randomised to three arms</w:t>
                        </w:r>
                      </w:p>
                    </w:txbxContent>
                  </v:textbox>
                </v:rect>
                <v:rect id="Rectangle 90" o:spid="_x0000_s1074" style="position:absolute;left:20199;top:41783;width:292;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D25CE52" w14:textId="0A0FFC36" w:rsidR="003F14A5" w:rsidRDefault="003F14A5">
                        <w:r>
                          <w:rPr>
                            <w:color w:val="000000"/>
                            <w:sz w:val="18"/>
                            <w:szCs w:val="18"/>
                            <w:lang w:val="en-US"/>
                          </w:rPr>
                          <w:t xml:space="preserve">. </w:t>
                        </w:r>
                      </w:p>
                    </w:txbxContent>
                  </v:textbox>
                </v:rect>
                <v:rect id="Rectangle 91" o:spid="_x0000_s1075" style="position:absolute;left:20751;top:41783;width:1931;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24B6615" w14:textId="5A17579F" w:rsidR="003F14A5" w:rsidRDefault="003F14A5">
                        <w:r>
                          <w:rPr>
                            <w:color w:val="000000"/>
                            <w:sz w:val="18"/>
                            <w:szCs w:val="18"/>
                            <w:lang w:val="en-US"/>
                          </w:rPr>
                          <w:t xml:space="preserve">AMI </w:t>
                        </w:r>
                      </w:p>
                    </w:txbxContent>
                  </v:textbox>
                </v:rect>
                <v:rect id="Rectangle 92" o:spid="_x0000_s1076" style="position:absolute;left:22948;top:41783;width:572;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4C895317" w14:textId="723DD2FE" w:rsidR="003F14A5" w:rsidRDefault="003F14A5">
                        <w:r>
                          <w:rPr>
                            <w:color w:val="000000"/>
                            <w:sz w:val="18"/>
                            <w:szCs w:val="18"/>
                            <w:lang w:val="en-US"/>
                          </w:rPr>
                          <w:t xml:space="preserve">= </w:t>
                        </w:r>
                      </w:p>
                    </w:txbxContent>
                  </v:textbox>
                </v:rect>
                <v:rect id="Rectangle 93" o:spid="_x0000_s1077" style="position:absolute;left:23780;top:41783;width:12726;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48D45215" w14:textId="7073A329" w:rsidR="003F14A5" w:rsidRDefault="003F14A5">
                        <w:r>
                          <w:rPr>
                            <w:color w:val="000000"/>
                            <w:sz w:val="18"/>
                            <w:szCs w:val="18"/>
                            <w:lang w:val="en-US"/>
                          </w:rPr>
                          <w:t>acute myocardial infarction</w:t>
                        </w:r>
                      </w:p>
                    </w:txbxContent>
                  </v:textbox>
                </v:rect>
                <v:rect id="Rectangle 94" o:spid="_x0000_s1078" style="position:absolute;left:36576;top:41783;width:311;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F475940" w14:textId="38131246" w:rsidR="003F14A5" w:rsidRDefault="003F14A5">
                        <w:r>
                          <w:rPr>
                            <w:color w:val="000000"/>
                            <w:sz w:val="18"/>
                            <w:szCs w:val="18"/>
                            <w:lang w:val="en-US"/>
                          </w:rPr>
                          <w:t xml:space="preserve">; </w:t>
                        </w:r>
                      </w:p>
                    </w:txbxContent>
                  </v:textbox>
                </v:rect>
                <v:rect id="Rectangle 95" o:spid="_x0000_s1079" style="position:absolute;left:37147;top:41783;width:2908;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4EB0E64A" w14:textId="54778788" w:rsidR="003F14A5" w:rsidRDefault="003F14A5">
                        <w:r>
                          <w:rPr>
                            <w:color w:val="000000"/>
                            <w:sz w:val="18"/>
                            <w:szCs w:val="18"/>
                            <w:lang w:val="en-US"/>
                          </w:rPr>
                          <w:t xml:space="preserve">STEMI </w:t>
                        </w:r>
                      </w:p>
                    </w:txbxContent>
                  </v:textbox>
                </v:rect>
                <v:rect id="Rectangle 96" o:spid="_x0000_s1080" style="position:absolute;left:1866;top:43160;width:5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9758D5" w14:textId="3BDD851E" w:rsidR="003F14A5" w:rsidRDefault="003F14A5">
                        <w:r>
                          <w:rPr>
                            <w:color w:val="000000"/>
                            <w:sz w:val="18"/>
                            <w:szCs w:val="18"/>
                            <w:lang w:val="en-US"/>
                          </w:rPr>
                          <w:t xml:space="preserve">= </w:t>
                        </w:r>
                      </w:p>
                    </w:txbxContent>
                  </v:textbox>
                </v:rect>
                <v:rect id="Rectangle 97" o:spid="_x0000_s1081" style="position:absolute;left:2698;top:43160;width:108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3C48A4A5" w14:textId="2AB5E681" w:rsidR="003F14A5" w:rsidRDefault="003F14A5">
                        <w:r>
                          <w:rPr>
                            <w:color w:val="000000"/>
                            <w:sz w:val="18"/>
                            <w:szCs w:val="18"/>
                            <w:lang w:val="en-US"/>
                          </w:rPr>
                          <w:t>ST</w:t>
                        </w:r>
                      </w:p>
                    </w:txbxContent>
                  </v:textbox>
                </v:rect>
                <v:rect id="Rectangle 98" o:spid="_x0000_s1082" style="position:absolute;left:3790;top:43160;width:3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F58B7E9" w14:textId="6B9D7E23" w:rsidR="003F14A5" w:rsidRDefault="003F14A5">
                        <w:r>
                          <w:rPr>
                            <w:color w:val="000000"/>
                            <w:sz w:val="18"/>
                            <w:szCs w:val="18"/>
                            <w:lang w:val="en-US"/>
                          </w:rPr>
                          <w:t>-</w:t>
                        </w:r>
                      </w:p>
                    </w:txbxContent>
                  </v:textbox>
                </v:rect>
                <v:rect id="Rectangle 99" o:spid="_x0000_s1083" style="position:absolute;left:4140;top:43160;width:187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3FCF20A" w14:textId="26CE62FC" w:rsidR="003F14A5" w:rsidRDefault="003F14A5">
                        <w:r>
                          <w:rPr>
                            <w:color w:val="000000"/>
                            <w:sz w:val="18"/>
                            <w:szCs w:val="18"/>
                            <w:lang w:val="en-US"/>
                          </w:rPr>
                          <w:t>segment elevation myocardial infarction</w:t>
                        </w:r>
                      </w:p>
                    </w:txbxContent>
                  </v:textbox>
                </v:rect>
                <v:rect id="Rectangle 100" o:spid="_x0000_s1084" style="position:absolute;left:22980;top:43160;width:3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56B82EC5" w14:textId="425CA137" w:rsidR="003F14A5" w:rsidRDefault="003F14A5">
                        <w:r>
                          <w:rPr>
                            <w:color w:val="000000"/>
                            <w:sz w:val="18"/>
                            <w:szCs w:val="18"/>
                            <w:lang w:val="en-US"/>
                          </w:rPr>
                          <w:t xml:space="preserve">; </w:t>
                        </w:r>
                      </w:p>
                    </w:txbxContent>
                  </v:textbox>
                </v:rect>
                <v:rect id="Rectangle 101" o:spid="_x0000_s1085" style="position:absolute;left:23545;top:43160;width:149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6A19C16" w14:textId="249C773E" w:rsidR="003F14A5" w:rsidRDefault="003F14A5">
                        <w:r>
                          <w:rPr>
                            <w:color w:val="000000"/>
                            <w:sz w:val="18"/>
                            <w:szCs w:val="18"/>
                            <w:lang w:val="en-US"/>
                          </w:rPr>
                          <w:t xml:space="preserve">PCI </w:t>
                        </w:r>
                      </w:p>
                    </w:txbxContent>
                  </v:textbox>
                </v:rect>
                <v:rect id="Rectangle 102" o:spid="_x0000_s1086" style="position:absolute;left:25304;top:43160;width:5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19750D4" w14:textId="3674F915" w:rsidR="003F14A5" w:rsidRDefault="003F14A5">
                        <w:r>
                          <w:rPr>
                            <w:color w:val="000000"/>
                            <w:sz w:val="18"/>
                            <w:szCs w:val="18"/>
                            <w:lang w:val="en-US"/>
                          </w:rPr>
                          <w:t xml:space="preserve">= </w:t>
                        </w:r>
                      </w:p>
                    </w:txbxContent>
                  </v:textbox>
                </v:rect>
                <v:rect id="Rectangle 103" o:spid="_x0000_s1087" style="position:absolute;left:26136;top:43160;width:1081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40845F0A" w14:textId="0367A7F5" w:rsidR="003F14A5" w:rsidRDefault="003F14A5">
                        <w:r>
                          <w:rPr>
                            <w:color w:val="000000"/>
                            <w:sz w:val="18"/>
                            <w:szCs w:val="18"/>
                            <w:lang w:val="en-US"/>
                          </w:rPr>
                          <w:t xml:space="preserve">percutaneous coronary </w:t>
                        </w:r>
                      </w:p>
                    </w:txbxContent>
                  </v:textbox>
                </v:rect>
                <v:rect id="Rectangle 104" o:spid="_x0000_s1088" style="position:absolute;left:1866;top:44545;width:57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3AA31122" w14:textId="1D3B933F" w:rsidR="003F14A5" w:rsidRDefault="003F14A5">
                        <w:r>
                          <w:rPr>
                            <w:color w:val="000000"/>
                            <w:sz w:val="18"/>
                            <w:szCs w:val="18"/>
                            <w:lang w:val="en-US"/>
                          </w:rPr>
                          <w:t>intervention</w:t>
                        </w:r>
                      </w:p>
                    </w:txbxContent>
                  </v:textbox>
                </v:rect>
                <v:rect id="Rectangle 105" o:spid="_x0000_s1089" style="position:absolute;left:7651;top:4454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18C89B8" w14:textId="6BE4B7F4" w:rsidR="003F14A5" w:rsidRDefault="003F14A5">
                        <w:r>
                          <w:rPr>
                            <w:color w:val="000000"/>
                            <w:sz w:val="18"/>
                            <w:szCs w:val="18"/>
                            <w:lang w:val="en-US"/>
                          </w:rPr>
                          <w:t>.</w:t>
                        </w:r>
                      </w:p>
                    </w:txbxContent>
                  </v:textbox>
                </v:rect>
                <v:line id="Line 106" o:spid="_x0000_s1090" style="position:absolute;visibility:visible;mso-wrap-style:square" from="22129,7467" to="33534,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" strokeweight=".7pt">
                  <v:stroke endcap="round"/>
                </v:line>
                <v:oval id="Oval 107" o:spid="_x0000_s1091" style="position:absolute;left:33299;top:7226;width:47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" fillcolor="black" strokeweight="0"/>
                <v:line id="Line 108" o:spid="_x0000_s1092" style="position:absolute;visibility:visible;mso-wrap-style:square" from="22129,17240" to="33534,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" strokeweight=".7pt">
                  <v:stroke endcap="round"/>
                </v:line>
                <v:oval id="Oval 109" o:spid="_x0000_s1093" style="position:absolute;left:33299;top:17005;width:47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" fillcolor="black" strokeweight="0"/>
                <v:shape id="_x0000_s1094" type="#_x0000_t202" style="position:absolute;left:5459;top:32043;width:152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66B187C5" w14:textId="056D4B17" w:rsidR="003F14A5" w:rsidRPr="008D6F9D" w:rsidRDefault="003F14A5" w:rsidP="00EC1845">
                        <w:pPr>
                          <w:pStyle w:val="NormalWeb"/>
                          <w:spacing w:before="0" w:beforeAutospacing="0" w:after="160" w:afterAutospacing="0" w:line="256" w:lineRule="auto"/>
                          <w:jc w:val="center"/>
                          <w:rPr>
                            <w:sz w:val="18"/>
                            <w:szCs w:val="18"/>
                          </w:rPr>
                        </w:pPr>
                        <w:r w:rsidRPr="008D6F9D">
                          <w:rPr>
                            <w:rFonts w:ascii="Calibri" w:eastAsia="MS Mincho" w:hAnsi="Calibri" w:cs="Calibri"/>
                            <w:sz w:val="18"/>
                            <w:szCs w:val="18"/>
                          </w:rPr>
                          <w:t>Pre and Post PCI Sonothrombolysis (n=</w:t>
                        </w:r>
                        <w:r w:rsidR="00B76F4C">
                          <w:rPr>
                            <w:rFonts w:ascii="Calibri" w:eastAsia="MS Mincho" w:hAnsi="Calibri" w:cs="Calibri"/>
                            <w:sz w:val="18"/>
                            <w:szCs w:val="18"/>
                          </w:rPr>
                          <w:t>75</w:t>
                        </w:r>
                        <w:r w:rsidRPr="008D6F9D">
                          <w:rPr>
                            <w:rFonts w:ascii="Calibri" w:eastAsia="MS Mincho" w:hAnsi="Calibri" w:cs="Calibri"/>
                            <w:sz w:val="18"/>
                            <w:szCs w:val="18"/>
                          </w:rPr>
                          <w:t>)</w:t>
                        </w:r>
                      </w:p>
                    </w:txbxContent>
                  </v:textbox>
                </v:shape>
                <w10:anchorlock/>
              </v:group>
            </w:pict>
          </mc:Fallback>
        </mc:AlternateContent>
      </w:r>
    </w:p>
    <w:p w14:paraId="00000115" w14:textId="77777777" w:rsidR="004373F4" w:rsidRDefault="00572726">
      <w:pPr>
        <w:pStyle w:val="Heading2"/>
        <w:numPr>
          <w:ilvl w:val="1"/>
          <w:numId w:val="8"/>
        </w:numPr>
      </w:pPr>
      <w:bookmarkStart w:id="33" w:name="_Toc35292015"/>
      <w:r>
        <w:t>Consent</w:t>
      </w:r>
      <w:bookmarkEnd w:id="33"/>
    </w:p>
    <w:p w14:paraId="00000116" w14:textId="7829EF19" w:rsidR="004373F4" w:rsidRDefault="00572726">
      <w:r>
        <w:t xml:space="preserve">Prior to performing any trial-specific procedure (including screening procedures to determine eligibility), </w:t>
      </w:r>
      <w:r w:rsidR="0021046D">
        <w:t xml:space="preserve">a valid consent </w:t>
      </w:r>
      <w:r>
        <w:t xml:space="preserve">will be obtained for each participant. </w:t>
      </w:r>
      <w:r w:rsidR="0021046D">
        <w:t>The consent process will include two stages.</w:t>
      </w:r>
    </w:p>
    <w:p w14:paraId="2BB1D762" w14:textId="4C55451C" w:rsidR="0021046D" w:rsidRDefault="0021046D">
      <w:r>
        <w:t>St</w:t>
      </w:r>
      <w:r w:rsidR="00923687">
        <w:t>ep</w:t>
      </w:r>
      <w:r>
        <w:t xml:space="preserve"> 1</w:t>
      </w:r>
    </w:p>
    <w:p w14:paraId="00000117" w14:textId="47CF3192" w:rsidR="004373F4" w:rsidRDefault="00572726">
      <w:r>
        <w:t>The process will be that the investigator or delegated member of the trial team will discuss the trial with the participant</w:t>
      </w:r>
      <w:r w:rsidR="00263214">
        <w:t xml:space="preserve"> and answer any questions that the participant may have</w:t>
      </w:r>
      <w:r>
        <w:t xml:space="preserve">. </w:t>
      </w:r>
    </w:p>
    <w:p w14:paraId="00000118" w14:textId="5F791E82" w:rsidR="004373F4" w:rsidRDefault="00572726">
      <w:r>
        <w:t xml:space="preserve">The investigator will provide the </w:t>
      </w:r>
      <w:r w:rsidR="0021046D">
        <w:t xml:space="preserve">Simplified </w:t>
      </w:r>
      <w:r>
        <w:t xml:space="preserve">Participant Information and Consent Form (PICF) to the participant </w:t>
      </w:r>
      <w:r w:rsidR="00291C56">
        <w:t xml:space="preserve">which describes the </w:t>
      </w:r>
      <w:r>
        <w:t xml:space="preserve">purpose of the trial, the procedures to be followed, and the risks and benefits of participation. </w:t>
      </w:r>
    </w:p>
    <w:p w14:paraId="00000119" w14:textId="72AD78BD" w:rsidR="004373F4" w:rsidRDefault="00572726">
      <w:r>
        <w:t xml:space="preserve">The investigator will conduct the informed consent discussion and will check that the participant comprehends the information provided. </w:t>
      </w:r>
    </w:p>
    <w:p w14:paraId="0000011A" w14:textId="2D3E17F7" w:rsidR="004373F4" w:rsidRDefault="00572726">
      <w:r>
        <w:t xml:space="preserve">The participant will be invited to provide </w:t>
      </w:r>
      <w:r w:rsidR="0021046D">
        <w:t xml:space="preserve">a verbal or </w:t>
      </w:r>
      <w:r>
        <w:t xml:space="preserve">written consent. Consent will be voluntary and free from coercion. </w:t>
      </w:r>
    </w:p>
    <w:p w14:paraId="0000011B" w14:textId="28105628" w:rsidR="004373F4" w:rsidRDefault="00572726">
      <w:r>
        <w:lastRenderedPageBreak/>
        <w:t xml:space="preserve">The investigator who conducted the consent discussion will also sign the informed consent form. </w:t>
      </w:r>
    </w:p>
    <w:p w14:paraId="422A2FCE" w14:textId="62B8FAEB" w:rsidR="0021046D" w:rsidRDefault="00572726">
      <w:r>
        <w:t>It will be documented in the participant’s record that consent has been provided. When all the inclusion/exclusion criteria have been addressed and the eligibility of the participant confirmed, the participant may be assigned to a trial arm/intervention.</w:t>
      </w:r>
    </w:p>
    <w:p w14:paraId="7C75BCDE" w14:textId="126BDEF0" w:rsidR="00B51A42" w:rsidRDefault="00B51A42">
      <w:r>
        <w:t>Where practical, a copy of the full consent form will be given to the participant while i</w:t>
      </w:r>
      <w:r w:rsidR="002D2ED2">
        <w:t>n the Coronary Care Unit (CCU)</w:t>
      </w:r>
      <w:r>
        <w:t>.</w:t>
      </w:r>
    </w:p>
    <w:p w14:paraId="0C25D0E5" w14:textId="2A89D997" w:rsidR="0021046D" w:rsidRDefault="0021046D">
      <w:r>
        <w:t>St</w:t>
      </w:r>
      <w:r w:rsidR="00407F97">
        <w:t>ep</w:t>
      </w:r>
      <w:r>
        <w:t xml:space="preserve"> 2</w:t>
      </w:r>
    </w:p>
    <w:p w14:paraId="0000011C" w14:textId="1B69AE2B" w:rsidR="004373F4" w:rsidRDefault="0021046D">
      <w:r>
        <w:t>As soon as it is practicable for the participant and the cardiologist, a second consent will be obtained from the participant using the full consent form.</w:t>
      </w:r>
      <w:r w:rsidR="00187481">
        <w:t xml:space="preserve"> The participant will be asked to provide a written consent.</w:t>
      </w:r>
      <w:r w:rsidR="00B51A42">
        <w:t xml:space="preserve"> A copy of the consent form will be given to the participant.</w:t>
      </w:r>
      <w:r w:rsidR="00572726">
        <w:t xml:space="preserve"> </w:t>
      </w:r>
    </w:p>
    <w:p w14:paraId="00000122" w14:textId="57C465BC" w:rsidR="004373F4" w:rsidRDefault="00572726" w:rsidP="00291C56">
      <w:r>
        <w:t xml:space="preserve">A record of potential participants screened but who were subsequently found to be ineligible for the trial will be kept in paper and electronic form as part of the data collection process, further described in Section 14. The following information will be </w:t>
      </w:r>
      <w:proofErr w:type="gramStart"/>
      <w:r>
        <w:t>kept:</w:t>
      </w:r>
      <w:proofErr w:type="gramEnd"/>
      <w:r w:rsidR="00291C56">
        <w:t xml:space="preserve"> n</w:t>
      </w:r>
      <w:r>
        <w:rPr>
          <w:color w:val="000000"/>
        </w:rPr>
        <w:t>ame</w:t>
      </w:r>
      <w:r w:rsidR="00291C56">
        <w:rPr>
          <w:color w:val="000000"/>
        </w:rPr>
        <w:t xml:space="preserve">, </w:t>
      </w:r>
      <w:r>
        <w:rPr>
          <w:color w:val="000000"/>
        </w:rPr>
        <w:t>MRN</w:t>
      </w:r>
      <w:r w:rsidR="00291C56">
        <w:rPr>
          <w:color w:val="000000"/>
        </w:rPr>
        <w:t>, a</w:t>
      </w:r>
      <w:r>
        <w:rPr>
          <w:color w:val="000000"/>
        </w:rPr>
        <w:t>ge</w:t>
      </w:r>
      <w:r w:rsidR="00291C56">
        <w:rPr>
          <w:color w:val="000000"/>
        </w:rPr>
        <w:t>, s</w:t>
      </w:r>
      <w:r>
        <w:rPr>
          <w:color w:val="000000"/>
        </w:rPr>
        <w:t>ex</w:t>
      </w:r>
      <w:r w:rsidR="00291C56">
        <w:rPr>
          <w:color w:val="000000"/>
        </w:rPr>
        <w:t>, r</w:t>
      </w:r>
      <w:r>
        <w:rPr>
          <w:color w:val="000000"/>
        </w:rPr>
        <w:t>eason/s for ineligibility</w:t>
      </w:r>
      <w:r w:rsidR="00291C56">
        <w:rPr>
          <w:color w:val="000000"/>
        </w:rPr>
        <w:t>.</w:t>
      </w:r>
    </w:p>
    <w:p w14:paraId="00000124" w14:textId="77777777" w:rsidR="004373F4" w:rsidRDefault="00572726">
      <w:pPr>
        <w:pStyle w:val="Heading1"/>
        <w:numPr>
          <w:ilvl w:val="0"/>
          <w:numId w:val="8"/>
        </w:numPr>
      </w:pPr>
      <w:bookmarkStart w:id="34" w:name="_Toc35292016"/>
      <w:r>
        <w:t>Intervention</w:t>
      </w:r>
      <w:bookmarkEnd w:id="34"/>
    </w:p>
    <w:p w14:paraId="00000125" w14:textId="77777777" w:rsidR="004373F4" w:rsidRDefault="00572726">
      <w:pPr>
        <w:pStyle w:val="Heading2"/>
        <w:numPr>
          <w:ilvl w:val="1"/>
          <w:numId w:val="8"/>
        </w:numPr>
      </w:pPr>
      <w:bookmarkStart w:id="35" w:name="_Toc35292017"/>
      <w:r>
        <w:t>Treatment arms</w:t>
      </w:r>
      <w:bookmarkEnd w:id="35"/>
    </w:p>
    <w:p w14:paraId="00000126" w14:textId="6C886F05" w:rsidR="004373F4" w:rsidRDefault="00F56E87">
      <w:r>
        <w:t xml:space="preserve">Figure 2 </w:t>
      </w:r>
      <w:r w:rsidR="00530AC1">
        <w:t xml:space="preserve">(page </w:t>
      </w:r>
      <w:r w:rsidR="002E49B0">
        <w:t>1</w:t>
      </w:r>
      <w:r w:rsidR="00D10F58">
        <w:t>6</w:t>
      </w:r>
      <w:r w:rsidR="00530AC1">
        <w:t xml:space="preserve">) depicts the path of the three study arms for this study. </w:t>
      </w:r>
      <w:r w:rsidR="00572726">
        <w:t>Patients will be randomised to one of three arms:</w:t>
      </w:r>
    </w:p>
    <w:p w14:paraId="00000127" w14:textId="4EAF2B63" w:rsidR="004373F4" w:rsidRDefault="00F529E7">
      <w:pPr>
        <w:numPr>
          <w:ilvl w:val="0"/>
          <w:numId w:val="14"/>
        </w:numPr>
        <w:pBdr>
          <w:top w:val="nil"/>
          <w:left w:val="nil"/>
          <w:bottom w:val="nil"/>
          <w:right w:val="nil"/>
          <w:between w:val="nil"/>
        </w:pBdr>
      </w:pPr>
      <w:r>
        <w:rPr>
          <w:b/>
          <w:color w:val="000000"/>
        </w:rPr>
        <w:t xml:space="preserve">Group 1: </w:t>
      </w:r>
      <w:r w:rsidR="00572726">
        <w:rPr>
          <w:b/>
          <w:color w:val="000000"/>
        </w:rPr>
        <w:t>Pre- and Post-PCI arm</w:t>
      </w:r>
    </w:p>
    <w:p w14:paraId="00000128" w14:textId="77777777" w:rsidR="004373F4" w:rsidRDefault="00572726">
      <w:pPr>
        <w:ind w:left="360"/>
      </w:pPr>
      <w:r>
        <w:t>Participants in this group will undergo sonothrombolysis before and after their PCI procedure.</w:t>
      </w:r>
    </w:p>
    <w:p w14:paraId="00000129" w14:textId="276FCB8E" w:rsidR="004373F4" w:rsidRDefault="00162EA0">
      <w:pPr>
        <w:ind w:left="360"/>
      </w:pPr>
      <w:r>
        <w:t>This is a</w:t>
      </w:r>
      <w:r w:rsidR="00572726">
        <w:t xml:space="preserve">n interventional DUS therapeutic group that will receive frequent image-guided diagnostic high MI (1.8 MHz; 1.1 – 1.3 MI; &lt;5-µs pulse duration) impulses applied to the myocardial contrast-enhanced areas </w:t>
      </w:r>
      <w:r w:rsidR="002422B3">
        <w:t xml:space="preserve">(using Definity®) </w:t>
      </w:r>
      <w:r w:rsidR="00572726">
        <w:t xml:space="preserve">in the apical 4-, 2-, and 3-chamber views before and after PCI. </w:t>
      </w:r>
    </w:p>
    <w:p w14:paraId="0000012D" w14:textId="6A5EB371" w:rsidR="004373F4" w:rsidRDefault="00F529E7">
      <w:pPr>
        <w:numPr>
          <w:ilvl w:val="0"/>
          <w:numId w:val="14"/>
        </w:numPr>
        <w:pBdr>
          <w:top w:val="nil"/>
          <w:left w:val="nil"/>
          <w:bottom w:val="nil"/>
          <w:right w:val="nil"/>
          <w:between w:val="nil"/>
        </w:pBdr>
      </w:pPr>
      <w:r>
        <w:rPr>
          <w:b/>
          <w:color w:val="000000"/>
        </w:rPr>
        <w:t xml:space="preserve">Group </w:t>
      </w:r>
      <w:r w:rsidR="00105759">
        <w:rPr>
          <w:b/>
          <w:color w:val="000000"/>
        </w:rPr>
        <w:t>2</w:t>
      </w:r>
      <w:r>
        <w:rPr>
          <w:b/>
          <w:color w:val="000000"/>
        </w:rPr>
        <w:t xml:space="preserve">: </w:t>
      </w:r>
      <w:r w:rsidR="00572726">
        <w:rPr>
          <w:b/>
          <w:color w:val="000000"/>
        </w:rPr>
        <w:t>Control arm</w:t>
      </w:r>
    </w:p>
    <w:p w14:paraId="2572411E" w14:textId="2EEEF429" w:rsidR="00A927AA" w:rsidRDefault="00A927AA">
      <w:pPr>
        <w:ind w:left="360"/>
      </w:pPr>
      <w:r>
        <w:t>Participants in this group will undergo a sham echocardiography study before and after their PCI procedure.</w:t>
      </w:r>
    </w:p>
    <w:p w14:paraId="1924CAEC" w14:textId="77777777" w:rsidR="00105759" w:rsidRPr="00162EA0" w:rsidRDefault="00105759" w:rsidP="00105759">
      <w:pPr>
        <w:ind w:left="360"/>
        <w:rPr>
          <w:rStyle w:val="Emphasis"/>
        </w:rPr>
      </w:pPr>
      <w:r w:rsidRPr="00162EA0">
        <w:rPr>
          <w:rStyle w:val="Emphasis"/>
        </w:rPr>
        <w:t>Sham echocardiography study</w:t>
      </w:r>
    </w:p>
    <w:p w14:paraId="33897B3B" w14:textId="77777777" w:rsidR="00105759" w:rsidRDefault="00105759" w:rsidP="00105759">
      <w:pPr>
        <w:ind w:left="360"/>
      </w:pPr>
      <w:r>
        <w:t xml:space="preserve">Participants will undergo low MI (&lt;0.2) imaging only to assess regional wall motion before and/or after PCI </w:t>
      </w:r>
      <w:r w:rsidRPr="001E1BAF">
        <w:rPr>
          <w:rFonts w:asciiTheme="minorHAnsi" w:hAnsiTheme="minorHAnsi" w:cstheme="minorHAnsi"/>
        </w:rPr>
        <w:t>with</w:t>
      </w:r>
      <w:r w:rsidRPr="001E1BAF">
        <w:rPr>
          <w:rFonts w:asciiTheme="minorHAnsi" w:hAnsiTheme="minorHAnsi" w:cstheme="minorHAnsi"/>
          <w:color w:val="333333"/>
          <w:shd w:val="clear" w:color="auto" w:fill="FFFFFF"/>
        </w:rPr>
        <w:t xml:space="preserve"> Definity® infusion</w:t>
      </w:r>
      <w:r>
        <w:rPr>
          <w:rFonts w:ascii="Helvetica" w:hAnsi="Helvetica"/>
          <w:color w:val="333333"/>
          <w:sz w:val="21"/>
          <w:szCs w:val="21"/>
          <w:shd w:val="clear" w:color="auto" w:fill="FFFFFF"/>
        </w:rPr>
        <w:t>.</w:t>
      </w:r>
    </w:p>
    <w:p w14:paraId="61FF45C7" w14:textId="77777777" w:rsidR="00105759" w:rsidRDefault="00105759">
      <w:pPr>
        <w:ind w:left="360"/>
      </w:pPr>
    </w:p>
    <w:p w14:paraId="0000012F" w14:textId="77777777" w:rsidR="004373F4" w:rsidRDefault="00572726">
      <w:pPr>
        <w:pStyle w:val="Heading2"/>
        <w:numPr>
          <w:ilvl w:val="1"/>
          <w:numId w:val="8"/>
        </w:numPr>
      </w:pPr>
      <w:bookmarkStart w:id="36" w:name="_Toc35292018"/>
      <w:r>
        <w:lastRenderedPageBreak/>
        <w:t>Trial intervention(s)</w:t>
      </w:r>
      <w:bookmarkEnd w:id="36"/>
    </w:p>
    <w:p w14:paraId="00000130" w14:textId="77777777" w:rsidR="004373F4" w:rsidRDefault="00572726">
      <w:pPr>
        <w:pStyle w:val="Heading3"/>
        <w:numPr>
          <w:ilvl w:val="2"/>
          <w:numId w:val="8"/>
        </w:numPr>
      </w:pPr>
      <w:bookmarkStart w:id="37" w:name="_Toc35292019"/>
      <w:r>
        <w:t>Description of trial investigational products</w:t>
      </w:r>
      <w:bookmarkEnd w:id="37"/>
    </w:p>
    <w:p w14:paraId="00000131" w14:textId="19582729" w:rsidR="004373F4" w:rsidRDefault="00572726">
      <w:pPr>
        <w:pStyle w:val="Heading4"/>
        <w:numPr>
          <w:ilvl w:val="3"/>
          <w:numId w:val="8"/>
        </w:numPr>
      </w:pPr>
      <w:r>
        <w:t>Contrast agent</w:t>
      </w:r>
    </w:p>
    <w:p w14:paraId="28674101" w14:textId="3A3F70D0" w:rsidR="00382FDC" w:rsidRDefault="00382FDC">
      <w:r>
        <w:t xml:space="preserve">The following information is an excerpt from the publicly available product information for Definity® </w:t>
      </w:r>
      <w:r>
        <w:fldChar w:fldCharType="begin"/>
      </w:r>
      <w:r w:rsidR="006F1310">
        <w:instrText xml:space="preserve"> ADDIN EN.CITE &lt;EndNote&gt;&lt;Cite&gt;&lt;Author&gt;Lantheus Medical Imaging&lt;/Author&gt;&lt;Year&gt;2019&lt;/Year&gt;&lt;RecNum&gt;43&lt;/RecNum&gt;&lt;DisplayText&gt;[22]&lt;/DisplayText&gt;&lt;record&gt;&lt;rec-number&gt;43&lt;/rec-number&gt;&lt;foreign-keys&gt;&lt;key app="EN" db-id="pf0r0e5fbptvr3ewattp2wztzerd2p5sr9z2" timestamp="1559701160"&gt;43&lt;/key&gt;&lt;/foreign-keys&gt;&lt;ref-type name="Web Page"&gt;12&lt;/ref-type&gt;&lt;contributors&gt;&lt;authors&gt;&lt;author&gt;Lantheus Medical Imaging,&lt;/author&gt;&lt;/authors&gt;&lt;/contributors&gt;&lt;titles&gt;&lt;title&gt;Definity&lt;/title&gt;&lt;/titles&gt;&lt;volume&gt;2019&lt;/volume&gt;&lt;number&gt;5 Jun&lt;/number&gt;&lt;dates&gt;&lt;year&gt;2019&lt;/year&gt;&lt;/dates&gt;&lt;work-type&gt;Online&lt;/work-type&gt;&lt;urls&gt;&lt;related-urls&gt;&lt;url&gt;http://www.lantheus.com/products/overview/definity/&lt;/url&gt;&lt;/related-urls&gt;&lt;/urls&gt;&lt;/record&gt;&lt;/Cite&gt;&lt;/EndNote&gt;</w:instrText>
      </w:r>
      <w:r>
        <w:fldChar w:fldCharType="separate"/>
      </w:r>
      <w:r w:rsidR="006F1310">
        <w:rPr>
          <w:noProof/>
        </w:rPr>
        <w:t>[22]</w:t>
      </w:r>
      <w:r>
        <w:fldChar w:fldCharType="end"/>
      </w:r>
      <w:r>
        <w:t>:</w:t>
      </w:r>
    </w:p>
    <w:p w14:paraId="00000132" w14:textId="090E42D6" w:rsidR="004373F4" w:rsidRDefault="00572726" w:rsidP="00382FDC">
      <w:pPr>
        <w:ind w:left="426" w:right="521"/>
      </w:pPr>
      <w:r>
        <w:t xml:space="preserve">“Definity® is an injectable cardiovascular ultrasound contrast agent comprised of lipid-coated echogenic microbubbles filled with </w:t>
      </w:r>
      <w:proofErr w:type="spellStart"/>
      <w:r>
        <w:t>octafluoropropane</w:t>
      </w:r>
      <w:proofErr w:type="spellEnd"/>
      <w:r>
        <w:t xml:space="preserve"> gas that enhances clinicians’ view of the left ventricle of the heart during an echocardiogram to aid with diagnosis</w:t>
      </w:r>
      <w:r w:rsidR="00382FDC">
        <w:t>.</w:t>
      </w:r>
    </w:p>
    <w:p w14:paraId="00000133" w14:textId="0326BDE0" w:rsidR="004373F4" w:rsidRDefault="00572726" w:rsidP="00382FDC">
      <w:pPr>
        <w:ind w:left="426" w:right="521"/>
      </w:pPr>
      <w:r>
        <w:t>This medicinal product is for diagnostic use only. DEFINITY</w:t>
      </w:r>
      <w:r w:rsidR="002422B3">
        <w:t>®</w:t>
      </w:r>
      <w:r>
        <w:t xml:space="preserve"> is indicated for use in patients in contrast-enhanced diagnostic ultrasound imaging to improve the characterization of focal lesions of the liver and kidney. DEFINITY is indicated for use in patients with suboptimal echocardiograms to provide opacification of cardiac chambers, improvement of left ventricular endocardial border delineation and assessment of regional wall at both rest and stress</w:t>
      </w:r>
      <w:r w:rsidR="00382FDC">
        <w:t>.</w:t>
      </w:r>
      <w:r>
        <w:t>”</w:t>
      </w:r>
    </w:p>
    <w:tbl>
      <w:tblPr>
        <w:tblStyle w:val="4"/>
        <w:tblW w:w="9067" w:type="dxa"/>
        <w:tblInd w:w="11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510"/>
        <w:gridCol w:w="5557"/>
      </w:tblGrid>
      <w:tr w:rsidR="004373F4" w14:paraId="0C7B64B6" w14:textId="77777777">
        <w:tc>
          <w:tcPr>
            <w:tcW w:w="3510" w:type="dxa"/>
          </w:tcPr>
          <w:p w14:paraId="00000134" w14:textId="77777777" w:rsidR="004373F4" w:rsidRDefault="00572726">
            <w:pPr>
              <w:spacing w:after="0"/>
              <w:rPr>
                <w:b/>
              </w:rPr>
            </w:pPr>
            <w:r>
              <w:rPr>
                <w:b/>
              </w:rPr>
              <w:t>Active substance</w:t>
            </w:r>
          </w:p>
        </w:tc>
        <w:tc>
          <w:tcPr>
            <w:tcW w:w="5557" w:type="dxa"/>
          </w:tcPr>
          <w:p w14:paraId="00000135" w14:textId="77777777" w:rsidR="004373F4" w:rsidRDefault="00572726">
            <w:pPr>
              <w:spacing w:after="0"/>
            </w:pPr>
            <w:proofErr w:type="spellStart"/>
            <w:r>
              <w:t>Perflutren</w:t>
            </w:r>
            <w:proofErr w:type="spellEnd"/>
            <w:r>
              <w:t xml:space="preserve"> lipid </w:t>
            </w:r>
            <w:proofErr w:type="spellStart"/>
            <w:r>
              <w:t>microshere</w:t>
            </w:r>
            <w:proofErr w:type="spellEnd"/>
            <w:r>
              <w:t>, single use 2mL clear glass vial containing clear liquid</w:t>
            </w:r>
          </w:p>
        </w:tc>
      </w:tr>
      <w:tr w:rsidR="004373F4" w14:paraId="74D3498B" w14:textId="77777777">
        <w:tc>
          <w:tcPr>
            <w:tcW w:w="3510" w:type="dxa"/>
          </w:tcPr>
          <w:p w14:paraId="00000136" w14:textId="77777777" w:rsidR="004373F4" w:rsidRDefault="00572726">
            <w:pPr>
              <w:spacing w:after="0"/>
              <w:rPr>
                <w:b/>
              </w:rPr>
            </w:pPr>
            <w:r>
              <w:rPr>
                <w:b/>
              </w:rPr>
              <w:t>Trade or Generic name</w:t>
            </w:r>
          </w:p>
        </w:tc>
        <w:tc>
          <w:tcPr>
            <w:tcW w:w="5557" w:type="dxa"/>
          </w:tcPr>
          <w:p w14:paraId="00000137" w14:textId="77777777" w:rsidR="004373F4" w:rsidRDefault="00572726">
            <w:pPr>
              <w:spacing w:after="0"/>
            </w:pPr>
            <w:r>
              <w:t>Definity®</w:t>
            </w:r>
          </w:p>
        </w:tc>
      </w:tr>
      <w:tr w:rsidR="004373F4" w14:paraId="68B958DF" w14:textId="77777777">
        <w:tc>
          <w:tcPr>
            <w:tcW w:w="3510" w:type="dxa"/>
          </w:tcPr>
          <w:p w14:paraId="00000138" w14:textId="77777777" w:rsidR="004373F4" w:rsidRDefault="00572726">
            <w:pPr>
              <w:spacing w:after="0"/>
              <w:rPr>
                <w:b/>
              </w:rPr>
            </w:pPr>
            <w:r>
              <w:rPr>
                <w:b/>
              </w:rPr>
              <w:t>Dosage form</w:t>
            </w:r>
          </w:p>
        </w:tc>
        <w:tc>
          <w:tcPr>
            <w:tcW w:w="5557" w:type="dxa"/>
          </w:tcPr>
          <w:p w14:paraId="00000139" w14:textId="77777777" w:rsidR="004373F4" w:rsidRDefault="00572726">
            <w:pPr>
              <w:spacing w:after="0"/>
            </w:pPr>
            <w:r>
              <w:t>Injectable suspension</w:t>
            </w:r>
          </w:p>
        </w:tc>
      </w:tr>
      <w:tr w:rsidR="004373F4" w14:paraId="29935B20" w14:textId="77777777">
        <w:tc>
          <w:tcPr>
            <w:tcW w:w="3510" w:type="dxa"/>
          </w:tcPr>
          <w:p w14:paraId="0000013A" w14:textId="77777777" w:rsidR="004373F4" w:rsidRDefault="00572726">
            <w:pPr>
              <w:spacing w:after="0"/>
              <w:rPr>
                <w:b/>
              </w:rPr>
            </w:pPr>
            <w:r>
              <w:rPr>
                <w:b/>
              </w:rPr>
              <w:t>Route of administration</w:t>
            </w:r>
          </w:p>
        </w:tc>
        <w:tc>
          <w:tcPr>
            <w:tcW w:w="5557" w:type="dxa"/>
          </w:tcPr>
          <w:p w14:paraId="0000013B" w14:textId="77777777" w:rsidR="004373F4" w:rsidRDefault="00572726">
            <w:pPr>
              <w:spacing w:after="0"/>
            </w:pPr>
            <w:r>
              <w:t>Intravenous (IV) bolus or infusion</w:t>
            </w:r>
          </w:p>
        </w:tc>
      </w:tr>
    </w:tbl>
    <w:p w14:paraId="00000143" w14:textId="77777777" w:rsidR="004373F4" w:rsidRDefault="00572726">
      <w:pPr>
        <w:pStyle w:val="Heading3"/>
        <w:numPr>
          <w:ilvl w:val="2"/>
          <w:numId w:val="8"/>
        </w:numPr>
      </w:pPr>
      <w:bookmarkStart w:id="38" w:name="_Toc35292020"/>
      <w:r>
        <w:t>Dosage</w:t>
      </w:r>
      <w:bookmarkEnd w:id="38"/>
    </w:p>
    <w:p w14:paraId="00000144" w14:textId="24DA7FE1" w:rsidR="004373F4" w:rsidRDefault="00572726">
      <w:r w:rsidRPr="00001A58">
        <w:t xml:space="preserve">The </w:t>
      </w:r>
      <w:proofErr w:type="gramStart"/>
      <w:r w:rsidR="00001A58">
        <w:t>commercially-avai</w:t>
      </w:r>
      <w:r w:rsidR="00D6467D">
        <w:t>lable</w:t>
      </w:r>
      <w:proofErr w:type="gramEnd"/>
      <w:r w:rsidR="00001A58">
        <w:t xml:space="preserve"> </w:t>
      </w:r>
      <w:r w:rsidRPr="00001A58">
        <w:t>microbubbles (Definity®) to be utilized for these studies will be man</w:t>
      </w:r>
      <w:r w:rsidR="00001A58" w:rsidRPr="00001A58">
        <w:t xml:space="preserve">ufactured by </w:t>
      </w:r>
      <w:proofErr w:type="spellStart"/>
      <w:r w:rsidR="00001A58" w:rsidRPr="00001A58">
        <w:t>Lantheus</w:t>
      </w:r>
      <w:proofErr w:type="spellEnd"/>
      <w:r w:rsidR="00001A58" w:rsidRPr="00001A58">
        <w:t xml:space="preserve"> Medical. </w:t>
      </w:r>
      <w:r w:rsidR="00001A58">
        <w:t>In each session, one vial</w:t>
      </w:r>
      <w:r w:rsidR="00025095">
        <w:t xml:space="preserve"> (1.5 </w:t>
      </w:r>
      <w:r w:rsidR="0037396E" w:rsidRPr="00001A58">
        <w:t>millilitres</w:t>
      </w:r>
      <w:r w:rsidR="0037396E">
        <w:t>)</w:t>
      </w:r>
      <w:r w:rsidR="00001A58">
        <w:t xml:space="preserve"> will </w:t>
      </w:r>
      <w:r w:rsidR="00001A58" w:rsidRPr="00001A58">
        <w:t xml:space="preserve">be </w:t>
      </w:r>
      <w:r w:rsidR="00001A58">
        <w:t xml:space="preserve">mixed with approximately </w:t>
      </w:r>
      <w:r w:rsidR="0037396E">
        <w:t>48.5</w:t>
      </w:r>
      <w:r w:rsidRPr="00001A58">
        <w:t xml:space="preserve"> millilitres of saline (approximately a </w:t>
      </w:r>
      <w:r w:rsidR="00E93A0A">
        <w:t>3</w:t>
      </w:r>
      <w:r w:rsidRPr="00001A58">
        <w:t>% infusion)</w:t>
      </w:r>
      <w:r w:rsidR="00001A58">
        <w:t xml:space="preserve"> and then infused at the rate of 1~2ml/min (adjusted with image quality)</w:t>
      </w:r>
      <w:r w:rsidRPr="00001A58">
        <w:t>.</w:t>
      </w:r>
    </w:p>
    <w:p w14:paraId="00000145" w14:textId="77777777" w:rsidR="004373F4" w:rsidRDefault="00572726">
      <w:pPr>
        <w:pStyle w:val="Heading3"/>
        <w:numPr>
          <w:ilvl w:val="2"/>
          <w:numId w:val="8"/>
        </w:numPr>
      </w:pPr>
      <w:bookmarkStart w:id="39" w:name="_Toc35292021"/>
      <w:r>
        <w:t>Storage, preparation, dispensing and administration of trial drug</w:t>
      </w:r>
      <w:bookmarkEnd w:id="39"/>
    </w:p>
    <w:p w14:paraId="00000146" w14:textId="5FC7432B" w:rsidR="004373F4" w:rsidRDefault="00C1325C">
      <w:r>
        <w:t xml:space="preserve">As per Definity® </w:t>
      </w:r>
      <w:r w:rsidR="000C46B9">
        <w:t xml:space="preserve">product information sheet (Appendix 1) </w:t>
      </w:r>
      <w:r>
        <w:fldChar w:fldCharType="begin"/>
      </w:r>
      <w:r w:rsidR="006F1310">
        <w:instrText xml:space="preserve"> ADDIN EN.CITE &lt;EndNote&gt;&lt;Cite&gt;&lt;Author&gt;Lantheus Medical Imaging&lt;/Author&gt;&lt;Year&gt;2019&lt;/Year&gt;&lt;RecNum&gt;43&lt;/RecNum&gt;&lt;DisplayText&gt;[22]&lt;/DisplayText&gt;&lt;record&gt;&lt;rec-number&gt;43&lt;/rec-number&gt;&lt;foreign-keys&gt;&lt;key app="EN" db-id="pf0r0e5fbptvr3ewattp2wztzerd2p5sr9z2" timestamp="1559701160"&gt;43&lt;/key&gt;&lt;/foreign-keys&gt;&lt;ref-type name="Web Page"&gt;12&lt;/ref-type&gt;&lt;contributors&gt;&lt;authors&gt;&lt;author&gt;Lantheus Medical Imaging,&lt;/author&gt;&lt;/authors&gt;&lt;/contributors&gt;&lt;titles&gt;&lt;title&gt;Definity&lt;/title&gt;&lt;/titles&gt;&lt;volume&gt;2019&lt;/volume&gt;&lt;number&gt;5 Jun&lt;/number&gt;&lt;dates&gt;&lt;year&gt;2019&lt;/year&gt;&lt;/dates&gt;&lt;work-type&gt;Online&lt;/work-type&gt;&lt;urls&gt;&lt;related-urls&gt;&lt;url&gt;http://www.lantheus.com/products/overview/definity/&lt;/url&gt;&lt;/related-urls&gt;&lt;/urls&gt;&lt;/record&gt;&lt;/Cite&gt;&lt;/EndNote&gt;</w:instrText>
      </w:r>
      <w:r>
        <w:fldChar w:fldCharType="separate"/>
      </w:r>
      <w:r w:rsidR="006F1310">
        <w:rPr>
          <w:noProof/>
        </w:rPr>
        <w:t>[22]</w:t>
      </w:r>
      <w:r>
        <w:fldChar w:fldCharType="end"/>
      </w:r>
      <w:r>
        <w:t>.</w:t>
      </w:r>
      <w:r w:rsidR="00F56E87">
        <w:t xml:space="preserve"> </w:t>
      </w:r>
      <w:r w:rsidR="00F56E87">
        <w:rPr>
          <w:rFonts w:asciiTheme="minorHAnsi" w:hAnsiTheme="minorHAnsi" w:cs="Arial"/>
        </w:rPr>
        <w:t>Definity® will be injected by an intravenous infusion.</w:t>
      </w:r>
    </w:p>
    <w:p w14:paraId="00000147" w14:textId="77777777" w:rsidR="004373F4" w:rsidRDefault="00572726">
      <w:pPr>
        <w:pStyle w:val="Heading3"/>
        <w:numPr>
          <w:ilvl w:val="2"/>
          <w:numId w:val="8"/>
        </w:numPr>
      </w:pPr>
      <w:bookmarkStart w:id="40" w:name="_Toc35292022"/>
      <w:r>
        <w:t>Product accountability</w:t>
      </w:r>
      <w:bookmarkEnd w:id="40"/>
    </w:p>
    <w:p w14:paraId="00000148" w14:textId="0A2E4D88" w:rsidR="004373F4" w:rsidRDefault="00572726">
      <w:r>
        <w:t xml:space="preserve">The investigator’s designee will maintain accurate records of the receipt </w:t>
      </w:r>
      <w:r w:rsidR="004F6DB9">
        <w:t xml:space="preserve">and use </w:t>
      </w:r>
      <w:r>
        <w:t xml:space="preserve">of all trial medication, including dates of receipt. </w:t>
      </w:r>
    </w:p>
    <w:p w14:paraId="00000149" w14:textId="77777777" w:rsidR="004373F4" w:rsidRDefault="00572726">
      <w:pPr>
        <w:pStyle w:val="Heading3"/>
        <w:numPr>
          <w:ilvl w:val="2"/>
          <w:numId w:val="8"/>
        </w:numPr>
      </w:pPr>
      <w:bookmarkStart w:id="41" w:name="_Toc35292023"/>
      <w:r>
        <w:t>Measurement of participant compliance</w:t>
      </w:r>
      <w:bookmarkEnd w:id="41"/>
    </w:p>
    <w:p w14:paraId="0000014A" w14:textId="77777777" w:rsidR="004373F4" w:rsidRDefault="00572726">
      <w:r>
        <w:t>Not applicable.</w:t>
      </w:r>
    </w:p>
    <w:p w14:paraId="0000014B" w14:textId="77777777" w:rsidR="004373F4" w:rsidRDefault="00572726">
      <w:pPr>
        <w:pStyle w:val="Heading3"/>
        <w:numPr>
          <w:ilvl w:val="2"/>
          <w:numId w:val="8"/>
        </w:numPr>
      </w:pPr>
      <w:bookmarkStart w:id="42" w:name="_Toc35292024"/>
      <w:r>
        <w:t>Excluded medications and treatments</w:t>
      </w:r>
      <w:bookmarkEnd w:id="42"/>
    </w:p>
    <w:p w14:paraId="0000014C" w14:textId="77777777" w:rsidR="004373F4" w:rsidRDefault="00572726">
      <w:r>
        <w:t>Not applicable.</w:t>
      </w:r>
    </w:p>
    <w:p w14:paraId="0000014D" w14:textId="77777777" w:rsidR="004373F4" w:rsidRDefault="00572726">
      <w:pPr>
        <w:pStyle w:val="Heading3"/>
        <w:numPr>
          <w:ilvl w:val="2"/>
          <w:numId w:val="8"/>
        </w:numPr>
      </w:pPr>
      <w:bookmarkStart w:id="43" w:name="_Toc35292025"/>
      <w:r>
        <w:t>Concomitant therapy</w:t>
      </w:r>
      <w:bookmarkEnd w:id="43"/>
    </w:p>
    <w:p w14:paraId="0000014E" w14:textId="77777777" w:rsidR="004373F4" w:rsidRDefault="00572726">
      <w:r>
        <w:t>Not applicable</w:t>
      </w:r>
    </w:p>
    <w:p w14:paraId="0000014F" w14:textId="77777777" w:rsidR="004373F4" w:rsidRDefault="00572726">
      <w:pPr>
        <w:pStyle w:val="Heading3"/>
        <w:numPr>
          <w:ilvl w:val="2"/>
          <w:numId w:val="8"/>
        </w:numPr>
      </w:pPr>
      <w:bookmarkStart w:id="44" w:name="_Toc35292026"/>
      <w:r>
        <w:lastRenderedPageBreak/>
        <w:t>Discontinuation from trial intervention</w:t>
      </w:r>
      <w:bookmarkEnd w:id="44"/>
    </w:p>
    <w:p w14:paraId="00000150" w14:textId="77777777" w:rsidR="004373F4" w:rsidRDefault="00572726">
      <w:r>
        <w:t>A participant may stop the trial intervention but will continue with follow-up procedures and assessments on an intention to treat basis. Possible reasons for discontinuation from trial intervention may include:</w:t>
      </w:r>
    </w:p>
    <w:p w14:paraId="00000151" w14:textId="7ECEAF3C" w:rsidR="004373F4" w:rsidRPr="00A8670C" w:rsidRDefault="00572726">
      <w:pPr>
        <w:numPr>
          <w:ilvl w:val="0"/>
          <w:numId w:val="1"/>
        </w:numPr>
        <w:pBdr>
          <w:top w:val="nil"/>
          <w:left w:val="nil"/>
          <w:bottom w:val="nil"/>
          <w:right w:val="nil"/>
          <w:between w:val="nil"/>
        </w:pBdr>
        <w:spacing w:after="0"/>
      </w:pPr>
      <w:r>
        <w:rPr>
          <w:color w:val="000000"/>
        </w:rPr>
        <w:t xml:space="preserve">Unexpected adverse reaction to </w:t>
      </w:r>
      <w:r w:rsidR="00540FE4">
        <w:rPr>
          <w:color w:val="000000"/>
        </w:rPr>
        <w:t xml:space="preserve">the </w:t>
      </w:r>
      <w:r>
        <w:rPr>
          <w:color w:val="000000"/>
        </w:rPr>
        <w:t xml:space="preserve">contrast </w:t>
      </w:r>
      <w:proofErr w:type="gramStart"/>
      <w:r>
        <w:rPr>
          <w:color w:val="000000"/>
        </w:rPr>
        <w:t>agent</w:t>
      </w:r>
      <w:r w:rsidR="004F6DB9">
        <w:rPr>
          <w:color w:val="000000"/>
        </w:rPr>
        <w:t>;</w:t>
      </w:r>
      <w:proofErr w:type="gramEnd"/>
    </w:p>
    <w:p w14:paraId="00000152" w14:textId="2D610A23" w:rsidR="004373F4" w:rsidRPr="00C1325C" w:rsidRDefault="00A8670C" w:rsidP="00C1325C">
      <w:pPr>
        <w:numPr>
          <w:ilvl w:val="0"/>
          <w:numId w:val="1"/>
        </w:numPr>
        <w:pBdr>
          <w:top w:val="nil"/>
          <w:left w:val="nil"/>
          <w:bottom w:val="nil"/>
          <w:right w:val="nil"/>
          <w:between w:val="nil"/>
        </w:pBdr>
        <w:spacing w:after="0"/>
      </w:pPr>
      <w:r>
        <w:rPr>
          <w:color w:val="000000"/>
        </w:rPr>
        <w:t>Change in their medical condition</w:t>
      </w:r>
      <w:r w:rsidR="004F6DB9">
        <w:rPr>
          <w:color w:val="000000"/>
        </w:rPr>
        <w:t>.</w:t>
      </w:r>
      <w:r>
        <w:rPr>
          <w:color w:val="000000"/>
        </w:rPr>
        <w:t xml:space="preserve"> </w:t>
      </w:r>
    </w:p>
    <w:p w14:paraId="00000153" w14:textId="77777777" w:rsidR="004373F4" w:rsidRDefault="00572726">
      <w:pPr>
        <w:pStyle w:val="Heading1"/>
        <w:numPr>
          <w:ilvl w:val="0"/>
          <w:numId w:val="8"/>
        </w:numPr>
      </w:pPr>
      <w:bookmarkStart w:id="45" w:name="_Toc35292027"/>
      <w:r>
        <w:t>Randomisation and blinding</w:t>
      </w:r>
      <w:bookmarkEnd w:id="45"/>
    </w:p>
    <w:p w14:paraId="125A9287" w14:textId="77777777" w:rsidR="00401528" w:rsidRDefault="00572726">
      <w:r>
        <w:t>Once consented, the participating sites will determine the randomised treatment using an electronic website that is available seven days a week.</w:t>
      </w:r>
    </w:p>
    <w:p w14:paraId="00000154" w14:textId="70990F5C" w:rsidR="004373F4" w:rsidRDefault="00401528">
      <w:r>
        <w:t xml:space="preserve">We will use the </w:t>
      </w:r>
      <w:proofErr w:type="spellStart"/>
      <w:r>
        <w:t>REDCap</w:t>
      </w:r>
      <w:proofErr w:type="spellEnd"/>
      <w:r>
        <w:t xml:space="preserve"> Randomi</w:t>
      </w:r>
      <w:r w:rsidR="00CF7826">
        <w:t>s</w:t>
      </w:r>
      <w:r>
        <w:t>ation Module to allocate participants into the study groups.</w:t>
      </w:r>
      <w:r w:rsidR="00CF7826">
        <w:t xml:space="preserve"> Only research staff delegated to this task will be given rights to randomise a participant. Access to the randomisation page will be through the study’s </w:t>
      </w:r>
      <w:proofErr w:type="spellStart"/>
      <w:r w:rsidR="00CF7826">
        <w:t>REDCap</w:t>
      </w:r>
      <w:proofErr w:type="spellEnd"/>
      <w:r w:rsidR="00CF7826">
        <w:t xml:space="preserve"> page where data will be stored as described in Section 14 Data Management. </w:t>
      </w:r>
      <w:r w:rsidR="00572726">
        <w:t xml:space="preserve">  </w:t>
      </w:r>
    </w:p>
    <w:p w14:paraId="00000156" w14:textId="3A960DF5" w:rsidR="004373F4" w:rsidRDefault="00572726">
      <w:r>
        <w:t xml:space="preserve">Participants will be randomised to </w:t>
      </w:r>
      <w:r w:rsidR="00105759">
        <w:t xml:space="preserve">two </w:t>
      </w:r>
      <w:r>
        <w:t xml:space="preserve">intervention groups, with a 1:1 allocation ratio, stratified </w:t>
      </w:r>
      <w:r w:rsidR="0015016E">
        <w:t xml:space="preserve">by </w:t>
      </w:r>
      <w:r w:rsidR="00E92D11">
        <w:t>site</w:t>
      </w:r>
      <w:r w:rsidR="0015016E">
        <w:t xml:space="preserve"> and infarct territory (anterior or non-anterior by ECG)</w:t>
      </w:r>
      <w:r>
        <w:t>. Participants, PCI operators and those taking the measurements from CMRI/echocardiography will be blinded to the participants’ group allocation. The sonographer/imaging specialist performing sonothrombolysis and/or acquiring the images will not be blinded.</w:t>
      </w:r>
    </w:p>
    <w:p w14:paraId="00000157" w14:textId="1A3B14EE" w:rsidR="004373F4" w:rsidRDefault="00572726">
      <w:pPr>
        <w:pStyle w:val="Heading2"/>
        <w:numPr>
          <w:ilvl w:val="1"/>
          <w:numId w:val="8"/>
        </w:numPr>
      </w:pPr>
      <w:bookmarkStart w:id="46" w:name="_Toc35292028"/>
      <w:r>
        <w:t>Breaking of the trial blind</w:t>
      </w:r>
      <w:bookmarkEnd w:id="46"/>
    </w:p>
    <w:p w14:paraId="00000158" w14:textId="77777777" w:rsidR="004373F4" w:rsidRDefault="00572726">
      <w:pPr>
        <w:pStyle w:val="Heading3"/>
        <w:numPr>
          <w:ilvl w:val="2"/>
          <w:numId w:val="8"/>
        </w:numPr>
      </w:pPr>
      <w:bookmarkStart w:id="47" w:name="_Toc35292029"/>
      <w:r>
        <w:t>On trial</w:t>
      </w:r>
      <w:bookmarkEnd w:id="47"/>
    </w:p>
    <w:p w14:paraId="00000159" w14:textId="634CF3F0" w:rsidR="004373F4" w:rsidRDefault="00572726">
      <w:r>
        <w:t xml:space="preserve">The randomisation code for an individual participant may only be unblinded in emergency situations, where the Investigator decides a participant cannot be adequately treated without knowing the identity of their treatment allocation. To break the randomisation code, the Investigator must contact the randomisation facility/personnel. </w:t>
      </w:r>
    </w:p>
    <w:p w14:paraId="0000015A" w14:textId="77777777" w:rsidR="004373F4" w:rsidRDefault="00572726">
      <w:pPr>
        <w:pStyle w:val="Heading3"/>
        <w:numPr>
          <w:ilvl w:val="2"/>
          <w:numId w:val="8"/>
        </w:numPr>
      </w:pPr>
      <w:bookmarkStart w:id="48" w:name="_Toc35292030"/>
      <w:r>
        <w:t>On completion of the trial</w:t>
      </w:r>
      <w:bookmarkEnd w:id="48"/>
    </w:p>
    <w:p w14:paraId="0000015B" w14:textId="7C267388" w:rsidR="004373F4" w:rsidRDefault="00624097">
      <w:r>
        <w:t>Group allocation</w:t>
      </w:r>
      <w:r w:rsidR="00572726">
        <w:t xml:space="preserve"> codes will only be available once all data collected have been entered into the trial database for every participant and the database has been finalised, except in the case of an emergency, as detailed above.</w:t>
      </w:r>
    </w:p>
    <w:p w14:paraId="0000015C" w14:textId="77777777" w:rsidR="004373F4" w:rsidRDefault="00572726">
      <w:pPr>
        <w:pStyle w:val="Heading1"/>
        <w:numPr>
          <w:ilvl w:val="0"/>
          <w:numId w:val="8"/>
        </w:numPr>
      </w:pPr>
      <w:bookmarkStart w:id="49" w:name="_Toc35292031"/>
      <w:r>
        <w:t>Trial visits and procedures</w:t>
      </w:r>
      <w:bookmarkEnd w:id="49"/>
    </w:p>
    <w:p w14:paraId="0000015D" w14:textId="77777777" w:rsidR="004373F4" w:rsidRDefault="00572726">
      <w:pPr>
        <w:pStyle w:val="Heading2"/>
        <w:numPr>
          <w:ilvl w:val="1"/>
          <w:numId w:val="8"/>
        </w:numPr>
      </w:pPr>
      <w:bookmarkStart w:id="50" w:name="_Toc35292032"/>
      <w:r>
        <w:t>Trial timeline</w:t>
      </w:r>
      <w:bookmarkEnd w:id="50"/>
    </w:p>
    <w:p w14:paraId="0000015E" w14:textId="51BE37BA" w:rsidR="004373F4" w:rsidRDefault="00177298">
      <w:r>
        <w:t xml:space="preserve">As previously described, participants will be admitted to the catheterisation laboratory where their suitability for the trial will be </w:t>
      </w:r>
      <w:proofErr w:type="gramStart"/>
      <w:r>
        <w:t>assessed</w:t>
      </w:r>
      <w:proofErr w:type="gramEnd"/>
      <w:r>
        <w:t xml:space="preserve"> and their consent sought. They will then be randomised to one of the </w:t>
      </w:r>
      <w:r w:rsidR="00105759">
        <w:t xml:space="preserve">two </w:t>
      </w:r>
      <w:r>
        <w:t xml:space="preserve">arms of the study. The interventions will be conducted during their admission for a STEMI and PCI. Follow up will be conducted at one and six months after their PCI procedure. Please refer to </w:t>
      </w:r>
      <w:r w:rsidR="005D76A3">
        <w:t>Figure 2</w:t>
      </w:r>
      <w:r w:rsidR="007639C7">
        <w:t xml:space="preserve"> (page</w:t>
      </w:r>
      <w:r w:rsidR="00CF7826">
        <w:t xml:space="preserve"> 1</w:t>
      </w:r>
      <w:r w:rsidR="00156993">
        <w:t>5</w:t>
      </w:r>
      <w:r w:rsidR="007639C7">
        <w:t>)</w:t>
      </w:r>
      <w:r>
        <w:t xml:space="preserve"> for a diagram of the study design.</w:t>
      </w:r>
    </w:p>
    <w:p w14:paraId="548089EF" w14:textId="77777777" w:rsidR="005F25B8" w:rsidRDefault="005F25B8" w:rsidP="005F25B8">
      <w:pPr>
        <w:pStyle w:val="Heading2"/>
        <w:numPr>
          <w:ilvl w:val="1"/>
          <w:numId w:val="8"/>
        </w:numPr>
      </w:pPr>
      <w:bookmarkStart w:id="51" w:name="_Toc35292033"/>
      <w:r>
        <w:t>Schedule of assessments</w:t>
      </w:r>
      <w:bookmarkEnd w:id="51"/>
    </w:p>
    <w:p w14:paraId="3054B93D" w14:textId="66F45D00" w:rsidR="005F25B8" w:rsidRDefault="005F25B8">
      <w:r>
        <w:t>Please refer to the data collection sheet for additional information (Appendix 4).</w:t>
      </w:r>
      <w:r w:rsidR="003B08BE">
        <w:t xml:space="preserve"> Follow up visits to the hospital will be kept to a minimum, where possible. In line with NSW Health’s COVID-19 </w:t>
      </w:r>
      <w:r w:rsidR="003B08BE">
        <w:lastRenderedPageBreak/>
        <w:t xml:space="preserve">Guidance on Clinical Trials, telehealth, web-based and other methods will be used during the data collection period and for keeping in contact with trial participants. </w:t>
      </w:r>
    </w:p>
    <w:p w14:paraId="59EEA76D" w14:textId="77777777" w:rsidR="00422CBB" w:rsidRDefault="00422CBB">
      <w:r>
        <w:br w:type="page"/>
      </w:r>
    </w:p>
    <w:p w14:paraId="5613791F" w14:textId="77777777" w:rsidR="00422CBB" w:rsidRDefault="00422CBB">
      <w:pPr>
        <w:sectPr w:rsidR="00422CBB">
          <w:headerReference w:type="default" r:id="rId12"/>
          <w:footerReference w:type="default" r:id="rId13"/>
          <w:pgSz w:w="11906" w:h="16838"/>
          <w:pgMar w:top="1440" w:right="1440" w:bottom="1440" w:left="1440" w:header="708" w:footer="708" w:gutter="0"/>
          <w:pgNumType w:start="1"/>
          <w:cols w:space="720"/>
        </w:sectPr>
      </w:pPr>
    </w:p>
    <w:p w14:paraId="5720FDB9" w14:textId="3858A16A" w:rsidR="00086C14" w:rsidRDefault="00086C14" w:rsidP="00086C14">
      <w:pPr>
        <w:pStyle w:val="Caption"/>
        <w:keepNext/>
      </w:pPr>
      <w:r>
        <w:lastRenderedPageBreak/>
        <w:t xml:space="preserve">Figure </w:t>
      </w:r>
      <w:fldSimple w:instr=" SEQ Figure \* ARABIC ">
        <w:r w:rsidR="008002E8">
          <w:rPr>
            <w:noProof/>
          </w:rPr>
          <w:t>2</w:t>
        </w:r>
      </w:fldSimple>
      <w:r>
        <w:t>. Study design of the trial</w:t>
      </w:r>
    </w:p>
    <w:p w14:paraId="3D447216" w14:textId="2B1B28C4" w:rsidR="009E5AE2" w:rsidRDefault="009E5AE2"/>
    <w:p w14:paraId="5C514510" w14:textId="77777777" w:rsidR="00105759" w:rsidRDefault="00105759"/>
    <w:p w14:paraId="2DEBB8C0" w14:textId="0100A222" w:rsidR="00105759" w:rsidRDefault="00105759">
      <w:pPr>
        <w:sectPr w:rsidR="00105759" w:rsidSect="009F523E">
          <w:footerReference w:type="default" r:id="rId14"/>
          <w:type w:val="continuous"/>
          <w:pgSz w:w="16838" w:h="11906" w:orient="landscape"/>
          <w:pgMar w:top="1440" w:right="1440" w:bottom="1440" w:left="1440" w:header="706" w:footer="706" w:gutter="0"/>
          <w:cols w:space="720"/>
        </w:sectPr>
      </w:pPr>
      <w:r>
        <w:rPr>
          <w:noProof/>
        </w:rPr>
        <w:drawing>
          <wp:inline distT="0" distB="0" distL="0" distR="0" wp14:anchorId="1058B411" wp14:editId="7B8EDB73">
            <wp:extent cx="8958199" cy="394696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958199" cy="3946967"/>
                    </a:xfrm>
                    <a:prstGeom prst="rect">
                      <a:avLst/>
                    </a:prstGeom>
                  </pic:spPr>
                </pic:pic>
              </a:graphicData>
            </a:graphic>
          </wp:inline>
        </w:drawing>
      </w:r>
    </w:p>
    <w:p w14:paraId="000001F7" w14:textId="41F6FC7D" w:rsidR="004373F4" w:rsidRDefault="00572726">
      <w:pPr>
        <w:pStyle w:val="Heading2"/>
        <w:numPr>
          <w:ilvl w:val="1"/>
          <w:numId w:val="8"/>
        </w:numPr>
      </w:pPr>
      <w:bookmarkStart w:id="52" w:name="_Toc35292034"/>
      <w:bookmarkStart w:id="53" w:name="_Toc35292035"/>
      <w:bookmarkEnd w:id="52"/>
      <w:r>
        <w:lastRenderedPageBreak/>
        <w:t>Description of procedures</w:t>
      </w:r>
      <w:bookmarkEnd w:id="53"/>
    </w:p>
    <w:p w14:paraId="000001F9" w14:textId="1EC4E93F" w:rsidR="004373F4" w:rsidRDefault="00572726">
      <w:r>
        <w:t xml:space="preserve">All randomised patients </w:t>
      </w:r>
      <w:r w:rsidR="00FC0139" w:rsidRPr="00FC0139">
        <w:t>will immediately receive a 2013 AHA/ACC Guidelines approach</w:t>
      </w:r>
      <w:r w:rsidR="00FC0139">
        <w:t xml:space="preserve"> </w:t>
      </w:r>
      <w:r w:rsidR="00FC0139">
        <w:fldChar w:fldCharType="begin">
          <w:fldData xml:space="preserve">PEVuZE5vdGU+PENpdGU+PEF1dGhvcj5PJmFwb3M7R2FyYTwvQXV0aG9yPjxZZWFyPjIwMTM8L1ll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c2lvbi1udW0+PHVybHM+PHJlbGF0ZWQtdXJscz48dXJsPmh0dHBzOi8vd3d3Lm5jYmkubmxtLm5p
aC5nb3YvcHVibWVkLzIzMjU2OTE0PC91cmw+PC9yZWxhdGVkLXVybHM+PC91cmxzPjxlbGVjdHJv
bmljLXJlc291cmNlLW51bT4xMC4xMDE2L2ouamFjYy4yMDEyLjExLjAxOTwvZWxlY3Ryb25pYy1y
ZXNvdXJjZS1udW0+PC9yZWNvcmQ+PC9DaXRlPjwvRW5kTm90ZT5=
</w:fldData>
        </w:fldChar>
      </w:r>
      <w:r w:rsidR="003B08BE">
        <w:instrText xml:space="preserve"> ADDIN EN.CITE </w:instrText>
      </w:r>
      <w:r w:rsidR="003B08BE">
        <w:fldChar w:fldCharType="begin">
          <w:fldData xml:space="preserve">PEVuZE5vdGU+PENpdGU+PEF1dGhvcj5PJmFwb3M7R2FyYTwvQXV0aG9yPjxZZWFyPjIwMTM8L1ll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c2lvbi1udW0+PHVybHM+PHJlbGF0ZWQtdXJscz48dXJsPmh0dHBzOi8vd3d3Lm5jYmkubmxtLm5p
aC5nb3YvcHVibWVkLzIzMjU2OTE0PC91cmw+PC9yZWxhdGVkLXVybHM+PC91cmxzPjxlbGVjdHJv
bmljLXJlc291cmNlLW51bT4xMC4xMDE2L2ouamFjYy4yMDEyLjExLjAxOTwvZWxlY3Ryb25pYy1y
ZXNvdXJjZS1udW0+PC9yZWNvcmQ+PC9DaXRlPjwvRW5kTm90ZT5=
</w:fldData>
        </w:fldChar>
      </w:r>
      <w:r w:rsidR="003B08BE">
        <w:instrText xml:space="preserve"> ADDIN EN.CITE.DATA </w:instrText>
      </w:r>
      <w:r w:rsidR="003B08BE">
        <w:fldChar w:fldCharType="end"/>
      </w:r>
      <w:r w:rsidR="00FC0139">
        <w:fldChar w:fldCharType="separate"/>
      </w:r>
      <w:r w:rsidR="003B08BE">
        <w:rPr>
          <w:noProof/>
        </w:rPr>
        <w:t>[27]</w:t>
      </w:r>
      <w:r w:rsidR="00FC0139">
        <w:fldChar w:fldCharType="end"/>
      </w:r>
      <w:r w:rsidR="00FC0139" w:rsidRPr="00FC0139">
        <w:t xml:space="preserve">, including aspirin (300 mg) and </w:t>
      </w:r>
      <w:proofErr w:type="spellStart"/>
      <w:r w:rsidR="00FC0139" w:rsidRPr="00FC0139">
        <w:t>clopridogrel</w:t>
      </w:r>
      <w:proofErr w:type="spellEnd"/>
      <w:r w:rsidR="00FC0139" w:rsidRPr="00FC0139">
        <w:t xml:space="preserve"> (</w:t>
      </w:r>
      <w:r w:rsidR="00FC64C2">
        <w:t>300-</w:t>
      </w:r>
      <w:r w:rsidR="00FC0139" w:rsidRPr="00FC0139">
        <w:t xml:space="preserve">600 mg), </w:t>
      </w:r>
      <w:proofErr w:type="spellStart"/>
      <w:r w:rsidR="00FC0139" w:rsidRPr="00FC0139">
        <w:t>Prasugel</w:t>
      </w:r>
      <w:proofErr w:type="spellEnd"/>
      <w:r w:rsidR="00FC0139" w:rsidRPr="00FC0139">
        <w:t xml:space="preserve"> (60 mg), or Ticagrelor (180 mg), and atorvastatin (40 or 80 mg), unless contraindicated</w:t>
      </w:r>
      <w:r w:rsidR="000A7349">
        <w:t>, as per usual practice within the catheterisation laboratories involved</w:t>
      </w:r>
      <w:r>
        <w:t xml:space="preserve">. This will be followed by primary PCI using </w:t>
      </w:r>
      <w:r w:rsidR="00CD7750" w:rsidRPr="00CD7750">
        <w:rPr>
          <w:rFonts w:asciiTheme="minorHAnsi" w:hAnsiTheme="minorHAnsi" w:cstheme="minorHAnsi"/>
        </w:rPr>
        <w:t xml:space="preserve">heparin </w:t>
      </w:r>
      <w:r w:rsidR="00CD7750" w:rsidRPr="00CD7750">
        <w:rPr>
          <w:rFonts w:asciiTheme="minorHAnsi" w:eastAsia="MS Mincho" w:hAnsiTheme="minorHAnsi" w:cstheme="minorHAnsi"/>
        </w:rPr>
        <w:t>±</w:t>
      </w:r>
      <w:r w:rsidR="00CD7750">
        <w:rPr>
          <w:rFonts w:asciiTheme="minorHAnsi" w:eastAsia="MS Mincho" w:hAnsiTheme="minorHAnsi" w:cstheme="minorHAnsi"/>
        </w:rPr>
        <w:t xml:space="preserve"> </w:t>
      </w:r>
      <w:r>
        <w:t xml:space="preserve">glycoprotein 2b/3a inhibitors as anti-thrombotic agents using established local protocols. Beta-blockers will be administered to all patients while in hospital, unless contraindicated. All pharmacologic regimens will be recorded on patient </w:t>
      </w:r>
      <w:r w:rsidR="00624097">
        <w:t>CRFs</w:t>
      </w:r>
      <w:r>
        <w:t>.</w:t>
      </w:r>
    </w:p>
    <w:p w14:paraId="242E7C34" w14:textId="6977B532" w:rsidR="00AB5E1D" w:rsidRPr="00AB5E1D" w:rsidRDefault="00AB5E1D">
      <w:pPr>
        <w:rPr>
          <w:rStyle w:val="Emphasis"/>
        </w:rPr>
      </w:pPr>
      <w:r>
        <w:rPr>
          <w:rStyle w:val="Emphasis"/>
        </w:rPr>
        <w:t>Sonothrombolysis</w:t>
      </w:r>
    </w:p>
    <w:p w14:paraId="6023EFE6" w14:textId="7CA20FBB" w:rsidR="00CF4E78" w:rsidRDefault="00180A34">
      <w:r>
        <w:t>All p</w:t>
      </w:r>
      <w:r w:rsidR="00572726">
        <w:t>atients will immediately receive an intravenous infusion o</w:t>
      </w:r>
      <w:r w:rsidR="00BF295F">
        <w:t>f</w:t>
      </w:r>
      <w:r w:rsidR="00572726">
        <w:t xml:space="preserve"> </w:t>
      </w:r>
      <w:r w:rsidR="00C25312">
        <w:t>3</w:t>
      </w:r>
      <w:r w:rsidR="00572726">
        <w:t xml:space="preserve">% Definity® with continuous monitoring of the risk area by transthoracic very low mechanical index </w:t>
      </w:r>
      <w:r w:rsidR="00572726" w:rsidRPr="001257A2">
        <w:t>imaging</w:t>
      </w:r>
      <w:r w:rsidR="001B66AA" w:rsidRPr="001257A2">
        <w:t xml:space="preserve"> </w:t>
      </w:r>
      <w:r w:rsidR="001257A2" w:rsidRPr="001257A2">
        <w:t>(</w:t>
      </w:r>
      <w:proofErr w:type="gramStart"/>
      <w:r w:rsidR="001B66AA" w:rsidRPr="001257A2">
        <w:t>E.g.</w:t>
      </w:r>
      <w:proofErr w:type="gramEnd"/>
      <w:r w:rsidR="001B66AA" w:rsidRPr="001257A2">
        <w:t xml:space="preserve"> </w:t>
      </w:r>
      <w:r w:rsidR="00572726" w:rsidRPr="001257A2">
        <w:t>P</w:t>
      </w:r>
      <w:r w:rsidR="00CD7750" w:rsidRPr="001257A2">
        <w:t>hilips iE33</w:t>
      </w:r>
      <w:r w:rsidR="00D87B1D" w:rsidRPr="001257A2">
        <w:t xml:space="preserve"> or EPIC</w:t>
      </w:r>
      <w:r w:rsidR="00572726" w:rsidRPr="001257A2">
        <w:t xml:space="preserve">; Andover, MA) </w:t>
      </w:r>
      <w:r w:rsidR="00572726">
        <w:t xml:space="preserve">using the low MI (&lt;0.2) </w:t>
      </w:r>
      <w:r w:rsidR="00BF295F">
        <w:t>c</w:t>
      </w:r>
      <w:r w:rsidR="00572726">
        <w:t xml:space="preserve">ontrast LVO setting. </w:t>
      </w:r>
    </w:p>
    <w:p w14:paraId="3B966265" w14:textId="76D9B533" w:rsidR="000F0F39" w:rsidRDefault="00572726">
      <w:r>
        <w:t>Intermittent high MI impulses (</w:t>
      </w:r>
      <w:r w:rsidR="002A5581">
        <w:t xml:space="preserve">&gt; 1.0 </w:t>
      </w:r>
      <w:r>
        <w:t>MI; Frequency 1.8 MHz) will be administered over the microvasculature (</w:t>
      </w:r>
      <w:r w:rsidR="00624097">
        <w:t>a</w:t>
      </w:r>
      <w:r>
        <w:t>pical four, two, and three chamber window</w:t>
      </w:r>
      <w:r w:rsidR="000F0F39">
        <w:t>) for Group 1 (pre</w:t>
      </w:r>
      <w:r w:rsidR="00AD4D5C">
        <w:t>-</w:t>
      </w:r>
      <w:r w:rsidR="000F0F39">
        <w:t xml:space="preserve"> and post</w:t>
      </w:r>
      <w:r w:rsidR="00AD4D5C">
        <w:t>-PCI</w:t>
      </w:r>
      <w:r w:rsidR="000F0F39">
        <w:t xml:space="preserve">) </w:t>
      </w:r>
      <w:r w:rsidR="00AD4D5C">
        <w:t>(Figure 2).</w:t>
      </w:r>
      <w:r w:rsidR="00AA290B" w:rsidRPr="00AA290B">
        <w:t xml:space="preserve"> </w:t>
      </w:r>
      <w:r w:rsidR="00AA290B">
        <w:t>Foreshortened windows may be utilized to improve myocardial visualization for high MI impulses. All views can be foreshortened if necessary to improve high MI impulse delivery to basal segments.</w:t>
      </w:r>
    </w:p>
    <w:p w14:paraId="334BC1AC" w14:textId="1B4E085F" w:rsidR="00105759" w:rsidRDefault="00010C77">
      <w:r>
        <w:rPr>
          <w:b/>
          <w:bCs/>
        </w:rPr>
        <w:t xml:space="preserve">Group 1 </w:t>
      </w:r>
      <w:r w:rsidR="00E118FA">
        <w:rPr>
          <w:b/>
          <w:bCs/>
        </w:rPr>
        <w:t>Intervention Arm:</w:t>
      </w:r>
    </w:p>
    <w:p w14:paraId="0A6E2214" w14:textId="7C51B514" w:rsidR="000F0F39" w:rsidRDefault="00AD4D5C">
      <w:r w:rsidRPr="001E1BAF">
        <w:rPr>
          <w:b/>
          <w:bCs/>
        </w:rPr>
        <w:t>Pre-PCI</w:t>
      </w:r>
      <w:r w:rsidRPr="00B13CA6">
        <w:t xml:space="preserve"> sonothrombolysis</w:t>
      </w:r>
      <w:r>
        <w:t xml:space="preserve"> will be</w:t>
      </w:r>
      <w:r w:rsidR="00B13CA6">
        <w:t xml:space="preserve"> at least 5 high MI administrations in each window; minimum of 15 high MI administrations over the treatment period</w:t>
      </w:r>
      <w:r w:rsidR="00180A34">
        <w:t xml:space="preserve"> for </w:t>
      </w:r>
      <w:r w:rsidR="00180A34" w:rsidRPr="00180A34">
        <w:t>up to 5-10 minutes depending on time constraints in getting to the catheterisation laboratory</w:t>
      </w:r>
      <w:r w:rsidR="00B13CA6">
        <w:t>) while also monitoring for replenishment within the risk area.</w:t>
      </w:r>
    </w:p>
    <w:p w14:paraId="000001FB" w14:textId="78B00A6C" w:rsidR="004373F4" w:rsidRDefault="00180A34">
      <w:r w:rsidRPr="001E1BAF">
        <w:rPr>
          <w:b/>
          <w:bCs/>
        </w:rPr>
        <w:t>Post-PCI</w:t>
      </w:r>
      <w:r w:rsidRPr="00B13CA6">
        <w:t xml:space="preserve"> sonothrombolysis</w:t>
      </w:r>
      <w:r>
        <w:t xml:space="preserve"> will be at least 10 high MI administrations in each window; minimum of </w:t>
      </w:r>
      <w:r w:rsidR="00552A6C">
        <w:t>30</w:t>
      </w:r>
      <w:r>
        <w:t xml:space="preserve"> high MI administrations over the treatment period for </w:t>
      </w:r>
      <w:r w:rsidRPr="00180A34">
        <w:t xml:space="preserve">up to </w:t>
      </w:r>
      <w:r>
        <w:t>2</w:t>
      </w:r>
      <w:r w:rsidRPr="00180A34">
        <w:t>0</w:t>
      </w:r>
      <w:r>
        <w:t>-30</w:t>
      </w:r>
      <w:r w:rsidRPr="00180A34">
        <w:t xml:space="preserve"> minutes</w:t>
      </w:r>
      <w:r w:rsidR="00AA054A">
        <w:t xml:space="preserve"> immediately after the PCI procedure</w:t>
      </w:r>
      <w:r w:rsidR="00552A6C">
        <w:t>,</w:t>
      </w:r>
      <w:r>
        <w:t xml:space="preserve"> while also monitoring for replenishment within the risk area</w:t>
      </w:r>
      <w:r w:rsidR="00572726">
        <w:t xml:space="preserve">. </w:t>
      </w:r>
    </w:p>
    <w:p w14:paraId="34A01163" w14:textId="78AA8EAC" w:rsidR="00E118FA" w:rsidRDefault="00572726">
      <w:r>
        <w:t xml:space="preserve">Therefore, </w:t>
      </w:r>
      <w:r w:rsidR="00BF295F" w:rsidRPr="001E1BAF">
        <w:rPr>
          <w:b/>
          <w:bCs/>
        </w:rPr>
        <w:t>Group 1</w:t>
      </w:r>
      <w:r w:rsidR="00BF295F">
        <w:t>, where indicated in the study design,</w:t>
      </w:r>
      <w:r>
        <w:t xml:space="preserve"> will </w:t>
      </w:r>
      <w:r w:rsidR="00BF295F">
        <w:t>receive</w:t>
      </w:r>
      <w:r>
        <w:t xml:space="preserve"> multiple brief 10 frame high mechanical index diagnostic impulses in each of the three apical planes with emergent PCI</w:t>
      </w:r>
      <w:r w:rsidR="00BF295F">
        <w:t>.</w:t>
      </w:r>
      <w:r w:rsidR="00C26214">
        <w:t xml:space="preserve"> </w:t>
      </w:r>
    </w:p>
    <w:p w14:paraId="778B3C35" w14:textId="5571B153" w:rsidR="00E118FA" w:rsidRDefault="00010C77">
      <w:pPr>
        <w:rPr>
          <w:b/>
          <w:bCs/>
        </w:rPr>
      </w:pPr>
      <w:r>
        <w:t xml:space="preserve">Group 2 </w:t>
      </w:r>
      <w:r w:rsidR="00E118FA">
        <w:rPr>
          <w:b/>
          <w:bCs/>
        </w:rPr>
        <w:t>Sham Control arm:</w:t>
      </w:r>
    </w:p>
    <w:p w14:paraId="000001FD" w14:textId="76272564" w:rsidR="004373F4" w:rsidRDefault="00E118FA">
      <w:r>
        <w:rPr>
          <w:b/>
          <w:bCs/>
        </w:rPr>
        <w:t>This group</w:t>
      </w:r>
      <w:r>
        <w:t xml:space="preserve"> </w:t>
      </w:r>
      <w:r w:rsidR="00BF295F">
        <w:t xml:space="preserve">will receive emergent PCI alone, and a sham echocardiogram </w:t>
      </w:r>
      <w:r w:rsidR="00FD6245">
        <w:t>with</w:t>
      </w:r>
      <w:r w:rsidR="00FD6245" w:rsidRPr="00FD6245">
        <w:t xml:space="preserve"> low mechanical index </w:t>
      </w:r>
      <w:r w:rsidR="005036D7">
        <w:t xml:space="preserve">contrast </w:t>
      </w:r>
      <w:r w:rsidR="00FD6245" w:rsidRPr="00FD6245">
        <w:t>imaging</w:t>
      </w:r>
      <w:r w:rsidR="00FD6245">
        <w:t xml:space="preserve"> </w:t>
      </w:r>
      <w:r w:rsidR="00BF295F">
        <w:t>before</w:t>
      </w:r>
      <w:r w:rsidR="00FD6245">
        <w:t xml:space="preserve"> (5-10</w:t>
      </w:r>
      <w:r w:rsidR="0012149B">
        <w:t xml:space="preserve"> </w:t>
      </w:r>
      <w:r w:rsidR="00FD6245">
        <w:t>min</w:t>
      </w:r>
      <w:r w:rsidR="0012149B">
        <w:t xml:space="preserve"> duration</w:t>
      </w:r>
      <w:r w:rsidR="00FD6245">
        <w:t>)</w:t>
      </w:r>
      <w:r w:rsidR="00BF295F">
        <w:t xml:space="preserve"> and after</w:t>
      </w:r>
      <w:r w:rsidR="00FD6245">
        <w:t xml:space="preserve"> (20-30</w:t>
      </w:r>
      <w:r w:rsidR="0012149B">
        <w:t xml:space="preserve"> </w:t>
      </w:r>
      <w:r w:rsidR="00FD6245">
        <w:t>min</w:t>
      </w:r>
      <w:r w:rsidR="0012149B">
        <w:t xml:space="preserve"> duration</w:t>
      </w:r>
      <w:r w:rsidR="00FD6245">
        <w:t>)</w:t>
      </w:r>
      <w:r w:rsidR="00BF295F">
        <w:t xml:space="preserve"> the PCI procedure.</w:t>
      </w:r>
      <w:r w:rsidR="00CB4ECD">
        <w:t xml:space="preserve"> </w:t>
      </w:r>
      <w:r w:rsidR="00572726">
        <w:t xml:space="preserve">The low mechanical index (MI) contrast imaging setting will be 0.2 or less. Gain settings, while in low MI, will be set at between 60-70% and frame rate will be 20-25 Hertz. </w:t>
      </w:r>
      <w:r w:rsidR="00CD7750">
        <w:t>This</w:t>
      </w:r>
      <w:r w:rsidR="00C26214">
        <w:t xml:space="preserve"> </w:t>
      </w:r>
      <w:r w:rsidR="00572726">
        <w:t xml:space="preserve">regimen will continue during the initial pharmacologic treatments. Pharmacologic agents used during PCI therapy will include either </w:t>
      </w:r>
      <w:r w:rsidR="00CD7750">
        <w:t>heparin</w:t>
      </w:r>
      <w:r w:rsidR="00572726">
        <w:t xml:space="preserve"> or glycoprotein 2b/3a inhibitor using established protocols. </w:t>
      </w:r>
    </w:p>
    <w:p w14:paraId="4C6074E7" w14:textId="0DC00FAE" w:rsidR="000A7349" w:rsidRPr="000A7349" w:rsidRDefault="000A7349">
      <w:pPr>
        <w:rPr>
          <w:rStyle w:val="Emphasis"/>
        </w:rPr>
      </w:pPr>
      <w:r w:rsidRPr="000A7349">
        <w:rPr>
          <w:rStyle w:val="Emphasis"/>
        </w:rPr>
        <w:t>Medical therapy</w:t>
      </w:r>
    </w:p>
    <w:p w14:paraId="000001FE" w14:textId="73802B0C" w:rsidR="004373F4" w:rsidRDefault="00572726">
      <w:r>
        <w:t>The doses of heparin, aspirin, and Plavix/</w:t>
      </w:r>
      <w:proofErr w:type="spellStart"/>
      <w:r>
        <w:t>Prasugel</w:t>
      </w:r>
      <w:proofErr w:type="spellEnd"/>
      <w:r>
        <w:t>/Ticagrelor will be the same as those used for patient</w:t>
      </w:r>
      <w:r w:rsidR="000A7349">
        <w:t>s</w:t>
      </w:r>
      <w:r>
        <w:t xml:space="preserve"> undergoing primary PCI therapy</w:t>
      </w:r>
      <w:r w:rsidR="00BF295F">
        <w:t xml:space="preserve"> as per usual practice</w:t>
      </w:r>
      <w:r>
        <w:t>.</w:t>
      </w:r>
    </w:p>
    <w:p w14:paraId="51F0A835" w14:textId="39E9C1CB" w:rsidR="000A7349" w:rsidRPr="000A7349" w:rsidRDefault="000235BD">
      <w:pPr>
        <w:rPr>
          <w:rStyle w:val="Emphasis"/>
        </w:rPr>
      </w:pPr>
      <w:r>
        <w:rPr>
          <w:rStyle w:val="Emphasis"/>
        </w:rPr>
        <w:t>In-patient and out-patient protocol</w:t>
      </w:r>
    </w:p>
    <w:p w14:paraId="66E56178" w14:textId="559F6064" w:rsidR="003528C1" w:rsidRDefault="00572726">
      <w:r>
        <w:lastRenderedPageBreak/>
        <w:t>Prior to hospital discharge (</w:t>
      </w:r>
      <w:r w:rsidR="00AC33A5">
        <w:t xml:space="preserve">4±2 </w:t>
      </w:r>
      <w:r w:rsidR="000A7349">
        <w:t>days post-PCI</w:t>
      </w:r>
      <w:r>
        <w:t>), a gadolinium enhanced magnetic resonance scan (</w:t>
      </w:r>
      <w:r w:rsidR="00CD7750">
        <w:t>LG</w:t>
      </w:r>
      <w:r>
        <w:t>E-MRI) will be obtained to quantify infarct size</w:t>
      </w:r>
      <w:r w:rsidR="00230E58">
        <w:t xml:space="preserve"> </w:t>
      </w:r>
      <w:r>
        <w:t>and extent of microvascular obstruction</w:t>
      </w:r>
      <w:r w:rsidR="00DD6D9F">
        <w:t xml:space="preserve"> </w:t>
      </w:r>
      <w:r w:rsidR="00DD6D9F">
        <w:fldChar w:fldCharType="begin">
          <w:fldData xml:space="preserve">PEVuZE5vdGU+PENpdGU+PEF1dGhvcj5XdTwvQXV0aG9yPjxZZWFyPjIwMTI8L1llYXI+PFJlY051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</w:fldData>
        </w:fldChar>
      </w:r>
      <w:r w:rsidR="003B08BE">
        <w:instrText xml:space="preserve"> ADDIN EN.CITE </w:instrText>
      </w:r>
      <w:r w:rsidR="003B08BE">
        <w:fldChar w:fldCharType="begin">
          <w:fldData xml:space="preserve">PEVuZE5vdGU+PENpdGU+PEF1dGhvcj5XdTwvQXV0aG9yPjxZZWFyPjIwMTI8L1llYXI+PFJlY051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</w:fldData>
        </w:fldChar>
      </w:r>
      <w:r w:rsidR="003B08BE">
        <w:instrText xml:space="preserve"> ADDIN EN.CITE.DATA </w:instrText>
      </w:r>
      <w:r w:rsidR="003B08BE">
        <w:fldChar w:fldCharType="end"/>
      </w:r>
      <w:r w:rsidR="00DD6D9F">
        <w:fldChar w:fldCharType="separate"/>
      </w:r>
      <w:r w:rsidR="003B08BE">
        <w:rPr>
          <w:noProof/>
        </w:rPr>
        <w:t>[28]</w:t>
      </w:r>
      <w:r w:rsidR="00DD6D9F">
        <w:fldChar w:fldCharType="end"/>
      </w:r>
      <w:r>
        <w:t xml:space="preserve">. </w:t>
      </w:r>
      <w:r w:rsidR="003528C1">
        <w:t>A standard echocardiography will be obtained before discharge as a part of standard clinical practice.</w:t>
      </w:r>
      <w:r w:rsidR="003528C1" w:rsidRPr="003528C1">
        <w:t xml:space="preserve"> </w:t>
      </w:r>
      <w:r w:rsidR="003528C1">
        <w:t>Serial E</w:t>
      </w:r>
      <w:r w:rsidR="00607C57">
        <w:t>C</w:t>
      </w:r>
      <w:r w:rsidR="003528C1">
        <w:t>G (90 minutes and four hours) and serum CPK measurements (</w:t>
      </w:r>
      <w:r w:rsidR="00DD5F16">
        <w:t>at 6 hours and 24 post STEMI</w:t>
      </w:r>
      <w:r w:rsidR="003528C1">
        <w:t>) after admission to calculate % ST segment resolution and area under the CPK curve, respectively.</w:t>
      </w:r>
    </w:p>
    <w:p w14:paraId="00000200" w14:textId="34C5D843" w:rsidR="004373F4" w:rsidRDefault="00572726">
      <w:r>
        <w:t>In</w:t>
      </w:r>
      <w:r w:rsidR="00C26214">
        <w:t>-</w:t>
      </w:r>
      <w:r>
        <w:t xml:space="preserve">hospital </w:t>
      </w:r>
      <w:r w:rsidR="00C26214">
        <w:t xml:space="preserve">and outpatient </w:t>
      </w:r>
      <w:r w:rsidR="003528C1">
        <w:t xml:space="preserve">major adverse cardiovascular </w:t>
      </w:r>
      <w:r>
        <w:t>events</w:t>
      </w:r>
      <w:r w:rsidR="003528C1">
        <w:t xml:space="preserve"> (MACE)</w:t>
      </w:r>
      <w:r>
        <w:t xml:space="preserve"> will be defined as </w:t>
      </w:r>
      <w:r w:rsidR="003528C1">
        <w:t xml:space="preserve">death, </w:t>
      </w:r>
      <w:r w:rsidR="000235BD">
        <w:t xml:space="preserve">non-fatal myocardial infarction (recurrence), </w:t>
      </w:r>
      <w:r>
        <w:t>the occurrence of congestive heart failure, or sustained ventricular arrhythmias using standard guidelines-based definitions</w:t>
      </w:r>
      <w:r w:rsidR="00607C57">
        <w:t xml:space="preserve"> </w:t>
      </w:r>
      <w:r w:rsidR="00607C57">
        <w:fldChar w:fldCharType="begin">
          <w:fldData xml:space="preserve">PEVuZE5vdGU+PENpdGU+PEF1dGhvcj5aaXBlczwvQXV0aG9yPjxZZWFyPjIwMDY8L1llYXI+PFJl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</w:fldData>
        </w:fldChar>
      </w:r>
      <w:r w:rsidR="003B08BE">
        <w:instrText xml:space="preserve"> ADDIN EN.CITE </w:instrText>
      </w:r>
      <w:r w:rsidR="003B08BE">
        <w:fldChar w:fldCharType="begin">
          <w:fldData xml:space="preserve">PEVuZE5vdGU+PENpdGU+PEF1dGhvcj5aaXBlczwvQXV0aG9yPjxZZWFyPjIwMDY8L1llYXI+PFJl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</w:fldData>
        </w:fldChar>
      </w:r>
      <w:r w:rsidR="003B08BE">
        <w:instrText xml:space="preserve"> ADDIN EN.CITE.DATA </w:instrText>
      </w:r>
      <w:r w:rsidR="003B08BE">
        <w:fldChar w:fldCharType="end"/>
      </w:r>
      <w:r w:rsidR="00607C57">
        <w:fldChar w:fldCharType="separate"/>
      </w:r>
      <w:r w:rsidR="003B08BE">
        <w:rPr>
          <w:noProof/>
        </w:rPr>
        <w:t>[29]</w:t>
      </w:r>
      <w:r w:rsidR="00607C57">
        <w:fldChar w:fldCharType="end"/>
      </w:r>
      <w:r>
        <w:t xml:space="preserve">. All patients will be required to return for a </w:t>
      </w:r>
      <w:r w:rsidR="000235BD">
        <w:t>1-month clinical follow-up</w:t>
      </w:r>
      <w:r>
        <w:t xml:space="preserve">. </w:t>
      </w:r>
      <w:r w:rsidR="000235BD">
        <w:t xml:space="preserve">Cardiac MRI will be performed at 6 months to assess infarct size. </w:t>
      </w:r>
      <w:r>
        <w:t>Follow up at six months will also include clinical end</w:t>
      </w:r>
      <w:r w:rsidR="000235BD">
        <w:t>points</w:t>
      </w:r>
      <w:r>
        <w:t xml:space="preserve"> (</w:t>
      </w:r>
      <w:r w:rsidR="000235BD">
        <w:t>MACE</w:t>
      </w:r>
      <w:r>
        <w:t>)</w:t>
      </w:r>
      <w:r w:rsidR="000235BD">
        <w:t xml:space="preserve"> </w:t>
      </w:r>
      <w:r>
        <w:t>to determine event-free survival. Implantable defibrillators will be placed according to the ACC/AHA/ESC 2013 guidelines for both primary and secondary prevention criteria following myocardial infarction</w:t>
      </w:r>
      <w:r w:rsidR="00DD6D9F">
        <w:t xml:space="preserve"> </w:t>
      </w:r>
      <w:r w:rsidR="00DD6D9F">
        <w:fldChar w:fldCharType="begin">
          <w:fldData xml:space="preserve">PEVuZE5vdGU+PENpdGU+PEF1dGhvcj5PJmFwb3M7R2FyYTwvQXV0aG9yPjxZZWFyPjIwMTM8L1ll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c2lvbi1udW0+PHVybHM+PHJlbGF0ZWQtdXJscz48dXJsPmh0dHBzOi8vd3d3Lm5jYmkubmxtLm5p
aC5nb3YvcHVibWVkLzIzMjU2OTE0PC91cmw+PC9yZWxhdGVkLXVybHM+PC91cmxzPjxlbGVjdHJv
bmljLXJlc291cmNlLW51bT4xMC4xMDE2L2ouamFjYy4yMDEyLjExLjAxOTwvZWxlY3Ryb25pYy1y
ZXNvdXJjZS1udW0+PC9yZWNvcmQ+PC9DaXRlPjwvRW5kTm90ZT5=
</w:fldData>
        </w:fldChar>
      </w:r>
      <w:r w:rsidR="003B08BE">
        <w:instrText xml:space="preserve"> ADDIN EN.CITE </w:instrText>
      </w:r>
      <w:r w:rsidR="003B08BE">
        <w:fldChar w:fldCharType="begin">
          <w:fldData xml:space="preserve">PEVuZE5vdGU+PENpdGU+PEF1dGhvcj5PJmFwb3M7R2FyYTwvQXV0aG9yPjxZZWFyPjIwMTM8L1ll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</w:fldData>
        </w:fldChar>
      </w:r>
      <w:r w:rsidR="003B08BE">
        <w:instrText xml:space="preserve"> ADDIN EN.CITE.DATA </w:instrText>
      </w:r>
      <w:r w:rsidR="003B08BE">
        <w:fldChar w:fldCharType="end"/>
      </w:r>
      <w:r w:rsidR="00DD6D9F">
        <w:fldChar w:fldCharType="separate"/>
      </w:r>
      <w:r w:rsidR="003B08BE">
        <w:rPr>
          <w:noProof/>
        </w:rPr>
        <w:t>[27]</w:t>
      </w:r>
      <w:r w:rsidR="00DD6D9F">
        <w:fldChar w:fldCharType="end"/>
      </w:r>
      <w:r>
        <w:t>. Congestive heart failure will be defined, using the AMISTAD-II trial criteria</w:t>
      </w:r>
      <w:r w:rsidR="00DD6D9F">
        <w:t xml:space="preserve"> </w:t>
      </w:r>
      <w:r w:rsidR="00DD6D9F">
        <w:fldChar w:fldCharType="begin"/>
      </w:r>
      <w:r w:rsidR="003B08BE">
        <w:instrText xml:space="preserve"> ADDIN EN.CITE &lt;EndNote&gt;&lt;Cite&gt;&lt;Author&gt;Ross&lt;/Author&gt;&lt;Year&gt;2005&lt;/Year&gt;&lt;RecNum&gt;42&lt;/RecNum&gt;&lt;DisplayText&gt;[30]&lt;/DisplayText&gt;&lt;record&gt;&lt;rec-number&gt;42&lt;/rec-number&gt;&lt;foreign-keys&gt;&lt;key app="EN" db-id="pf0r0e5fbptvr3ewattp2wztzerd2p5sr9z2" timestamp="1559689583"&gt;42&lt;/key&gt;&lt;/foreign-keys&gt;&lt;ref-type name="Journal Article"&gt;17&lt;/ref-type&gt;&lt;contributors&gt;&lt;authors&gt;&lt;author&gt;Ross, A. M.&lt;/author&gt;&lt;author&gt;Gibbons, R. J.&lt;/author&gt;&lt;author&gt;Stone, G. W.&lt;/author&gt;&lt;author&gt;Kloner, R. A.&lt;/author&gt;&lt;author&gt;Alexander, R. W.&lt;/author&gt;&lt;author&gt;Amistad-Ii Investigators&lt;/author&gt;&lt;/authors&gt;&lt;/contributors&gt;&lt;auth-address&gt;Department of Medicine, George Washington University, Washington, DC, USA.&lt;/auth-address&gt;&lt;titles&gt;&lt;title&gt;A randomized, double-blinded, placebo-controlled multicenter trial of adenosine as an adjunct to reperfusion in the treatment of acute myocardial infarction (AMISTAD-II)&lt;/title&gt;&lt;secondary-title&gt;J Am Coll Cardiol&lt;/secondary-title&gt;&lt;/titles&gt;&lt;periodical&gt;&lt;full-title&gt;J Am Coll Cardiol&lt;/full-title&gt;&lt;/periodical&gt;&lt;pages&gt;1775-80&lt;/pages&gt;&lt;volume&gt;45&lt;/volume&gt;&lt;number&gt;11&lt;/number&gt;&lt;edition&gt;2005/06/07&lt;/edition&gt;&lt;keywords&gt;&lt;keyword&gt;Adenosine/*therapeutic use&lt;/keyword&gt;&lt;keyword&gt;*Angioplasty, Balloon, Coronary&lt;/keyword&gt;&lt;keyword&gt;Dose-Response Relationship, Drug&lt;/keyword&gt;&lt;keyword&gt;Double-Blind Method&lt;/keyword&gt;&lt;keyword&gt;Heart Failure/prevention &amp;amp; control&lt;/keyword&gt;&lt;keyword&gt;Hospitalization&lt;/keyword&gt;&lt;keyword&gt;Humans&lt;/keyword&gt;&lt;keyword&gt;Myocardial Infarction/*therapy&lt;/keyword&gt;&lt;keyword&gt;Thrombolytic Therapy&lt;/keyword&gt;&lt;keyword&gt;Vasodilator Agents/*therapeutic use&lt;/keyword&gt;&lt;/keywords&gt;&lt;dates&gt;&lt;year&gt;2005&lt;/year&gt;&lt;pub-dates&gt;&lt;date&gt;Jun 7&lt;/date&gt;&lt;/pub-dates&gt;&lt;/dates&gt;&lt;isbn&gt;0735-1097 (Print)&amp;#xD;0735-1097 (Linking)&lt;/isbn&gt;&lt;accession-num&gt;15936605&lt;/accession-num&gt;&lt;urls&gt;&lt;related-urls&gt;&lt;url&gt;https://www.ncbi.nlm.nih.gov/pubmed/15936605&lt;/url&gt;&lt;/related-urls&gt;&lt;/urls&gt;&lt;electronic-resource-num&gt;10.1016/j.jacc.2005.02.061&lt;/electronic-resource-num&gt;&lt;/record&gt;&lt;/Cite&gt;&lt;/EndNote&gt;</w:instrText>
      </w:r>
      <w:r w:rsidR="00DD6D9F">
        <w:fldChar w:fldCharType="separate"/>
      </w:r>
      <w:r w:rsidR="003B08BE">
        <w:rPr>
          <w:noProof/>
        </w:rPr>
        <w:t>[30]</w:t>
      </w:r>
      <w:r w:rsidR="00DD6D9F">
        <w:fldChar w:fldCharType="end"/>
      </w:r>
      <w:r>
        <w:t xml:space="preserve">, as the presence of two of the following criteria: new pulmonary </w:t>
      </w:r>
      <w:r w:rsidR="002B676D">
        <w:t>o</w:t>
      </w:r>
      <w:r>
        <w:t xml:space="preserve">edema by chest X-ray in the absence of a non-cardiac cause, rales over one-third or greater of the lung fields believed to be due to pulmonary </w:t>
      </w:r>
      <w:r w:rsidR="002B676D">
        <w:t>o</w:t>
      </w:r>
      <w:r>
        <w:t xml:space="preserve">edema, pulmonary capillary wedge pressure&gt;18 mm Hg combined with a cardiac index &lt;2.4 l/min/m2, </w:t>
      </w:r>
      <w:r w:rsidR="000235BD">
        <w:t>dyspnoea</w:t>
      </w:r>
      <w:r>
        <w:t xml:space="preserve"> with pO2 &lt;80 mm Hg or O2 saturation &lt;90% without pre-existing lung disease, and use of loop diuretics to treat pulmonary congestion.  Left ventricular remode</w:t>
      </w:r>
      <w:r w:rsidR="002B676D">
        <w:t>l</w:t>
      </w:r>
      <w:r>
        <w:t xml:space="preserve">ling will be defined as a 20% increase in end diastolic volume at the </w:t>
      </w:r>
      <w:r w:rsidR="002B676D">
        <w:t>6-</w:t>
      </w:r>
      <w:r>
        <w:t xml:space="preserve">month follow up biplane contrast enhanced echocardiogram compared to the pre-discharge contrast enhanced echocardiogram. All events will be adjudicated by a </w:t>
      </w:r>
      <w:r w:rsidR="000235BD">
        <w:t xml:space="preserve">Data Safety Monitoring </w:t>
      </w:r>
      <w:r w:rsidR="00A44003">
        <w:t xml:space="preserve">Board </w:t>
      </w:r>
      <w:r w:rsidR="000235BD">
        <w:t>(DSM</w:t>
      </w:r>
      <w:r w:rsidR="00A44003">
        <w:t>B</w:t>
      </w:r>
      <w:r w:rsidR="000235BD">
        <w:t>)</w:t>
      </w:r>
      <w:r>
        <w:t>.</w:t>
      </w:r>
    </w:p>
    <w:p w14:paraId="00000208" w14:textId="21AC643F" w:rsidR="004373F4" w:rsidRDefault="00572726">
      <w:bookmarkStart w:id="54" w:name="_heading=h.ihv636" w:colFirst="0" w:colLast="0"/>
      <w:bookmarkEnd w:id="54"/>
      <w:r>
        <w:t>Echo</w:t>
      </w:r>
      <w:r w:rsidR="000A7349">
        <w:t>cardiography studies</w:t>
      </w:r>
      <w:r>
        <w:t>, cardiac MRI</w:t>
      </w:r>
      <w:r w:rsidR="002B676D">
        <w:t>s</w:t>
      </w:r>
      <w:r>
        <w:t>, and E</w:t>
      </w:r>
      <w:r w:rsidR="002B676D">
        <w:t>C</w:t>
      </w:r>
      <w:r>
        <w:t xml:space="preserve">Gs will be placed in </w:t>
      </w:r>
      <w:r w:rsidR="002B676D">
        <w:t xml:space="preserve">a restricted network drive </w:t>
      </w:r>
      <w:r>
        <w:t>with all patient identifiers removed for blinded review by</w:t>
      </w:r>
      <w:r w:rsidR="000A7349">
        <w:t xml:space="preserve"> an independent doctor.</w:t>
      </w:r>
      <w:r>
        <w:t xml:space="preserve"> C</w:t>
      </w:r>
      <w:r w:rsidR="000A7349">
        <w:t xml:space="preserve">RFs </w:t>
      </w:r>
      <w:r>
        <w:t>will be updated and maintained by each of the coordinators at each participating site. All CRFs will be electronically maintained and accessible only to study coordinators.</w:t>
      </w:r>
    </w:p>
    <w:p w14:paraId="0000020D" w14:textId="77777777" w:rsidR="004373F4" w:rsidRDefault="00572726">
      <w:pPr>
        <w:pStyle w:val="Heading2"/>
        <w:numPr>
          <w:ilvl w:val="1"/>
          <w:numId w:val="8"/>
        </w:numPr>
      </w:pPr>
      <w:bookmarkStart w:id="55" w:name="_Toc35292036"/>
      <w:r>
        <w:t>Notes on specific trial visits</w:t>
      </w:r>
      <w:bookmarkEnd w:id="55"/>
    </w:p>
    <w:p w14:paraId="0000020E" w14:textId="77777777" w:rsidR="004373F4" w:rsidRDefault="00572726">
      <w:pPr>
        <w:pStyle w:val="Heading3"/>
        <w:numPr>
          <w:ilvl w:val="2"/>
          <w:numId w:val="8"/>
        </w:numPr>
      </w:pPr>
      <w:bookmarkStart w:id="56" w:name="_Toc35292037"/>
      <w:r>
        <w:t>Screening</w:t>
      </w:r>
      <w:bookmarkEnd w:id="56"/>
    </w:p>
    <w:p w14:paraId="0000020F" w14:textId="7078B1EC" w:rsidR="004373F4" w:rsidRPr="00F3745B" w:rsidRDefault="00F3745B">
      <w:pPr>
        <w:rPr>
          <w:rFonts w:asciiTheme="majorHAnsi" w:eastAsiaTheme="majorEastAsia" w:hAnsiTheme="majorHAnsi" w:cstheme="majorBidi"/>
          <w:color w:val="1F4D78" w:themeColor="accent1" w:themeShade="7F"/>
          <w:sz w:val="24"/>
          <w:szCs w:val="24"/>
        </w:rPr>
      </w:pPr>
      <w:r w:rsidRPr="00F3745B">
        <w:t>Screening wi</w:t>
      </w:r>
      <w:r>
        <w:t>ll take place as soon as the patient is admitted in the catheterisation laboratory</w:t>
      </w:r>
      <w:r w:rsidR="002B02DD">
        <w:t>/</w:t>
      </w:r>
      <w:r w:rsidR="00DC5D61">
        <w:t xml:space="preserve"> </w:t>
      </w:r>
      <w:r w:rsidR="002B02DD">
        <w:t>E</w:t>
      </w:r>
      <w:r w:rsidR="00DC5D61">
        <w:t>mergency Department</w:t>
      </w:r>
      <w:r>
        <w:t xml:space="preserve"> and will need to be completed thoroughly but as promptly as possible. There is a short amount of time available before the PCI procedure, if deemed appropriate for the </w:t>
      </w:r>
      <w:proofErr w:type="gramStart"/>
      <w:r>
        <w:t>particular individual</w:t>
      </w:r>
      <w:proofErr w:type="gramEnd"/>
      <w:r>
        <w:t>, needs to be initiated.</w:t>
      </w:r>
      <w:r w:rsidR="00EF7469">
        <w:t xml:space="preserve"> Additional information </w:t>
      </w:r>
      <w:proofErr w:type="gramStart"/>
      <w:r w:rsidR="00EF7469">
        <w:t>have</w:t>
      </w:r>
      <w:proofErr w:type="gramEnd"/>
      <w:r w:rsidR="00EF7469">
        <w:t xml:space="preserve"> been provided in the preceding sections of this protocol.</w:t>
      </w:r>
      <w:r>
        <w:t xml:space="preserve"> </w:t>
      </w:r>
      <w:r w:rsidRPr="00F3745B">
        <w:rPr>
          <w:rFonts w:asciiTheme="majorHAnsi" w:eastAsiaTheme="majorEastAsia" w:hAnsiTheme="majorHAnsi" w:cstheme="majorBidi"/>
          <w:color w:val="1F4D78" w:themeColor="accent1" w:themeShade="7F"/>
          <w:sz w:val="24"/>
          <w:szCs w:val="24"/>
        </w:rPr>
        <w:t xml:space="preserve"> </w:t>
      </w:r>
      <w:r w:rsidR="00572726" w:rsidRPr="00F3745B">
        <w:rPr>
          <w:rFonts w:asciiTheme="majorHAnsi" w:eastAsiaTheme="majorEastAsia" w:hAnsiTheme="majorHAnsi" w:cstheme="majorBidi"/>
          <w:color w:val="1F4D78" w:themeColor="accent1" w:themeShade="7F"/>
          <w:sz w:val="24"/>
          <w:szCs w:val="24"/>
        </w:rPr>
        <w:t xml:space="preserve"> </w:t>
      </w:r>
    </w:p>
    <w:p w14:paraId="00000210" w14:textId="77777777" w:rsidR="004373F4" w:rsidRDefault="00572726">
      <w:pPr>
        <w:pStyle w:val="Heading3"/>
        <w:numPr>
          <w:ilvl w:val="2"/>
          <w:numId w:val="8"/>
        </w:numPr>
      </w:pPr>
      <w:bookmarkStart w:id="57" w:name="_Toc35292038"/>
      <w:r>
        <w:t>Final trial visit</w:t>
      </w:r>
      <w:bookmarkEnd w:id="57"/>
    </w:p>
    <w:p w14:paraId="00000213" w14:textId="343CEB6D" w:rsidR="004373F4" w:rsidRDefault="00EF7469">
      <w:r>
        <w:t>Where applicable, the investigators will ensure that referrals to the appropriate specialists or services are in place for the participant.</w:t>
      </w:r>
      <w:r w:rsidR="004C2437">
        <w:t xml:space="preserve"> Participants will be informed that the results of the trial, through publications, will be made available on The University of Sydney website, under Professor </w:t>
      </w:r>
      <w:proofErr w:type="spellStart"/>
      <w:r w:rsidR="004C2437">
        <w:t>Negishi’s</w:t>
      </w:r>
      <w:proofErr w:type="spellEnd"/>
      <w:r w:rsidR="004C2437">
        <w:t xml:space="preserve"> academic profile.  </w:t>
      </w:r>
    </w:p>
    <w:p w14:paraId="00000214" w14:textId="77777777" w:rsidR="004373F4" w:rsidRDefault="00572726">
      <w:pPr>
        <w:pStyle w:val="Heading3"/>
        <w:numPr>
          <w:ilvl w:val="2"/>
          <w:numId w:val="8"/>
        </w:numPr>
      </w:pPr>
      <w:bookmarkStart w:id="58" w:name="_Toc35292039"/>
      <w:r>
        <w:t>Unscheduled visit</w:t>
      </w:r>
      <w:bookmarkEnd w:id="58"/>
    </w:p>
    <w:p w14:paraId="00000216" w14:textId="5C3A7D70" w:rsidR="004373F4" w:rsidRDefault="00566812">
      <w:r>
        <w:t>Unscheduled visits will be noted in the participant’s CRF</w:t>
      </w:r>
      <w:r w:rsidR="00F3745B">
        <w:t xml:space="preserve"> and if the visit relates to a safety event, the HREC will be notified.</w:t>
      </w:r>
    </w:p>
    <w:p w14:paraId="00000217" w14:textId="77777777" w:rsidR="004373F4" w:rsidRDefault="00572726">
      <w:pPr>
        <w:pStyle w:val="Heading2"/>
        <w:numPr>
          <w:ilvl w:val="1"/>
          <w:numId w:val="8"/>
        </w:numPr>
      </w:pPr>
      <w:bookmarkStart w:id="59" w:name="_Toc35292040"/>
      <w:r>
        <w:lastRenderedPageBreak/>
        <w:t>Treatment discontinuation, participant withdrawals and losses to follow up</w:t>
      </w:r>
      <w:bookmarkEnd w:id="59"/>
    </w:p>
    <w:p w14:paraId="00000218" w14:textId="77777777" w:rsidR="004373F4" w:rsidRDefault="00572726">
      <w:pPr>
        <w:pStyle w:val="Heading3"/>
        <w:numPr>
          <w:ilvl w:val="2"/>
          <w:numId w:val="8"/>
        </w:numPr>
      </w:pPr>
      <w:bookmarkStart w:id="60" w:name="_Toc35292041"/>
      <w:r>
        <w:t>Discontinuation of treatment – participant remains in trial for follow-up</w:t>
      </w:r>
      <w:bookmarkEnd w:id="60"/>
    </w:p>
    <w:p w14:paraId="0000021A" w14:textId="67E814A0" w:rsidR="004373F4" w:rsidRDefault="00572726">
      <w:r>
        <w:t>Participants who discontinue trial treatment will remain in the trial. The remaining trial procedures should be completed as indicated by the trial protocol.</w:t>
      </w:r>
      <w:r w:rsidR="005F149C">
        <w:t xml:space="preserve"> </w:t>
      </w:r>
      <w:r>
        <w:t>Participants may discontinue trial treatment for the following reasons:</w:t>
      </w:r>
    </w:p>
    <w:p w14:paraId="0000021B" w14:textId="77777777" w:rsidR="004373F4" w:rsidRDefault="00572726">
      <w:pPr>
        <w:numPr>
          <w:ilvl w:val="0"/>
          <w:numId w:val="15"/>
        </w:numPr>
        <w:pBdr>
          <w:top w:val="nil"/>
          <w:left w:val="nil"/>
          <w:bottom w:val="nil"/>
          <w:right w:val="nil"/>
          <w:between w:val="nil"/>
        </w:pBdr>
        <w:spacing w:after="0"/>
      </w:pPr>
      <w:r>
        <w:rPr>
          <w:color w:val="000000"/>
        </w:rPr>
        <w:t xml:space="preserve">Participant request to discontinue trial intervention </w:t>
      </w:r>
    </w:p>
    <w:p w14:paraId="0000021C" w14:textId="77777777" w:rsidR="004373F4" w:rsidRDefault="00572726">
      <w:pPr>
        <w:numPr>
          <w:ilvl w:val="0"/>
          <w:numId w:val="15"/>
        </w:numPr>
        <w:pBdr>
          <w:top w:val="nil"/>
          <w:left w:val="nil"/>
          <w:bottom w:val="nil"/>
          <w:right w:val="nil"/>
          <w:between w:val="nil"/>
        </w:pBdr>
        <w:spacing w:after="0"/>
      </w:pPr>
      <w:r>
        <w:rPr>
          <w:color w:val="000000"/>
        </w:rPr>
        <w:t>Investigator decision to discontinue a participant from the trial intervention if the participant:</w:t>
      </w:r>
    </w:p>
    <w:p w14:paraId="0000021D" w14:textId="77777777" w:rsidR="004373F4" w:rsidRPr="005F149C" w:rsidRDefault="00572726">
      <w:pPr>
        <w:numPr>
          <w:ilvl w:val="1"/>
          <w:numId w:val="15"/>
        </w:numPr>
        <w:pBdr>
          <w:top w:val="nil"/>
          <w:left w:val="nil"/>
          <w:bottom w:val="nil"/>
          <w:right w:val="nil"/>
          <w:between w:val="nil"/>
        </w:pBdr>
        <w:spacing w:after="0"/>
      </w:pPr>
      <w:r w:rsidRPr="005F149C">
        <w:rPr>
          <w:color w:val="000000"/>
        </w:rPr>
        <w:t>Is pregnant</w:t>
      </w:r>
    </w:p>
    <w:p w14:paraId="0000021F" w14:textId="77777777" w:rsidR="004373F4" w:rsidRDefault="00572726">
      <w:pPr>
        <w:numPr>
          <w:ilvl w:val="1"/>
          <w:numId w:val="15"/>
        </w:numPr>
        <w:pBdr>
          <w:top w:val="nil"/>
          <w:left w:val="nil"/>
          <w:bottom w:val="nil"/>
          <w:right w:val="nil"/>
          <w:between w:val="nil"/>
        </w:pBdr>
        <w:spacing w:after="0"/>
      </w:pPr>
      <w:r>
        <w:rPr>
          <w:color w:val="000000"/>
        </w:rPr>
        <w:t xml:space="preserve">Experiences a serious or intolerable adverse event such that continued trial </w:t>
      </w:r>
      <w:proofErr w:type="gramStart"/>
      <w:r>
        <w:rPr>
          <w:color w:val="000000"/>
        </w:rPr>
        <w:t>intervention  would</w:t>
      </w:r>
      <w:proofErr w:type="gramEnd"/>
      <w:r>
        <w:rPr>
          <w:color w:val="000000"/>
        </w:rPr>
        <w:t xml:space="preserve"> not be in the best interest of the participant</w:t>
      </w:r>
    </w:p>
    <w:p w14:paraId="00000220" w14:textId="77777777" w:rsidR="004373F4" w:rsidRDefault="00572726">
      <w:pPr>
        <w:numPr>
          <w:ilvl w:val="1"/>
          <w:numId w:val="15"/>
        </w:numPr>
        <w:pBdr>
          <w:top w:val="nil"/>
          <w:left w:val="nil"/>
          <w:bottom w:val="nil"/>
          <w:right w:val="nil"/>
          <w:between w:val="nil"/>
        </w:pBdr>
        <w:spacing w:after="0"/>
      </w:pPr>
      <w:r>
        <w:rPr>
          <w:color w:val="000000"/>
        </w:rPr>
        <w:t xml:space="preserve">Develops, </w:t>
      </w:r>
      <w:proofErr w:type="gramStart"/>
      <w:r>
        <w:rPr>
          <w:color w:val="000000"/>
        </w:rPr>
        <w:t>during the course of</w:t>
      </w:r>
      <w:proofErr w:type="gramEnd"/>
      <w:r>
        <w:rPr>
          <w:color w:val="000000"/>
        </w:rPr>
        <w:t xml:space="preserve"> the trial, symptoms or conditions listed in the exclusion criteria </w:t>
      </w:r>
    </w:p>
    <w:p w14:paraId="00000221" w14:textId="77777777" w:rsidR="004373F4" w:rsidRDefault="00572726">
      <w:pPr>
        <w:numPr>
          <w:ilvl w:val="1"/>
          <w:numId w:val="15"/>
        </w:numPr>
        <w:pBdr>
          <w:top w:val="nil"/>
          <w:left w:val="nil"/>
          <w:bottom w:val="nil"/>
          <w:right w:val="nil"/>
          <w:between w:val="nil"/>
        </w:pBdr>
        <w:spacing w:after="0"/>
      </w:pPr>
      <w:r>
        <w:rPr>
          <w:color w:val="000000"/>
        </w:rPr>
        <w:t xml:space="preserve">Requires a medication that is prohibited by the protocol </w:t>
      </w:r>
    </w:p>
    <w:p w14:paraId="00000222" w14:textId="5E2A72AF" w:rsidR="004373F4" w:rsidRDefault="00572726">
      <w:pPr>
        <w:numPr>
          <w:ilvl w:val="1"/>
          <w:numId w:val="15"/>
        </w:numPr>
        <w:pBdr>
          <w:top w:val="nil"/>
          <w:left w:val="nil"/>
          <w:bottom w:val="nil"/>
          <w:right w:val="nil"/>
          <w:between w:val="nil"/>
        </w:pBdr>
      </w:pPr>
      <w:r>
        <w:rPr>
          <w:color w:val="000000"/>
        </w:rPr>
        <w:t>Requires early discontinuation for any other reason</w:t>
      </w:r>
      <w:r w:rsidR="005F149C">
        <w:rPr>
          <w:color w:val="000000"/>
        </w:rPr>
        <w:t>.</w:t>
      </w:r>
      <w:r>
        <w:rPr>
          <w:color w:val="000000"/>
        </w:rPr>
        <w:t xml:space="preserve">  </w:t>
      </w:r>
    </w:p>
    <w:p w14:paraId="00000223" w14:textId="77777777" w:rsidR="004373F4" w:rsidRDefault="00572726">
      <w:r>
        <w:t xml:space="preserve">The investigator may also withdraw all trial participants from the trial treatment if the trial is terminated. </w:t>
      </w:r>
    </w:p>
    <w:p w14:paraId="00000224" w14:textId="77777777" w:rsidR="004373F4" w:rsidRDefault="00572726">
      <w:r>
        <w:t xml:space="preserve">For the safety of all participants ceasing trial treatment, the protocol-specified safety evaluations should be undertaken to capture new safety events and to assess existing, unresolved safety events. </w:t>
      </w:r>
    </w:p>
    <w:p w14:paraId="00000225" w14:textId="77777777" w:rsidR="004373F4" w:rsidRDefault="00572726">
      <w:r>
        <w:t>All scheduled follow-ups of trial participants should also occur following treatment discontinuation, where possible.</w:t>
      </w:r>
    </w:p>
    <w:p w14:paraId="00000229" w14:textId="4B8EA575" w:rsidR="004373F4" w:rsidRDefault="005F149C">
      <w:r>
        <w:t xml:space="preserve">A CRF page </w:t>
      </w:r>
      <w:r w:rsidR="00572726">
        <w:t xml:space="preserve">will capture the date and </w:t>
      </w:r>
      <w:r>
        <w:t xml:space="preserve">the reason for the </w:t>
      </w:r>
      <w:r w:rsidR="00572726">
        <w:t>discontinuation.</w:t>
      </w:r>
      <w:r>
        <w:t xml:space="preserve"> </w:t>
      </w:r>
      <w:r w:rsidR="00572726">
        <w:t xml:space="preserve">The participant </w:t>
      </w:r>
      <w:r w:rsidR="00CB4022">
        <w:t xml:space="preserve">will </w:t>
      </w:r>
      <w:r w:rsidR="00572726">
        <w:t>remain in the trial for scheduled visits for trial assessments (follow-up) per protocol</w:t>
      </w:r>
      <w:r w:rsidR="00CB4022">
        <w:t>, if possible</w:t>
      </w:r>
      <w:r w:rsidR="00572726">
        <w:t>.</w:t>
      </w:r>
    </w:p>
    <w:p w14:paraId="0000022A" w14:textId="77777777" w:rsidR="004373F4" w:rsidRDefault="00572726">
      <w:pPr>
        <w:pStyle w:val="Heading3"/>
        <w:numPr>
          <w:ilvl w:val="2"/>
          <w:numId w:val="8"/>
        </w:numPr>
      </w:pPr>
      <w:bookmarkStart w:id="61" w:name="_Toc35292042"/>
      <w:r>
        <w:t>Withdrawal of consent – participant withdraws from all trial participation</w:t>
      </w:r>
      <w:bookmarkEnd w:id="61"/>
    </w:p>
    <w:p w14:paraId="2B995232" w14:textId="77777777" w:rsidR="005F149C" w:rsidRDefault="00572726">
      <w:r>
        <w:t>Participants are free to withdraw from the trial at any time upon their request</w:t>
      </w:r>
      <w:r w:rsidR="009B3781">
        <w:t>.</w:t>
      </w:r>
      <w:r>
        <w:t xml:space="preserve"> Withdrawing from the trial will not affect their access to standard treatment or their relationship with the hospital and affiliated health care professionals.</w:t>
      </w:r>
    </w:p>
    <w:p w14:paraId="713AFD07" w14:textId="5A983EF1" w:rsidR="00CB4022" w:rsidRDefault="005F149C" w:rsidP="00CB4022">
      <w:r>
        <w:t>The participant will be asked to complete and sign a withdrawal form</w:t>
      </w:r>
      <w:r w:rsidR="007431A9">
        <w:t xml:space="preserve"> (Appendix 5)</w:t>
      </w:r>
      <w:r>
        <w:t>.</w:t>
      </w:r>
      <w:r w:rsidR="00572726">
        <w:t xml:space="preserve"> </w:t>
      </w:r>
      <w:r w:rsidR="00CB4022">
        <w:t xml:space="preserve">A CRF page will be used to capture the date of </w:t>
      </w:r>
      <w:r w:rsidR="00895233">
        <w:t>consent withdrawal.</w:t>
      </w:r>
    </w:p>
    <w:p w14:paraId="0000022E" w14:textId="77777777" w:rsidR="004373F4" w:rsidRDefault="00572726">
      <w:pPr>
        <w:pStyle w:val="Heading3"/>
        <w:numPr>
          <w:ilvl w:val="2"/>
          <w:numId w:val="8"/>
        </w:numPr>
      </w:pPr>
      <w:bookmarkStart w:id="62" w:name="_Toc35292043"/>
      <w:r>
        <w:t>Losses to follow-up</w:t>
      </w:r>
      <w:bookmarkEnd w:id="62"/>
    </w:p>
    <w:p w14:paraId="6F5B2D6B" w14:textId="77777777" w:rsidR="00BC7972" w:rsidRDefault="00572726">
      <w:r>
        <w:t>A participant will be considered lost to follow-up if he or she fails to return for</w:t>
      </w:r>
      <w:r w:rsidR="00BC7972">
        <w:t xml:space="preserve"> two</w:t>
      </w:r>
      <w:r>
        <w:t xml:space="preserve"> scheduled visits and is unable to be contacted by the trial site staff.</w:t>
      </w:r>
    </w:p>
    <w:p w14:paraId="0000022F" w14:textId="23690299" w:rsidR="004373F4" w:rsidRDefault="00BC7972">
      <w:r>
        <w:t>If a participant fails to return for a required trial visit:</w:t>
      </w:r>
      <w:r w:rsidR="00572726">
        <w:t xml:space="preserve"> </w:t>
      </w:r>
    </w:p>
    <w:p w14:paraId="00000230" w14:textId="3DB51FE6" w:rsidR="004373F4" w:rsidRDefault="00572726">
      <w:r>
        <w:t xml:space="preserve">The site will attempt to contact the participant and reschedule the missed visit </w:t>
      </w:r>
      <w:r w:rsidR="00BC7972">
        <w:t xml:space="preserve">within </w:t>
      </w:r>
      <w:r w:rsidR="007D5834">
        <w:t>two to four</w:t>
      </w:r>
      <w:r w:rsidR="00BC7972">
        <w:t xml:space="preserve"> weeks </w:t>
      </w:r>
      <w:r>
        <w:t>and counsel the participant on the importance of maintaining the assigned visit schedule and ascertain if the participant wishes to and/or should continue in the trial.</w:t>
      </w:r>
    </w:p>
    <w:p w14:paraId="00000231" w14:textId="041903AB" w:rsidR="004373F4" w:rsidRDefault="00572726">
      <w:r>
        <w:t xml:space="preserve">Before a participant is deemed lost to follow-up, the investigator or designee will make every effort to regain contact with the participant (where possible, 3 telephone calls and, if necessary, a certified letter to the participant’s last known mailing address or local equivalent methods). These contact attempts </w:t>
      </w:r>
      <w:r w:rsidR="00BC7972">
        <w:t xml:space="preserve">will be </w:t>
      </w:r>
      <w:r>
        <w:t xml:space="preserve">documented in the participant’s trial file. </w:t>
      </w:r>
    </w:p>
    <w:p w14:paraId="00000232" w14:textId="77777777" w:rsidR="004373F4" w:rsidRDefault="00572726">
      <w:r>
        <w:lastRenderedPageBreak/>
        <w:t>Should the participant continue to be unreachable, he or she will be considered to have withdrawn from the trial with a primary reason of lost to follow-up.</w:t>
      </w:r>
    </w:p>
    <w:p w14:paraId="00000233" w14:textId="77777777" w:rsidR="004373F4" w:rsidRDefault="00572726">
      <w:pPr>
        <w:pStyle w:val="Heading3"/>
        <w:numPr>
          <w:ilvl w:val="2"/>
          <w:numId w:val="8"/>
        </w:numPr>
      </w:pPr>
      <w:bookmarkStart w:id="63" w:name="_Toc35292044"/>
      <w:r>
        <w:t>Trial closure</w:t>
      </w:r>
      <w:bookmarkEnd w:id="63"/>
    </w:p>
    <w:p w14:paraId="00000234" w14:textId="792DDDA3" w:rsidR="004373F4" w:rsidRDefault="00572726">
      <w:r>
        <w:t>A participant is considered to have completed the trial if he or she has completed all phases of the trial including the last visit or the last scheduled procedure shown in the Schedule of Assessments</w:t>
      </w:r>
      <w:r w:rsidR="00B10C08">
        <w:t>.</w:t>
      </w:r>
    </w:p>
    <w:p w14:paraId="00000235" w14:textId="77BA8C77" w:rsidR="004373F4" w:rsidRDefault="00572726">
      <w:r>
        <w:t xml:space="preserve">The end of the trial is defined as completion of the last visit or procedure shown in the Schedule of Assessments in the trial at all sites. At this stage, the </w:t>
      </w:r>
      <w:r w:rsidR="00B10C08">
        <w:t xml:space="preserve">Investigator </w:t>
      </w:r>
      <w:r>
        <w:t>will ensure that all HRECs and RGOs</w:t>
      </w:r>
      <w:r w:rsidR="00B10C08">
        <w:t xml:space="preserve">, </w:t>
      </w:r>
      <w:r>
        <w:t>regulatory and funding bodies have been notified.</w:t>
      </w:r>
    </w:p>
    <w:p w14:paraId="00000236" w14:textId="3AB38B2E" w:rsidR="004373F4" w:rsidRDefault="00B10C08">
      <w:r>
        <w:t>T</w:t>
      </w:r>
      <w:r w:rsidR="00572726">
        <w:t xml:space="preserve">emporary halt or early termination of a trial: If the trial is prematurely terminated or suspended, the </w:t>
      </w:r>
      <w:r>
        <w:t>I</w:t>
      </w:r>
      <w:r w:rsidR="00572726">
        <w:t>nvestigator will promptly inform trial participants, HREC and RGO, the funding (where applicable) and regulatory bodies, providing the reason(s) for the termination or suspension.  Circumstances that may warrant termination or suspension include, but are not limited to:</w:t>
      </w:r>
    </w:p>
    <w:p w14:paraId="00000237" w14:textId="5EB7932A" w:rsidR="004373F4" w:rsidRDefault="00572726">
      <w:pPr>
        <w:numPr>
          <w:ilvl w:val="0"/>
          <w:numId w:val="6"/>
        </w:numPr>
        <w:pBdr>
          <w:top w:val="nil"/>
          <w:left w:val="nil"/>
          <w:bottom w:val="nil"/>
          <w:right w:val="nil"/>
          <w:between w:val="nil"/>
        </w:pBdr>
        <w:spacing w:after="0"/>
      </w:pPr>
      <w:r>
        <w:rPr>
          <w:color w:val="000000"/>
        </w:rPr>
        <w:t>Determination of an unexpected, significant, or unacceptable risk to participants</w:t>
      </w:r>
      <w:r w:rsidR="00DD6D9F">
        <w:rPr>
          <w:color w:val="000000"/>
        </w:rPr>
        <w:t xml:space="preserve">, </w:t>
      </w:r>
      <w:proofErr w:type="gramStart"/>
      <w:r w:rsidR="00DD6D9F">
        <w:rPr>
          <w:color w:val="000000"/>
        </w:rPr>
        <w:t>i.e.</w:t>
      </w:r>
      <w:proofErr w:type="gramEnd"/>
      <w:r w:rsidR="00DD6D9F">
        <w:rPr>
          <w:color w:val="000000"/>
        </w:rPr>
        <w:t xml:space="preserve"> a s</w:t>
      </w:r>
      <w:r>
        <w:rPr>
          <w:color w:val="000000"/>
        </w:rPr>
        <w:t xml:space="preserve">ignificant </w:t>
      </w:r>
      <w:r w:rsidR="00DD6D9F">
        <w:rPr>
          <w:color w:val="000000"/>
        </w:rPr>
        <w:t>s</w:t>
      </w:r>
      <w:r>
        <w:rPr>
          <w:color w:val="000000"/>
        </w:rPr>
        <w:t xml:space="preserve">afety </w:t>
      </w:r>
      <w:r w:rsidR="00DD6D9F">
        <w:rPr>
          <w:color w:val="000000"/>
        </w:rPr>
        <w:t>i</w:t>
      </w:r>
      <w:r>
        <w:rPr>
          <w:color w:val="000000"/>
        </w:rPr>
        <w:t>ssue</w:t>
      </w:r>
    </w:p>
    <w:p w14:paraId="00000238" w14:textId="77777777" w:rsidR="004373F4" w:rsidRDefault="00572726">
      <w:pPr>
        <w:numPr>
          <w:ilvl w:val="0"/>
          <w:numId w:val="6"/>
        </w:numPr>
        <w:pBdr>
          <w:top w:val="nil"/>
          <w:left w:val="nil"/>
          <w:bottom w:val="nil"/>
          <w:right w:val="nil"/>
          <w:between w:val="nil"/>
        </w:pBdr>
        <w:spacing w:after="0"/>
      </w:pPr>
      <w:r>
        <w:rPr>
          <w:color w:val="000000"/>
        </w:rPr>
        <w:t>Insufficient compliance to protocol requirements</w:t>
      </w:r>
    </w:p>
    <w:p w14:paraId="00000239" w14:textId="77777777" w:rsidR="004373F4" w:rsidRDefault="00572726">
      <w:pPr>
        <w:numPr>
          <w:ilvl w:val="0"/>
          <w:numId w:val="6"/>
        </w:numPr>
        <w:pBdr>
          <w:top w:val="nil"/>
          <w:left w:val="nil"/>
          <w:bottom w:val="nil"/>
          <w:right w:val="nil"/>
          <w:between w:val="nil"/>
        </w:pBdr>
        <w:spacing w:after="0"/>
      </w:pPr>
      <w:r>
        <w:rPr>
          <w:color w:val="000000"/>
        </w:rPr>
        <w:t>Data that are not sufficiently complete and/or evaluable</w:t>
      </w:r>
    </w:p>
    <w:p w14:paraId="0000023A" w14:textId="77777777" w:rsidR="004373F4" w:rsidRDefault="00572726">
      <w:pPr>
        <w:numPr>
          <w:ilvl w:val="0"/>
          <w:numId w:val="6"/>
        </w:numPr>
        <w:pBdr>
          <w:top w:val="nil"/>
          <w:left w:val="nil"/>
          <w:bottom w:val="nil"/>
          <w:right w:val="nil"/>
          <w:between w:val="nil"/>
        </w:pBdr>
        <w:spacing w:after="0"/>
      </w:pPr>
      <w:r>
        <w:rPr>
          <w:color w:val="000000"/>
        </w:rPr>
        <w:t xml:space="preserve">Demonstration of efficacy that would warrant stopping   </w:t>
      </w:r>
    </w:p>
    <w:p w14:paraId="0000023B" w14:textId="77777777" w:rsidR="004373F4" w:rsidRDefault="00572726">
      <w:pPr>
        <w:numPr>
          <w:ilvl w:val="0"/>
          <w:numId w:val="6"/>
        </w:numPr>
        <w:pBdr>
          <w:top w:val="nil"/>
          <w:left w:val="nil"/>
          <w:bottom w:val="nil"/>
          <w:right w:val="nil"/>
          <w:between w:val="nil"/>
        </w:pBdr>
        <w:spacing w:after="0"/>
      </w:pPr>
      <w:r>
        <w:rPr>
          <w:color w:val="000000"/>
        </w:rPr>
        <w:t>Determination that the primary endpoint has been met</w:t>
      </w:r>
    </w:p>
    <w:p w14:paraId="0000023C" w14:textId="77777777" w:rsidR="004373F4" w:rsidRDefault="00572726">
      <w:pPr>
        <w:numPr>
          <w:ilvl w:val="0"/>
          <w:numId w:val="6"/>
        </w:numPr>
        <w:pBdr>
          <w:top w:val="nil"/>
          <w:left w:val="nil"/>
          <w:bottom w:val="nil"/>
          <w:right w:val="nil"/>
          <w:between w:val="nil"/>
        </w:pBdr>
      </w:pPr>
      <w:r>
        <w:rPr>
          <w:color w:val="000000"/>
        </w:rPr>
        <w:t>Determination of futility</w:t>
      </w:r>
    </w:p>
    <w:p w14:paraId="0000023D" w14:textId="4395A63F" w:rsidR="004373F4" w:rsidRDefault="00572726">
      <w:r>
        <w:t>In the case of concerns about safety, protocol compliance or data quality, the trial may resume once the concerns have been addressed to the satisfaction of the sponsor, HREC, RGO, funding and/or regulatory bodies.</w:t>
      </w:r>
    </w:p>
    <w:p w14:paraId="0000023E" w14:textId="77777777" w:rsidR="004373F4" w:rsidRDefault="00572726">
      <w:pPr>
        <w:pStyle w:val="Heading3"/>
        <w:numPr>
          <w:ilvl w:val="2"/>
          <w:numId w:val="8"/>
        </w:numPr>
      </w:pPr>
      <w:bookmarkStart w:id="64" w:name="_Toc35292045"/>
      <w:r>
        <w:t>Continuation of therapy</w:t>
      </w:r>
      <w:bookmarkEnd w:id="64"/>
    </w:p>
    <w:p w14:paraId="0000023F" w14:textId="77777777" w:rsidR="004373F4" w:rsidRDefault="00572726">
      <w:r>
        <w:t>Not applicable.</w:t>
      </w:r>
    </w:p>
    <w:p w14:paraId="00000240" w14:textId="4810ED40" w:rsidR="004373F4" w:rsidRDefault="00572726">
      <w:pPr>
        <w:pStyle w:val="Heading1"/>
        <w:numPr>
          <w:ilvl w:val="0"/>
          <w:numId w:val="8"/>
        </w:numPr>
      </w:pPr>
      <w:bookmarkStart w:id="65" w:name="_Toc35292046"/>
      <w:r>
        <w:t>Safety events and risks</w:t>
      </w:r>
      <w:bookmarkEnd w:id="65"/>
    </w:p>
    <w:p w14:paraId="65900445" w14:textId="2B8D27E1" w:rsidR="00A814EA" w:rsidRDefault="00A814EA" w:rsidP="00A814EA">
      <w:r>
        <w:t xml:space="preserve">Safety evaluations will be performed by recording adverse events (AEs), serious adverse events (SAEs), and by monitoring laboratory parameters, physical examinations, </w:t>
      </w:r>
      <w:proofErr w:type="gramStart"/>
      <w:r>
        <w:t>ECGs</w:t>
      </w:r>
      <w:proofErr w:type="gramEnd"/>
      <w:r>
        <w:t xml:space="preserve"> and vital signs. The following cardiac events will be considered: </w:t>
      </w:r>
    </w:p>
    <w:p w14:paraId="753296DE" w14:textId="5B5DCA42" w:rsidR="00A814EA" w:rsidRDefault="00A814EA" w:rsidP="00027B48">
      <w:pPr>
        <w:pStyle w:val="NoSpacing"/>
      </w:pPr>
      <w:r>
        <w:t>1) Sudden death</w:t>
      </w:r>
    </w:p>
    <w:p w14:paraId="30D2B1D8" w14:textId="38251DDE" w:rsidR="00A814EA" w:rsidRDefault="00A814EA" w:rsidP="00027B48">
      <w:pPr>
        <w:pStyle w:val="NoSpacing"/>
      </w:pPr>
      <w:r>
        <w:t xml:space="preserve">2) Cardiac death </w:t>
      </w:r>
    </w:p>
    <w:p w14:paraId="1DFD743A" w14:textId="02F7A9F7" w:rsidR="00A814EA" w:rsidRDefault="00A814EA" w:rsidP="00027B48">
      <w:pPr>
        <w:pStyle w:val="NoSpacing"/>
      </w:pPr>
      <w:r>
        <w:t>3) Overt HF requiring hospitalization, including acute pulmonary oedema</w:t>
      </w:r>
    </w:p>
    <w:p w14:paraId="1F6096DC" w14:textId="117DD5F8" w:rsidR="00A814EA" w:rsidRDefault="00A814EA" w:rsidP="00027B48">
      <w:pPr>
        <w:pStyle w:val="NoSpacing"/>
      </w:pPr>
      <w:r>
        <w:t>4) Serious arrhythmias requiring treatment</w:t>
      </w:r>
    </w:p>
    <w:p w14:paraId="023046CD" w14:textId="57883BD4" w:rsidR="00A814EA" w:rsidRDefault="00A814EA" w:rsidP="00A814EA">
      <w:r>
        <w:t>5) Conduction disturbances requiring a permanent pacemaker implantation.</w:t>
      </w:r>
    </w:p>
    <w:p w14:paraId="1770BE3D" w14:textId="4B30E78A" w:rsidR="00F527C7" w:rsidRPr="00530ECF" w:rsidRDefault="00F527C7" w:rsidP="00A814EA">
      <w:r>
        <w:t>The instructions contained in the NBMLHD Safety Reporting for Clinical Trials Therapeutic Goods will be followed (Appendix 6). These instructions outline the reporting mechanism for safety reporting in clinical trials involving therapeutic goods in NBMLHD.</w:t>
      </w:r>
      <w:r w:rsidR="00E75DE8">
        <w:t xml:space="preserve"> A Serious Adverse Event (SAE) form will be used to report events, as required (Appendix 8).</w:t>
      </w:r>
    </w:p>
    <w:p w14:paraId="000002B0" w14:textId="77777777" w:rsidR="004373F4" w:rsidRDefault="00572726">
      <w:pPr>
        <w:pStyle w:val="Heading1"/>
        <w:numPr>
          <w:ilvl w:val="0"/>
          <w:numId w:val="8"/>
        </w:numPr>
      </w:pPr>
      <w:bookmarkStart w:id="66" w:name="_Toc22539631"/>
      <w:bookmarkStart w:id="67" w:name="_Toc22539632"/>
      <w:bookmarkStart w:id="68" w:name="_Toc22539633"/>
      <w:bookmarkStart w:id="69" w:name="_Toc22539634"/>
      <w:bookmarkStart w:id="70" w:name="_Toc22539635"/>
      <w:bookmarkStart w:id="71" w:name="_Toc22539636"/>
      <w:bookmarkStart w:id="72" w:name="_Toc22539637"/>
      <w:bookmarkStart w:id="73" w:name="_Toc22539638"/>
      <w:bookmarkStart w:id="74" w:name="_Toc22539639"/>
      <w:bookmarkStart w:id="75" w:name="_Toc22539640"/>
      <w:bookmarkStart w:id="76" w:name="_Toc22539641"/>
      <w:bookmarkStart w:id="77" w:name="_Toc22539642"/>
      <w:bookmarkStart w:id="78" w:name="_Toc22539643"/>
      <w:bookmarkStart w:id="79" w:name="_Toc22539644"/>
      <w:bookmarkStart w:id="80" w:name="_Toc22539645"/>
      <w:bookmarkStart w:id="81" w:name="_Toc22539646"/>
      <w:bookmarkStart w:id="82" w:name="_Toc22539647"/>
      <w:bookmarkStart w:id="83" w:name="_Toc22539648"/>
      <w:bookmarkStart w:id="84" w:name="_Toc22539649"/>
      <w:bookmarkStart w:id="85" w:name="_Toc22539650"/>
      <w:bookmarkStart w:id="86" w:name="_Toc22539651"/>
      <w:bookmarkStart w:id="87" w:name="_Toc22539652"/>
      <w:bookmarkStart w:id="88" w:name="_Toc22539653"/>
      <w:bookmarkStart w:id="89" w:name="_Toc22539654"/>
      <w:bookmarkStart w:id="90" w:name="_Toc22539655"/>
      <w:bookmarkStart w:id="91" w:name="_Toc22539656"/>
      <w:bookmarkStart w:id="92" w:name="_Toc22539657"/>
      <w:bookmarkStart w:id="93" w:name="_Toc22539658"/>
      <w:bookmarkStart w:id="94" w:name="_Toc22539659"/>
      <w:bookmarkStart w:id="95" w:name="_Toc22539660"/>
      <w:bookmarkStart w:id="96" w:name="_Toc22539661"/>
      <w:bookmarkStart w:id="97" w:name="_Toc22539662"/>
      <w:bookmarkStart w:id="98" w:name="_Toc22539663"/>
      <w:bookmarkStart w:id="99" w:name="_Toc22539664"/>
      <w:bookmarkStart w:id="100" w:name="_Toc22539665"/>
      <w:bookmarkStart w:id="101" w:name="_Toc22539666"/>
      <w:bookmarkStart w:id="102" w:name="_Toc22539667"/>
      <w:bookmarkStart w:id="103" w:name="_Toc22539668"/>
      <w:bookmarkStart w:id="104" w:name="_Toc22539669"/>
      <w:bookmarkStart w:id="105" w:name="_Toc22539670"/>
      <w:bookmarkStart w:id="106" w:name="_Toc22539671"/>
      <w:bookmarkStart w:id="107" w:name="_Toc22539672"/>
      <w:bookmarkStart w:id="108" w:name="_Toc22539673"/>
      <w:bookmarkStart w:id="109" w:name="_Toc22539674"/>
      <w:bookmarkStart w:id="110" w:name="_Toc22539675"/>
      <w:bookmarkStart w:id="111" w:name="_Toc22539676"/>
      <w:bookmarkStart w:id="112" w:name="_Toc22539677"/>
      <w:bookmarkStart w:id="113" w:name="_Toc22539678"/>
      <w:bookmarkStart w:id="114" w:name="_Toc22539679"/>
      <w:bookmarkStart w:id="115" w:name="_Toc22539680"/>
      <w:bookmarkStart w:id="116" w:name="_Toc22539681"/>
      <w:bookmarkStart w:id="117" w:name="_Toc22539682"/>
      <w:bookmarkStart w:id="118" w:name="_Toc22539683"/>
      <w:bookmarkStart w:id="119" w:name="_Toc22539684"/>
      <w:bookmarkStart w:id="120" w:name="_Toc22539685"/>
      <w:bookmarkStart w:id="121" w:name="_Toc22539686"/>
      <w:bookmarkStart w:id="122" w:name="_Toc22539687"/>
      <w:bookmarkStart w:id="123" w:name="_Toc22539688"/>
      <w:bookmarkStart w:id="124" w:name="_Toc22539689"/>
      <w:bookmarkStart w:id="125" w:name="_Toc22539690"/>
      <w:bookmarkStart w:id="126" w:name="_Toc22539691"/>
      <w:bookmarkStart w:id="127" w:name="_Toc22539692"/>
      <w:bookmarkStart w:id="128" w:name="_Toc22539693"/>
      <w:bookmarkStart w:id="129" w:name="_Toc22539694"/>
      <w:bookmarkStart w:id="130" w:name="_Toc22539695"/>
      <w:bookmarkStart w:id="131" w:name="_Toc22539696"/>
      <w:bookmarkStart w:id="132" w:name="_Toc22539697"/>
      <w:bookmarkStart w:id="133" w:name="_Toc22539698"/>
      <w:bookmarkStart w:id="134" w:name="_Toc22539699"/>
      <w:bookmarkStart w:id="135" w:name="_Toc22539700"/>
      <w:bookmarkStart w:id="136" w:name="_Toc22539701"/>
      <w:bookmarkStart w:id="137" w:name="_Toc22539702"/>
      <w:bookmarkStart w:id="138" w:name="_Toc22539703"/>
      <w:bookmarkStart w:id="139" w:name="_Toc22539704"/>
      <w:bookmarkStart w:id="140" w:name="_Toc22539705"/>
      <w:bookmarkStart w:id="141" w:name="_Toc22539706"/>
      <w:bookmarkStart w:id="142" w:name="_Toc22539707"/>
      <w:bookmarkStart w:id="143" w:name="_Toc22539708"/>
      <w:bookmarkStart w:id="144" w:name="_Toc22539709"/>
      <w:bookmarkStart w:id="145" w:name="_Toc22539710"/>
      <w:bookmarkStart w:id="146" w:name="_Toc22539711"/>
      <w:bookmarkStart w:id="147" w:name="_Toc22539712"/>
      <w:bookmarkStart w:id="148" w:name="_Toc22539713"/>
      <w:bookmarkStart w:id="149" w:name="_Toc22539714"/>
      <w:bookmarkStart w:id="150" w:name="_Toc22539715"/>
      <w:bookmarkStart w:id="151" w:name="_Toc22539716"/>
      <w:bookmarkStart w:id="152" w:name="_Toc22539717"/>
      <w:bookmarkStart w:id="153" w:name="_Toc22539718"/>
      <w:bookmarkStart w:id="154" w:name="_Toc22539719"/>
      <w:bookmarkStart w:id="155" w:name="_Toc22539720"/>
      <w:bookmarkStart w:id="156" w:name="_Toc22539721"/>
      <w:bookmarkStart w:id="157" w:name="_Toc22539722"/>
      <w:bookmarkStart w:id="158" w:name="_Toc22539723"/>
      <w:bookmarkStart w:id="159" w:name="_Toc22539724"/>
      <w:bookmarkStart w:id="160" w:name="_Toc22539725"/>
      <w:bookmarkStart w:id="161" w:name="_Toc22539726"/>
      <w:bookmarkStart w:id="162" w:name="_Toc22539727"/>
      <w:bookmarkStart w:id="163" w:name="_Toc22539728"/>
      <w:bookmarkStart w:id="164" w:name="_Toc22539729"/>
      <w:bookmarkStart w:id="165" w:name="_Toc22539730"/>
      <w:bookmarkStart w:id="166" w:name="_Toc22539731"/>
      <w:bookmarkStart w:id="167" w:name="_Toc22539732"/>
      <w:bookmarkStart w:id="168" w:name="_Toc22539733"/>
      <w:bookmarkStart w:id="169" w:name="_Toc22539734"/>
      <w:bookmarkStart w:id="170" w:name="_Toc22539735"/>
      <w:bookmarkStart w:id="171" w:name="_Toc22539736"/>
      <w:bookmarkStart w:id="172" w:name="_Toc22539737"/>
      <w:bookmarkStart w:id="173" w:name="_Toc22539738"/>
      <w:bookmarkStart w:id="174" w:name="_Toc22539739"/>
      <w:bookmarkStart w:id="175" w:name="_Toc22539740"/>
      <w:bookmarkStart w:id="176" w:name="_Toc22539741"/>
      <w:bookmarkStart w:id="177" w:name="_Toc352920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lastRenderedPageBreak/>
        <w:t>Data management</w:t>
      </w:r>
      <w:bookmarkEnd w:id="177"/>
    </w:p>
    <w:p w14:paraId="000002B1" w14:textId="77777777" w:rsidR="004373F4" w:rsidRDefault="00572726">
      <w:pPr>
        <w:pStyle w:val="Heading2"/>
        <w:numPr>
          <w:ilvl w:val="1"/>
          <w:numId w:val="8"/>
        </w:numPr>
      </w:pPr>
      <w:bookmarkStart w:id="178" w:name="_Toc35292048"/>
      <w:r>
        <w:t>Overview</w:t>
      </w:r>
      <w:bookmarkEnd w:id="178"/>
    </w:p>
    <w:p w14:paraId="000002B2" w14:textId="369106B7" w:rsidR="004373F4" w:rsidRDefault="00572726">
      <w:r>
        <w:t xml:space="preserve">The investigators </w:t>
      </w:r>
      <w:r w:rsidR="00A8670C">
        <w:t xml:space="preserve">will be </w:t>
      </w:r>
      <w:r>
        <w:t xml:space="preserve">responsible for ensuring the accuracy, completeness, legibility, and timeliness of the data reported. The investigators will maintain adequate case histories of trial participants, including accurate case report forms (CRFs), and source documentation.  </w:t>
      </w:r>
    </w:p>
    <w:p w14:paraId="000002B3" w14:textId="77777777" w:rsidR="004373F4" w:rsidRDefault="00572726">
      <w:pPr>
        <w:pStyle w:val="Heading2"/>
        <w:numPr>
          <w:ilvl w:val="1"/>
          <w:numId w:val="8"/>
        </w:numPr>
      </w:pPr>
      <w:bookmarkStart w:id="179" w:name="_Toc35292049"/>
      <w:r>
        <w:t xml:space="preserve">Data collection, </w:t>
      </w:r>
      <w:proofErr w:type="gramStart"/>
      <w:r>
        <w:t>processing</w:t>
      </w:r>
      <w:proofErr w:type="gramEnd"/>
      <w:r>
        <w:t xml:space="preserve"> and storage</w:t>
      </w:r>
      <w:bookmarkEnd w:id="179"/>
    </w:p>
    <w:p w14:paraId="000002B4" w14:textId="77777777" w:rsidR="004373F4" w:rsidRDefault="00572726">
      <w:pPr>
        <w:pStyle w:val="Heading3"/>
        <w:numPr>
          <w:ilvl w:val="2"/>
          <w:numId w:val="8"/>
        </w:numPr>
      </w:pPr>
      <w:bookmarkStart w:id="180" w:name="_Toc35292050"/>
      <w:r>
        <w:t>Source data</w:t>
      </w:r>
      <w:bookmarkEnd w:id="180"/>
    </w:p>
    <w:p w14:paraId="000002B5" w14:textId="3B090033" w:rsidR="004373F4" w:rsidRDefault="00912B99">
      <w:r>
        <w:t>D</w:t>
      </w:r>
      <w:r w:rsidR="00572726">
        <w:t>ata will be collected directly from participants through face-to-face consultations</w:t>
      </w:r>
      <w:r>
        <w:t>, their medical records and</w:t>
      </w:r>
      <w:r w:rsidR="00A8670C">
        <w:t xml:space="preserve"> dedicated</w:t>
      </w:r>
      <w:r>
        <w:t xml:space="preserve"> </w:t>
      </w:r>
      <w:r w:rsidR="00A8670C">
        <w:t>electronic storage systems of the relevant cardiology and imaging departments</w:t>
      </w:r>
      <w:r w:rsidR="00572726">
        <w:t xml:space="preserve">. </w:t>
      </w:r>
    </w:p>
    <w:p w14:paraId="000002B6" w14:textId="77777777" w:rsidR="004373F4" w:rsidRDefault="00572726">
      <w:pPr>
        <w:pStyle w:val="Heading3"/>
        <w:numPr>
          <w:ilvl w:val="2"/>
          <w:numId w:val="8"/>
        </w:numPr>
      </w:pPr>
      <w:bookmarkStart w:id="181" w:name="_Toc35292051"/>
      <w:r>
        <w:t>Data capture methods and storage</w:t>
      </w:r>
      <w:bookmarkEnd w:id="181"/>
    </w:p>
    <w:p w14:paraId="000002B7" w14:textId="6EFBC5A4" w:rsidR="004373F4" w:rsidRDefault="00530ECF">
      <w:r>
        <w:t xml:space="preserve">Study information will be captured using the data management software </w:t>
      </w:r>
      <w:proofErr w:type="spellStart"/>
      <w:r>
        <w:t>REDCap</w:t>
      </w:r>
      <w:proofErr w:type="spellEnd"/>
      <w:r>
        <w:t xml:space="preserve">. </w:t>
      </w:r>
      <w:proofErr w:type="spellStart"/>
      <w:r w:rsidR="00572726">
        <w:t>REDCap</w:t>
      </w:r>
      <w:proofErr w:type="spellEnd"/>
      <w:r w:rsidR="00572726">
        <w:t xml:space="preserve"> is hosted on The University of Sydney infrastructure and is subject to the same security and backup regimen as other systems (</w:t>
      </w:r>
      <w:proofErr w:type="gramStart"/>
      <w:r w:rsidR="00572726">
        <w:t>e.g.</w:t>
      </w:r>
      <w:proofErr w:type="gramEnd"/>
      <w:r w:rsidR="00572726">
        <w:t xml:space="preserve"> the network file servers). Data is backed up nightly to a local backup server</w:t>
      </w:r>
      <w:r w:rsidR="00027B48">
        <w:t>.</w:t>
      </w:r>
      <w:r w:rsidR="00572726">
        <w:t xml:space="preserve"> All data transmissions between users and the </w:t>
      </w:r>
      <w:proofErr w:type="spellStart"/>
      <w:r w:rsidR="00572726">
        <w:t>REDCap</w:t>
      </w:r>
      <w:proofErr w:type="spellEnd"/>
      <w:r w:rsidR="00572726">
        <w:t xml:space="preserve"> server are encrypted. Regular data quality checks, such as automatic range checks, will be performed to identify data that appear inconsistent, incomplete, or inaccurate.</w:t>
      </w:r>
    </w:p>
    <w:p w14:paraId="000002B8" w14:textId="482A6CB5" w:rsidR="004373F4" w:rsidRDefault="00572726">
      <w:r>
        <w:t xml:space="preserve">Access to </w:t>
      </w:r>
      <w:proofErr w:type="spellStart"/>
      <w:r>
        <w:t>REDCap</w:t>
      </w:r>
      <w:proofErr w:type="spellEnd"/>
      <w:r>
        <w:t xml:space="preserve"> is via a University of Sydney user account or (for external collaborators) via a </w:t>
      </w:r>
      <w:proofErr w:type="spellStart"/>
      <w:r>
        <w:t>REDCap</w:t>
      </w:r>
      <w:proofErr w:type="spellEnd"/>
      <w:r>
        <w:t xml:space="preserve"> user account created by the system administrator. The permissions granted to each user within each </w:t>
      </w:r>
      <w:proofErr w:type="spellStart"/>
      <w:r>
        <w:t>REDCap</w:t>
      </w:r>
      <w:proofErr w:type="spellEnd"/>
      <w:r>
        <w:t xml:space="preserve"> project is controlled by and is the responsibility of the project team. </w:t>
      </w:r>
      <w:proofErr w:type="spellStart"/>
      <w:r>
        <w:t>REDCap</w:t>
      </w:r>
      <w:proofErr w:type="spellEnd"/>
      <w:r>
        <w:t xml:space="preserve"> has functionality that makes adding and removing users and managing user permissions straightforward. </w:t>
      </w:r>
      <w:proofErr w:type="spellStart"/>
      <w:r>
        <w:t>REDCap</w:t>
      </w:r>
      <w:proofErr w:type="spellEnd"/>
      <w:r>
        <w:t xml:space="preserve"> maintains an audit trail of data create/update/delete events that is accessible to project users that are granted permission to view it.</w:t>
      </w:r>
    </w:p>
    <w:p w14:paraId="1E993EE3" w14:textId="3DD1B65E" w:rsidR="00530ECF" w:rsidRDefault="00530ECF">
      <w:r>
        <w:t xml:space="preserve">Data stored in </w:t>
      </w:r>
      <w:proofErr w:type="spellStart"/>
      <w:r>
        <w:t>REDCap</w:t>
      </w:r>
      <w:proofErr w:type="spellEnd"/>
      <w:r>
        <w:t xml:space="preserve"> will contain </w:t>
      </w:r>
      <w:r w:rsidR="00F86E55">
        <w:t xml:space="preserve">participants’ </w:t>
      </w:r>
      <w:r>
        <w:t>identifying information</w:t>
      </w:r>
      <w:r w:rsidR="00F86E55">
        <w:t xml:space="preserve"> and clinical information</w:t>
      </w:r>
      <w:r>
        <w:t xml:space="preserve">. </w:t>
      </w:r>
    </w:p>
    <w:p w14:paraId="000002B9" w14:textId="7BB514E2" w:rsidR="004373F4" w:rsidRPr="00F71819" w:rsidRDefault="00572726">
      <w:r>
        <w:t xml:space="preserve">Paper files </w:t>
      </w:r>
      <w:r w:rsidR="008B7CE8">
        <w:t>–</w:t>
      </w:r>
      <w:r>
        <w:t xml:space="preserve"> </w:t>
      </w:r>
      <w:r w:rsidR="008B7CE8">
        <w:t xml:space="preserve">These will be stored </w:t>
      </w:r>
      <w:r>
        <w:t xml:space="preserve">in a lockable filing cabinet located </w:t>
      </w:r>
      <w:r w:rsidR="008B7CE8">
        <w:t xml:space="preserve">in a restricted office. </w:t>
      </w:r>
      <w:r w:rsidR="00027B48" w:rsidRPr="00F71819">
        <w:t>[</w:t>
      </w:r>
      <w:proofErr w:type="gramStart"/>
      <w:r w:rsidR="00027B48" w:rsidRPr="00F71819">
        <w:t>E.g.</w:t>
      </w:r>
      <w:proofErr w:type="gramEnd"/>
      <w:r w:rsidR="00027B48" w:rsidRPr="00F71819">
        <w:t xml:space="preserve"> </w:t>
      </w:r>
      <w:r w:rsidR="008B7CE8" w:rsidRPr="00F71819">
        <w:t xml:space="preserve">For Nepean Hospital, this will be in the </w:t>
      </w:r>
      <w:r w:rsidRPr="00F71819">
        <w:t xml:space="preserve">Cardiac Research Office on Level 5, </w:t>
      </w:r>
      <w:r w:rsidR="00F71819">
        <w:t>South</w:t>
      </w:r>
      <w:r w:rsidRPr="00F71819">
        <w:t xml:space="preserve"> Block, Nepean Hospital. Access to the Cardiac Research Office is restricted and is always locked when unattended.</w:t>
      </w:r>
      <w:r w:rsidR="00027B48" w:rsidRPr="00F71819">
        <w:t>]</w:t>
      </w:r>
    </w:p>
    <w:p w14:paraId="000002BB" w14:textId="2AEA4561" w:rsidR="004373F4" w:rsidRDefault="00572726">
      <w:r>
        <w:t>Electronic study files will be stored in a restricted network folder, accessible only to approved researchers within the Cardiology department.</w:t>
      </w:r>
    </w:p>
    <w:p w14:paraId="000002BC" w14:textId="40DEEE26" w:rsidR="004373F4" w:rsidRDefault="00572726">
      <w:pPr>
        <w:pStyle w:val="Heading3"/>
        <w:numPr>
          <w:ilvl w:val="2"/>
          <w:numId w:val="8"/>
        </w:numPr>
      </w:pPr>
      <w:bookmarkStart w:id="182" w:name="_Toc35292052"/>
      <w:r>
        <w:t>Record retention</w:t>
      </w:r>
      <w:bookmarkEnd w:id="182"/>
    </w:p>
    <w:p w14:paraId="000002BD" w14:textId="4EDE0A17" w:rsidR="004373F4" w:rsidRDefault="00572726">
      <w:r>
        <w:t xml:space="preserve">At the completion of the study, data will be kept for </w:t>
      </w:r>
      <w:r w:rsidR="004E3B46">
        <w:t xml:space="preserve">15 </w:t>
      </w:r>
      <w:r>
        <w:t xml:space="preserve">years in a restricted department folder within the NBMLHD network. The data will be password-protected and identifying information will be separated from clinical information. Paper files will be archived and disposed of in accordance with NBMLHD policy. Professor Negishi or his subsequent delegate will be the data custodian.   </w:t>
      </w:r>
    </w:p>
    <w:p w14:paraId="000002BE" w14:textId="77777777" w:rsidR="004373F4" w:rsidRDefault="00572726">
      <w:pPr>
        <w:pStyle w:val="Heading1"/>
        <w:numPr>
          <w:ilvl w:val="0"/>
          <w:numId w:val="8"/>
        </w:numPr>
      </w:pPr>
      <w:bookmarkStart w:id="183" w:name="_Toc35292053"/>
      <w:r>
        <w:t>Study oversight</w:t>
      </w:r>
      <w:bookmarkEnd w:id="183"/>
    </w:p>
    <w:p w14:paraId="000002BF" w14:textId="77777777" w:rsidR="004373F4" w:rsidRDefault="00572726">
      <w:pPr>
        <w:pStyle w:val="Heading2"/>
        <w:numPr>
          <w:ilvl w:val="1"/>
          <w:numId w:val="8"/>
        </w:numPr>
      </w:pPr>
      <w:bookmarkStart w:id="184" w:name="_Toc35292054"/>
      <w:r>
        <w:t>Governance structure</w:t>
      </w:r>
      <w:bookmarkEnd w:id="184"/>
    </w:p>
    <w:p w14:paraId="000002C0" w14:textId="77777777" w:rsidR="004373F4" w:rsidRDefault="00572726">
      <w:pPr>
        <w:pStyle w:val="Heading3"/>
        <w:numPr>
          <w:ilvl w:val="2"/>
          <w:numId w:val="8"/>
        </w:numPr>
      </w:pPr>
      <w:bookmarkStart w:id="185" w:name="_Toc35292055"/>
      <w:r>
        <w:t>Trial management group (TMG)</w:t>
      </w:r>
      <w:bookmarkEnd w:id="185"/>
    </w:p>
    <w:p w14:paraId="000002C1" w14:textId="523C3819" w:rsidR="004373F4" w:rsidRDefault="00572726">
      <w:r>
        <w:t xml:space="preserve">The Site Principal Investigator is responsible for supervising any individual or party to whom they have delegated tasks at the trial site.  </w:t>
      </w:r>
      <w:r w:rsidR="008B7CE8">
        <w:t xml:space="preserve">A </w:t>
      </w:r>
      <w:r>
        <w:t xml:space="preserve">small group will be responsible for the day-to-day management of the trial and will include at a minimum the Site PI and project manager/research </w:t>
      </w:r>
      <w:r>
        <w:lastRenderedPageBreak/>
        <w:t xml:space="preserve">nurse/trial coordinator. The group will closely review all aspects of the conduct and progress of the trial, ensuring that there is a forum for identifying and addressing issues. </w:t>
      </w:r>
      <w:r w:rsidR="008B7CE8">
        <w:t xml:space="preserve">Minutes will be taken at meetings, </w:t>
      </w:r>
      <w:r>
        <w:t xml:space="preserve">attendees listed, pertinent emails </w:t>
      </w:r>
      <w:proofErr w:type="gramStart"/>
      <w:r>
        <w:t>retained</w:t>
      </w:r>
      <w:proofErr w:type="gramEnd"/>
      <w:r>
        <w:t xml:space="preserve"> and phone calls documented.  </w:t>
      </w:r>
    </w:p>
    <w:p w14:paraId="000002C2" w14:textId="77777777" w:rsidR="004373F4" w:rsidRDefault="00572726">
      <w:pPr>
        <w:pStyle w:val="Heading3"/>
        <w:numPr>
          <w:ilvl w:val="2"/>
          <w:numId w:val="8"/>
        </w:numPr>
      </w:pPr>
      <w:bookmarkStart w:id="186" w:name="_Toc35292056"/>
      <w:r>
        <w:t>Trial steering committee (TSC)</w:t>
      </w:r>
      <w:bookmarkEnd w:id="186"/>
    </w:p>
    <w:p w14:paraId="000002C3" w14:textId="37360220" w:rsidR="004373F4" w:rsidRDefault="00572726">
      <w:r>
        <w:t xml:space="preserve">A TSC will be established to provide expert advice and overall </w:t>
      </w:r>
      <w:proofErr w:type="gramStart"/>
      <w:r>
        <w:t>supervision, and</w:t>
      </w:r>
      <w:proofErr w:type="gramEnd"/>
      <w:r>
        <w:t xml:space="preserve"> ensure that the trial is conducted to the required standards. The </w:t>
      </w:r>
      <w:r w:rsidR="00387A57">
        <w:t xml:space="preserve">TSC </w:t>
      </w:r>
      <w:r>
        <w:t>will meet at least annually, with more frequent meetings as needed</w:t>
      </w:r>
      <w:r w:rsidR="008B7CE8">
        <w:t>.</w:t>
      </w:r>
      <w:r w:rsidR="00387A57">
        <w:t xml:space="preserve"> The TSC will be comprised of the </w:t>
      </w:r>
      <w:r w:rsidR="00D36B89">
        <w:t>Associate</w:t>
      </w:r>
      <w:r w:rsidR="00387A57">
        <w:t xml:space="preserve"> Investigators from each of the three sites.</w:t>
      </w:r>
      <w:r>
        <w:t xml:space="preserve">  </w:t>
      </w:r>
    </w:p>
    <w:p w14:paraId="000002C4" w14:textId="77777777" w:rsidR="004373F4" w:rsidRDefault="00572726">
      <w:pPr>
        <w:pStyle w:val="Heading3"/>
        <w:numPr>
          <w:ilvl w:val="2"/>
          <w:numId w:val="8"/>
        </w:numPr>
      </w:pPr>
      <w:bookmarkStart w:id="187" w:name="_Toc35292057"/>
      <w:r>
        <w:t>Safety monitoring</w:t>
      </w:r>
      <w:bookmarkEnd w:id="187"/>
    </w:p>
    <w:p w14:paraId="000002C5" w14:textId="26A1746C" w:rsidR="004373F4" w:rsidRDefault="00572726">
      <w:r>
        <w:t xml:space="preserve">Safety oversight will be under the direction of </w:t>
      </w:r>
      <w:r w:rsidR="006B4D42">
        <w:t>an</w:t>
      </w:r>
      <w:r w:rsidR="00CE61F6">
        <w:t xml:space="preserve"> independent Data Safety Monitoring Board (DSMB). </w:t>
      </w:r>
      <w:r>
        <w:t xml:space="preserve">The </w:t>
      </w:r>
      <w:r w:rsidR="00CE61F6">
        <w:t>DSMB</w:t>
      </w:r>
      <w:r>
        <w:t xml:space="preserve"> will operate within agreed terms of reference / approved charter and will provide input to the Investigator.</w:t>
      </w:r>
      <w:r w:rsidR="00CE61F6">
        <w:t xml:space="preserve"> </w:t>
      </w:r>
    </w:p>
    <w:p w14:paraId="17E15EF1" w14:textId="02CAB672" w:rsidR="006B4D42" w:rsidRDefault="006B4D42">
      <w:r w:rsidRPr="006B4D42">
        <w:t>The independent DSMB will meet twice a year via teleconference or face-to-face. It will be comprised of one interventional cardiologist</w:t>
      </w:r>
      <w:r w:rsidR="00C76AE7">
        <w:t>,</w:t>
      </w:r>
      <w:r w:rsidRPr="006B4D42">
        <w:t xml:space="preserve"> one </w:t>
      </w:r>
      <w:r w:rsidR="00CC5431">
        <w:t xml:space="preserve">imaging </w:t>
      </w:r>
      <w:r w:rsidR="00C76AE7">
        <w:t>cardiologist and one biostatistician</w:t>
      </w:r>
      <w:r w:rsidRPr="006B4D42">
        <w:t>.</w:t>
      </w:r>
      <w:r>
        <w:t xml:space="preserve"> </w:t>
      </w:r>
      <w:r>
        <w:rPr>
          <w:rFonts w:asciiTheme="minorHAnsi" w:hAnsiTheme="minorHAnsi" w:cs="Arial"/>
        </w:rPr>
        <w:t xml:space="preserve">The DSMB will report back to the Principal Investigator, </w:t>
      </w:r>
      <w:proofErr w:type="gramStart"/>
      <w:r>
        <w:rPr>
          <w:rFonts w:asciiTheme="minorHAnsi" w:hAnsiTheme="minorHAnsi" w:cs="Arial"/>
        </w:rPr>
        <w:t>i.e.</w:t>
      </w:r>
      <w:proofErr w:type="gramEnd"/>
      <w:r>
        <w:rPr>
          <w:rFonts w:asciiTheme="minorHAnsi" w:hAnsiTheme="minorHAnsi" w:cs="Arial"/>
        </w:rPr>
        <w:t xml:space="preserve"> Prof Negishi. Prof Negishi will ensure that the DSMB closely monitors the time it takes from admission to PCI for the duration of the trial.</w:t>
      </w:r>
    </w:p>
    <w:p w14:paraId="000002C6" w14:textId="77777777" w:rsidR="004373F4" w:rsidRDefault="00572726">
      <w:pPr>
        <w:pStyle w:val="Heading2"/>
        <w:numPr>
          <w:ilvl w:val="1"/>
          <w:numId w:val="8"/>
        </w:numPr>
      </w:pPr>
      <w:bookmarkStart w:id="188" w:name="_Toc35292058"/>
      <w:r>
        <w:t>Site monitoring</w:t>
      </w:r>
      <w:bookmarkEnd w:id="188"/>
    </w:p>
    <w:p w14:paraId="000002C9" w14:textId="6773B668" w:rsidR="004373F4" w:rsidRPr="00AB052E" w:rsidRDefault="00572726">
      <w:r w:rsidRPr="00AB052E">
        <w:t xml:space="preserve">Monitoring for this trial will be performed </w:t>
      </w:r>
      <w:r w:rsidR="00AB052E">
        <w:t xml:space="preserve">centrally </w:t>
      </w:r>
      <w:r w:rsidRPr="00AB052E">
        <w:t xml:space="preserve">by </w:t>
      </w:r>
      <w:r w:rsidR="00D83731" w:rsidRPr="00AB052E">
        <w:t xml:space="preserve">the </w:t>
      </w:r>
      <w:r w:rsidR="00AB052E">
        <w:t>Trial S</w:t>
      </w:r>
      <w:r w:rsidR="00D83731" w:rsidRPr="00AB052E">
        <w:t xml:space="preserve">teering </w:t>
      </w:r>
      <w:r w:rsidR="00AB052E">
        <w:t>C</w:t>
      </w:r>
      <w:r w:rsidR="00D83731" w:rsidRPr="00AB052E">
        <w:t>ommittee</w:t>
      </w:r>
      <w:r w:rsidRPr="00AB052E">
        <w:t xml:space="preserve">, </w:t>
      </w:r>
      <w:r w:rsidR="00AB052E">
        <w:t xml:space="preserve">after every block of 50 participants have been recruited. We will review </w:t>
      </w:r>
      <w:r w:rsidR="00D83731" w:rsidRPr="00AB052E">
        <w:t>30</w:t>
      </w:r>
      <w:r w:rsidRPr="00AB052E">
        <w:t xml:space="preserve">% of original signed consent forms, trial eligibility data and data related to primary outcome, </w:t>
      </w:r>
      <w:proofErr w:type="gramStart"/>
      <w:r w:rsidRPr="00AB052E">
        <w:t>safety</w:t>
      </w:r>
      <w:proofErr w:type="gramEnd"/>
      <w:r w:rsidRPr="00AB052E">
        <w:t xml:space="preserve"> and other key data variables; </w:t>
      </w:r>
      <w:r w:rsidR="00AB052E">
        <w:t xml:space="preserve">all </w:t>
      </w:r>
      <w:r w:rsidRPr="00AB052E">
        <w:t xml:space="preserve">withdrawals from trial treatment and/or trial follow up; </w:t>
      </w:r>
      <w:r w:rsidR="00AB052E">
        <w:t xml:space="preserve">and </w:t>
      </w:r>
      <w:r w:rsidRPr="00AB052E">
        <w:t>targeted review of other data</w:t>
      </w:r>
      <w:r w:rsidR="00AB052E">
        <w:t>.</w:t>
      </w:r>
      <w:r w:rsidRPr="00AB052E">
        <w:t xml:space="preserve"> </w:t>
      </w:r>
    </w:p>
    <w:p w14:paraId="000002CA" w14:textId="77777777" w:rsidR="004373F4" w:rsidRDefault="00572726">
      <w:r w:rsidRPr="00AB052E">
        <w:t>The investigational site will provide direct access to all trial related sites, source data/documents, and reports for the purpose of monitoring and auditing by the sponsor, and inspection by local and regulatory authorities.</w:t>
      </w:r>
    </w:p>
    <w:p w14:paraId="000002CB" w14:textId="77777777" w:rsidR="004373F4" w:rsidRDefault="00572726">
      <w:pPr>
        <w:pStyle w:val="Heading2"/>
        <w:numPr>
          <w:ilvl w:val="1"/>
          <w:numId w:val="8"/>
        </w:numPr>
      </w:pPr>
      <w:bookmarkStart w:id="189" w:name="_Toc35292059"/>
      <w:r>
        <w:t>Quality control and quality assurance</w:t>
      </w:r>
      <w:bookmarkEnd w:id="189"/>
    </w:p>
    <w:p w14:paraId="000002CC" w14:textId="7E80C3AB" w:rsidR="004373F4" w:rsidRDefault="00572726">
      <w:r>
        <w:t xml:space="preserve">Both the </w:t>
      </w:r>
      <w:r w:rsidR="008B7CE8">
        <w:t xml:space="preserve">Investigator </w:t>
      </w:r>
      <w:r>
        <w:t xml:space="preserve">and Site Investigator have responsibilities in relation to quality management.  </w:t>
      </w:r>
    </w:p>
    <w:p w14:paraId="000002CD" w14:textId="5F179F9E" w:rsidR="004373F4" w:rsidRDefault="00572726">
      <w:r>
        <w:t xml:space="preserve">The </w:t>
      </w:r>
      <w:r w:rsidR="008B7CE8">
        <w:t>I</w:t>
      </w:r>
      <w:r>
        <w:t xml:space="preserve">nvestigator will develop </w:t>
      </w:r>
      <w:r w:rsidR="008B7CE8">
        <w:t xml:space="preserve">procedures </w:t>
      </w:r>
      <w:r>
        <w:t xml:space="preserve">that identify, evaluate and control risk for all aspects of the trial, </w:t>
      </w:r>
      <w:proofErr w:type="gramStart"/>
      <w:r>
        <w:t>e.g.</w:t>
      </w:r>
      <w:proofErr w:type="gramEnd"/>
      <w:r>
        <w:t xml:space="preserve"> trial design, source data management, training, eligibility, informed consent and adverse event reporting.  The Investigator will also implement quality control (QC) procedures, which will include the data entry system and data QC checks. Any missing data or data anomalies will be communicated to the site(s) for clarification/resolution.</w:t>
      </w:r>
    </w:p>
    <w:p w14:paraId="000002CE" w14:textId="77777777" w:rsidR="004373F4" w:rsidRDefault="00572726">
      <w:r>
        <w:t xml:space="preserve">As outlined in the previous section (Site Monitoring), the trial monitors will verify that the clinical trial is conducted and data are generated and biological specimens are collected, documented (recorded), and reported in compliance with the protocol, good clinical </w:t>
      </w:r>
      <w:proofErr w:type="gramStart"/>
      <w:r>
        <w:t>practice</w:t>
      </w:r>
      <w:proofErr w:type="gramEnd"/>
      <w:r>
        <w:t xml:space="preserve"> and applicable regulatory requirements. </w:t>
      </w:r>
    </w:p>
    <w:p w14:paraId="000002CF" w14:textId="693BC68B" w:rsidR="004373F4" w:rsidRDefault="00572726">
      <w:r>
        <w:t>In the event of non-compliance that significantly affects human participant protection or reliability of results, the Sponsor-Investigator will perform a root cause analysis and corrective and preventative action plan.</w:t>
      </w:r>
    </w:p>
    <w:p w14:paraId="0F99B2BD" w14:textId="77777777" w:rsidR="00E65E50" w:rsidRDefault="00572726">
      <w:r>
        <w:t xml:space="preserve">In addition, each clinical site will perform internal quality management of trial conduct, data and biological specimen collection, </w:t>
      </w:r>
      <w:proofErr w:type="gramStart"/>
      <w:r>
        <w:t>documentation</w:t>
      </w:r>
      <w:proofErr w:type="gramEnd"/>
      <w:r>
        <w:t xml:space="preserve"> and completion.  An individualised quality management plan will be developed to describe a site’s quality management.</w:t>
      </w:r>
    </w:p>
    <w:p w14:paraId="000002D0" w14:textId="30A87358" w:rsidR="004373F4" w:rsidRDefault="00E65E50">
      <w:bookmarkStart w:id="190" w:name="_Hlk25025372"/>
      <w:r>
        <w:lastRenderedPageBreak/>
        <w:t>A delegation log will be used to list the research staff and clinicians involved in the study and their roles (Appendix 7).</w:t>
      </w:r>
      <w:r w:rsidR="00572726">
        <w:t xml:space="preserve">  </w:t>
      </w:r>
    </w:p>
    <w:p w14:paraId="000002D1" w14:textId="77777777" w:rsidR="004373F4" w:rsidRDefault="00572726">
      <w:pPr>
        <w:pStyle w:val="Heading1"/>
        <w:numPr>
          <w:ilvl w:val="0"/>
          <w:numId w:val="8"/>
        </w:numPr>
      </w:pPr>
      <w:bookmarkStart w:id="191" w:name="_Toc35292060"/>
      <w:bookmarkEnd w:id="190"/>
      <w:r>
        <w:t>Statistical methods</w:t>
      </w:r>
      <w:bookmarkEnd w:id="191"/>
    </w:p>
    <w:p w14:paraId="000002D2" w14:textId="77777777" w:rsidR="004373F4" w:rsidRDefault="00572726">
      <w:pPr>
        <w:pStyle w:val="Heading2"/>
        <w:numPr>
          <w:ilvl w:val="1"/>
          <w:numId w:val="8"/>
        </w:numPr>
      </w:pPr>
      <w:bookmarkStart w:id="192" w:name="_Toc35292061"/>
      <w:r>
        <w:t xml:space="preserve">Sample size </w:t>
      </w:r>
      <w:sdt>
        <w:sdtPr>
          <w:tag w:val="goog_rdk_20"/>
          <w:id w:val="-1583834284"/>
        </w:sdtPr>
        <w:sdtEndPr/>
        <w:sdtContent/>
      </w:sdt>
      <w:r>
        <w:t>estimation</w:t>
      </w:r>
      <w:bookmarkEnd w:id="192"/>
    </w:p>
    <w:p w14:paraId="64BE73D6" w14:textId="2198486F" w:rsidR="00C76AE7" w:rsidRDefault="00572726" w:rsidP="00C76AE7">
      <w:r>
        <w:t xml:space="preserve">The primary outcome for the study is the infarct size at </w:t>
      </w:r>
      <w:r w:rsidR="00AC33A5">
        <w:t>Day 4±2 days post PCI</w:t>
      </w:r>
      <w:r>
        <w:t xml:space="preserve">. </w:t>
      </w:r>
      <w:r w:rsidR="00C76AE7">
        <w:t>Based on our pilot data</w:t>
      </w:r>
      <w:r w:rsidR="00230E58">
        <w:t xml:space="preserve">, we expect an infarct size of 10.0% </w:t>
      </w:r>
      <w:r w:rsidR="00C76AE7">
        <w:t xml:space="preserve">in the control arm, and </w:t>
      </w:r>
      <w:r w:rsidR="00230E58">
        <w:t>17.4</w:t>
      </w:r>
      <w:r w:rsidR="00C76AE7">
        <w:t xml:space="preserve">% in the sonothrombolysis intervention arm, with a within group standard deviation of </w:t>
      </w:r>
      <w:r w:rsidR="00230E58">
        <w:t>9.9</w:t>
      </w:r>
      <w:r w:rsidR="00C76AE7">
        <w:t>%</w:t>
      </w:r>
      <w:r w:rsidR="009B0414">
        <w:t xml:space="preserve">. Using these results, we would require a total of </w:t>
      </w:r>
      <w:r w:rsidR="00230E58">
        <w:t>90</w:t>
      </w:r>
      <w:r w:rsidR="009B0414">
        <w:t xml:space="preserve"> patients (</w:t>
      </w:r>
      <w:r w:rsidR="00230E58">
        <w:t>45</w:t>
      </w:r>
      <w:r w:rsidR="009B0414">
        <w:t xml:space="preserve"> per arm) </w:t>
      </w:r>
      <w:proofErr w:type="gramStart"/>
      <w:r w:rsidR="009B0414">
        <w:t>in order to</w:t>
      </w:r>
      <w:proofErr w:type="gramEnd"/>
      <w:r w:rsidR="009B0414">
        <w:t xml:space="preserve"> achieve 90% power at 5% significance. Anticipating 20% non-compliance/exclusion and 5% loss to </w:t>
      </w:r>
      <w:proofErr w:type="spellStart"/>
      <w:r w:rsidR="009B0414">
        <w:t>followup</w:t>
      </w:r>
      <w:proofErr w:type="spellEnd"/>
      <w:r w:rsidR="009B0414">
        <w:t>, we plan to recruit 1</w:t>
      </w:r>
      <w:r w:rsidR="00230E58">
        <w:t>50 patients in total (75</w:t>
      </w:r>
      <w:r w:rsidR="009B0414">
        <w:t xml:space="preserve"> per arm).</w:t>
      </w:r>
    </w:p>
    <w:p w14:paraId="000002D5" w14:textId="77777777" w:rsidR="004373F4" w:rsidRDefault="00572726">
      <w:pPr>
        <w:pStyle w:val="Heading2"/>
        <w:numPr>
          <w:ilvl w:val="1"/>
          <w:numId w:val="8"/>
        </w:numPr>
      </w:pPr>
      <w:bookmarkStart w:id="193" w:name="_Toc35292062"/>
      <w:r>
        <w:t>Population to be analysed</w:t>
      </w:r>
      <w:bookmarkEnd w:id="193"/>
    </w:p>
    <w:p w14:paraId="000002D6" w14:textId="77777777" w:rsidR="004373F4" w:rsidRDefault="00572726">
      <w:r>
        <w:t>The intention to treat population will be used in the analysis. Participants will be compared according to the group to which they were randomly allocated, regardless of compliance, crossover, or withdrawal from the trial.</w:t>
      </w:r>
    </w:p>
    <w:p w14:paraId="000002D8" w14:textId="77777777" w:rsidR="004373F4" w:rsidRDefault="00572726">
      <w:pPr>
        <w:pStyle w:val="Heading2"/>
        <w:numPr>
          <w:ilvl w:val="1"/>
          <w:numId w:val="8"/>
        </w:numPr>
      </w:pPr>
      <w:bookmarkStart w:id="194" w:name="_Toc35292063"/>
      <w:r>
        <w:t>Methods of analysis</w:t>
      </w:r>
      <w:bookmarkEnd w:id="194"/>
    </w:p>
    <w:p w14:paraId="000002D9" w14:textId="4A574E73" w:rsidR="004373F4" w:rsidRDefault="00572726">
      <w:r w:rsidRPr="008B7CE8">
        <w:t xml:space="preserve">Descriptive statistics will be used to compare participants’ baseline characteristics between the </w:t>
      </w:r>
      <w:r w:rsidR="001C619A">
        <w:t>three groups</w:t>
      </w:r>
      <w:r w:rsidRPr="008B7CE8">
        <w:t>.</w:t>
      </w:r>
      <w:r w:rsidR="0088043E">
        <w:t xml:space="preserve"> </w:t>
      </w:r>
      <w:r w:rsidRPr="008B7CE8">
        <w:t>Parametric and non-parametric tests will be used to compare the</w:t>
      </w:r>
      <w:r w:rsidR="008B7CE8">
        <w:t xml:space="preserve"> three study arms</w:t>
      </w:r>
      <w:r w:rsidRPr="008B7CE8">
        <w:t>, depending on the distributions of the quantitative variables.</w:t>
      </w:r>
      <w:r w:rsidR="0088043E">
        <w:t xml:space="preserve"> Sizes of myocardial infarction and microvascular obstruction will be compared using ANOVA and multivariable regression.</w:t>
      </w:r>
      <w:r w:rsidR="001E4A72">
        <w:t xml:space="preserve"> </w:t>
      </w:r>
      <w:r w:rsidR="003B2EAE">
        <w:t xml:space="preserve">The chi-square test or logistic regression analysis will be used for variables with categorical endpoints. </w:t>
      </w:r>
      <w:r w:rsidRPr="008B7CE8">
        <w:t>A P</w:t>
      </w:r>
      <w:r w:rsidR="003B2EAE">
        <w:t>-</w:t>
      </w:r>
      <w:r w:rsidRPr="008B7CE8">
        <w:t xml:space="preserve">value of less than 0.05 will be considered statistically significant for all analysis. </w:t>
      </w:r>
      <w:r w:rsidR="00C67F9B">
        <w:t xml:space="preserve">Ongoing consultation with the </w:t>
      </w:r>
      <w:r w:rsidRPr="008B7CE8">
        <w:t>NBMLHD biostatistician</w:t>
      </w:r>
      <w:r w:rsidR="00C67F9B">
        <w:t xml:space="preserve"> will be conducted</w:t>
      </w:r>
      <w:r w:rsidRPr="008B7CE8">
        <w:t>.</w:t>
      </w:r>
    </w:p>
    <w:p w14:paraId="000002DA" w14:textId="77777777" w:rsidR="004373F4" w:rsidRDefault="00572726">
      <w:pPr>
        <w:pStyle w:val="Heading2"/>
        <w:numPr>
          <w:ilvl w:val="1"/>
          <w:numId w:val="8"/>
        </w:numPr>
      </w:pPr>
      <w:bookmarkStart w:id="195" w:name="_Toc35292064"/>
      <w:r>
        <w:t>Interim analyses</w:t>
      </w:r>
      <w:bookmarkEnd w:id="195"/>
    </w:p>
    <w:p w14:paraId="000002DB" w14:textId="77777777" w:rsidR="004373F4" w:rsidRDefault="00572726">
      <w:pPr>
        <w:pStyle w:val="Heading3"/>
        <w:numPr>
          <w:ilvl w:val="2"/>
          <w:numId w:val="8"/>
        </w:numPr>
      </w:pPr>
      <w:bookmarkStart w:id="196" w:name="_Toc35292065"/>
      <w:r>
        <w:t>Interim monitoring of the primary study endpoint</w:t>
      </w:r>
      <w:bookmarkEnd w:id="196"/>
    </w:p>
    <w:p w14:paraId="000002DC" w14:textId="5CF5F7F8" w:rsidR="004373F4" w:rsidRDefault="00572726">
      <w:r w:rsidRPr="00A765D1">
        <w:t>Formal interim analys</w:t>
      </w:r>
      <w:r w:rsidR="00CC648A">
        <w:t>i</w:t>
      </w:r>
      <w:r w:rsidRPr="00A765D1">
        <w:t xml:space="preserve">s of outcomes will be performed when approximately </w:t>
      </w:r>
      <w:r w:rsidR="001F2F93">
        <w:t>50% (n=</w:t>
      </w:r>
      <w:r w:rsidR="00230E58">
        <w:t>75</w:t>
      </w:r>
      <w:r w:rsidR="001F2F93">
        <w:t>)</w:t>
      </w:r>
      <w:r w:rsidR="00D83731">
        <w:t xml:space="preserve"> </w:t>
      </w:r>
      <w:r w:rsidRPr="00A765D1">
        <w:t>of patients have completed 6</w:t>
      </w:r>
      <w:r w:rsidR="005223A3">
        <w:t>-</w:t>
      </w:r>
      <w:r w:rsidRPr="00A765D1">
        <w:t xml:space="preserve">month follow-up, respectively. We will use an O’Brien-Fleming monitoring boundary (truncated at 3 standard deviations) to assess whether the interim results are sufficient to </w:t>
      </w:r>
      <w:r w:rsidR="001F2F93">
        <w:t xml:space="preserve">indicate the futility of </w:t>
      </w:r>
      <w:r w:rsidRPr="00A765D1">
        <w:t>sonothrombolysis with PCI</w:t>
      </w:r>
      <w:r w:rsidR="00CC648A">
        <w:t>.</w:t>
      </w:r>
      <w:r w:rsidRPr="00A765D1">
        <w:t xml:space="preserve"> We will apply a futility monitoring rule at the time of the </w:t>
      </w:r>
      <w:r w:rsidR="00CC648A">
        <w:t xml:space="preserve">single </w:t>
      </w:r>
      <w:r w:rsidRPr="00A765D1">
        <w:t>interim analys</w:t>
      </w:r>
      <w:r w:rsidR="00CC648A">
        <w:t>i</w:t>
      </w:r>
      <w:r w:rsidRPr="00A765D1">
        <w:t xml:space="preserve">s. The monitoring boundary p-values associated with the </w:t>
      </w:r>
      <w:r w:rsidR="006B6B14">
        <w:t>1</w:t>
      </w:r>
      <w:r w:rsidRPr="00A765D1">
        <w:t xml:space="preserve"> interim look using the O’Brien-Fleming spending function truncated at 3.00 will be 0.00</w:t>
      </w:r>
      <w:r w:rsidR="00E95560">
        <w:t>54</w:t>
      </w:r>
      <w:r w:rsidRPr="00A765D1">
        <w:t>, with the final analysis being done with p=0.04</w:t>
      </w:r>
      <w:r w:rsidR="00E95560">
        <w:t>92</w:t>
      </w:r>
      <w:r w:rsidRPr="00A765D1">
        <w:t>.</w:t>
      </w:r>
    </w:p>
    <w:p w14:paraId="000002DD" w14:textId="77777777" w:rsidR="004373F4" w:rsidRDefault="00572726">
      <w:pPr>
        <w:pStyle w:val="Heading3"/>
        <w:numPr>
          <w:ilvl w:val="2"/>
          <w:numId w:val="8"/>
        </w:numPr>
      </w:pPr>
      <w:bookmarkStart w:id="197" w:name="_Toc35292066"/>
      <w:r>
        <w:t>Inter-observer variability in echo volume and ejection fraction assessments</w:t>
      </w:r>
      <w:bookmarkEnd w:id="197"/>
    </w:p>
    <w:p w14:paraId="000002DE" w14:textId="55D12199" w:rsidR="004373F4" w:rsidRDefault="00572726">
      <w:r w:rsidRPr="00A765D1">
        <w:t xml:space="preserve">Inter-observer variability in measurements of left ventricular volumes will be determined in a subset of 20 randomly chosen subjects enrolled in the study, with measurements performed by </w:t>
      </w:r>
      <w:r w:rsidR="00A765D1">
        <w:t>two investigators</w:t>
      </w:r>
      <w:r w:rsidRPr="00A765D1">
        <w:t>. Comparisons between these measurements will be determined with an intra-class correlation coefficient. These same variability measurement techniques will be done to examine the inter-observer variability in infarct size and microvascular obstruction measurements.</w:t>
      </w:r>
    </w:p>
    <w:p w14:paraId="000002DF" w14:textId="77777777" w:rsidR="004373F4" w:rsidRDefault="00572726">
      <w:pPr>
        <w:pStyle w:val="Heading1"/>
        <w:numPr>
          <w:ilvl w:val="0"/>
          <w:numId w:val="8"/>
        </w:numPr>
      </w:pPr>
      <w:bookmarkStart w:id="198" w:name="_Toc35292067"/>
      <w:r>
        <w:lastRenderedPageBreak/>
        <w:t>Ethics and dissemination</w:t>
      </w:r>
      <w:bookmarkEnd w:id="198"/>
    </w:p>
    <w:p w14:paraId="000002E0" w14:textId="77777777" w:rsidR="004373F4" w:rsidRDefault="00572726">
      <w:pPr>
        <w:pStyle w:val="Heading2"/>
        <w:numPr>
          <w:ilvl w:val="1"/>
          <w:numId w:val="8"/>
        </w:numPr>
      </w:pPr>
      <w:bookmarkStart w:id="199" w:name="_Toc35292068"/>
      <w:r>
        <w:t>Research ethics approval and local governance authorisation</w:t>
      </w:r>
      <w:bookmarkEnd w:id="199"/>
    </w:p>
    <w:p w14:paraId="000002E1" w14:textId="77777777" w:rsidR="004373F4" w:rsidRDefault="00572726">
      <w:r>
        <w:t>This protocol and the informed consent document and any subsequent amendments will be reviewed and approved by the Nepean Blue Mountains Local Health District Human Research Ethics Committee (NBMLHD HREC) prior to commencing the research. A letter of protocol approval by HREC will be obtained prior to the commencement of the trial, as well as approval for other trial documents requiring HREC review.</w:t>
      </w:r>
    </w:p>
    <w:p w14:paraId="000002E2" w14:textId="77777777" w:rsidR="004373F4" w:rsidRDefault="00572726">
      <w:r>
        <w:t>Each participating institution will also obtain institutional governance authorisation for the research and associated HREC-approved documents. A letter of authorisation will be obtained from the RGO prior to the commencement of the research at that institution. Institutional governance authorisation for any subsequent HREC-approved amendments will be obtained prior to implementation at each site.</w:t>
      </w:r>
    </w:p>
    <w:p w14:paraId="000002E3" w14:textId="77777777" w:rsidR="004373F4" w:rsidRDefault="00572726">
      <w:pPr>
        <w:pStyle w:val="Heading2"/>
        <w:numPr>
          <w:ilvl w:val="1"/>
          <w:numId w:val="8"/>
        </w:numPr>
      </w:pPr>
      <w:bookmarkStart w:id="200" w:name="_Toc35292069"/>
      <w:r>
        <w:t>Amendments to the protocol</w:t>
      </w:r>
      <w:bookmarkEnd w:id="200"/>
    </w:p>
    <w:p w14:paraId="000002E4" w14:textId="77777777" w:rsidR="004373F4" w:rsidRDefault="00572726">
      <w:r>
        <w:t xml:space="preserve">This trial will be conducted in compliance with the current version of the protocol. Any change to the protocol document or Informed Consent Form that affects the scientific intent, trial design, participant safety, or may affect a </w:t>
      </w:r>
      <w:proofErr w:type="gramStart"/>
      <w:r>
        <w:t>participants</w:t>
      </w:r>
      <w:proofErr w:type="gramEnd"/>
      <w:r>
        <w:t xml:space="preserve"> willingness to continue participation in the trial is considered an amendment, and therefore will be written and filed as an amendment to this protocol and/or informed consent form. All such amendments will be submitted to the HREC, for approval prior to being implemented.</w:t>
      </w:r>
    </w:p>
    <w:p w14:paraId="000002E5" w14:textId="77777777" w:rsidR="004373F4" w:rsidRDefault="00572726">
      <w:pPr>
        <w:pStyle w:val="Heading2"/>
        <w:numPr>
          <w:ilvl w:val="1"/>
          <w:numId w:val="8"/>
        </w:numPr>
      </w:pPr>
      <w:bookmarkStart w:id="201" w:name="_Toc35292070"/>
      <w:r>
        <w:t>Protocol deviations and serious breaches</w:t>
      </w:r>
      <w:bookmarkEnd w:id="201"/>
    </w:p>
    <w:p w14:paraId="000002E6" w14:textId="1FD43ADA" w:rsidR="004373F4" w:rsidRDefault="00572726">
      <w:r>
        <w:t xml:space="preserve">All protocol deviations will be recorded in the participant record (source document) and on the CRF and </w:t>
      </w:r>
      <w:r w:rsidR="003B2EAE">
        <w:t xml:space="preserve">will be </w:t>
      </w:r>
      <w:r>
        <w:t>reported to the Site Principal Investigator</w:t>
      </w:r>
      <w:r w:rsidR="003B2EAE">
        <w:t>.</w:t>
      </w:r>
      <w:r>
        <w:t xml:space="preserve"> </w:t>
      </w:r>
    </w:p>
    <w:p w14:paraId="000002E7" w14:textId="67327FAF" w:rsidR="004373F4" w:rsidRDefault="003B2EAE">
      <w:r>
        <w:t>S</w:t>
      </w:r>
      <w:r w:rsidR="00572726">
        <w:t>erious breaches</w:t>
      </w:r>
      <w:r>
        <w:t xml:space="preserve"> will be reported in a timely manner (</w:t>
      </w:r>
      <w:r w:rsidR="00572726">
        <w:t xml:space="preserve">Site Principal Investigator to report to the </w:t>
      </w:r>
      <w:r>
        <w:t>Inves</w:t>
      </w:r>
      <w:r w:rsidR="00572726">
        <w:t>tigator within 72 hours and to the Site RGO within 7 day</w:t>
      </w:r>
      <w:r w:rsidR="00607C57">
        <w:t>s</w:t>
      </w:r>
      <w:r w:rsidR="00572726">
        <w:t xml:space="preserve">; Investigator to review and submit to the approving HREC within 7 days). </w:t>
      </w:r>
    </w:p>
    <w:p w14:paraId="000002E8" w14:textId="77777777" w:rsidR="004373F4" w:rsidRDefault="00572726">
      <w:r>
        <w:t xml:space="preserve">Where non-compliance significantly affects human participant protection or reliability of results, a root cause analysis will be </w:t>
      </w:r>
      <w:proofErr w:type="gramStart"/>
      <w:r>
        <w:t>undertaken</w:t>
      </w:r>
      <w:proofErr w:type="gramEnd"/>
      <w:r>
        <w:t xml:space="preserve"> and a corrective and preventative action plan prepared.  </w:t>
      </w:r>
    </w:p>
    <w:p w14:paraId="000002E9" w14:textId="77777777" w:rsidR="004373F4" w:rsidRDefault="00572726">
      <w:r>
        <w:t>Where protocol deviations or serious breaches identify protocol-related issues, the protocol will be reviewed and, where indicated, amended.</w:t>
      </w:r>
    </w:p>
    <w:p w14:paraId="000002EA" w14:textId="77777777" w:rsidR="004373F4" w:rsidRDefault="00572726">
      <w:pPr>
        <w:pStyle w:val="Heading1"/>
        <w:numPr>
          <w:ilvl w:val="0"/>
          <w:numId w:val="8"/>
        </w:numPr>
      </w:pPr>
      <w:bookmarkStart w:id="202" w:name="_Toc35292071"/>
      <w:r>
        <w:t>Confidentiality</w:t>
      </w:r>
      <w:bookmarkEnd w:id="202"/>
    </w:p>
    <w:p w14:paraId="000002EB" w14:textId="77777777" w:rsidR="004373F4" w:rsidRDefault="00572726">
      <w:r>
        <w:t xml:space="preserve">Participant confidentiality is strictly held in trust by the participating investigators, research staff, and the sponsoring institution and their agents. This confidentiality is extended to cover testing of biological samples and clinical information relating to participants. </w:t>
      </w:r>
    </w:p>
    <w:p w14:paraId="000002EC" w14:textId="77777777" w:rsidR="004373F4" w:rsidRDefault="00572726">
      <w:r>
        <w:t xml:space="preserve">The trial protocol, documentation, </w:t>
      </w:r>
      <w:proofErr w:type="gramStart"/>
      <w:r>
        <w:t>data</w:t>
      </w:r>
      <w:proofErr w:type="gramEnd"/>
      <w:r>
        <w:t xml:space="preserve"> and all other information generated will be held in strict confidence. No information concerning the </w:t>
      </w:r>
      <w:proofErr w:type="gramStart"/>
      <w:r>
        <w:t>trial</w:t>
      </w:r>
      <w:proofErr w:type="gramEnd"/>
      <w:r>
        <w:t xml:space="preserve"> or the data will be released to any unauthorised third party, without prior written approval of the sponsoring institution. Authorised representatives of the sponsoring institution may inspect all documents and records required to be maintained by the Investigator, including but not limited to, medical records (office, </w:t>
      </w:r>
      <w:proofErr w:type="gramStart"/>
      <w:r>
        <w:t>clinic</w:t>
      </w:r>
      <w:proofErr w:type="gramEnd"/>
      <w:r>
        <w:t xml:space="preserve"> or hospital) and pharmacy records for the participants in this trial. The clinical trial site will permit access to such records. </w:t>
      </w:r>
    </w:p>
    <w:p w14:paraId="000002ED" w14:textId="77777777" w:rsidR="004373F4" w:rsidRDefault="00572726">
      <w:r>
        <w:lastRenderedPageBreak/>
        <w:t xml:space="preserve">All laboratory specimens, evaluation forms, reports and other records that leave the site will be identified only by the Participant Identification Number (SID) to maintain participant confidentiality. </w:t>
      </w:r>
    </w:p>
    <w:p w14:paraId="000002EE" w14:textId="77777777" w:rsidR="004373F4" w:rsidRDefault="00572726">
      <w:r>
        <w:t>Clinical information will not be released without written permission of the participant, except as necessary for monitoring by HREC or regulatory agencies.</w:t>
      </w:r>
    </w:p>
    <w:p w14:paraId="000002EF" w14:textId="77777777" w:rsidR="004373F4" w:rsidRDefault="00572726">
      <w:pPr>
        <w:pStyle w:val="Heading1"/>
        <w:numPr>
          <w:ilvl w:val="0"/>
          <w:numId w:val="8"/>
        </w:numPr>
      </w:pPr>
      <w:bookmarkStart w:id="203" w:name="_Toc35292072"/>
      <w:r>
        <w:t>Participant reimbursement</w:t>
      </w:r>
      <w:bookmarkEnd w:id="203"/>
    </w:p>
    <w:p w14:paraId="000002F0" w14:textId="77777777" w:rsidR="004373F4" w:rsidRDefault="00572726">
      <w:r>
        <w:t xml:space="preserve">Patients will not be reimbursed for taking part in the trial. </w:t>
      </w:r>
    </w:p>
    <w:bookmarkStart w:id="204" w:name="_Toc35292073"/>
    <w:p w14:paraId="000002F1" w14:textId="77777777" w:rsidR="004373F4" w:rsidRDefault="006175AE">
      <w:pPr>
        <w:pStyle w:val="Heading1"/>
        <w:numPr>
          <w:ilvl w:val="0"/>
          <w:numId w:val="8"/>
        </w:numPr>
      </w:pPr>
      <w:sdt>
        <w:sdtPr>
          <w:tag w:val="goog_rdk_21"/>
          <w:id w:val="643937262"/>
        </w:sdtPr>
        <w:sdtEndPr/>
        <w:sdtContent/>
      </w:sdt>
      <w:r w:rsidR="00572726">
        <w:t>Financial disclosure and conflicts of interest</w:t>
      </w:r>
      <w:bookmarkEnd w:id="204"/>
    </w:p>
    <w:p w14:paraId="000002F2" w14:textId="73C54E34" w:rsidR="004373F4" w:rsidRDefault="00572726">
      <w:r>
        <w:t>The trial will be supported by grant</w:t>
      </w:r>
      <w:r w:rsidR="009B0414">
        <w:t>s</w:t>
      </w:r>
      <w:r>
        <w:t xml:space="preserve"> received by Professor Negishi from the National Heart Foundation of Australia through the </w:t>
      </w:r>
      <w:r w:rsidR="009B0414">
        <w:t xml:space="preserve">2019 </w:t>
      </w:r>
      <w:r>
        <w:t>Vanguard Grant, Award ID number 102251</w:t>
      </w:r>
      <w:r w:rsidR="009B0414">
        <w:t>, 2021 Vanguard Grant (</w:t>
      </w:r>
      <w:r w:rsidR="00CC18EB">
        <w:t>106084</w:t>
      </w:r>
      <w:r w:rsidR="009B0414">
        <w:t>).</w:t>
      </w:r>
    </w:p>
    <w:p w14:paraId="000002F3" w14:textId="77777777" w:rsidR="004373F4" w:rsidRDefault="00572726">
      <w:pPr>
        <w:pStyle w:val="Heading1"/>
        <w:numPr>
          <w:ilvl w:val="0"/>
          <w:numId w:val="8"/>
        </w:numPr>
      </w:pPr>
      <w:bookmarkStart w:id="205" w:name="_Toc35292074"/>
      <w:r>
        <w:t>Dissemination and translation plan</w:t>
      </w:r>
      <w:bookmarkEnd w:id="205"/>
    </w:p>
    <w:p w14:paraId="000002F5" w14:textId="320D1A29" w:rsidR="004373F4" w:rsidRDefault="00572726">
      <w:r>
        <w:t>We intend to present and publish the results of the study in a relevant cardiac imaging journal and conferences.</w:t>
      </w:r>
      <w:r w:rsidR="00214391">
        <w:t xml:space="preserve"> </w:t>
      </w:r>
      <w:r>
        <w:t xml:space="preserve">In consultation with the Cardiology departments of </w:t>
      </w:r>
      <w:r w:rsidR="00912B99">
        <w:t>the hospitals involved</w:t>
      </w:r>
      <w:r>
        <w:t>, we will discuss how the knowledge gained from this study could benefit current clinical procedures.</w:t>
      </w:r>
    </w:p>
    <w:p w14:paraId="000002F6" w14:textId="77777777" w:rsidR="004373F4" w:rsidRDefault="00572726">
      <w:pPr>
        <w:pStyle w:val="Heading1"/>
        <w:numPr>
          <w:ilvl w:val="0"/>
          <w:numId w:val="8"/>
        </w:numPr>
      </w:pPr>
      <w:bookmarkStart w:id="206" w:name="_Toc35292075"/>
      <w:r>
        <w:t>Outcomes and significance</w:t>
      </w:r>
      <w:bookmarkEnd w:id="206"/>
    </w:p>
    <w:p w14:paraId="0498AD0A" w14:textId="3D290588" w:rsidR="003A7C02" w:rsidRDefault="003A7C02">
      <w:r>
        <w:t>We hope that by conducting this study, we will be able to determine</w:t>
      </w:r>
      <w:r w:rsidR="007D5834">
        <w:t xml:space="preserve"> whether most of the benefit from </w:t>
      </w:r>
      <w:r>
        <w:t>sonothrombolysis</w:t>
      </w:r>
      <w:r w:rsidR="005543B9">
        <w:t xml:space="preserve"> for acute STEMI</w:t>
      </w:r>
      <w:r w:rsidR="007D5834">
        <w:t xml:space="preserve"> is from </w:t>
      </w:r>
      <w:r w:rsidR="007F22DD">
        <w:t xml:space="preserve">the </w:t>
      </w:r>
      <w:r w:rsidR="007D5834">
        <w:t>post-PCI component</w:t>
      </w:r>
      <w:r>
        <w:t>.</w:t>
      </w:r>
      <w:r w:rsidR="001510BF">
        <w:t xml:space="preserve"> The potential impact of sonothrombolysis on improving the recovery of cardiac microvasculature function may lead to </w:t>
      </w:r>
      <w:r w:rsidR="005543B9">
        <w:t xml:space="preserve">change clinical guidelines based on </w:t>
      </w:r>
      <w:r w:rsidR="001510BF">
        <w:t xml:space="preserve">better outcomes for this clinical population. In addition, the future implication of </w:t>
      </w:r>
      <w:r w:rsidR="00214391">
        <w:t xml:space="preserve">being able to provide </w:t>
      </w:r>
      <w:r w:rsidR="001510BF">
        <w:t xml:space="preserve">sonothrombolysis in clinical centres with limited access to a catheterisation laboratory may </w:t>
      </w:r>
      <w:r w:rsidR="00214391">
        <w:t>lead to fur</w:t>
      </w:r>
      <w:r w:rsidR="005543B9">
        <w:t xml:space="preserve">ther benefits for patients as sonothrombolysis can be delivered without catheterization laboratory. </w:t>
      </w:r>
    </w:p>
    <w:p w14:paraId="000002F8" w14:textId="77777777" w:rsidR="004373F4" w:rsidRDefault="00572726">
      <w:pPr>
        <w:pStyle w:val="Heading1"/>
        <w:numPr>
          <w:ilvl w:val="0"/>
          <w:numId w:val="8"/>
        </w:numPr>
      </w:pPr>
      <w:bookmarkStart w:id="207" w:name="_Toc35292076"/>
      <w:r>
        <w:t>Appendix</w:t>
      </w:r>
      <w:bookmarkEnd w:id="207"/>
    </w:p>
    <w:p w14:paraId="000002F9" w14:textId="47D8AF9A" w:rsidR="004373F4" w:rsidRDefault="00692727" w:rsidP="004B16CE">
      <w:pPr>
        <w:pStyle w:val="NoSpacing"/>
      </w:pPr>
      <w:r>
        <w:t>Appendix 1</w:t>
      </w:r>
      <w:r>
        <w:tab/>
      </w:r>
      <w:r w:rsidR="004512BA">
        <w:t>Definity</w:t>
      </w:r>
      <w:r w:rsidR="00572726">
        <w:t>® Product information pamphlet</w:t>
      </w:r>
    </w:p>
    <w:p w14:paraId="000002FA" w14:textId="4168C63E" w:rsidR="004373F4" w:rsidRDefault="00692727" w:rsidP="004B16CE">
      <w:pPr>
        <w:pStyle w:val="NoSpacing"/>
      </w:pPr>
      <w:r>
        <w:t>Appendix 2</w:t>
      </w:r>
      <w:r>
        <w:tab/>
      </w:r>
      <w:r w:rsidR="00572726">
        <w:t>Patient information and consent form (PICF)</w:t>
      </w:r>
    </w:p>
    <w:p w14:paraId="000002FB" w14:textId="138F558D" w:rsidR="004373F4" w:rsidRDefault="00692727" w:rsidP="004B16CE">
      <w:pPr>
        <w:pStyle w:val="NoSpacing"/>
      </w:pPr>
      <w:r>
        <w:t>Appendix 3</w:t>
      </w:r>
      <w:r>
        <w:tab/>
      </w:r>
      <w:r w:rsidR="00572726">
        <w:t>Master coding sheet</w:t>
      </w:r>
    </w:p>
    <w:p w14:paraId="000002FC" w14:textId="6B8A0882" w:rsidR="004373F4" w:rsidRDefault="00692727" w:rsidP="004B16CE">
      <w:pPr>
        <w:pStyle w:val="NoSpacing"/>
      </w:pPr>
      <w:r>
        <w:t>Appendix 4</w:t>
      </w:r>
      <w:r>
        <w:tab/>
      </w:r>
      <w:r w:rsidR="00572726">
        <w:t>Data collection sheet</w:t>
      </w:r>
    </w:p>
    <w:p w14:paraId="29754C6D" w14:textId="632741C9" w:rsidR="005223A3" w:rsidRDefault="005223A3" w:rsidP="00831B59">
      <w:pPr>
        <w:pStyle w:val="NoSpacing"/>
      </w:pPr>
      <w:r>
        <w:t>Appendix 5</w:t>
      </w:r>
      <w:r>
        <w:tab/>
        <w:t>Form for Withdrawal of Participation</w:t>
      </w:r>
    </w:p>
    <w:p w14:paraId="74139BED" w14:textId="1EFD89E7" w:rsidR="00956F48" w:rsidRDefault="00956F48" w:rsidP="00831B59">
      <w:pPr>
        <w:pStyle w:val="NoSpacing"/>
      </w:pPr>
      <w:r>
        <w:t>Appendix 6</w:t>
      </w:r>
      <w:r>
        <w:tab/>
        <w:t>NBMLHD Safety Reporting for Clinical Trials Therapeutic Goods</w:t>
      </w:r>
    </w:p>
    <w:p w14:paraId="7FA02E5E" w14:textId="7B75A746" w:rsidR="00956F48" w:rsidRDefault="00956F48" w:rsidP="00956F48">
      <w:pPr>
        <w:pStyle w:val="NoSpacing"/>
      </w:pPr>
      <w:r>
        <w:t>Appendix 7</w:t>
      </w:r>
      <w:r>
        <w:tab/>
        <w:t>Signature and Delegation log</w:t>
      </w:r>
    </w:p>
    <w:p w14:paraId="6B9F21BC" w14:textId="09620587" w:rsidR="00156993" w:rsidRDefault="007272DE" w:rsidP="00831B59">
      <w:pPr>
        <w:pStyle w:val="NoSpacing"/>
      </w:pPr>
      <w:r>
        <w:t>Appendix 8</w:t>
      </w:r>
      <w:r>
        <w:tab/>
        <w:t>SAE form</w:t>
      </w:r>
    </w:p>
    <w:p w14:paraId="107AC597" w14:textId="77777777" w:rsidR="00156993" w:rsidRDefault="00156993">
      <w:r>
        <w:br w:type="page"/>
      </w:r>
    </w:p>
    <w:p w14:paraId="000002FD" w14:textId="77777777" w:rsidR="004373F4" w:rsidRDefault="00572726">
      <w:pPr>
        <w:pStyle w:val="Heading1"/>
        <w:numPr>
          <w:ilvl w:val="0"/>
          <w:numId w:val="8"/>
        </w:numPr>
      </w:pPr>
      <w:bookmarkStart w:id="208" w:name="_Toc35292077"/>
      <w:bookmarkStart w:id="209" w:name="_Toc35292078"/>
      <w:bookmarkEnd w:id="208"/>
      <w:r>
        <w:lastRenderedPageBreak/>
        <w:t>References</w:t>
      </w:r>
      <w:bookmarkEnd w:id="209"/>
    </w:p>
    <w:p w14:paraId="382E1C23" w14:textId="77777777" w:rsidR="00230E58" w:rsidRPr="00230E58" w:rsidRDefault="002F2B02" w:rsidP="00230E58">
      <w:pPr>
        <w:pStyle w:val="EndNoteBibliography"/>
        <w:spacing w:after="0"/>
        <w:ind w:left="720" w:hanging="720"/>
      </w:pPr>
      <w:r>
        <w:fldChar w:fldCharType="begin"/>
      </w:r>
      <w:r>
        <w:instrText xml:space="preserve"> ADDIN EN.REFLIST </w:instrText>
      </w:r>
      <w:r>
        <w:fldChar w:fldCharType="separate"/>
      </w:r>
      <w:r w:rsidR="00230E58" w:rsidRPr="00230E58">
        <w:t>1.</w:t>
      </w:r>
      <w:r w:rsidR="00230E58" w:rsidRPr="00230E58">
        <w:tab/>
        <w:t xml:space="preserve">G. B. D. Causes of Death Collaborators, </w:t>
      </w:r>
      <w:r w:rsidR="00230E58" w:rsidRPr="00230E58">
        <w:rPr>
          <w:i/>
        </w:rPr>
        <w:t>Global, regional, and national age-sex-specific mortality for 282 causes of death in 195 countries and territories, 1980-2017: a systematic analysis for the Global Burden of Disease Study 2017.</w:t>
      </w:r>
      <w:r w:rsidR="00230E58" w:rsidRPr="00230E58">
        <w:t xml:space="preserve"> Lancet, 2018. </w:t>
      </w:r>
      <w:r w:rsidR="00230E58" w:rsidRPr="00230E58">
        <w:rPr>
          <w:b/>
        </w:rPr>
        <w:t>392</w:t>
      </w:r>
      <w:r w:rsidR="00230E58" w:rsidRPr="00230E58">
        <w:t>(10159): p. 1736-1788.</w:t>
      </w:r>
    </w:p>
    <w:p w14:paraId="0B19CC88" w14:textId="77777777" w:rsidR="00230E58" w:rsidRPr="00230E58" w:rsidRDefault="00230E58" w:rsidP="00230E58">
      <w:pPr>
        <w:pStyle w:val="EndNoteBibliography"/>
        <w:spacing w:after="0"/>
        <w:ind w:left="720" w:hanging="720"/>
      </w:pPr>
      <w:r w:rsidRPr="00230E58">
        <w:t>2.</w:t>
      </w:r>
      <w:r w:rsidRPr="00230E58">
        <w:tab/>
        <w:t xml:space="preserve">G. B. D. DALYs and Hale Collaborators, </w:t>
      </w:r>
      <w:r w:rsidRPr="00230E58">
        <w:rPr>
          <w:i/>
        </w:rPr>
        <w:t>Global, regional, and national disability-adjusted life-years (DALYs) for 359 diseases and injuries and healthy life expectancy (HALE) for 195 countries and territories, 1990-2017: a systematic analysis for the Global Burden of Disease Study 2017.</w:t>
      </w:r>
      <w:r w:rsidRPr="00230E58">
        <w:t xml:space="preserve"> Lancet, 2018. </w:t>
      </w:r>
      <w:r w:rsidRPr="00230E58">
        <w:rPr>
          <w:b/>
        </w:rPr>
        <w:t>392</w:t>
      </w:r>
      <w:r w:rsidRPr="00230E58">
        <w:t>(10159): p. 1859-1922.</w:t>
      </w:r>
    </w:p>
    <w:p w14:paraId="74A1F224" w14:textId="77777777" w:rsidR="00230E58" w:rsidRPr="00230E58" w:rsidRDefault="00230E58" w:rsidP="00230E58">
      <w:pPr>
        <w:pStyle w:val="EndNoteBibliography"/>
        <w:spacing w:after="0"/>
        <w:ind w:left="720" w:hanging="720"/>
      </w:pPr>
      <w:r w:rsidRPr="00230E58">
        <w:t>3.</w:t>
      </w:r>
      <w:r w:rsidRPr="00230E58">
        <w:tab/>
        <w:t xml:space="preserve">Ibanez, B., et al., </w:t>
      </w:r>
      <w:r w:rsidRPr="00230E58">
        <w:rPr>
          <w:i/>
        </w:rPr>
        <w:t>2017 ESC Guidelines for the management of acute myocardial infarction in patients presenting with ST-segment elevation: The Task Force for the management of acute myocardial infarction in patients presenting with ST-segment elevation of the European Society of Cardiology (ESC).</w:t>
      </w:r>
      <w:r w:rsidRPr="00230E58">
        <w:t xml:space="preserve"> Eur Heart J, 2018. </w:t>
      </w:r>
      <w:r w:rsidRPr="00230E58">
        <w:rPr>
          <w:b/>
        </w:rPr>
        <w:t>39</w:t>
      </w:r>
      <w:r w:rsidRPr="00230E58">
        <w:t>(2): p. 119-177.</w:t>
      </w:r>
    </w:p>
    <w:p w14:paraId="6F735068" w14:textId="77777777" w:rsidR="00230E58" w:rsidRPr="00230E58" w:rsidRDefault="00230E58" w:rsidP="00230E58">
      <w:pPr>
        <w:pStyle w:val="EndNoteBibliography"/>
        <w:spacing w:after="0"/>
        <w:ind w:left="720" w:hanging="720"/>
      </w:pPr>
      <w:r w:rsidRPr="00230E58">
        <w:t>4.</w:t>
      </w:r>
      <w:r w:rsidRPr="00230E58">
        <w:tab/>
        <w:t xml:space="preserve">Yeh, R.W., et al., </w:t>
      </w:r>
      <w:r w:rsidRPr="00230E58">
        <w:rPr>
          <w:i/>
        </w:rPr>
        <w:t>Population trends in the incidence and outcomes of acute myocardial infarction.</w:t>
      </w:r>
      <w:r w:rsidRPr="00230E58">
        <w:t xml:space="preserve"> N Engl J Med, 2010. </w:t>
      </w:r>
      <w:r w:rsidRPr="00230E58">
        <w:rPr>
          <w:b/>
        </w:rPr>
        <w:t>362</w:t>
      </w:r>
      <w:r w:rsidRPr="00230E58">
        <w:t>(23): p. 2155-65.</w:t>
      </w:r>
    </w:p>
    <w:p w14:paraId="4CECD2A1" w14:textId="77777777" w:rsidR="00230E58" w:rsidRPr="00230E58" w:rsidRDefault="00230E58" w:rsidP="00230E58">
      <w:pPr>
        <w:pStyle w:val="EndNoteBibliography"/>
        <w:spacing w:after="0"/>
        <w:ind w:left="720" w:hanging="720"/>
      </w:pPr>
      <w:r w:rsidRPr="00230E58">
        <w:t>5.</w:t>
      </w:r>
      <w:r w:rsidRPr="00230E58">
        <w:tab/>
        <w:t xml:space="preserve">Stone, G.W., et al., </w:t>
      </w:r>
      <w:r w:rsidRPr="00230E58">
        <w:rPr>
          <w:i/>
        </w:rPr>
        <w:t>Intracoronary abciximab and aspiration thrombectomy in patients with large anterior myocardial infarction: the INFUSE-AMI randomized trial.</w:t>
      </w:r>
      <w:r w:rsidRPr="00230E58">
        <w:t xml:space="preserve"> JAMA, 2012. </w:t>
      </w:r>
      <w:r w:rsidRPr="00230E58">
        <w:rPr>
          <w:b/>
        </w:rPr>
        <w:t>307</w:t>
      </w:r>
      <w:r w:rsidRPr="00230E58">
        <w:t>(17): p. 1817-26.</w:t>
      </w:r>
    </w:p>
    <w:p w14:paraId="56A20CF3" w14:textId="77777777" w:rsidR="00230E58" w:rsidRPr="00230E58" w:rsidRDefault="00230E58" w:rsidP="00230E58">
      <w:pPr>
        <w:pStyle w:val="EndNoteBibliography"/>
        <w:spacing w:after="0"/>
        <w:ind w:left="720" w:hanging="720"/>
      </w:pPr>
      <w:r w:rsidRPr="00230E58">
        <w:t>6.</w:t>
      </w:r>
      <w:r w:rsidRPr="00230E58">
        <w:tab/>
        <w:t xml:space="preserve">Aggarwal, S., et al., </w:t>
      </w:r>
      <w:r w:rsidRPr="00230E58">
        <w:rPr>
          <w:i/>
        </w:rPr>
        <w:t>Prevalence and Predictive Value of Microvascular Flow Abnormalities after Successful Contemporary Percutaneous Coronary Intervention in Acute ST-Segment Elevation Myocardial Infarction.</w:t>
      </w:r>
      <w:r w:rsidRPr="00230E58">
        <w:t xml:space="preserve"> J Am Soc Echocardiogr, 2018. </w:t>
      </w:r>
      <w:r w:rsidRPr="00230E58">
        <w:rPr>
          <w:b/>
        </w:rPr>
        <w:t>31</w:t>
      </w:r>
      <w:r w:rsidRPr="00230E58">
        <w:t>(6): p. 674-682.</w:t>
      </w:r>
    </w:p>
    <w:p w14:paraId="50E74402" w14:textId="77777777" w:rsidR="00230E58" w:rsidRPr="00230E58" w:rsidRDefault="00230E58" w:rsidP="00230E58">
      <w:pPr>
        <w:pStyle w:val="EndNoteBibliography"/>
        <w:spacing w:after="0"/>
        <w:ind w:left="720" w:hanging="720"/>
      </w:pPr>
      <w:r w:rsidRPr="00230E58">
        <w:t>7.</w:t>
      </w:r>
      <w:r w:rsidRPr="00230E58">
        <w:tab/>
        <w:t xml:space="preserve">Hamirani, Y.S., et al., </w:t>
      </w:r>
      <w:r w:rsidRPr="00230E58">
        <w:rPr>
          <w:i/>
        </w:rPr>
        <w:t>Effect of microvascular obstruction and intramyocardial hemorrhage by CMR on LV remodeling and outcomes after myocardial infarction: a systematic review and meta-analysis.</w:t>
      </w:r>
      <w:r w:rsidRPr="00230E58">
        <w:t xml:space="preserve"> JACC Cardiovasc Imaging, 2014. </w:t>
      </w:r>
      <w:r w:rsidRPr="00230E58">
        <w:rPr>
          <w:b/>
        </w:rPr>
        <w:t>7</w:t>
      </w:r>
      <w:r w:rsidRPr="00230E58">
        <w:t>(9): p. 940-52.</w:t>
      </w:r>
    </w:p>
    <w:p w14:paraId="44B75893" w14:textId="77777777" w:rsidR="00230E58" w:rsidRPr="00230E58" w:rsidRDefault="00230E58" w:rsidP="00230E58">
      <w:pPr>
        <w:pStyle w:val="EndNoteBibliography"/>
        <w:spacing w:after="0"/>
        <w:ind w:left="720" w:hanging="720"/>
      </w:pPr>
      <w:r w:rsidRPr="00230E58">
        <w:t>8.</w:t>
      </w:r>
      <w:r w:rsidRPr="00230E58">
        <w:tab/>
        <w:t xml:space="preserve">McCartney, P.J., et al., </w:t>
      </w:r>
      <w:r w:rsidRPr="00230E58">
        <w:rPr>
          <w:i/>
        </w:rPr>
        <w:t>Effect of Low-Dose Intracoronary Alteplase During Primary Percutaneous Coronary Intervention on Microvascular Obstruction in Patients With Acute Myocardial Infarction: A Randomized Clinical Trial.</w:t>
      </w:r>
      <w:r w:rsidRPr="00230E58">
        <w:t xml:space="preserve"> JAMA, 2019. </w:t>
      </w:r>
      <w:r w:rsidRPr="00230E58">
        <w:rPr>
          <w:b/>
        </w:rPr>
        <w:t>321</w:t>
      </w:r>
      <w:r w:rsidRPr="00230E58">
        <w:t>(1): p. 56-68.</w:t>
      </w:r>
    </w:p>
    <w:p w14:paraId="1BC094F3" w14:textId="77777777" w:rsidR="00230E58" w:rsidRPr="00230E58" w:rsidRDefault="00230E58" w:rsidP="00230E58">
      <w:pPr>
        <w:pStyle w:val="EndNoteBibliography"/>
        <w:spacing w:after="0"/>
        <w:ind w:left="720" w:hanging="720"/>
      </w:pPr>
      <w:r w:rsidRPr="00230E58">
        <w:t>9.</w:t>
      </w:r>
      <w:r w:rsidRPr="00230E58">
        <w:tab/>
        <w:t xml:space="preserve">Lindner, J.R., </w:t>
      </w:r>
      <w:r w:rsidRPr="00230E58">
        <w:rPr>
          <w:i/>
        </w:rPr>
        <w:t>Therapeutic Contrast Echocardiography: Bubbles Become Medicine.</w:t>
      </w:r>
      <w:r w:rsidRPr="00230E58">
        <w:t xml:space="preserve"> J Am Coll Cardiol, 2019. </w:t>
      </w:r>
      <w:r w:rsidRPr="00230E58">
        <w:rPr>
          <w:b/>
        </w:rPr>
        <w:t>73</w:t>
      </w:r>
      <w:r w:rsidRPr="00230E58">
        <w:t>(22): p. 2843-2845.</w:t>
      </w:r>
    </w:p>
    <w:p w14:paraId="3952369D" w14:textId="77777777" w:rsidR="00230E58" w:rsidRPr="00230E58" w:rsidRDefault="00230E58" w:rsidP="00230E58">
      <w:pPr>
        <w:pStyle w:val="EndNoteBibliography"/>
        <w:spacing w:after="0"/>
        <w:ind w:left="720" w:hanging="720"/>
      </w:pPr>
      <w:r w:rsidRPr="00230E58">
        <w:t>10.</w:t>
      </w:r>
      <w:r w:rsidRPr="00230E58">
        <w:tab/>
        <w:t xml:space="preserve">Abdelmoneim, S.S., et al., </w:t>
      </w:r>
      <w:r w:rsidRPr="00230E58">
        <w:rPr>
          <w:i/>
        </w:rPr>
        <w:t>Safety of contrast agent use during stress echocardiography: a 4-year experience from a single-center cohort study of 26,774 patients.</w:t>
      </w:r>
      <w:r w:rsidRPr="00230E58">
        <w:t xml:space="preserve"> JACC Cardiovasc Imaging, 2009. </w:t>
      </w:r>
      <w:r w:rsidRPr="00230E58">
        <w:rPr>
          <w:b/>
        </w:rPr>
        <w:t>2</w:t>
      </w:r>
      <w:r w:rsidRPr="00230E58">
        <w:t>(9): p. 1048-56.</w:t>
      </w:r>
    </w:p>
    <w:p w14:paraId="65168AB8" w14:textId="77777777" w:rsidR="00230E58" w:rsidRPr="00230E58" w:rsidRDefault="00230E58" w:rsidP="00230E58">
      <w:pPr>
        <w:pStyle w:val="EndNoteBibliography"/>
        <w:spacing w:after="0"/>
        <w:ind w:left="720" w:hanging="720"/>
      </w:pPr>
      <w:r w:rsidRPr="00230E58">
        <w:t>11.</w:t>
      </w:r>
      <w:r w:rsidRPr="00230E58">
        <w:tab/>
        <w:t xml:space="preserve">Dolan, M.S., et al., </w:t>
      </w:r>
      <w:r w:rsidRPr="00230E58">
        <w:rPr>
          <w:i/>
        </w:rPr>
        <w:t>Safety and efficacy of commercially available ultrasound contrast agents for rest and stress echocardiography a multicenter experience.</w:t>
      </w:r>
      <w:r w:rsidRPr="00230E58">
        <w:t xml:space="preserve"> J Am Coll Cardiol, 2009. </w:t>
      </w:r>
      <w:r w:rsidRPr="00230E58">
        <w:rPr>
          <w:b/>
        </w:rPr>
        <w:t>53</w:t>
      </w:r>
      <w:r w:rsidRPr="00230E58">
        <w:t>(1): p. 32-8.</w:t>
      </w:r>
    </w:p>
    <w:p w14:paraId="75E20E29" w14:textId="77777777" w:rsidR="00230E58" w:rsidRPr="00230E58" w:rsidRDefault="00230E58" w:rsidP="00230E58">
      <w:pPr>
        <w:pStyle w:val="EndNoteBibliography"/>
        <w:spacing w:after="0"/>
        <w:ind w:left="720" w:hanging="720"/>
      </w:pPr>
      <w:r w:rsidRPr="00230E58">
        <w:t>12.</w:t>
      </w:r>
      <w:r w:rsidRPr="00230E58">
        <w:tab/>
        <w:t xml:space="preserve">Lepper, W., et al., </w:t>
      </w:r>
      <w:r w:rsidRPr="00230E58">
        <w:rPr>
          <w:i/>
        </w:rPr>
        <w:t>Myocardial contrast echocardiography.</w:t>
      </w:r>
      <w:r w:rsidRPr="00230E58">
        <w:t xml:space="preserve"> Circulation, 2004. </w:t>
      </w:r>
      <w:r w:rsidRPr="00230E58">
        <w:rPr>
          <w:b/>
        </w:rPr>
        <w:t>109</w:t>
      </w:r>
      <w:r w:rsidRPr="00230E58">
        <w:t>(25): p. 3132-5.</w:t>
      </w:r>
    </w:p>
    <w:p w14:paraId="0ED18367" w14:textId="77777777" w:rsidR="00230E58" w:rsidRPr="00230E58" w:rsidRDefault="00230E58" w:rsidP="00230E58">
      <w:pPr>
        <w:pStyle w:val="EndNoteBibliography"/>
        <w:spacing w:after="0"/>
        <w:ind w:left="720" w:hanging="720"/>
      </w:pPr>
      <w:r w:rsidRPr="00230E58">
        <w:t>13.</w:t>
      </w:r>
      <w:r w:rsidRPr="00230E58">
        <w:tab/>
        <w:t xml:space="preserve">Wei, K., et al., </w:t>
      </w:r>
      <w:r w:rsidRPr="00230E58">
        <w:rPr>
          <w:i/>
        </w:rPr>
        <w:t>The safety of deFinity and Optison for ultrasound image enhancement: a retrospective analysis of 78,383 administered contrast doses.</w:t>
      </w:r>
      <w:r w:rsidRPr="00230E58">
        <w:t xml:space="preserve"> J Am Soc Echocardiogr, 2008. </w:t>
      </w:r>
      <w:r w:rsidRPr="00230E58">
        <w:rPr>
          <w:b/>
        </w:rPr>
        <w:t>21</w:t>
      </w:r>
      <w:r w:rsidRPr="00230E58">
        <w:t>(11): p. 1202-6.</w:t>
      </w:r>
    </w:p>
    <w:p w14:paraId="52640397" w14:textId="77777777" w:rsidR="00230E58" w:rsidRPr="00230E58" w:rsidRDefault="00230E58" w:rsidP="00230E58">
      <w:pPr>
        <w:pStyle w:val="EndNoteBibliography"/>
        <w:spacing w:after="0"/>
        <w:ind w:left="720" w:hanging="720"/>
      </w:pPr>
      <w:r w:rsidRPr="00230E58">
        <w:t>14.</w:t>
      </w:r>
      <w:r w:rsidRPr="00230E58">
        <w:tab/>
        <w:t xml:space="preserve">Kalra, A., et al., </w:t>
      </w:r>
      <w:r w:rsidRPr="00230E58">
        <w:rPr>
          <w:i/>
        </w:rPr>
        <w:t>Perflutren-based echocardiographic contrast in patients with right-to-left intracardiac shunts.</w:t>
      </w:r>
      <w:r w:rsidRPr="00230E58">
        <w:t xml:space="preserve"> JACC Cardiovasc Imaging, 2014. </w:t>
      </w:r>
      <w:r w:rsidRPr="00230E58">
        <w:rPr>
          <w:b/>
        </w:rPr>
        <w:t>7</w:t>
      </w:r>
      <w:r w:rsidRPr="00230E58">
        <w:t>(2): p. 206-7.</w:t>
      </w:r>
    </w:p>
    <w:p w14:paraId="7EEFAAD1" w14:textId="77777777" w:rsidR="00230E58" w:rsidRPr="00230E58" w:rsidRDefault="00230E58" w:rsidP="00230E58">
      <w:pPr>
        <w:pStyle w:val="EndNoteBibliography"/>
        <w:spacing w:after="0"/>
        <w:ind w:left="720" w:hanging="720"/>
      </w:pPr>
      <w:r w:rsidRPr="00230E58">
        <w:t>15.</w:t>
      </w:r>
      <w:r w:rsidRPr="00230E58">
        <w:tab/>
        <w:t xml:space="preserve">Mathias, W., Jr., et al., </w:t>
      </w:r>
      <w:r w:rsidRPr="00230E58">
        <w:rPr>
          <w:i/>
        </w:rPr>
        <w:t>Sonothrombolysis in ST-Segment Elevation Myocardial Infarction Treated With Primary Percutaneous Coronary Intervention.</w:t>
      </w:r>
      <w:r w:rsidRPr="00230E58">
        <w:t xml:space="preserve"> J Am Coll Cardiol, 2019. </w:t>
      </w:r>
      <w:r w:rsidRPr="00230E58">
        <w:rPr>
          <w:b/>
        </w:rPr>
        <w:t>73</w:t>
      </w:r>
      <w:r w:rsidRPr="00230E58">
        <w:t>(22): p. 2832-2842.</w:t>
      </w:r>
    </w:p>
    <w:p w14:paraId="4B3A1C5D" w14:textId="77777777" w:rsidR="00230E58" w:rsidRPr="00230E58" w:rsidRDefault="00230E58" w:rsidP="00230E58">
      <w:pPr>
        <w:pStyle w:val="EndNoteBibliography"/>
        <w:spacing w:after="0"/>
        <w:ind w:left="720" w:hanging="720"/>
      </w:pPr>
      <w:r w:rsidRPr="00230E58">
        <w:t>16.</w:t>
      </w:r>
      <w:r w:rsidRPr="00230E58">
        <w:tab/>
        <w:t xml:space="preserve">Slikkerveer, J., et al., </w:t>
      </w:r>
      <w:r w:rsidRPr="00230E58">
        <w:rPr>
          <w:i/>
        </w:rPr>
        <w:t>Ultrasound enhanced prehospital thrombolysis using microbubbles infusion in patients with acute ST elevation myocardial infarction: pilot of the Sonolysis study.</w:t>
      </w:r>
      <w:r w:rsidRPr="00230E58">
        <w:t xml:space="preserve"> Ultrasound Med Biol, 2012. </w:t>
      </w:r>
      <w:r w:rsidRPr="00230E58">
        <w:rPr>
          <w:b/>
        </w:rPr>
        <w:t>38</w:t>
      </w:r>
      <w:r w:rsidRPr="00230E58">
        <w:t>(2): p. 247-52.</w:t>
      </w:r>
    </w:p>
    <w:p w14:paraId="53039A11" w14:textId="77777777" w:rsidR="00230E58" w:rsidRPr="00230E58" w:rsidRDefault="00230E58" w:rsidP="00230E58">
      <w:pPr>
        <w:pStyle w:val="EndNoteBibliography"/>
        <w:spacing w:after="0"/>
        <w:ind w:left="720" w:hanging="720"/>
      </w:pPr>
      <w:r w:rsidRPr="00230E58">
        <w:lastRenderedPageBreak/>
        <w:t>17.</w:t>
      </w:r>
      <w:r w:rsidRPr="00230E58">
        <w:tab/>
        <w:t xml:space="preserve">Villanueva, F.S., et al., </w:t>
      </w:r>
      <w:r w:rsidRPr="00230E58">
        <w:rPr>
          <w:i/>
        </w:rPr>
        <w:t>Characterization of spatial patterns of flow within the reperfused myocardium by myocardial contrast echocardiography. Implications in determining extent of myocardial salvage.</w:t>
      </w:r>
      <w:r w:rsidRPr="00230E58">
        <w:t xml:space="preserve"> Circulation, 1993. </w:t>
      </w:r>
      <w:r w:rsidRPr="00230E58">
        <w:rPr>
          <w:b/>
        </w:rPr>
        <w:t>88</w:t>
      </w:r>
      <w:r w:rsidRPr="00230E58">
        <w:t>(6): p. 2596-606.</w:t>
      </w:r>
    </w:p>
    <w:p w14:paraId="55B213CB" w14:textId="77777777" w:rsidR="00230E58" w:rsidRPr="00230E58" w:rsidRDefault="00230E58" w:rsidP="00230E58">
      <w:pPr>
        <w:pStyle w:val="EndNoteBibliography"/>
        <w:spacing w:after="0"/>
        <w:ind w:left="720" w:hanging="720"/>
      </w:pPr>
      <w:r w:rsidRPr="00230E58">
        <w:t>18.</w:t>
      </w:r>
      <w:r w:rsidRPr="00230E58">
        <w:tab/>
        <w:t xml:space="preserve">Coggins, M., et al., </w:t>
      </w:r>
      <w:r w:rsidRPr="00230E58">
        <w:rPr>
          <w:i/>
        </w:rPr>
        <w:t>Physiologic hyperinsulinemia enhances human skeletal muscle perfusion by capillary recruitment.</w:t>
      </w:r>
      <w:r w:rsidRPr="00230E58">
        <w:t xml:space="preserve"> Diabetes, 2001. </w:t>
      </w:r>
      <w:r w:rsidRPr="00230E58">
        <w:rPr>
          <w:b/>
        </w:rPr>
        <w:t>50</w:t>
      </w:r>
      <w:r w:rsidRPr="00230E58">
        <w:t>(12): p. 2682-90.</w:t>
      </w:r>
    </w:p>
    <w:p w14:paraId="52871875" w14:textId="77777777" w:rsidR="00230E58" w:rsidRPr="00230E58" w:rsidRDefault="00230E58" w:rsidP="00230E58">
      <w:pPr>
        <w:pStyle w:val="EndNoteBibliography"/>
        <w:spacing w:after="0"/>
        <w:ind w:left="720" w:hanging="720"/>
      </w:pPr>
      <w:r w:rsidRPr="00230E58">
        <w:t>19.</w:t>
      </w:r>
      <w:r w:rsidRPr="00230E58">
        <w:tab/>
        <w:t xml:space="preserve">Christiansen, J.P., et al., </w:t>
      </w:r>
      <w:r w:rsidRPr="00230E58">
        <w:rPr>
          <w:i/>
        </w:rPr>
        <w:t>Skin perfusion assessed by contrast ultrasound predicts tissue survival in a free flap model.</w:t>
      </w:r>
      <w:r w:rsidRPr="00230E58">
        <w:t xml:space="preserve"> Ultrasound Med Biol, 2002. </w:t>
      </w:r>
      <w:r w:rsidRPr="00230E58">
        <w:rPr>
          <w:b/>
        </w:rPr>
        <w:t>28</w:t>
      </w:r>
      <w:r w:rsidRPr="00230E58">
        <w:t>(3): p. 315-20.</w:t>
      </w:r>
    </w:p>
    <w:p w14:paraId="080D0EAB" w14:textId="77777777" w:rsidR="00230E58" w:rsidRPr="00230E58" w:rsidRDefault="00230E58" w:rsidP="00230E58">
      <w:pPr>
        <w:pStyle w:val="EndNoteBibliography"/>
        <w:spacing w:after="0"/>
        <w:ind w:left="720" w:hanging="720"/>
      </w:pPr>
      <w:r w:rsidRPr="00230E58">
        <w:t>20.</w:t>
      </w:r>
      <w:r w:rsidRPr="00230E58">
        <w:tab/>
        <w:t xml:space="preserve">Rim, S.J., et al., </w:t>
      </w:r>
      <w:r w:rsidRPr="00230E58">
        <w:rPr>
          <w:i/>
        </w:rPr>
        <w:t>Quantification of cerebral perfusion with "Real-Time" contrast-enhanced ultrasound.</w:t>
      </w:r>
      <w:r w:rsidRPr="00230E58">
        <w:t xml:space="preserve"> Circulation, 2001. </w:t>
      </w:r>
      <w:r w:rsidRPr="00230E58">
        <w:rPr>
          <w:b/>
        </w:rPr>
        <w:t>104</w:t>
      </w:r>
      <w:r w:rsidRPr="00230E58">
        <w:t>(21): p. 2582-7.</w:t>
      </w:r>
    </w:p>
    <w:p w14:paraId="7C8B6D49" w14:textId="77777777" w:rsidR="00230E58" w:rsidRPr="00230E58" w:rsidRDefault="00230E58" w:rsidP="00230E58">
      <w:pPr>
        <w:pStyle w:val="EndNoteBibliography"/>
        <w:spacing w:after="0"/>
        <w:ind w:left="720" w:hanging="720"/>
      </w:pPr>
      <w:r w:rsidRPr="00230E58">
        <w:t>21.</w:t>
      </w:r>
      <w:r w:rsidRPr="00230E58">
        <w:tab/>
        <w:t xml:space="preserve">Wei, K., et al., </w:t>
      </w:r>
      <w:r w:rsidRPr="00230E58">
        <w:rPr>
          <w:i/>
        </w:rPr>
        <w:t>Quantification of renal blood flow with contrast-enhanced ultrasound.</w:t>
      </w:r>
      <w:r w:rsidRPr="00230E58">
        <w:t xml:space="preserve"> J Am Coll Cardiol, 2001. </w:t>
      </w:r>
      <w:r w:rsidRPr="00230E58">
        <w:rPr>
          <w:b/>
        </w:rPr>
        <w:t>37</w:t>
      </w:r>
      <w:r w:rsidRPr="00230E58">
        <w:t>(4): p. 1135-40.</w:t>
      </w:r>
    </w:p>
    <w:p w14:paraId="0E075D63" w14:textId="0C143511" w:rsidR="00230E58" w:rsidRPr="00230E58" w:rsidRDefault="00230E58" w:rsidP="00230E58">
      <w:pPr>
        <w:pStyle w:val="EndNoteBibliography"/>
        <w:spacing w:after="0"/>
        <w:ind w:left="720" w:hanging="720"/>
      </w:pPr>
      <w:r w:rsidRPr="00230E58">
        <w:t>22.</w:t>
      </w:r>
      <w:r w:rsidRPr="00230E58">
        <w:tab/>
        <w:t xml:space="preserve">Lantheus Medical Imaging. </w:t>
      </w:r>
      <w:r w:rsidRPr="00230E58">
        <w:rPr>
          <w:i/>
        </w:rPr>
        <w:t>Definity</w:t>
      </w:r>
      <w:r w:rsidRPr="00230E58">
        <w:t xml:space="preserve">. [Online] 2019  [cited 2019 5 Jun]; Available from: </w:t>
      </w:r>
      <w:hyperlink r:id="rId16" w:history="1">
        <w:r w:rsidRPr="00230E58">
          <w:rPr>
            <w:rStyle w:val="Hyperlink"/>
          </w:rPr>
          <w:t>http://www.lantheus.com/products/overview/definity/</w:t>
        </w:r>
      </w:hyperlink>
      <w:r w:rsidRPr="00230E58">
        <w:t>.</w:t>
      </w:r>
    </w:p>
    <w:p w14:paraId="27527B80" w14:textId="77777777" w:rsidR="00230E58" w:rsidRPr="00230E58" w:rsidRDefault="00230E58" w:rsidP="00230E58">
      <w:pPr>
        <w:pStyle w:val="EndNoteBibliography"/>
        <w:spacing w:after="0"/>
        <w:ind w:left="720" w:hanging="720"/>
      </w:pPr>
      <w:r w:rsidRPr="00230E58">
        <w:t>23.</w:t>
      </w:r>
      <w:r w:rsidRPr="00230E58">
        <w:tab/>
        <w:t xml:space="preserve">Mathias, W., Jr., et al., </w:t>
      </w:r>
      <w:r w:rsidRPr="00230E58">
        <w:rPr>
          <w:i/>
        </w:rPr>
        <w:t>Diagnostic Ultrasound Impulses Improve Microvascular Flow in Patients With STEMI Receiving Intravenous Microbubbles.</w:t>
      </w:r>
      <w:r w:rsidRPr="00230E58">
        <w:t xml:space="preserve"> J Am Coll Cardiol, 2016. </w:t>
      </w:r>
      <w:r w:rsidRPr="00230E58">
        <w:rPr>
          <w:b/>
        </w:rPr>
        <w:t>67</w:t>
      </w:r>
      <w:r w:rsidRPr="00230E58">
        <w:t>(21): p. 2506-15.</w:t>
      </w:r>
    </w:p>
    <w:p w14:paraId="3E192896" w14:textId="77777777" w:rsidR="00230E58" w:rsidRPr="00230E58" w:rsidRDefault="00230E58" w:rsidP="00230E58">
      <w:pPr>
        <w:pStyle w:val="EndNoteBibliography"/>
        <w:spacing w:after="0"/>
        <w:ind w:left="720" w:hanging="720"/>
      </w:pPr>
      <w:r w:rsidRPr="00230E58">
        <w:t>24.</w:t>
      </w:r>
      <w:r w:rsidRPr="00230E58">
        <w:tab/>
        <w:t xml:space="preserve">Belcik, J.T., et al., </w:t>
      </w:r>
      <w:r w:rsidRPr="00230E58">
        <w:rPr>
          <w:i/>
        </w:rPr>
        <w:t>Augmentation of Muscle Blood Flow by Ultrasound Cavitation Is Mediated by ATP and Purinergic Signaling.</w:t>
      </w:r>
      <w:r w:rsidRPr="00230E58">
        <w:t xml:space="preserve"> Circulation, 2017. </w:t>
      </w:r>
      <w:r w:rsidRPr="00230E58">
        <w:rPr>
          <w:b/>
        </w:rPr>
        <w:t>135</w:t>
      </w:r>
      <w:r w:rsidRPr="00230E58">
        <w:t>(13): p. 1240-1252.</w:t>
      </w:r>
    </w:p>
    <w:p w14:paraId="60DDA3FD" w14:textId="77777777" w:rsidR="00230E58" w:rsidRPr="00230E58" w:rsidRDefault="00230E58" w:rsidP="00230E58">
      <w:pPr>
        <w:pStyle w:val="EndNoteBibliography"/>
        <w:spacing w:after="0"/>
        <w:ind w:left="720" w:hanging="720"/>
      </w:pPr>
      <w:r w:rsidRPr="00230E58">
        <w:t>25.</w:t>
      </w:r>
      <w:r w:rsidRPr="00230E58">
        <w:tab/>
        <w:t xml:space="preserve">Siegel, R.J., et al., </w:t>
      </w:r>
      <w:r w:rsidRPr="00230E58">
        <w:rPr>
          <w:i/>
        </w:rPr>
        <w:t>Ultrasound energy improves myocardial perfusion in the presence of coronary occlusion.</w:t>
      </w:r>
      <w:r w:rsidRPr="00230E58">
        <w:t xml:space="preserve"> J Am Coll Cardiol, 2004. </w:t>
      </w:r>
      <w:r w:rsidRPr="00230E58">
        <w:rPr>
          <w:b/>
        </w:rPr>
        <w:t>44</w:t>
      </w:r>
      <w:r w:rsidRPr="00230E58">
        <w:t>(7): p. 1454-8.</w:t>
      </w:r>
    </w:p>
    <w:p w14:paraId="6F06F927" w14:textId="77777777" w:rsidR="00230E58" w:rsidRPr="00230E58" w:rsidRDefault="00230E58" w:rsidP="00230E58">
      <w:pPr>
        <w:pStyle w:val="EndNoteBibliography"/>
        <w:spacing w:after="0"/>
        <w:ind w:left="720" w:hanging="720"/>
      </w:pPr>
      <w:r w:rsidRPr="00230E58">
        <w:t>26.</w:t>
      </w:r>
      <w:r w:rsidRPr="00230E58">
        <w:tab/>
        <w:t xml:space="preserve">Suchkova, V.N., et al., </w:t>
      </w:r>
      <w:r w:rsidRPr="00230E58">
        <w:rPr>
          <w:i/>
        </w:rPr>
        <w:t>Ultrasound improves tissue perfusion in ischemic tissue through a nitric oxide dependent mechanism.</w:t>
      </w:r>
      <w:r w:rsidRPr="00230E58">
        <w:t xml:space="preserve"> Thromb Haemost, 2002. </w:t>
      </w:r>
      <w:r w:rsidRPr="00230E58">
        <w:rPr>
          <w:b/>
        </w:rPr>
        <w:t>88</w:t>
      </w:r>
      <w:r w:rsidRPr="00230E58">
        <w:t>(5): p. 865-70.</w:t>
      </w:r>
    </w:p>
    <w:p w14:paraId="0A790BF1" w14:textId="77777777" w:rsidR="00230E58" w:rsidRPr="00230E58" w:rsidRDefault="00230E58" w:rsidP="00230E58">
      <w:pPr>
        <w:pStyle w:val="EndNoteBibliography"/>
        <w:spacing w:after="0"/>
        <w:ind w:left="720" w:hanging="720"/>
      </w:pPr>
      <w:r w:rsidRPr="00230E58">
        <w:t>27.</w:t>
      </w:r>
      <w:r w:rsidRPr="00230E58">
        <w:tab/>
        <w:t xml:space="preserve">O'Gara, P.T., et al., </w:t>
      </w:r>
      <w:r w:rsidRPr="00230E58">
        <w:rPr>
          <w:i/>
        </w:rPr>
        <w:t>2013 ACCF/AHA guideline for the management of ST-elevation myocardial infarction: a report of the American College of Cardiology Foundation/American Heart Association Task Force on Practice Guidelines.</w:t>
      </w:r>
      <w:r w:rsidRPr="00230E58">
        <w:t xml:space="preserve"> J Am Coll Cardiol, 2013. </w:t>
      </w:r>
      <w:r w:rsidRPr="00230E58">
        <w:rPr>
          <w:b/>
        </w:rPr>
        <w:t>61</w:t>
      </w:r>
      <w:r w:rsidRPr="00230E58">
        <w:t>(4): p. e78-e140.</w:t>
      </w:r>
    </w:p>
    <w:p w14:paraId="0606CD92" w14:textId="77777777" w:rsidR="00230E58" w:rsidRPr="00230E58" w:rsidRDefault="00230E58" w:rsidP="00230E58">
      <w:pPr>
        <w:pStyle w:val="EndNoteBibliography"/>
        <w:spacing w:after="0"/>
        <w:ind w:left="720" w:hanging="720"/>
      </w:pPr>
      <w:r w:rsidRPr="00230E58">
        <w:t>28.</w:t>
      </w:r>
      <w:r w:rsidRPr="00230E58">
        <w:tab/>
        <w:t xml:space="preserve">Wu, K.C., </w:t>
      </w:r>
      <w:r w:rsidRPr="00230E58">
        <w:rPr>
          <w:i/>
        </w:rPr>
        <w:t>CMR of microvascular obstruction and hemorrhage in myocardial infarction.</w:t>
      </w:r>
      <w:r w:rsidRPr="00230E58">
        <w:t xml:space="preserve"> J Cardiovasc Magn Reson, 2012. </w:t>
      </w:r>
      <w:r w:rsidRPr="00230E58">
        <w:rPr>
          <w:b/>
        </w:rPr>
        <w:t>14</w:t>
      </w:r>
      <w:r w:rsidRPr="00230E58">
        <w:t>: p. 68.</w:t>
      </w:r>
    </w:p>
    <w:p w14:paraId="47CAC9C7" w14:textId="77777777" w:rsidR="00230E58" w:rsidRPr="00230E58" w:rsidRDefault="00230E58" w:rsidP="00230E58">
      <w:pPr>
        <w:pStyle w:val="EndNoteBibliography"/>
        <w:spacing w:after="0"/>
        <w:ind w:left="720" w:hanging="720"/>
      </w:pPr>
      <w:r w:rsidRPr="00230E58">
        <w:t>29.</w:t>
      </w:r>
      <w:r w:rsidRPr="00230E58">
        <w:tab/>
        <w:t xml:space="preserve">Zipes, D.P., et al., </w:t>
      </w:r>
      <w:r w:rsidRPr="00230E58">
        <w:rPr>
          <w:i/>
        </w:rPr>
        <w:t>ACC/AHA/ESC 2006 Guidelines for Management of Patients With Ventricular Arrhythmias and the Prevention of Sudden Cardiac Death: a report of the American College of Cardiology/American Heart Association Task Force and the European Society of Cardiology Committee for Practice Guidelines (writing committee to develop Guidelines for Management of Patients With Ventricular Arrhythmias and the Prevention of Sudden Cardiac Death): developed in collaboration with the European Heart Rhythm Association and the Heart Rhythm Society.</w:t>
      </w:r>
      <w:r w:rsidRPr="00230E58">
        <w:t xml:space="preserve"> Circulation, 2006. </w:t>
      </w:r>
      <w:r w:rsidRPr="00230E58">
        <w:rPr>
          <w:b/>
        </w:rPr>
        <w:t>114</w:t>
      </w:r>
      <w:r w:rsidRPr="00230E58">
        <w:t>(10): p. e385-484.</w:t>
      </w:r>
    </w:p>
    <w:p w14:paraId="304B5EAD" w14:textId="77777777" w:rsidR="00230E58" w:rsidRPr="00230E58" w:rsidRDefault="00230E58" w:rsidP="00230E58">
      <w:pPr>
        <w:pStyle w:val="EndNoteBibliography"/>
        <w:ind w:left="720" w:hanging="720"/>
      </w:pPr>
      <w:r w:rsidRPr="00230E58">
        <w:t>30.</w:t>
      </w:r>
      <w:r w:rsidRPr="00230E58">
        <w:tab/>
        <w:t xml:space="preserve">Ross, A.M., et al., </w:t>
      </w:r>
      <w:r w:rsidRPr="00230E58">
        <w:rPr>
          <w:i/>
        </w:rPr>
        <w:t>A randomized, double-blinded, placebo-controlled multicenter trial of adenosine as an adjunct to reperfusion in the treatment of acute myocardial infarction (AMISTAD-II).</w:t>
      </w:r>
      <w:r w:rsidRPr="00230E58">
        <w:t xml:space="preserve"> J Am Coll Cardiol, 2005. </w:t>
      </w:r>
      <w:r w:rsidRPr="00230E58">
        <w:rPr>
          <w:b/>
        </w:rPr>
        <w:t>45</w:t>
      </w:r>
      <w:r w:rsidRPr="00230E58">
        <w:t>(11): p. 1775-80.</w:t>
      </w:r>
    </w:p>
    <w:p w14:paraId="0000030A" w14:textId="721CF795" w:rsidR="004373F4" w:rsidRDefault="002F2B02">
      <w:pPr>
        <w:widowControl w:val="0"/>
        <w:pBdr>
          <w:top w:val="nil"/>
          <w:left w:val="nil"/>
          <w:bottom w:val="nil"/>
          <w:right w:val="nil"/>
          <w:between w:val="nil"/>
        </w:pBdr>
        <w:spacing w:after="0" w:line="276" w:lineRule="auto"/>
      </w:pPr>
      <w:r>
        <w:fldChar w:fldCharType="end"/>
      </w:r>
    </w:p>
    <w:sectPr w:rsidR="004373F4" w:rsidSect="0073737E">
      <w:footerReference w:type="default" r:id="rId17"/>
      <w:type w:val="continuous"/>
      <w:pgSz w:w="11906" w:h="16838"/>
      <w:pgMar w:top="1440" w:right="1440" w:bottom="1440" w:left="1440" w:header="706" w:footer="706"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F64E" w14:textId="77777777" w:rsidR="009119C1" w:rsidRDefault="009119C1">
      <w:pPr>
        <w:spacing w:after="0" w:line="240" w:lineRule="auto"/>
      </w:pPr>
      <w:r>
        <w:separator/>
      </w:r>
    </w:p>
  </w:endnote>
  <w:endnote w:type="continuationSeparator" w:id="0">
    <w:p w14:paraId="543943EB" w14:textId="77777777" w:rsidR="009119C1" w:rsidRDefault="0091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68CD" w14:textId="77777777" w:rsidR="003F14A5" w:rsidRDefault="003F14A5">
    <w:pPr>
      <w:pBdr>
        <w:top w:val="nil"/>
        <w:left w:val="nil"/>
        <w:bottom w:val="nil"/>
        <w:right w:val="nil"/>
        <w:between w:val="nil"/>
      </w:pBdr>
      <w:tabs>
        <w:tab w:val="center" w:pos="4513"/>
        <w:tab w:val="right" w:pos="9026"/>
      </w:tabs>
      <w:spacing w:after="0" w:line="240" w:lineRule="auto"/>
      <w:jc w:val="right"/>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3F14A5" w14:paraId="3B86BCAB" w14:textId="77777777" w:rsidTr="005214CA">
      <w:tc>
        <w:tcPr>
          <w:tcW w:w="4962" w:type="dxa"/>
        </w:tcPr>
        <w:p w14:paraId="5ABA29E4" w14:textId="114D9E9B" w:rsidR="003F14A5" w:rsidRPr="00BB5B93" w:rsidRDefault="003F14A5" w:rsidP="003F14A5">
          <w:pPr>
            <w:tabs>
              <w:tab w:val="center" w:pos="4513"/>
              <w:tab w:val="right" w:pos="9026"/>
            </w:tabs>
            <w:rPr>
              <w:color w:val="000000"/>
              <w:sz w:val="20"/>
              <w:szCs w:val="20"/>
            </w:rPr>
          </w:pPr>
          <w:r w:rsidRPr="00BB5B93">
            <w:rPr>
              <w:b/>
              <w:color w:val="000000"/>
              <w:sz w:val="20"/>
              <w:szCs w:val="20"/>
            </w:rPr>
            <w:t>Protocol:</w:t>
          </w:r>
          <w:r w:rsidRPr="00BB5B93">
            <w:rPr>
              <w:color w:val="000000"/>
              <w:sz w:val="20"/>
              <w:szCs w:val="20"/>
            </w:rPr>
            <w:t xml:space="preserve"> </w:t>
          </w:r>
          <w:r w:rsidRPr="001E1BAF">
            <w:rPr>
              <w:sz w:val="20"/>
              <w:szCs w:val="20"/>
            </w:rPr>
            <w:t xml:space="preserve">REDUCE Trial, </w:t>
          </w:r>
          <w:r>
            <w:rPr>
              <w:color w:val="000000"/>
              <w:sz w:val="20"/>
              <w:szCs w:val="20"/>
            </w:rPr>
            <w:t xml:space="preserve">Version </w:t>
          </w:r>
          <w:r w:rsidR="00237A6A">
            <w:rPr>
              <w:color w:val="000000"/>
              <w:sz w:val="20"/>
              <w:szCs w:val="20"/>
            </w:rPr>
            <w:t>10</w:t>
          </w:r>
          <w:r>
            <w:rPr>
              <w:color w:val="000000"/>
              <w:sz w:val="20"/>
              <w:szCs w:val="20"/>
            </w:rPr>
            <w:t xml:space="preserve">, </w:t>
          </w:r>
          <w:r w:rsidR="000F1CD9">
            <w:rPr>
              <w:color w:val="000000"/>
              <w:sz w:val="20"/>
              <w:szCs w:val="20"/>
            </w:rPr>
            <w:t>4 August</w:t>
          </w:r>
          <w:r>
            <w:rPr>
              <w:color w:val="000000"/>
              <w:sz w:val="20"/>
              <w:szCs w:val="20"/>
            </w:rPr>
            <w:t xml:space="preserve"> 2022</w:t>
          </w:r>
        </w:p>
      </w:tc>
      <w:tc>
        <w:tcPr>
          <w:tcW w:w="4054" w:type="dxa"/>
        </w:tcPr>
        <w:p w14:paraId="32E5F8CE" w14:textId="28E770EB" w:rsidR="003F14A5" w:rsidRDefault="003F14A5">
          <w:pPr>
            <w:tabs>
              <w:tab w:val="center" w:pos="4513"/>
              <w:tab w:val="right" w:pos="9026"/>
            </w:tabs>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06C34">
            <w:rPr>
              <w:b/>
              <w:noProof/>
              <w:color w:val="000000"/>
              <w:sz w:val="20"/>
              <w:szCs w:val="20"/>
            </w:rPr>
            <w:t>4</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06C34">
            <w:rPr>
              <w:b/>
              <w:noProof/>
              <w:color w:val="000000"/>
              <w:sz w:val="20"/>
              <w:szCs w:val="20"/>
            </w:rPr>
            <w:t>27</w:t>
          </w:r>
          <w:r>
            <w:rPr>
              <w:b/>
              <w:color w:val="000000"/>
              <w:sz w:val="20"/>
              <w:szCs w:val="20"/>
            </w:rPr>
            <w:fldChar w:fldCharType="end"/>
          </w:r>
        </w:p>
      </w:tc>
    </w:tr>
  </w:tbl>
  <w:p w14:paraId="205F39B7" w14:textId="35CC3A3F" w:rsidR="003F14A5" w:rsidRDefault="003F14A5">
    <w:pPr>
      <w:pBdr>
        <w:top w:val="nil"/>
        <w:left w:val="nil"/>
        <w:bottom w:val="nil"/>
        <w:right w:val="nil"/>
        <w:between w:val="nil"/>
      </w:pBdr>
      <w:tabs>
        <w:tab w:val="center" w:pos="4513"/>
        <w:tab w:val="right" w:pos="9026"/>
      </w:tabs>
      <w:jc w:val="right"/>
      <w:rPr>
        <w:color w:val="000000"/>
        <w:sz w:val="20"/>
        <w:szCs w:val="20"/>
      </w:rPr>
    </w:pPr>
  </w:p>
  <w:p w14:paraId="1C1952A6" w14:textId="77777777" w:rsidR="003F14A5" w:rsidRDefault="003F14A5">
    <w:pPr>
      <w:pBdr>
        <w:top w:val="nil"/>
        <w:left w:val="nil"/>
        <w:bottom w:val="nil"/>
        <w:right w:val="nil"/>
        <w:between w:val="nil"/>
      </w:pBdr>
      <w:tabs>
        <w:tab w:val="center" w:pos="4513"/>
        <w:tab w:val="right" w:pos="9026"/>
      </w:tabs>
      <w:spacing w:after="0" w:line="240" w:lineRule="auto"/>
      <w:jc w:val="right"/>
      <w:rPr>
        <w:color w:val="000000"/>
      </w:rPr>
    </w:pPr>
  </w:p>
  <w:p w14:paraId="12847396" w14:textId="77777777" w:rsidR="003F14A5" w:rsidRDefault="003F14A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513388"/>
      <w:docPartObj>
        <w:docPartGallery w:val="Page Numbers (Bottom of Page)"/>
        <w:docPartUnique/>
      </w:docPartObj>
    </w:sdtPr>
    <w:sdtEndPr/>
    <w:sdtContent>
      <w:sdt>
        <w:sdtPr>
          <w:id w:val="1025897518"/>
          <w:docPartObj>
            <w:docPartGallery w:val="Page Numbers (Top of Page)"/>
            <w:docPartUnique/>
          </w:docPartObj>
        </w:sdtPr>
        <w:sdtEndPr/>
        <w:sdtContent>
          <w:p w14:paraId="13C32D33" w14:textId="77777777" w:rsidR="003F14A5" w:rsidRDefault="003F14A5">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3F14A5" w14:paraId="4A69DCA5" w14:textId="77777777" w:rsidTr="001E1BAF">
              <w:tc>
                <w:tcPr>
                  <w:tcW w:w="2500" w:type="pct"/>
                </w:tcPr>
                <w:p w14:paraId="0680A2CA" w14:textId="64AF48E2" w:rsidR="003F14A5" w:rsidRDefault="003F14A5" w:rsidP="00FF4B3C">
                  <w:pPr>
                    <w:pStyle w:val="Footer"/>
                  </w:pPr>
                  <w:r w:rsidRPr="000A1F79">
                    <w:rPr>
                      <w:b/>
                      <w:color w:val="000000"/>
                      <w:sz w:val="20"/>
                      <w:szCs w:val="20"/>
                    </w:rPr>
                    <w:t>Protocol:</w:t>
                  </w:r>
                  <w:r>
                    <w:rPr>
                      <w:color w:val="000000"/>
                      <w:sz w:val="20"/>
                      <w:szCs w:val="20"/>
                    </w:rPr>
                    <w:t xml:space="preserve"> </w:t>
                  </w:r>
                  <w:r>
                    <w:t xml:space="preserve">REDUCE Trial, </w:t>
                  </w:r>
                  <w:r>
                    <w:rPr>
                      <w:color w:val="000000"/>
                      <w:sz w:val="20"/>
                      <w:szCs w:val="20"/>
                    </w:rPr>
                    <w:t>Version 7, 23 November 2020</w:t>
                  </w:r>
                </w:p>
              </w:tc>
              <w:tc>
                <w:tcPr>
                  <w:tcW w:w="2500" w:type="pct"/>
                </w:tcPr>
                <w:p w14:paraId="0FF1CD9E" w14:textId="1908AF25" w:rsidR="003F14A5" w:rsidRPr="005214CA" w:rsidRDefault="003F14A5">
                  <w:pPr>
                    <w:pStyle w:val="Footer"/>
                    <w:jc w:val="right"/>
                    <w:rPr>
                      <w:sz w:val="20"/>
                      <w:szCs w:val="20"/>
                    </w:rPr>
                  </w:pPr>
                  <w:r w:rsidRPr="005214CA">
                    <w:rPr>
                      <w:sz w:val="20"/>
                      <w:szCs w:val="20"/>
                    </w:rPr>
                    <w:t xml:space="preserve">Page </w:t>
                  </w:r>
                  <w:r w:rsidRPr="005214CA">
                    <w:rPr>
                      <w:b/>
                      <w:bCs/>
                      <w:sz w:val="20"/>
                      <w:szCs w:val="20"/>
                    </w:rPr>
                    <w:fldChar w:fldCharType="begin"/>
                  </w:r>
                  <w:r w:rsidRPr="005214CA">
                    <w:rPr>
                      <w:b/>
                      <w:bCs/>
                      <w:sz w:val="20"/>
                      <w:szCs w:val="20"/>
                    </w:rPr>
                    <w:instrText xml:space="preserve"> PAGE </w:instrText>
                  </w:r>
                  <w:r w:rsidRPr="005214CA">
                    <w:rPr>
                      <w:b/>
                      <w:bCs/>
                      <w:sz w:val="20"/>
                      <w:szCs w:val="20"/>
                    </w:rPr>
                    <w:fldChar w:fldCharType="separate"/>
                  </w:r>
                  <w:r w:rsidR="00785939">
                    <w:rPr>
                      <w:b/>
                      <w:bCs/>
                      <w:noProof/>
                      <w:sz w:val="20"/>
                      <w:szCs w:val="20"/>
                    </w:rPr>
                    <w:t>16</w:t>
                  </w:r>
                  <w:r w:rsidRPr="005214CA">
                    <w:rPr>
                      <w:b/>
                      <w:bCs/>
                      <w:sz w:val="20"/>
                      <w:szCs w:val="20"/>
                    </w:rPr>
                    <w:fldChar w:fldCharType="end"/>
                  </w:r>
                  <w:r w:rsidRPr="005214CA">
                    <w:rPr>
                      <w:sz w:val="20"/>
                      <w:szCs w:val="20"/>
                    </w:rPr>
                    <w:t xml:space="preserve"> of </w:t>
                  </w:r>
                  <w:r w:rsidRPr="005214CA">
                    <w:rPr>
                      <w:b/>
                      <w:bCs/>
                      <w:sz w:val="20"/>
                      <w:szCs w:val="20"/>
                    </w:rPr>
                    <w:fldChar w:fldCharType="begin"/>
                  </w:r>
                  <w:r w:rsidRPr="005214CA">
                    <w:rPr>
                      <w:b/>
                      <w:bCs/>
                      <w:sz w:val="20"/>
                      <w:szCs w:val="20"/>
                    </w:rPr>
                    <w:instrText xml:space="preserve"> NUMPAGES  </w:instrText>
                  </w:r>
                  <w:r w:rsidRPr="005214CA">
                    <w:rPr>
                      <w:b/>
                      <w:bCs/>
                      <w:sz w:val="20"/>
                      <w:szCs w:val="20"/>
                    </w:rPr>
                    <w:fldChar w:fldCharType="separate"/>
                  </w:r>
                  <w:r w:rsidR="00785939">
                    <w:rPr>
                      <w:b/>
                      <w:bCs/>
                      <w:noProof/>
                      <w:sz w:val="20"/>
                      <w:szCs w:val="20"/>
                    </w:rPr>
                    <w:t>27</w:t>
                  </w:r>
                  <w:r w:rsidRPr="005214CA">
                    <w:rPr>
                      <w:b/>
                      <w:bCs/>
                      <w:sz w:val="20"/>
                      <w:szCs w:val="20"/>
                    </w:rPr>
                    <w:fldChar w:fldCharType="end"/>
                  </w:r>
                </w:p>
              </w:tc>
            </w:tr>
          </w:tbl>
          <w:p w14:paraId="6DC326A1" w14:textId="45CA06DA" w:rsidR="003F14A5" w:rsidRDefault="006175AE">
            <w:pPr>
              <w:pStyle w:val="Footer"/>
              <w:jc w:val="right"/>
            </w:pPr>
          </w:p>
        </w:sdtContent>
      </w:sdt>
    </w:sdtContent>
  </w:sdt>
  <w:p w14:paraId="16B8D08D" w14:textId="77777777" w:rsidR="003F14A5" w:rsidRDefault="003F14A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921042"/>
      <w:docPartObj>
        <w:docPartGallery w:val="Page Numbers (Bottom of Page)"/>
        <w:docPartUnique/>
      </w:docPartObj>
    </w:sdtPr>
    <w:sdtEndPr/>
    <w:sdtContent>
      <w:sdt>
        <w:sdtPr>
          <w:id w:val="1487047781"/>
          <w:docPartObj>
            <w:docPartGallery w:val="Page Numbers (Top of Page)"/>
            <w:docPartUnique/>
          </w:docPartObj>
        </w:sdtPr>
        <w:sdtEndPr/>
        <w:sdtContent>
          <w:p w14:paraId="363C42F0" w14:textId="77777777" w:rsidR="003F14A5" w:rsidRDefault="003F14A5">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3F14A5" w:rsidRPr="00BB5B93" w14:paraId="07216F8E" w14:textId="77777777" w:rsidTr="005214CA">
              <w:tc>
                <w:tcPr>
                  <w:tcW w:w="2749" w:type="pct"/>
                </w:tcPr>
                <w:p w14:paraId="40E0BB24" w14:textId="18996C89" w:rsidR="003F14A5" w:rsidRPr="001E1BAF" w:rsidRDefault="003F14A5" w:rsidP="00FF4B3C">
                  <w:pPr>
                    <w:pStyle w:val="Footer"/>
                    <w:rPr>
                      <w:sz w:val="20"/>
                      <w:szCs w:val="20"/>
                    </w:rPr>
                  </w:pPr>
                  <w:r w:rsidRPr="00BB5B93">
                    <w:rPr>
                      <w:b/>
                      <w:color w:val="000000"/>
                      <w:sz w:val="20"/>
                      <w:szCs w:val="20"/>
                    </w:rPr>
                    <w:t>Protocol:</w:t>
                  </w:r>
                  <w:r w:rsidRPr="00BB5B93">
                    <w:rPr>
                      <w:color w:val="000000"/>
                      <w:sz w:val="20"/>
                      <w:szCs w:val="20"/>
                    </w:rPr>
                    <w:t xml:space="preserve"> </w:t>
                  </w:r>
                  <w:r w:rsidRPr="001E1BAF">
                    <w:rPr>
                      <w:sz w:val="20"/>
                      <w:szCs w:val="20"/>
                    </w:rPr>
                    <w:t xml:space="preserve">REDUCE Trial, </w:t>
                  </w:r>
                  <w:r>
                    <w:rPr>
                      <w:color w:val="000000"/>
                      <w:sz w:val="20"/>
                      <w:szCs w:val="20"/>
                    </w:rPr>
                    <w:t>Version 7, 23 November 2020</w:t>
                  </w:r>
                </w:p>
              </w:tc>
              <w:tc>
                <w:tcPr>
                  <w:tcW w:w="2251" w:type="pct"/>
                </w:tcPr>
                <w:p w14:paraId="087838A3" w14:textId="77777777" w:rsidR="003F14A5" w:rsidRPr="001E1BAF" w:rsidRDefault="003F14A5">
                  <w:pPr>
                    <w:pStyle w:val="Footer"/>
                    <w:jc w:val="right"/>
                    <w:rPr>
                      <w:sz w:val="20"/>
                      <w:szCs w:val="20"/>
                    </w:rPr>
                  </w:pPr>
                  <w:r w:rsidRPr="001E1BAF">
                    <w:rPr>
                      <w:sz w:val="20"/>
                      <w:szCs w:val="20"/>
                    </w:rPr>
                    <w:t xml:space="preserve">Page </w:t>
                  </w:r>
                  <w:r w:rsidRPr="001E1BAF">
                    <w:rPr>
                      <w:b/>
                      <w:bCs/>
                      <w:sz w:val="20"/>
                      <w:szCs w:val="20"/>
                    </w:rPr>
                    <w:fldChar w:fldCharType="begin"/>
                  </w:r>
                  <w:r w:rsidRPr="001E1BAF">
                    <w:rPr>
                      <w:b/>
                      <w:bCs/>
                      <w:sz w:val="20"/>
                      <w:szCs w:val="20"/>
                    </w:rPr>
                    <w:instrText xml:space="preserve"> PAGE </w:instrText>
                  </w:r>
                  <w:r w:rsidRPr="001E1BAF">
                    <w:rPr>
                      <w:b/>
                      <w:bCs/>
                      <w:sz w:val="20"/>
                      <w:szCs w:val="20"/>
                    </w:rPr>
                    <w:fldChar w:fldCharType="separate"/>
                  </w:r>
                  <w:r w:rsidR="00785939">
                    <w:rPr>
                      <w:b/>
                      <w:bCs/>
                      <w:noProof/>
                      <w:sz w:val="20"/>
                      <w:szCs w:val="20"/>
                    </w:rPr>
                    <w:t>27</w:t>
                  </w:r>
                  <w:r w:rsidRPr="001E1BAF">
                    <w:rPr>
                      <w:b/>
                      <w:bCs/>
                      <w:sz w:val="20"/>
                      <w:szCs w:val="20"/>
                    </w:rPr>
                    <w:fldChar w:fldCharType="end"/>
                  </w:r>
                  <w:r w:rsidRPr="001E1BAF">
                    <w:rPr>
                      <w:sz w:val="20"/>
                      <w:szCs w:val="20"/>
                    </w:rPr>
                    <w:t xml:space="preserve"> of </w:t>
                  </w:r>
                  <w:r w:rsidRPr="001E1BAF">
                    <w:rPr>
                      <w:b/>
                      <w:bCs/>
                      <w:sz w:val="20"/>
                      <w:szCs w:val="20"/>
                    </w:rPr>
                    <w:fldChar w:fldCharType="begin"/>
                  </w:r>
                  <w:r w:rsidRPr="001E1BAF">
                    <w:rPr>
                      <w:b/>
                      <w:bCs/>
                      <w:sz w:val="20"/>
                      <w:szCs w:val="20"/>
                    </w:rPr>
                    <w:instrText xml:space="preserve"> NUMPAGES  </w:instrText>
                  </w:r>
                  <w:r w:rsidRPr="001E1BAF">
                    <w:rPr>
                      <w:b/>
                      <w:bCs/>
                      <w:sz w:val="20"/>
                      <w:szCs w:val="20"/>
                    </w:rPr>
                    <w:fldChar w:fldCharType="separate"/>
                  </w:r>
                  <w:r w:rsidR="00785939">
                    <w:rPr>
                      <w:b/>
                      <w:bCs/>
                      <w:noProof/>
                      <w:sz w:val="20"/>
                      <w:szCs w:val="20"/>
                    </w:rPr>
                    <w:t>27</w:t>
                  </w:r>
                  <w:r w:rsidRPr="001E1BAF">
                    <w:rPr>
                      <w:b/>
                      <w:bCs/>
                      <w:sz w:val="20"/>
                      <w:szCs w:val="20"/>
                    </w:rPr>
                    <w:fldChar w:fldCharType="end"/>
                  </w:r>
                </w:p>
              </w:tc>
            </w:tr>
          </w:tbl>
          <w:p w14:paraId="28C13FC1" w14:textId="06DB838E" w:rsidR="003F14A5" w:rsidRDefault="006175AE">
            <w:pPr>
              <w:pStyle w:val="Footer"/>
              <w:jc w:val="right"/>
            </w:pPr>
          </w:p>
        </w:sdtContent>
      </w:sdt>
    </w:sdtContent>
  </w:sdt>
  <w:p w14:paraId="18B78630" w14:textId="77777777" w:rsidR="003F14A5" w:rsidRDefault="003F14A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D53E" w14:textId="77777777" w:rsidR="009119C1" w:rsidRDefault="009119C1">
      <w:pPr>
        <w:spacing w:after="0" w:line="240" w:lineRule="auto"/>
      </w:pPr>
      <w:r>
        <w:separator/>
      </w:r>
    </w:p>
  </w:footnote>
  <w:footnote w:type="continuationSeparator" w:id="0">
    <w:p w14:paraId="50EC17A1" w14:textId="77777777" w:rsidR="009119C1" w:rsidRDefault="00911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0769" w14:textId="68887983" w:rsidR="003F14A5" w:rsidRDefault="003F14A5" w:rsidP="00160096">
    <w:pPr>
      <w:pBdr>
        <w:top w:val="nil"/>
        <w:left w:val="nil"/>
        <w:bottom w:val="nil"/>
        <w:right w:val="nil"/>
        <w:between w:val="nil"/>
      </w:pBd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FE3"/>
    <w:multiLevelType w:val="hybridMultilevel"/>
    <w:tmpl w:val="C4F6AF80"/>
    <w:lvl w:ilvl="0" w:tplc="6F9884DC">
      <w:start w:val="1"/>
      <w:numFmt w:val="bullet"/>
      <w:lvlText w:val="•"/>
      <w:lvlJc w:val="left"/>
      <w:pPr>
        <w:tabs>
          <w:tab w:val="num" w:pos="720"/>
        </w:tabs>
        <w:ind w:left="720" w:hanging="360"/>
      </w:pPr>
      <w:rPr>
        <w:rFonts w:ascii="Arial" w:hAnsi="Arial" w:hint="default"/>
      </w:rPr>
    </w:lvl>
    <w:lvl w:ilvl="1" w:tplc="77DA7B50" w:tentative="1">
      <w:start w:val="1"/>
      <w:numFmt w:val="bullet"/>
      <w:lvlText w:val="•"/>
      <w:lvlJc w:val="left"/>
      <w:pPr>
        <w:tabs>
          <w:tab w:val="num" w:pos="1440"/>
        </w:tabs>
        <w:ind w:left="1440" w:hanging="360"/>
      </w:pPr>
      <w:rPr>
        <w:rFonts w:ascii="Arial" w:hAnsi="Arial" w:hint="default"/>
      </w:rPr>
    </w:lvl>
    <w:lvl w:ilvl="2" w:tplc="172A01FE" w:tentative="1">
      <w:start w:val="1"/>
      <w:numFmt w:val="bullet"/>
      <w:lvlText w:val="•"/>
      <w:lvlJc w:val="left"/>
      <w:pPr>
        <w:tabs>
          <w:tab w:val="num" w:pos="2160"/>
        </w:tabs>
        <w:ind w:left="2160" w:hanging="360"/>
      </w:pPr>
      <w:rPr>
        <w:rFonts w:ascii="Arial" w:hAnsi="Arial" w:hint="default"/>
      </w:rPr>
    </w:lvl>
    <w:lvl w:ilvl="3" w:tplc="BF4C5BDA" w:tentative="1">
      <w:start w:val="1"/>
      <w:numFmt w:val="bullet"/>
      <w:lvlText w:val="•"/>
      <w:lvlJc w:val="left"/>
      <w:pPr>
        <w:tabs>
          <w:tab w:val="num" w:pos="2880"/>
        </w:tabs>
        <w:ind w:left="2880" w:hanging="360"/>
      </w:pPr>
      <w:rPr>
        <w:rFonts w:ascii="Arial" w:hAnsi="Arial" w:hint="default"/>
      </w:rPr>
    </w:lvl>
    <w:lvl w:ilvl="4" w:tplc="515EDA14" w:tentative="1">
      <w:start w:val="1"/>
      <w:numFmt w:val="bullet"/>
      <w:lvlText w:val="•"/>
      <w:lvlJc w:val="left"/>
      <w:pPr>
        <w:tabs>
          <w:tab w:val="num" w:pos="3600"/>
        </w:tabs>
        <w:ind w:left="3600" w:hanging="360"/>
      </w:pPr>
      <w:rPr>
        <w:rFonts w:ascii="Arial" w:hAnsi="Arial" w:hint="default"/>
      </w:rPr>
    </w:lvl>
    <w:lvl w:ilvl="5" w:tplc="DB028ECC" w:tentative="1">
      <w:start w:val="1"/>
      <w:numFmt w:val="bullet"/>
      <w:lvlText w:val="•"/>
      <w:lvlJc w:val="left"/>
      <w:pPr>
        <w:tabs>
          <w:tab w:val="num" w:pos="4320"/>
        </w:tabs>
        <w:ind w:left="4320" w:hanging="360"/>
      </w:pPr>
      <w:rPr>
        <w:rFonts w:ascii="Arial" w:hAnsi="Arial" w:hint="default"/>
      </w:rPr>
    </w:lvl>
    <w:lvl w:ilvl="6" w:tplc="D0D03F74" w:tentative="1">
      <w:start w:val="1"/>
      <w:numFmt w:val="bullet"/>
      <w:lvlText w:val="•"/>
      <w:lvlJc w:val="left"/>
      <w:pPr>
        <w:tabs>
          <w:tab w:val="num" w:pos="5040"/>
        </w:tabs>
        <w:ind w:left="5040" w:hanging="360"/>
      </w:pPr>
      <w:rPr>
        <w:rFonts w:ascii="Arial" w:hAnsi="Arial" w:hint="default"/>
      </w:rPr>
    </w:lvl>
    <w:lvl w:ilvl="7" w:tplc="B3D43A14" w:tentative="1">
      <w:start w:val="1"/>
      <w:numFmt w:val="bullet"/>
      <w:lvlText w:val="•"/>
      <w:lvlJc w:val="left"/>
      <w:pPr>
        <w:tabs>
          <w:tab w:val="num" w:pos="5760"/>
        </w:tabs>
        <w:ind w:left="5760" w:hanging="360"/>
      </w:pPr>
      <w:rPr>
        <w:rFonts w:ascii="Arial" w:hAnsi="Arial" w:hint="default"/>
      </w:rPr>
    </w:lvl>
    <w:lvl w:ilvl="8" w:tplc="A4F26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71D4F"/>
    <w:multiLevelType w:val="multilevel"/>
    <w:tmpl w:val="31A4D0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2429D0"/>
    <w:multiLevelType w:val="multilevel"/>
    <w:tmpl w:val="BB9498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5576D6"/>
    <w:multiLevelType w:val="multilevel"/>
    <w:tmpl w:val="95EE36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A031E0"/>
    <w:multiLevelType w:val="multilevel"/>
    <w:tmpl w:val="51E8B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F6593D"/>
    <w:multiLevelType w:val="multilevel"/>
    <w:tmpl w:val="92D8D7F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43B2D"/>
    <w:multiLevelType w:val="multilevel"/>
    <w:tmpl w:val="CF8CC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BB85B26"/>
    <w:multiLevelType w:val="hybridMultilevel"/>
    <w:tmpl w:val="1C6CE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223D3"/>
    <w:multiLevelType w:val="multilevel"/>
    <w:tmpl w:val="41FA75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F77615"/>
    <w:multiLevelType w:val="multilevel"/>
    <w:tmpl w:val="B3B6C31A"/>
    <w:lvl w:ilvl="0">
      <w:start w:val="1"/>
      <w:numFmt w:val="decimal"/>
      <w:lvlText w:val="%1."/>
      <w:lvlJc w:val="left"/>
      <w:pPr>
        <w:ind w:left="360" w:hanging="360"/>
      </w:pPr>
    </w:lvl>
    <w:lvl w:ilvl="1">
      <w:start w:val="1"/>
      <w:numFmt w:val="bullet"/>
      <w:lvlText w:val="•"/>
      <w:lvlJc w:val="left"/>
      <w:pPr>
        <w:ind w:left="1440" w:hanging="72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0A1093"/>
    <w:multiLevelType w:val="multilevel"/>
    <w:tmpl w:val="316435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AB20B5"/>
    <w:multiLevelType w:val="multilevel"/>
    <w:tmpl w:val="115401BC"/>
    <w:lvl w:ilvl="0">
      <w:start w:val="1"/>
      <w:numFmt w:val="bullet"/>
      <w:lvlText w:val=""/>
      <w:lvlJc w:val="left"/>
      <w:pPr>
        <w:ind w:left="360" w:hanging="360"/>
      </w:pPr>
      <w:rPr>
        <w:rFonts w:ascii="Symbol" w:hAnsi="Symbol" w:hint="default"/>
      </w:rPr>
    </w:lvl>
    <w:lvl w:ilvl="1">
      <w:start w:val="1"/>
      <w:numFmt w:val="bullet"/>
      <w:lvlText w:val="•"/>
      <w:lvlJc w:val="left"/>
      <w:pPr>
        <w:ind w:left="1440" w:hanging="72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EF0E70"/>
    <w:multiLevelType w:val="multilevel"/>
    <w:tmpl w:val="0F56AA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73134C9"/>
    <w:multiLevelType w:val="multilevel"/>
    <w:tmpl w:val="6A70DC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3C6CA4"/>
    <w:multiLevelType w:val="hybridMultilevel"/>
    <w:tmpl w:val="9C2E148C"/>
    <w:lvl w:ilvl="0" w:tplc="C85AB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874AC4"/>
    <w:multiLevelType w:val="multilevel"/>
    <w:tmpl w:val="9894E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7E21EB9"/>
    <w:multiLevelType w:val="multilevel"/>
    <w:tmpl w:val="B3684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72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C0C5AA6"/>
    <w:multiLevelType w:val="multilevel"/>
    <w:tmpl w:val="B08431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920110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99C1735"/>
    <w:multiLevelType w:val="multilevel"/>
    <w:tmpl w:val="1BE8D2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37724766">
    <w:abstractNumId w:val="12"/>
  </w:num>
  <w:num w:numId="2" w16cid:durableId="1738631860">
    <w:abstractNumId w:val="6"/>
  </w:num>
  <w:num w:numId="3" w16cid:durableId="220481832">
    <w:abstractNumId w:val="2"/>
  </w:num>
  <w:num w:numId="4" w16cid:durableId="53546708">
    <w:abstractNumId w:val="19"/>
  </w:num>
  <w:num w:numId="5" w16cid:durableId="595141635">
    <w:abstractNumId w:val="13"/>
  </w:num>
  <w:num w:numId="6" w16cid:durableId="1677347131">
    <w:abstractNumId w:val="16"/>
  </w:num>
  <w:num w:numId="7" w16cid:durableId="1313022524">
    <w:abstractNumId w:val="17"/>
  </w:num>
  <w:num w:numId="8" w16cid:durableId="62410156">
    <w:abstractNumId w:val="1"/>
  </w:num>
  <w:num w:numId="9" w16cid:durableId="2117675956">
    <w:abstractNumId w:val="10"/>
  </w:num>
  <w:num w:numId="10" w16cid:durableId="393427462">
    <w:abstractNumId w:val="5"/>
  </w:num>
  <w:num w:numId="11" w16cid:durableId="878860940">
    <w:abstractNumId w:val="3"/>
  </w:num>
  <w:num w:numId="12" w16cid:durableId="541022571">
    <w:abstractNumId w:val="8"/>
  </w:num>
  <w:num w:numId="13" w16cid:durableId="1177233779">
    <w:abstractNumId w:val="15"/>
  </w:num>
  <w:num w:numId="14" w16cid:durableId="1471022518">
    <w:abstractNumId w:val="9"/>
  </w:num>
  <w:num w:numId="15" w16cid:durableId="1945720397">
    <w:abstractNumId w:val="4"/>
  </w:num>
  <w:num w:numId="16" w16cid:durableId="1835024949">
    <w:abstractNumId w:val="18"/>
  </w:num>
  <w:num w:numId="17" w16cid:durableId="1016230438">
    <w:abstractNumId w:val="18"/>
  </w:num>
  <w:num w:numId="18" w16cid:durableId="1777599710">
    <w:abstractNumId w:val="18"/>
  </w:num>
  <w:num w:numId="19" w16cid:durableId="819270518">
    <w:abstractNumId w:val="7"/>
  </w:num>
  <w:num w:numId="20" w16cid:durableId="661353558">
    <w:abstractNumId w:val="11"/>
  </w:num>
  <w:num w:numId="21" w16cid:durableId="2039698436">
    <w:abstractNumId w:val="14"/>
  </w:num>
  <w:num w:numId="22" w16cid:durableId="125490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373F4"/>
    <w:rsid w:val="00001A58"/>
    <w:rsid w:val="00001BBC"/>
    <w:rsid w:val="000074E1"/>
    <w:rsid w:val="00010C77"/>
    <w:rsid w:val="000235BD"/>
    <w:rsid w:val="00025095"/>
    <w:rsid w:val="00027B48"/>
    <w:rsid w:val="00033AF3"/>
    <w:rsid w:val="00034C88"/>
    <w:rsid w:val="00042DB8"/>
    <w:rsid w:val="00047188"/>
    <w:rsid w:val="00050A82"/>
    <w:rsid w:val="00061870"/>
    <w:rsid w:val="0006314F"/>
    <w:rsid w:val="0007289E"/>
    <w:rsid w:val="000827BB"/>
    <w:rsid w:val="00086C14"/>
    <w:rsid w:val="00092746"/>
    <w:rsid w:val="00094C35"/>
    <w:rsid w:val="000A0DC1"/>
    <w:rsid w:val="000A12C8"/>
    <w:rsid w:val="000A1F79"/>
    <w:rsid w:val="000A7349"/>
    <w:rsid w:val="000A740E"/>
    <w:rsid w:val="000C0BBD"/>
    <w:rsid w:val="000C46B9"/>
    <w:rsid w:val="000D1102"/>
    <w:rsid w:val="000D1A15"/>
    <w:rsid w:val="000F0F39"/>
    <w:rsid w:val="000F1CD9"/>
    <w:rsid w:val="0010315E"/>
    <w:rsid w:val="00105759"/>
    <w:rsid w:val="001079B6"/>
    <w:rsid w:val="00114DA3"/>
    <w:rsid w:val="0012149B"/>
    <w:rsid w:val="00122911"/>
    <w:rsid w:val="001257A2"/>
    <w:rsid w:val="00132814"/>
    <w:rsid w:val="00142FD0"/>
    <w:rsid w:val="0015016E"/>
    <w:rsid w:val="001510BF"/>
    <w:rsid w:val="00156993"/>
    <w:rsid w:val="00160096"/>
    <w:rsid w:val="00162D7A"/>
    <w:rsid w:val="00162EA0"/>
    <w:rsid w:val="00173A2E"/>
    <w:rsid w:val="001748EE"/>
    <w:rsid w:val="001751B1"/>
    <w:rsid w:val="00175C1A"/>
    <w:rsid w:val="00177298"/>
    <w:rsid w:val="00180A34"/>
    <w:rsid w:val="00180BD8"/>
    <w:rsid w:val="001812C0"/>
    <w:rsid w:val="0018679B"/>
    <w:rsid w:val="00187481"/>
    <w:rsid w:val="0019490C"/>
    <w:rsid w:val="001A0431"/>
    <w:rsid w:val="001A3BE4"/>
    <w:rsid w:val="001B50D8"/>
    <w:rsid w:val="001B66AA"/>
    <w:rsid w:val="001C1EF3"/>
    <w:rsid w:val="001C4ACA"/>
    <w:rsid w:val="001C619A"/>
    <w:rsid w:val="001C6846"/>
    <w:rsid w:val="001E1BAF"/>
    <w:rsid w:val="001E4A72"/>
    <w:rsid w:val="001F2F93"/>
    <w:rsid w:val="002062B0"/>
    <w:rsid w:val="0021046D"/>
    <w:rsid w:val="00214391"/>
    <w:rsid w:val="0021498E"/>
    <w:rsid w:val="002162A6"/>
    <w:rsid w:val="00230E58"/>
    <w:rsid w:val="0023358A"/>
    <w:rsid w:val="00237A6A"/>
    <w:rsid w:val="00237F67"/>
    <w:rsid w:val="002422B3"/>
    <w:rsid w:val="00242598"/>
    <w:rsid w:val="00247CFA"/>
    <w:rsid w:val="0025663B"/>
    <w:rsid w:val="0026093F"/>
    <w:rsid w:val="00263214"/>
    <w:rsid w:val="00263F23"/>
    <w:rsid w:val="00282693"/>
    <w:rsid w:val="00291958"/>
    <w:rsid w:val="00291C56"/>
    <w:rsid w:val="002A5581"/>
    <w:rsid w:val="002B02DD"/>
    <w:rsid w:val="002B6064"/>
    <w:rsid w:val="002B676D"/>
    <w:rsid w:val="002C11BA"/>
    <w:rsid w:val="002D0F5D"/>
    <w:rsid w:val="002D2ED2"/>
    <w:rsid w:val="002E49B0"/>
    <w:rsid w:val="002E516D"/>
    <w:rsid w:val="002F09D3"/>
    <w:rsid w:val="002F2B02"/>
    <w:rsid w:val="00302899"/>
    <w:rsid w:val="00304432"/>
    <w:rsid w:val="00305DEA"/>
    <w:rsid w:val="0030623F"/>
    <w:rsid w:val="00313A69"/>
    <w:rsid w:val="0031548B"/>
    <w:rsid w:val="00333186"/>
    <w:rsid w:val="00335A59"/>
    <w:rsid w:val="0033695B"/>
    <w:rsid w:val="00337C97"/>
    <w:rsid w:val="00344172"/>
    <w:rsid w:val="00350E75"/>
    <w:rsid w:val="003528C1"/>
    <w:rsid w:val="00356636"/>
    <w:rsid w:val="00356BDD"/>
    <w:rsid w:val="00357188"/>
    <w:rsid w:val="0037396E"/>
    <w:rsid w:val="00382FDC"/>
    <w:rsid w:val="00387A57"/>
    <w:rsid w:val="003913E6"/>
    <w:rsid w:val="003961D8"/>
    <w:rsid w:val="00397C7B"/>
    <w:rsid w:val="003A6E8F"/>
    <w:rsid w:val="003A7C02"/>
    <w:rsid w:val="003B08BE"/>
    <w:rsid w:val="003B2EAE"/>
    <w:rsid w:val="003B7E45"/>
    <w:rsid w:val="003D3557"/>
    <w:rsid w:val="003E081D"/>
    <w:rsid w:val="003F14A5"/>
    <w:rsid w:val="003F21C7"/>
    <w:rsid w:val="003F2A8C"/>
    <w:rsid w:val="00401528"/>
    <w:rsid w:val="00405165"/>
    <w:rsid w:val="00406476"/>
    <w:rsid w:val="00407F97"/>
    <w:rsid w:val="004222C2"/>
    <w:rsid w:val="00422CBB"/>
    <w:rsid w:val="00430EBF"/>
    <w:rsid w:val="00432920"/>
    <w:rsid w:val="004373F4"/>
    <w:rsid w:val="004450E6"/>
    <w:rsid w:val="004512BA"/>
    <w:rsid w:val="00451DBA"/>
    <w:rsid w:val="00461B8B"/>
    <w:rsid w:val="004653D2"/>
    <w:rsid w:val="0049082F"/>
    <w:rsid w:val="00494674"/>
    <w:rsid w:val="0049516E"/>
    <w:rsid w:val="004976B9"/>
    <w:rsid w:val="004B093C"/>
    <w:rsid w:val="004B0BBA"/>
    <w:rsid w:val="004B16CE"/>
    <w:rsid w:val="004C2437"/>
    <w:rsid w:val="004E3B46"/>
    <w:rsid w:val="004E52EF"/>
    <w:rsid w:val="004E6D8A"/>
    <w:rsid w:val="004F6DB9"/>
    <w:rsid w:val="005036D7"/>
    <w:rsid w:val="00506C34"/>
    <w:rsid w:val="005214CA"/>
    <w:rsid w:val="005223A3"/>
    <w:rsid w:val="00524E62"/>
    <w:rsid w:val="00530AC1"/>
    <w:rsid w:val="00530ECF"/>
    <w:rsid w:val="00540FE4"/>
    <w:rsid w:val="00552A6C"/>
    <w:rsid w:val="005542CE"/>
    <w:rsid w:val="005543B9"/>
    <w:rsid w:val="00560377"/>
    <w:rsid w:val="00562F5C"/>
    <w:rsid w:val="00566812"/>
    <w:rsid w:val="00572726"/>
    <w:rsid w:val="00584D66"/>
    <w:rsid w:val="00584F1B"/>
    <w:rsid w:val="005870E4"/>
    <w:rsid w:val="00590B0D"/>
    <w:rsid w:val="005A0558"/>
    <w:rsid w:val="005A4D5D"/>
    <w:rsid w:val="005B67A0"/>
    <w:rsid w:val="005D76A3"/>
    <w:rsid w:val="005F149C"/>
    <w:rsid w:val="005F25B8"/>
    <w:rsid w:val="005F3012"/>
    <w:rsid w:val="00600826"/>
    <w:rsid w:val="0060216F"/>
    <w:rsid w:val="00607C57"/>
    <w:rsid w:val="00616B7E"/>
    <w:rsid w:val="00616D44"/>
    <w:rsid w:val="006175AE"/>
    <w:rsid w:val="00624097"/>
    <w:rsid w:val="00626EEE"/>
    <w:rsid w:val="00634893"/>
    <w:rsid w:val="0064113D"/>
    <w:rsid w:val="006556E7"/>
    <w:rsid w:val="00660962"/>
    <w:rsid w:val="00681458"/>
    <w:rsid w:val="00683B22"/>
    <w:rsid w:val="00684868"/>
    <w:rsid w:val="00692727"/>
    <w:rsid w:val="0069329C"/>
    <w:rsid w:val="006B32DA"/>
    <w:rsid w:val="006B4D42"/>
    <w:rsid w:val="006B57F3"/>
    <w:rsid w:val="006B6B14"/>
    <w:rsid w:val="006C5614"/>
    <w:rsid w:val="006D1F19"/>
    <w:rsid w:val="006D2645"/>
    <w:rsid w:val="006F1310"/>
    <w:rsid w:val="006F429F"/>
    <w:rsid w:val="0070237C"/>
    <w:rsid w:val="00704A72"/>
    <w:rsid w:val="00720051"/>
    <w:rsid w:val="007272DE"/>
    <w:rsid w:val="00732432"/>
    <w:rsid w:val="007360C7"/>
    <w:rsid w:val="00736D8B"/>
    <w:rsid w:val="0073737E"/>
    <w:rsid w:val="007377CF"/>
    <w:rsid w:val="007431A9"/>
    <w:rsid w:val="00745C7C"/>
    <w:rsid w:val="00753ABB"/>
    <w:rsid w:val="0076136D"/>
    <w:rsid w:val="007629EF"/>
    <w:rsid w:val="007639C7"/>
    <w:rsid w:val="00774268"/>
    <w:rsid w:val="007801E4"/>
    <w:rsid w:val="00785939"/>
    <w:rsid w:val="00794E6D"/>
    <w:rsid w:val="007A08AD"/>
    <w:rsid w:val="007A4FC9"/>
    <w:rsid w:val="007A616C"/>
    <w:rsid w:val="007B11A7"/>
    <w:rsid w:val="007B12D1"/>
    <w:rsid w:val="007B7470"/>
    <w:rsid w:val="007C1D11"/>
    <w:rsid w:val="007C2CD0"/>
    <w:rsid w:val="007C51D3"/>
    <w:rsid w:val="007D5834"/>
    <w:rsid w:val="007E4C9A"/>
    <w:rsid w:val="007F22DD"/>
    <w:rsid w:val="008002E8"/>
    <w:rsid w:val="0080744C"/>
    <w:rsid w:val="00812837"/>
    <w:rsid w:val="0082055B"/>
    <w:rsid w:val="008267BB"/>
    <w:rsid w:val="008269CB"/>
    <w:rsid w:val="008300D7"/>
    <w:rsid w:val="00831B59"/>
    <w:rsid w:val="00832A06"/>
    <w:rsid w:val="008462E1"/>
    <w:rsid w:val="0085318E"/>
    <w:rsid w:val="00860BF3"/>
    <w:rsid w:val="0086164E"/>
    <w:rsid w:val="00871419"/>
    <w:rsid w:val="00874772"/>
    <w:rsid w:val="0088043E"/>
    <w:rsid w:val="008861DA"/>
    <w:rsid w:val="008922AD"/>
    <w:rsid w:val="00895233"/>
    <w:rsid w:val="008B1909"/>
    <w:rsid w:val="008B6043"/>
    <w:rsid w:val="008B7CE8"/>
    <w:rsid w:val="008C52C2"/>
    <w:rsid w:val="008D19DE"/>
    <w:rsid w:val="008D6F9D"/>
    <w:rsid w:val="008F52DC"/>
    <w:rsid w:val="00903231"/>
    <w:rsid w:val="009119C1"/>
    <w:rsid w:val="00912B99"/>
    <w:rsid w:val="00923687"/>
    <w:rsid w:val="00954B4C"/>
    <w:rsid w:val="00956F48"/>
    <w:rsid w:val="00966E21"/>
    <w:rsid w:val="00971136"/>
    <w:rsid w:val="00971259"/>
    <w:rsid w:val="00972BA0"/>
    <w:rsid w:val="009905F0"/>
    <w:rsid w:val="00996399"/>
    <w:rsid w:val="009A38DF"/>
    <w:rsid w:val="009A5EA9"/>
    <w:rsid w:val="009A68D8"/>
    <w:rsid w:val="009A6B74"/>
    <w:rsid w:val="009A7F39"/>
    <w:rsid w:val="009B0414"/>
    <w:rsid w:val="009B3781"/>
    <w:rsid w:val="009C2385"/>
    <w:rsid w:val="009C5F60"/>
    <w:rsid w:val="009C70DD"/>
    <w:rsid w:val="009D70EA"/>
    <w:rsid w:val="009E45E5"/>
    <w:rsid w:val="009E5AE2"/>
    <w:rsid w:val="009F1B60"/>
    <w:rsid w:val="009F246A"/>
    <w:rsid w:val="009F3328"/>
    <w:rsid w:val="009F523E"/>
    <w:rsid w:val="00A2617E"/>
    <w:rsid w:val="00A3027F"/>
    <w:rsid w:val="00A304CB"/>
    <w:rsid w:val="00A35E57"/>
    <w:rsid w:val="00A378C4"/>
    <w:rsid w:val="00A44003"/>
    <w:rsid w:val="00A4500E"/>
    <w:rsid w:val="00A57FBF"/>
    <w:rsid w:val="00A6517F"/>
    <w:rsid w:val="00A654F2"/>
    <w:rsid w:val="00A70DA6"/>
    <w:rsid w:val="00A71B2A"/>
    <w:rsid w:val="00A765D1"/>
    <w:rsid w:val="00A814EA"/>
    <w:rsid w:val="00A8670C"/>
    <w:rsid w:val="00A927AA"/>
    <w:rsid w:val="00A95633"/>
    <w:rsid w:val="00A965C8"/>
    <w:rsid w:val="00AA054A"/>
    <w:rsid w:val="00AA290B"/>
    <w:rsid w:val="00AA2D89"/>
    <w:rsid w:val="00AB0176"/>
    <w:rsid w:val="00AB052E"/>
    <w:rsid w:val="00AB5E1D"/>
    <w:rsid w:val="00AB751C"/>
    <w:rsid w:val="00AC27CD"/>
    <w:rsid w:val="00AC33A5"/>
    <w:rsid w:val="00AD0608"/>
    <w:rsid w:val="00AD2017"/>
    <w:rsid w:val="00AD2783"/>
    <w:rsid w:val="00AD3FB8"/>
    <w:rsid w:val="00AD4D5C"/>
    <w:rsid w:val="00AE0718"/>
    <w:rsid w:val="00B065B1"/>
    <w:rsid w:val="00B06959"/>
    <w:rsid w:val="00B10C08"/>
    <w:rsid w:val="00B124B7"/>
    <w:rsid w:val="00B13CA6"/>
    <w:rsid w:val="00B22D3B"/>
    <w:rsid w:val="00B32718"/>
    <w:rsid w:val="00B40A88"/>
    <w:rsid w:val="00B424DC"/>
    <w:rsid w:val="00B467FE"/>
    <w:rsid w:val="00B479EB"/>
    <w:rsid w:val="00B5076E"/>
    <w:rsid w:val="00B51A42"/>
    <w:rsid w:val="00B6126B"/>
    <w:rsid w:val="00B70D2E"/>
    <w:rsid w:val="00B72E20"/>
    <w:rsid w:val="00B73B91"/>
    <w:rsid w:val="00B749D5"/>
    <w:rsid w:val="00B76F4C"/>
    <w:rsid w:val="00B81AC5"/>
    <w:rsid w:val="00B82C34"/>
    <w:rsid w:val="00B84385"/>
    <w:rsid w:val="00B856AC"/>
    <w:rsid w:val="00B878C1"/>
    <w:rsid w:val="00B90752"/>
    <w:rsid w:val="00B96775"/>
    <w:rsid w:val="00BB5B93"/>
    <w:rsid w:val="00BC7972"/>
    <w:rsid w:val="00BD0C35"/>
    <w:rsid w:val="00BD3A5B"/>
    <w:rsid w:val="00BD7381"/>
    <w:rsid w:val="00BE6F1A"/>
    <w:rsid w:val="00BF0B91"/>
    <w:rsid w:val="00BF295F"/>
    <w:rsid w:val="00BF6579"/>
    <w:rsid w:val="00C00C4E"/>
    <w:rsid w:val="00C00F7D"/>
    <w:rsid w:val="00C06F4E"/>
    <w:rsid w:val="00C10074"/>
    <w:rsid w:val="00C1137E"/>
    <w:rsid w:val="00C1325C"/>
    <w:rsid w:val="00C20875"/>
    <w:rsid w:val="00C24DC8"/>
    <w:rsid w:val="00C25312"/>
    <w:rsid w:val="00C26214"/>
    <w:rsid w:val="00C4756A"/>
    <w:rsid w:val="00C67F9B"/>
    <w:rsid w:val="00C70BE0"/>
    <w:rsid w:val="00C76AE7"/>
    <w:rsid w:val="00C82495"/>
    <w:rsid w:val="00C83B58"/>
    <w:rsid w:val="00C95C9A"/>
    <w:rsid w:val="00C95DC4"/>
    <w:rsid w:val="00CA713E"/>
    <w:rsid w:val="00CB3E45"/>
    <w:rsid w:val="00CB4022"/>
    <w:rsid w:val="00CB4ECD"/>
    <w:rsid w:val="00CB7E83"/>
    <w:rsid w:val="00CC18EB"/>
    <w:rsid w:val="00CC4CDF"/>
    <w:rsid w:val="00CC5431"/>
    <w:rsid w:val="00CC648A"/>
    <w:rsid w:val="00CC774B"/>
    <w:rsid w:val="00CD30D9"/>
    <w:rsid w:val="00CD7750"/>
    <w:rsid w:val="00CE61F6"/>
    <w:rsid w:val="00CE65E5"/>
    <w:rsid w:val="00CF2FA5"/>
    <w:rsid w:val="00CF4E78"/>
    <w:rsid w:val="00CF7826"/>
    <w:rsid w:val="00D10F58"/>
    <w:rsid w:val="00D13174"/>
    <w:rsid w:val="00D213A9"/>
    <w:rsid w:val="00D26DF3"/>
    <w:rsid w:val="00D36B89"/>
    <w:rsid w:val="00D36CD2"/>
    <w:rsid w:val="00D47842"/>
    <w:rsid w:val="00D50C39"/>
    <w:rsid w:val="00D60AF5"/>
    <w:rsid w:val="00D6467D"/>
    <w:rsid w:val="00D74D07"/>
    <w:rsid w:val="00D83731"/>
    <w:rsid w:val="00D87B1D"/>
    <w:rsid w:val="00D9387C"/>
    <w:rsid w:val="00D97EF6"/>
    <w:rsid w:val="00DA796A"/>
    <w:rsid w:val="00DC09A6"/>
    <w:rsid w:val="00DC36D8"/>
    <w:rsid w:val="00DC5D61"/>
    <w:rsid w:val="00DD393B"/>
    <w:rsid w:val="00DD3A54"/>
    <w:rsid w:val="00DD5F16"/>
    <w:rsid w:val="00DD6D9F"/>
    <w:rsid w:val="00DE1C22"/>
    <w:rsid w:val="00DF3FE8"/>
    <w:rsid w:val="00DF4FF1"/>
    <w:rsid w:val="00DF5DF1"/>
    <w:rsid w:val="00E000A9"/>
    <w:rsid w:val="00E04E38"/>
    <w:rsid w:val="00E05627"/>
    <w:rsid w:val="00E05D2C"/>
    <w:rsid w:val="00E07A7C"/>
    <w:rsid w:val="00E118FA"/>
    <w:rsid w:val="00E30E54"/>
    <w:rsid w:val="00E50D7D"/>
    <w:rsid w:val="00E52211"/>
    <w:rsid w:val="00E52F7C"/>
    <w:rsid w:val="00E63F7C"/>
    <w:rsid w:val="00E65E50"/>
    <w:rsid w:val="00E714F8"/>
    <w:rsid w:val="00E73EFE"/>
    <w:rsid w:val="00E75DE8"/>
    <w:rsid w:val="00E92D11"/>
    <w:rsid w:val="00E939CD"/>
    <w:rsid w:val="00E93A0A"/>
    <w:rsid w:val="00E95560"/>
    <w:rsid w:val="00EA5290"/>
    <w:rsid w:val="00EC1845"/>
    <w:rsid w:val="00ED1809"/>
    <w:rsid w:val="00ED6415"/>
    <w:rsid w:val="00EE42A0"/>
    <w:rsid w:val="00EE79AF"/>
    <w:rsid w:val="00EF7469"/>
    <w:rsid w:val="00F007DD"/>
    <w:rsid w:val="00F00AE1"/>
    <w:rsid w:val="00F01C68"/>
    <w:rsid w:val="00F3553D"/>
    <w:rsid w:val="00F3745B"/>
    <w:rsid w:val="00F461A0"/>
    <w:rsid w:val="00F4665D"/>
    <w:rsid w:val="00F46DB0"/>
    <w:rsid w:val="00F4702F"/>
    <w:rsid w:val="00F479CD"/>
    <w:rsid w:val="00F527C7"/>
    <w:rsid w:val="00F529E7"/>
    <w:rsid w:val="00F5306B"/>
    <w:rsid w:val="00F56E87"/>
    <w:rsid w:val="00F6346E"/>
    <w:rsid w:val="00F71819"/>
    <w:rsid w:val="00F86E55"/>
    <w:rsid w:val="00F928C8"/>
    <w:rsid w:val="00FB11CE"/>
    <w:rsid w:val="00FB5FDB"/>
    <w:rsid w:val="00FC0139"/>
    <w:rsid w:val="00FC4235"/>
    <w:rsid w:val="00FC64C2"/>
    <w:rsid w:val="00FD4F51"/>
    <w:rsid w:val="00FD6245"/>
    <w:rsid w:val="00FD6FAA"/>
    <w:rsid w:val="00FE2429"/>
    <w:rsid w:val="00FE4250"/>
    <w:rsid w:val="00FF4B3C"/>
    <w:rsid w:val="00FF52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F001F2"/>
  <w15:docId w15:val="{CA11B47B-D8E8-4C47-9025-DFDFFD64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211"/>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6211"/>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4EB8"/>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34EB8"/>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34EB8"/>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B8"/>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34EB8"/>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4EB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4EB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62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2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62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621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6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211"/>
  </w:style>
  <w:style w:type="paragraph" w:styleId="Footer">
    <w:name w:val="footer"/>
    <w:basedOn w:val="Normal"/>
    <w:link w:val="FooterChar"/>
    <w:uiPriority w:val="99"/>
    <w:unhideWhenUsed/>
    <w:rsid w:val="00D36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211"/>
  </w:style>
  <w:style w:type="table" w:styleId="TableGrid">
    <w:name w:val="Table Grid"/>
    <w:basedOn w:val="TableNormal"/>
    <w:uiPriority w:val="39"/>
    <w:rsid w:val="00D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47"/>
    <w:rPr>
      <w:rFonts w:ascii="Segoe UI" w:hAnsi="Segoe UI" w:cs="Segoe UI"/>
      <w:sz w:val="18"/>
      <w:szCs w:val="18"/>
    </w:rPr>
  </w:style>
  <w:style w:type="paragraph" w:customStyle="1" w:styleId="EndNoteBibliographyTitle">
    <w:name w:val="EndNote Bibliography Title"/>
    <w:basedOn w:val="Normal"/>
    <w:link w:val="EndNoteBibliographyTitleChar"/>
    <w:rsid w:val="009B7A2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B7A2B"/>
    <w:rPr>
      <w:noProof/>
      <w:lang w:val="en-US"/>
    </w:rPr>
  </w:style>
  <w:style w:type="paragraph" w:customStyle="1" w:styleId="EndNoteBibliography">
    <w:name w:val="EndNote Bibliography"/>
    <w:basedOn w:val="Normal"/>
    <w:link w:val="EndNoteBibliographyChar"/>
    <w:rsid w:val="009B7A2B"/>
    <w:pPr>
      <w:spacing w:line="240" w:lineRule="auto"/>
    </w:pPr>
    <w:rPr>
      <w:noProof/>
      <w:lang w:val="en-US"/>
    </w:rPr>
  </w:style>
  <w:style w:type="character" w:customStyle="1" w:styleId="EndNoteBibliographyChar">
    <w:name w:val="EndNote Bibliography Char"/>
    <w:basedOn w:val="DefaultParagraphFont"/>
    <w:link w:val="EndNoteBibliography"/>
    <w:rsid w:val="009B7A2B"/>
    <w:rPr>
      <w:noProof/>
      <w:lang w:val="en-US"/>
    </w:rPr>
  </w:style>
  <w:style w:type="character" w:styleId="Hyperlink">
    <w:name w:val="Hyperlink"/>
    <w:basedOn w:val="DefaultParagraphFont"/>
    <w:uiPriority w:val="99"/>
    <w:unhideWhenUsed/>
    <w:rsid w:val="009B7A2B"/>
    <w:rPr>
      <w:color w:val="0563C1" w:themeColor="hyperlink"/>
      <w:u w:val="single"/>
    </w:rPr>
  </w:style>
  <w:style w:type="character" w:styleId="CommentReference">
    <w:name w:val="annotation reference"/>
    <w:basedOn w:val="DefaultParagraphFont"/>
    <w:uiPriority w:val="99"/>
    <w:semiHidden/>
    <w:unhideWhenUsed/>
    <w:rsid w:val="00ED5C59"/>
    <w:rPr>
      <w:sz w:val="16"/>
      <w:szCs w:val="16"/>
    </w:rPr>
  </w:style>
  <w:style w:type="paragraph" w:styleId="CommentText">
    <w:name w:val="annotation text"/>
    <w:basedOn w:val="Normal"/>
    <w:link w:val="CommentTextChar"/>
    <w:uiPriority w:val="99"/>
    <w:semiHidden/>
    <w:unhideWhenUsed/>
    <w:rsid w:val="00ED5C59"/>
    <w:pPr>
      <w:spacing w:line="240" w:lineRule="auto"/>
    </w:pPr>
    <w:rPr>
      <w:sz w:val="20"/>
      <w:szCs w:val="20"/>
    </w:rPr>
  </w:style>
  <w:style w:type="character" w:customStyle="1" w:styleId="CommentTextChar">
    <w:name w:val="Comment Text Char"/>
    <w:basedOn w:val="DefaultParagraphFont"/>
    <w:link w:val="CommentText"/>
    <w:uiPriority w:val="99"/>
    <w:semiHidden/>
    <w:rsid w:val="00ED5C59"/>
    <w:rPr>
      <w:sz w:val="20"/>
      <w:szCs w:val="20"/>
    </w:rPr>
  </w:style>
  <w:style w:type="paragraph" w:styleId="ListParagraph">
    <w:name w:val="List Paragraph"/>
    <w:basedOn w:val="Normal"/>
    <w:uiPriority w:val="34"/>
    <w:qFormat/>
    <w:rsid w:val="00ED5C59"/>
    <w:pPr>
      <w:ind w:left="720"/>
      <w:contextualSpacing/>
    </w:pPr>
  </w:style>
  <w:style w:type="paragraph" w:styleId="NoSpacing">
    <w:name w:val="No Spacing"/>
    <w:uiPriority w:val="1"/>
    <w:qFormat/>
    <w:rsid w:val="00AF5204"/>
    <w:pPr>
      <w:spacing w:after="0" w:line="240" w:lineRule="auto"/>
    </w:pPr>
  </w:style>
  <w:style w:type="paragraph" w:styleId="TOCHeading">
    <w:name w:val="TOC Heading"/>
    <w:basedOn w:val="Heading1"/>
    <w:next w:val="Normal"/>
    <w:uiPriority w:val="39"/>
    <w:unhideWhenUsed/>
    <w:qFormat/>
    <w:rsid w:val="008A5E0A"/>
    <w:pPr>
      <w:outlineLvl w:val="9"/>
    </w:pPr>
    <w:rPr>
      <w:lang w:val="en-US"/>
    </w:rPr>
  </w:style>
  <w:style w:type="paragraph" w:styleId="TOC1">
    <w:name w:val="toc 1"/>
    <w:basedOn w:val="Normal"/>
    <w:next w:val="Normal"/>
    <w:autoRedefine/>
    <w:uiPriority w:val="39"/>
    <w:unhideWhenUsed/>
    <w:rsid w:val="008A5E0A"/>
    <w:pPr>
      <w:spacing w:after="100"/>
    </w:pPr>
  </w:style>
  <w:style w:type="paragraph" w:styleId="TOC2">
    <w:name w:val="toc 2"/>
    <w:basedOn w:val="Normal"/>
    <w:next w:val="Normal"/>
    <w:autoRedefine/>
    <w:uiPriority w:val="39"/>
    <w:unhideWhenUsed/>
    <w:rsid w:val="008A5E0A"/>
    <w:pPr>
      <w:spacing w:after="100"/>
      <w:ind w:left="220"/>
    </w:pPr>
  </w:style>
  <w:style w:type="character" w:styleId="Emphasis">
    <w:name w:val="Emphasis"/>
    <w:basedOn w:val="DefaultParagraphFont"/>
    <w:uiPriority w:val="20"/>
    <w:qFormat/>
    <w:rsid w:val="00E418F2"/>
    <w:rPr>
      <w:i/>
      <w:iCs/>
    </w:rPr>
  </w:style>
  <w:style w:type="character" w:customStyle="1" w:styleId="Heading3Char">
    <w:name w:val="Heading 3 Char"/>
    <w:basedOn w:val="DefaultParagraphFont"/>
    <w:link w:val="Heading3"/>
    <w:uiPriority w:val="9"/>
    <w:rsid w:val="00B34EB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34E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34E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34EB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34EB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34E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4EB8"/>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CC7882"/>
    <w:rPr>
      <w:b/>
      <w:bCs/>
    </w:rPr>
  </w:style>
  <w:style w:type="character" w:customStyle="1" w:styleId="CommentSubjectChar">
    <w:name w:val="Comment Subject Char"/>
    <w:basedOn w:val="CommentTextChar"/>
    <w:link w:val="CommentSubject"/>
    <w:uiPriority w:val="99"/>
    <w:semiHidden/>
    <w:rsid w:val="00CC7882"/>
    <w:rPr>
      <w:b/>
      <w:bCs/>
      <w:sz w:val="20"/>
      <w:szCs w:val="20"/>
    </w:rPr>
  </w:style>
  <w:style w:type="table" w:customStyle="1" w:styleId="PlainTable21">
    <w:name w:val="Plain Table 21"/>
    <w:basedOn w:val="TableNormal"/>
    <w:uiPriority w:val="42"/>
    <w:rsid w:val="009241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AC26BC"/>
    <w:rPr>
      <w:rFonts w:eastAsiaTheme="minorEastAsia"/>
      <w:color w:val="5A5A5A" w:themeColor="text1" w:themeTint="A5"/>
      <w:spacing w:val="15"/>
    </w:rPr>
  </w:style>
  <w:style w:type="paragraph" w:styleId="Caption">
    <w:name w:val="caption"/>
    <w:basedOn w:val="Normal"/>
    <w:next w:val="Normal"/>
    <w:uiPriority w:val="35"/>
    <w:unhideWhenUsed/>
    <w:qFormat/>
    <w:rsid w:val="00672F28"/>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125ADF"/>
    <w:pPr>
      <w:spacing w:after="100"/>
      <w:ind w:left="440"/>
    </w:pPr>
  </w:style>
  <w:style w:type="character" w:styleId="SubtleEmphasis">
    <w:name w:val="Subtle Emphasis"/>
    <w:basedOn w:val="DefaultParagraphFont"/>
    <w:uiPriority w:val="19"/>
    <w:qFormat/>
    <w:rsid w:val="00280E31"/>
    <w:rPr>
      <w:i/>
      <w:iCs/>
      <w:color w:val="404040" w:themeColor="text1" w:themeTint="BF"/>
    </w:rPr>
  </w:style>
  <w:style w:type="paragraph" w:styleId="TOC4">
    <w:name w:val="toc 4"/>
    <w:basedOn w:val="Normal"/>
    <w:next w:val="Normal"/>
    <w:autoRedefine/>
    <w:uiPriority w:val="39"/>
    <w:unhideWhenUsed/>
    <w:rsid w:val="00ED7F6A"/>
    <w:pPr>
      <w:spacing w:after="100"/>
      <w:ind w:left="660"/>
    </w:pPr>
  </w:style>
  <w:style w:type="paragraph" w:styleId="TOC5">
    <w:name w:val="toc 5"/>
    <w:basedOn w:val="Normal"/>
    <w:next w:val="Normal"/>
    <w:autoRedefine/>
    <w:uiPriority w:val="39"/>
    <w:unhideWhenUsed/>
    <w:rsid w:val="00ED7F6A"/>
    <w:pPr>
      <w:spacing w:after="100"/>
      <w:ind w:left="880"/>
    </w:pPr>
  </w:style>
  <w:style w:type="paragraph" w:styleId="TOC6">
    <w:name w:val="toc 6"/>
    <w:basedOn w:val="Normal"/>
    <w:next w:val="Normal"/>
    <w:autoRedefine/>
    <w:uiPriority w:val="39"/>
    <w:unhideWhenUsed/>
    <w:rsid w:val="00ED7F6A"/>
    <w:pPr>
      <w:spacing w:after="100"/>
      <w:ind w:left="1100"/>
    </w:pPr>
  </w:style>
  <w:style w:type="paragraph" w:styleId="TOC7">
    <w:name w:val="toc 7"/>
    <w:basedOn w:val="Normal"/>
    <w:next w:val="Normal"/>
    <w:autoRedefine/>
    <w:uiPriority w:val="39"/>
    <w:unhideWhenUsed/>
    <w:rsid w:val="00ED7F6A"/>
    <w:pPr>
      <w:spacing w:after="100"/>
      <w:ind w:left="1320"/>
    </w:pPr>
  </w:style>
  <w:style w:type="paragraph" w:styleId="TOC8">
    <w:name w:val="toc 8"/>
    <w:basedOn w:val="Normal"/>
    <w:next w:val="Normal"/>
    <w:autoRedefine/>
    <w:uiPriority w:val="39"/>
    <w:unhideWhenUsed/>
    <w:rsid w:val="00ED7F6A"/>
    <w:pPr>
      <w:spacing w:after="100"/>
      <w:ind w:left="1540"/>
    </w:pPr>
  </w:style>
  <w:style w:type="paragraph" w:styleId="TOC9">
    <w:name w:val="toc 9"/>
    <w:basedOn w:val="Normal"/>
    <w:next w:val="Normal"/>
    <w:autoRedefine/>
    <w:uiPriority w:val="39"/>
    <w:unhideWhenUsed/>
    <w:rsid w:val="00ED7F6A"/>
    <w:pPr>
      <w:spacing w:after="100"/>
      <w:ind w:left="1760"/>
    </w:pPr>
  </w:style>
  <w:style w:type="character" w:customStyle="1" w:styleId="UnresolvedMention1">
    <w:name w:val="Unresolved Mention1"/>
    <w:basedOn w:val="DefaultParagraphFont"/>
    <w:uiPriority w:val="99"/>
    <w:semiHidden/>
    <w:unhideWhenUsed/>
    <w:rsid w:val="00F06FCC"/>
    <w:rPr>
      <w:color w:val="605E5C"/>
      <w:shd w:val="clear" w:color="auto" w:fill="E1DFDD"/>
    </w:rPr>
  </w:style>
  <w:style w:type="table" w:customStyle="1" w:styleId="7">
    <w:name w:val="7"/>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6">
    <w:name w:val="6"/>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5"/>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086C14"/>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04E38"/>
    <w:rPr>
      <w:color w:val="605E5C"/>
      <w:shd w:val="clear" w:color="auto" w:fill="E1DFDD"/>
    </w:rPr>
  </w:style>
  <w:style w:type="paragraph" w:styleId="Revision">
    <w:name w:val="Revision"/>
    <w:hidden/>
    <w:uiPriority w:val="99"/>
    <w:semiHidden/>
    <w:rsid w:val="00156993"/>
    <w:pPr>
      <w:spacing w:after="0" w:line="240" w:lineRule="auto"/>
    </w:pPr>
  </w:style>
  <w:style w:type="character" w:customStyle="1" w:styleId="UnresolvedMention3">
    <w:name w:val="Unresolved Mention3"/>
    <w:basedOn w:val="DefaultParagraphFont"/>
    <w:uiPriority w:val="99"/>
    <w:semiHidden/>
    <w:unhideWhenUsed/>
    <w:rsid w:val="00B424DC"/>
    <w:rPr>
      <w:color w:val="605E5C"/>
      <w:shd w:val="clear" w:color="auto" w:fill="E1DFDD"/>
    </w:rPr>
  </w:style>
  <w:style w:type="character" w:styleId="PlaceholderText">
    <w:name w:val="Placeholder Text"/>
    <w:basedOn w:val="DefaultParagraphFont"/>
    <w:uiPriority w:val="99"/>
    <w:semiHidden/>
    <w:rsid w:val="00344172"/>
    <w:rPr>
      <w:color w:val="808080"/>
    </w:rPr>
  </w:style>
  <w:style w:type="character" w:customStyle="1" w:styleId="UnresolvedMention4">
    <w:name w:val="Unresolved Mention4"/>
    <w:basedOn w:val="DefaultParagraphFont"/>
    <w:uiPriority w:val="99"/>
    <w:semiHidden/>
    <w:unhideWhenUsed/>
    <w:rsid w:val="000C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5133">
      <w:bodyDiv w:val="1"/>
      <w:marLeft w:val="0"/>
      <w:marRight w:val="0"/>
      <w:marTop w:val="0"/>
      <w:marBottom w:val="0"/>
      <w:divBdr>
        <w:top w:val="none" w:sz="0" w:space="0" w:color="auto"/>
        <w:left w:val="none" w:sz="0" w:space="0" w:color="auto"/>
        <w:bottom w:val="none" w:sz="0" w:space="0" w:color="auto"/>
        <w:right w:val="none" w:sz="0" w:space="0" w:color="auto"/>
      </w:divBdr>
      <w:divsChild>
        <w:div w:id="1157569682">
          <w:marLeft w:val="360"/>
          <w:marRight w:val="0"/>
          <w:marTop w:val="200"/>
          <w:marBottom w:val="0"/>
          <w:divBdr>
            <w:top w:val="none" w:sz="0" w:space="0" w:color="auto"/>
            <w:left w:val="none" w:sz="0" w:space="0" w:color="auto"/>
            <w:bottom w:val="none" w:sz="0" w:space="0" w:color="auto"/>
            <w:right w:val="none" w:sz="0" w:space="0" w:color="auto"/>
          </w:divBdr>
        </w:div>
        <w:div w:id="1894923083">
          <w:marLeft w:val="360"/>
          <w:marRight w:val="0"/>
          <w:marTop w:val="200"/>
          <w:marBottom w:val="0"/>
          <w:divBdr>
            <w:top w:val="none" w:sz="0" w:space="0" w:color="auto"/>
            <w:left w:val="none" w:sz="0" w:space="0" w:color="auto"/>
            <w:bottom w:val="none" w:sz="0" w:space="0" w:color="auto"/>
            <w:right w:val="none" w:sz="0" w:space="0" w:color="auto"/>
          </w:divBdr>
        </w:div>
        <w:div w:id="207816374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antheus.com/products/overview/defin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gQMR5ay8LJoDKff3vX9iy1K7Aw==">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532B1BCFC0FA043859457D8D79D8204" ma:contentTypeVersion="13" ma:contentTypeDescription="Create a new document." ma:contentTypeScope="" ma:versionID="5ff177db24bb7c6a762385d562ad3173">
  <xsd:schema xmlns:xsd="http://www.w3.org/2001/XMLSchema" xmlns:xs="http://www.w3.org/2001/XMLSchema" xmlns:p="http://schemas.microsoft.com/office/2006/metadata/properties" xmlns:ns3="e1b8ac02-74c6-4f97-bac4-a5d08387687b" xmlns:ns4="ed1dd02f-9f25-43f2-8805-6ad569b6ce98" targetNamespace="http://schemas.microsoft.com/office/2006/metadata/properties" ma:root="true" ma:fieldsID="25409e99bc1df678558deb96ea3a27dd" ns3:_="" ns4:_="">
    <xsd:import namespace="e1b8ac02-74c6-4f97-bac4-a5d08387687b"/>
    <xsd:import namespace="ed1dd02f-9f25-43f2-8805-6ad569b6c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8ac02-74c6-4f97-bac4-a5d083876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dd02f-9f25-43f2-8805-6ad569b6ce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A01F4B-B51B-477F-BF8D-02926BDE4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8ac02-74c6-4f97-bac4-a5d08387687b"/>
    <ds:schemaRef ds:uri="ed1dd02f-9f25-43f2-8805-6ad569b6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F38FC-4A47-4F9E-B2F4-157F857C9561}">
  <ds:schemaRefs>
    <ds:schemaRef ds:uri="http://schemas.microsoft.com/sharepoint/v3/contenttype/forms"/>
  </ds:schemaRefs>
</ds:datastoreItem>
</file>

<file path=customXml/itemProps4.xml><?xml version="1.0" encoding="utf-8"?>
<ds:datastoreItem xmlns:ds="http://schemas.openxmlformats.org/officeDocument/2006/customXml" ds:itemID="{CC054BCA-54E8-456C-A1A4-81526B34AA52}">
  <ds:schemaRefs>
    <ds:schemaRef ds:uri="http://schemas.openxmlformats.org/officeDocument/2006/bibliography"/>
  </ds:schemaRefs>
</ds:datastoreItem>
</file>

<file path=customXml/itemProps5.xml><?xml version="1.0" encoding="utf-8"?>
<ds:datastoreItem xmlns:ds="http://schemas.openxmlformats.org/officeDocument/2006/customXml" ds:itemID="{8681C803-3E12-4860-AAD6-3D9415D68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11367</Words>
  <Characters>64794</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Madronio</dc:creator>
  <cp:lastModifiedBy>prajith jeyaprakash</cp:lastModifiedBy>
  <cp:revision>3</cp:revision>
  <cp:lastPrinted>2022-08-04T02:18:00Z</cp:lastPrinted>
  <dcterms:created xsi:type="dcterms:W3CDTF">2022-08-17T11:17:00Z</dcterms:created>
  <dcterms:modified xsi:type="dcterms:W3CDTF">2022-08-17T11:18:00Z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0x0101001532B1BCFC0FA043859457D8D79D8204</vt:lpwstr>
  </property>
</Properties>
</file>