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C22D" w14:textId="77777777" w:rsidR="001D6F2F" w:rsidRDefault="001D6F2F" w:rsidP="001D6F2F">
      <w:pPr>
        <w:pStyle w:val="BodyTextIndent"/>
        <w:jc w:val="center"/>
        <w:rPr>
          <w:b/>
          <w:sz w:val="28"/>
          <w:szCs w:val="28"/>
        </w:rPr>
      </w:pPr>
    </w:p>
    <w:p w14:paraId="07C1255F" w14:textId="77777777" w:rsidR="001D6F2F" w:rsidRDefault="001D6F2F" w:rsidP="001D6F2F">
      <w:pPr>
        <w:pStyle w:val="BodyTextIndent"/>
        <w:jc w:val="center"/>
        <w:rPr>
          <w:b/>
          <w:sz w:val="28"/>
          <w:szCs w:val="28"/>
        </w:rPr>
      </w:pPr>
    </w:p>
    <w:p w14:paraId="17C36C14" w14:textId="77777777" w:rsidR="001D6F2F" w:rsidRDefault="001D6F2F" w:rsidP="001D6F2F">
      <w:pPr>
        <w:pStyle w:val="BodyTextIndent"/>
        <w:jc w:val="center"/>
        <w:rPr>
          <w:b/>
          <w:sz w:val="28"/>
          <w:szCs w:val="28"/>
        </w:rPr>
      </w:pPr>
    </w:p>
    <w:p w14:paraId="3F160871" w14:textId="77777777" w:rsidR="001D6F2F" w:rsidRPr="00D10BEB" w:rsidRDefault="001D6F2F" w:rsidP="001D6F2F">
      <w:pPr>
        <w:pStyle w:val="BodyTextIndent"/>
        <w:jc w:val="center"/>
        <w:rPr>
          <w:b/>
          <w:sz w:val="28"/>
          <w:szCs w:val="28"/>
        </w:rPr>
      </w:pPr>
      <w:r w:rsidRPr="00D10BEB">
        <w:rPr>
          <w:b/>
          <w:sz w:val="28"/>
          <w:szCs w:val="28"/>
        </w:rPr>
        <w:t>WA HEALTH RESEARCH PROTOCOL</w:t>
      </w:r>
    </w:p>
    <w:p w14:paraId="4B4EB456" w14:textId="77777777" w:rsidR="001D6F2F" w:rsidRPr="00D10BEB" w:rsidRDefault="001D6F2F" w:rsidP="001D6F2F">
      <w:pPr>
        <w:pStyle w:val="BodyTextIndent"/>
        <w:jc w:val="center"/>
        <w:rPr>
          <w:b/>
          <w:sz w:val="24"/>
          <w:szCs w:val="28"/>
        </w:rPr>
      </w:pPr>
      <w:r w:rsidRPr="00D10BEB">
        <w:rPr>
          <w:b/>
          <w:sz w:val="24"/>
          <w:szCs w:val="28"/>
        </w:rPr>
        <w:t xml:space="preserve">TEMPLATE FOR </w:t>
      </w:r>
      <w:r>
        <w:rPr>
          <w:b/>
          <w:sz w:val="24"/>
          <w:szCs w:val="28"/>
        </w:rPr>
        <w:t>NON</w:t>
      </w:r>
      <w:r w:rsidRPr="00D10BEB">
        <w:rPr>
          <w:b/>
          <w:sz w:val="24"/>
          <w:szCs w:val="28"/>
        </w:rPr>
        <w:t>CLINICAL TRIALS</w:t>
      </w:r>
    </w:p>
    <w:p w14:paraId="2569268E" w14:textId="77777777" w:rsidR="00E23B99" w:rsidRPr="00E23B99" w:rsidRDefault="00E23B99" w:rsidP="00E23B99">
      <w:pPr>
        <w:ind w:right="32"/>
        <w:jc w:val="both"/>
        <w:rPr>
          <w:rFonts w:cs="Arial"/>
          <w:szCs w:val="20"/>
        </w:rPr>
      </w:pPr>
      <w:r w:rsidRPr="00E23B99">
        <w:rPr>
          <w:rFonts w:cs="Arial"/>
          <w:szCs w:val="20"/>
        </w:rPr>
        <w:t>This protocol template is provided as a guide for investigators</w:t>
      </w:r>
      <w:r w:rsidRPr="00E23B99">
        <w:rPr>
          <w:rFonts w:cs="Arial"/>
          <w:szCs w:val="20"/>
          <w:u w:val="single"/>
          <w:shd w:val="clear" w:color="auto" w:fill="FFFFFF"/>
        </w:rPr>
        <w:t xml:space="preserve"> who do not already have a protocol</w:t>
      </w:r>
      <w:r w:rsidRPr="00E23B99">
        <w:rPr>
          <w:rFonts w:cs="Arial"/>
          <w:szCs w:val="20"/>
          <w:shd w:val="clear" w:color="auto" w:fill="FFFFFF"/>
        </w:rPr>
        <w:t xml:space="preserve"> for their research project. It is a requirement of WA Health that a protocol is submitted with the ethics application. </w:t>
      </w:r>
      <w:r w:rsidRPr="00E23B99">
        <w:rPr>
          <w:rFonts w:cs="Arial"/>
          <w:szCs w:val="20"/>
        </w:rPr>
        <w:t xml:space="preserve"> This template is based on the </w:t>
      </w:r>
      <w:r w:rsidRPr="00E23B99">
        <w:rPr>
          <w:rFonts w:cs="Arial"/>
          <w:bCs/>
          <w:szCs w:val="20"/>
        </w:rPr>
        <w:t>Therapeutic Goods Administration (TGA)</w:t>
      </w:r>
      <w:r w:rsidRPr="00E23B99">
        <w:rPr>
          <w:rFonts w:cs="Arial"/>
          <w:szCs w:val="20"/>
        </w:rPr>
        <w:t xml:space="preserve"> </w:t>
      </w:r>
      <w:hyperlink r:id="rId11" w:history="1">
        <w:r w:rsidRPr="00E23B99">
          <w:rPr>
            <w:rFonts w:cs="Arial"/>
            <w:color w:val="0000FF"/>
            <w:szCs w:val="20"/>
            <w:u w:val="single"/>
          </w:rPr>
          <w:t>“Note for Guidance on Good Clinical Practice (CPMP/ICH/135/95)” 2000</w:t>
        </w:r>
      </w:hyperlink>
      <w:r w:rsidRPr="00E23B99">
        <w:rPr>
          <w:rFonts w:cs="Arial"/>
          <w:szCs w:val="20"/>
        </w:rPr>
        <w:t xml:space="preserve"> and the World Health Organisation </w:t>
      </w:r>
      <w:hyperlink r:id="rId12" w:history="1">
        <w:r w:rsidRPr="00E23B99">
          <w:rPr>
            <w:rFonts w:cs="Arial"/>
            <w:color w:val="0000FF"/>
            <w:szCs w:val="20"/>
            <w:u w:val="single"/>
          </w:rPr>
          <w:t>“Recommended format for a Research Protocol”</w:t>
        </w:r>
      </w:hyperlink>
      <w:r w:rsidRPr="00E23B99">
        <w:rPr>
          <w:rFonts w:cs="Arial"/>
          <w:szCs w:val="20"/>
        </w:rPr>
        <w:t>. To meet Good Clinical Practice Guidelines the Protocol should contain, but not be restricted to, the information contained within this template.</w:t>
      </w:r>
    </w:p>
    <w:p w14:paraId="4DF8CADC" w14:textId="77777777" w:rsidR="00E23B99" w:rsidRPr="00E23B99" w:rsidRDefault="00E23B99" w:rsidP="00E23B99">
      <w:pPr>
        <w:ind w:right="32"/>
        <w:jc w:val="both"/>
        <w:rPr>
          <w:rFonts w:cs="Arial"/>
          <w:szCs w:val="20"/>
        </w:rPr>
      </w:pPr>
    </w:p>
    <w:p w14:paraId="5C8B3961" w14:textId="77777777" w:rsidR="00E23B99" w:rsidRPr="00E23B99" w:rsidRDefault="00E23B99" w:rsidP="00E23B99">
      <w:pPr>
        <w:ind w:right="32"/>
        <w:jc w:val="both"/>
        <w:rPr>
          <w:rFonts w:cs="Arial"/>
          <w:szCs w:val="20"/>
        </w:rPr>
      </w:pPr>
      <w:r w:rsidRPr="00E23B99">
        <w:rPr>
          <w:rFonts w:cs="Arial"/>
          <w:szCs w:val="20"/>
        </w:rPr>
        <w:t xml:space="preserve">Projects </w:t>
      </w:r>
      <w:r w:rsidRPr="00E23B99">
        <w:rPr>
          <w:rFonts w:cs="Arial"/>
          <w:szCs w:val="20"/>
          <w:u w:val="single"/>
        </w:rPr>
        <w:t>not</w:t>
      </w:r>
      <w:r w:rsidRPr="00E23B99">
        <w:rPr>
          <w:rFonts w:cs="Arial"/>
          <w:szCs w:val="20"/>
        </w:rPr>
        <w:t xml:space="preserve"> classified as Clinical Trials may include recruitment and procedures conducted on human participants, which may or may not involve an intervention, but will generally not involve assessments of the efficacy/safety of drugs or other therapeutic or investigational products (including medical devices). </w:t>
      </w:r>
    </w:p>
    <w:p w14:paraId="642527CF" w14:textId="77777777" w:rsidR="00E23B99" w:rsidRPr="00E23B99" w:rsidRDefault="00E23B99" w:rsidP="00E23B99">
      <w:pPr>
        <w:ind w:right="32"/>
        <w:jc w:val="both"/>
        <w:rPr>
          <w:rFonts w:cs="Arial"/>
          <w:szCs w:val="20"/>
        </w:rPr>
      </w:pPr>
    </w:p>
    <w:p w14:paraId="00752DC9" w14:textId="77777777" w:rsidR="001D6F2F" w:rsidRPr="00EB65F9" w:rsidRDefault="001D6F2F" w:rsidP="001D6F2F">
      <w:pPr>
        <w:spacing w:after="120"/>
        <w:rPr>
          <w:rFonts w:cs="Arial"/>
          <w:szCs w:val="20"/>
        </w:rPr>
      </w:pPr>
      <w:r w:rsidRPr="00EB65F9">
        <w:rPr>
          <w:rFonts w:cs="Arial"/>
          <w:szCs w:val="20"/>
        </w:rPr>
        <w:t>Some Heath Service</w:t>
      </w:r>
      <w:r>
        <w:rPr>
          <w:rFonts w:cs="Arial"/>
          <w:szCs w:val="20"/>
        </w:rPr>
        <w:t xml:space="preserve"> Providers</w:t>
      </w:r>
      <w:r w:rsidRPr="00EB65F9">
        <w:rPr>
          <w:rFonts w:cs="Arial"/>
          <w:szCs w:val="20"/>
        </w:rPr>
        <w:t xml:space="preserve"> provide access to statistical advice for investigators. Contact the relevant Research Governance Office for further advice; contact details are available on the </w:t>
      </w:r>
      <w:r>
        <w:rPr>
          <w:rFonts w:cs="Arial"/>
          <w:szCs w:val="20"/>
        </w:rPr>
        <w:t xml:space="preserve">Research Governance Service </w:t>
      </w:r>
      <w:r w:rsidRPr="00EB65F9">
        <w:rPr>
          <w:rFonts w:cs="Arial"/>
          <w:szCs w:val="20"/>
        </w:rPr>
        <w:t>website.</w:t>
      </w:r>
    </w:p>
    <w:p w14:paraId="2A6A159E" w14:textId="77777777" w:rsidR="001D6F2F" w:rsidRDefault="001D6F2F" w:rsidP="001D6F2F">
      <w:pPr>
        <w:spacing w:after="120"/>
        <w:rPr>
          <w:rFonts w:cs="Arial"/>
          <w:szCs w:val="20"/>
        </w:rPr>
      </w:pPr>
      <w:r w:rsidRPr="00E23B99">
        <w:rPr>
          <w:rFonts w:cs="Arial"/>
          <w:szCs w:val="20"/>
        </w:rPr>
        <w:t>This first page is for information only and should be replaced with the cover page of your document</w:t>
      </w:r>
      <w:r>
        <w:rPr>
          <w:rFonts w:cs="Arial"/>
          <w:szCs w:val="20"/>
        </w:rPr>
        <w:t xml:space="preserve">, the current title </w:t>
      </w:r>
      <w:r w:rsidRPr="00546B6B">
        <w:rPr>
          <w:rFonts w:cs="Arial"/>
          <w:szCs w:val="20"/>
        </w:rPr>
        <w:t xml:space="preserve">WA HEALTH RESEARCH PROTOCOL TEMPLATE FOR </w:t>
      </w:r>
      <w:r>
        <w:rPr>
          <w:rFonts w:cs="Arial"/>
          <w:szCs w:val="20"/>
        </w:rPr>
        <w:t>NON</w:t>
      </w:r>
      <w:r w:rsidRPr="00546B6B">
        <w:rPr>
          <w:rFonts w:cs="Arial"/>
          <w:szCs w:val="20"/>
        </w:rPr>
        <w:t>CLINICAL TRIALS</w:t>
      </w:r>
      <w:r>
        <w:rPr>
          <w:rFonts w:cs="Arial"/>
          <w:szCs w:val="20"/>
        </w:rPr>
        <w:t xml:space="preserve"> should be replaced with the name of the project, with the version and date</w:t>
      </w:r>
      <w:r w:rsidRPr="00E23B99">
        <w:rPr>
          <w:rFonts w:cs="Arial"/>
          <w:szCs w:val="20"/>
        </w:rPr>
        <w:t xml:space="preserve">.  </w:t>
      </w:r>
      <w:r>
        <w:rPr>
          <w:rFonts w:cs="Arial"/>
          <w:szCs w:val="20"/>
        </w:rPr>
        <w:t>These guidelines should be before the document is submitted for review.</w:t>
      </w:r>
    </w:p>
    <w:p w14:paraId="42CC1E93" w14:textId="77777777" w:rsidR="001D6F2F" w:rsidRPr="00E23B99" w:rsidRDefault="001D6F2F" w:rsidP="001D6F2F">
      <w:pPr>
        <w:spacing w:after="120"/>
        <w:rPr>
          <w:rFonts w:cs="Arial"/>
          <w:szCs w:val="20"/>
        </w:rPr>
      </w:pPr>
      <w:r>
        <w:rPr>
          <w:rFonts w:cs="Arial"/>
          <w:szCs w:val="20"/>
        </w:rPr>
        <w:t xml:space="preserve">The first page foot is separate to the rest of the document, you will have to update page 1 and 2 to update the information in the entire document.  </w:t>
      </w:r>
      <w:r w:rsidRPr="00E23B99">
        <w:rPr>
          <w:rFonts w:cs="Arial"/>
          <w:szCs w:val="20"/>
        </w:rPr>
        <w:t>The footer information should be updated with information identifying your protocol</w:t>
      </w:r>
      <w:r>
        <w:rPr>
          <w:rFonts w:cs="Arial"/>
          <w:szCs w:val="20"/>
        </w:rPr>
        <w:t xml:space="preserve"> deleting the words </w:t>
      </w:r>
      <w:r w:rsidRPr="00CC5140">
        <w:rPr>
          <w:rFonts w:cs="Arial"/>
          <w:szCs w:val="20"/>
        </w:rPr>
        <w:t>WA Health Research Protocol Template for Clinical Trials v1.2 October 2019</w:t>
      </w:r>
      <w:r>
        <w:rPr>
          <w:rFonts w:cs="Arial"/>
          <w:szCs w:val="20"/>
        </w:rPr>
        <w:t>.</w:t>
      </w:r>
    </w:p>
    <w:p w14:paraId="2BBDBA05" w14:textId="77777777" w:rsidR="001D6F2F" w:rsidRDefault="001D6F2F" w:rsidP="001D6F2F">
      <w:pPr>
        <w:spacing w:after="120"/>
        <w:rPr>
          <w:rFonts w:cs="Arial"/>
          <w:szCs w:val="20"/>
        </w:rPr>
      </w:pPr>
      <w:r>
        <w:rPr>
          <w:rFonts w:cs="Arial"/>
          <w:szCs w:val="20"/>
        </w:rPr>
        <w:t>If a section of the protocol template is not required for your project you can delete and updating the Table of Content will only show the body of the document left.</w:t>
      </w:r>
      <w:r w:rsidRPr="00546B6B">
        <w:rPr>
          <w:rFonts w:cs="Arial"/>
          <w:szCs w:val="20"/>
        </w:rPr>
        <w:t xml:space="preserve"> </w:t>
      </w:r>
      <w:r>
        <w:rPr>
          <w:rFonts w:cs="Arial"/>
          <w:szCs w:val="20"/>
        </w:rPr>
        <w:t xml:space="preserve"> To update the Table of Content go to the table right click in the table and select Update Field, you can then select to update page numbers only or update the entire table.</w:t>
      </w:r>
    </w:p>
    <w:p w14:paraId="28960E0F" w14:textId="77777777" w:rsidR="001D6F2F" w:rsidRPr="00FA4325" w:rsidRDefault="001D6F2F" w:rsidP="001D6F2F">
      <w:pPr>
        <w:spacing w:after="120"/>
        <w:rPr>
          <w:rFonts w:cs="Arial"/>
          <w:b/>
          <w:szCs w:val="20"/>
        </w:rPr>
      </w:pPr>
      <w:r w:rsidRPr="00FA4325">
        <w:rPr>
          <w:rFonts w:cs="Arial"/>
          <w:b/>
          <w:szCs w:val="20"/>
        </w:rPr>
        <w:t>These guidelines should be deleted before the document is submitted for review.</w:t>
      </w:r>
    </w:p>
    <w:p w14:paraId="1FA630CA" w14:textId="77777777" w:rsidR="00E23B99" w:rsidRPr="00E23B99" w:rsidRDefault="00E23B99" w:rsidP="00E23B99">
      <w:pPr>
        <w:spacing w:after="120"/>
        <w:rPr>
          <w:rFonts w:cs="Arial"/>
          <w:szCs w:val="20"/>
        </w:rPr>
      </w:pPr>
    </w:p>
    <w:p w14:paraId="45AA78F8" w14:textId="77777777" w:rsidR="00E23B99" w:rsidRPr="00E23B99" w:rsidRDefault="00E23B99" w:rsidP="00E23B99">
      <w:pPr>
        <w:ind w:right="32"/>
        <w:jc w:val="both"/>
        <w:rPr>
          <w:rFonts w:cs="Arial"/>
          <w:szCs w:val="20"/>
        </w:rPr>
      </w:pPr>
    </w:p>
    <w:p w14:paraId="37EF95CA" w14:textId="77777777" w:rsidR="00494040" w:rsidRDefault="00494040">
      <w:pPr>
        <w:pStyle w:val="TOCHeading"/>
      </w:pPr>
      <w:r>
        <w:br w:type="page"/>
      </w:r>
      <w:r>
        <w:lastRenderedPageBreak/>
        <w:t>Table of Contents</w:t>
      </w:r>
    </w:p>
    <w:p w14:paraId="7D523C19" w14:textId="77777777" w:rsidR="00B97D41" w:rsidRDefault="00494040">
      <w:pPr>
        <w:pStyle w:val="TOC1"/>
        <w:tabs>
          <w:tab w:val="left" w:pos="440"/>
          <w:tab w:val="right" w:leader="dot" w:pos="9628"/>
        </w:tabs>
        <w:rPr>
          <w:rFonts w:asciiTheme="minorHAnsi" w:hAnsiTheme="minorHAnsi" w:cstheme="minorBidi"/>
          <w:noProof/>
          <w:sz w:val="22"/>
          <w:szCs w:val="22"/>
        </w:rPr>
      </w:pPr>
      <w:r>
        <w:fldChar w:fldCharType="begin"/>
      </w:r>
      <w:r>
        <w:instrText xml:space="preserve"> TOC \o "1-3" \h \z \u </w:instrText>
      </w:r>
      <w:r>
        <w:fldChar w:fldCharType="separate"/>
      </w:r>
      <w:hyperlink w:anchor="_Toc20921549" w:history="1">
        <w:r w:rsidR="00B97D41" w:rsidRPr="00803D62">
          <w:rPr>
            <w:rStyle w:val="Hyperlink"/>
            <w:noProof/>
          </w:rPr>
          <w:t>1</w:t>
        </w:r>
        <w:r w:rsidR="00B97D41">
          <w:rPr>
            <w:rFonts w:asciiTheme="minorHAnsi" w:hAnsiTheme="minorHAnsi" w:cstheme="minorBidi"/>
            <w:noProof/>
            <w:sz w:val="22"/>
            <w:szCs w:val="22"/>
          </w:rPr>
          <w:tab/>
        </w:r>
        <w:r w:rsidR="00B97D41" w:rsidRPr="00803D62">
          <w:rPr>
            <w:rStyle w:val="Hyperlink"/>
            <w:noProof/>
          </w:rPr>
          <w:t>Project Details</w:t>
        </w:r>
        <w:r w:rsidR="00B97D41">
          <w:rPr>
            <w:noProof/>
            <w:webHidden/>
          </w:rPr>
          <w:tab/>
        </w:r>
        <w:r w:rsidR="00B97D41">
          <w:rPr>
            <w:noProof/>
            <w:webHidden/>
          </w:rPr>
          <w:fldChar w:fldCharType="begin"/>
        </w:r>
        <w:r w:rsidR="00B97D41">
          <w:rPr>
            <w:noProof/>
            <w:webHidden/>
          </w:rPr>
          <w:instrText xml:space="preserve"> PAGEREF _Toc20921549 \h </w:instrText>
        </w:r>
        <w:r w:rsidR="00B97D41">
          <w:rPr>
            <w:noProof/>
            <w:webHidden/>
          </w:rPr>
        </w:r>
        <w:r w:rsidR="00B97D41">
          <w:rPr>
            <w:noProof/>
            <w:webHidden/>
          </w:rPr>
          <w:fldChar w:fldCharType="separate"/>
        </w:r>
        <w:r w:rsidR="002C333F">
          <w:rPr>
            <w:noProof/>
            <w:webHidden/>
          </w:rPr>
          <w:t>3</w:t>
        </w:r>
        <w:r w:rsidR="00B97D41">
          <w:rPr>
            <w:noProof/>
            <w:webHidden/>
          </w:rPr>
          <w:fldChar w:fldCharType="end"/>
        </w:r>
      </w:hyperlink>
    </w:p>
    <w:p w14:paraId="56D8837E" w14:textId="77777777" w:rsidR="00B97D41" w:rsidRDefault="00343454">
      <w:pPr>
        <w:pStyle w:val="TOC2"/>
        <w:tabs>
          <w:tab w:val="left" w:pos="880"/>
          <w:tab w:val="right" w:leader="dot" w:pos="9628"/>
        </w:tabs>
        <w:rPr>
          <w:rFonts w:asciiTheme="minorHAnsi" w:hAnsiTheme="minorHAnsi" w:cstheme="minorBidi"/>
          <w:noProof/>
          <w:sz w:val="22"/>
          <w:szCs w:val="22"/>
        </w:rPr>
      </w:pPr>
      <w:hyperlink w:anchor="_Toc20921550" w:history="1">
        <w:r w:rsidR="00B97D41" w:rsidRPr="00803D62">
          <w:rPr>
            <w:rStyle w:val="Hyperlink"/>
            <w:noProof/>
          </w:rPr>
          <w:t>1.1</w:t>
        </w:r>
        <w:r w:rsidR="00B97D41">
          <w:rPr>
            <w:rFonts w:asciiTheme="minorHAnsi" w:hAnsiTheme="minorHAnsi" w:cstheme="minorBidi"/>
            <w:noProof/>
            <w:sz w:val="22"/>
            <w:szCs w:val="22"/>
          </w:rPr>
          <w:tab/>
        </w:r>
        <w:r w:rsidR="00B97D41" w:rsidRPr="00803D62">
          <w:rPr>
            <w:rStyle w:val="Hyperlink"/>
            <w:noProof/>
          </w:rPr>
          <w:t>Project Summary</w:t>
        </w:r>
        <w:r w:rsidR="00B97D41">
          <w:rPr>
            <w:noProof/>
            <w:webHidden/>
          </w:rPr>
          <w:tab/>
        </w:r>
        <w:r w:rsidR="00B97D41">
          <w:rPr>
            <w:noProof/>
            <w:webHidden/>
          </w:rPr>
          <w:fldChar w:fldCharType="begin"/>
        </w:r>
        <w:r w:rsidR="00B97D41">
          <w:rPr>
            <w:noProof/>
            <w:webHidden/>
          </w:rPr>
          <w:instrText xml:space="preserve"> PAGEREF _Toc20921550 \h </w:instrText>
        </w:r>
        <w:r w:rsidR="00B97D41">
          <w:rPr>
            <w:noProof/>
            <w:webHidden/>
          </w:rPr>
        </w:r>
        <w:r w:rsidR="00B97D41">
          <w:rPr>
            <w:noProof/>
            <w:webHidden/>
          </w:rPr>
          <w:fldChar w:fldCharType="separate"/>
        </w:r>
        <w:r w:rsidR="002C333F">
          <w:rPr>
            <w:noProof/>
            <w:webHidden/>
          </w:rPr>
          <w:t>3</w:t>
        </w:r>
        <w:r w:rsidR="00B97D41">
          <w:rPr>
            <w:noProof/>
            <w:webHidden/>
          </w:rPr>
          <w:fldChar w:fldCharType="end"/>
        </w:r>
      </w:hyperlink>
    </w:p>
    <w:p w14:paraId="4B394EB7" w14:textId="4C59DF6F" w:rsidR="00B97D41" w:rsidRDefault="00343454">
      <w:pPr>
        <w:pStyle w:val="TOC1"/>
        <w:tabs>
          <w:tab w:val="left" w:pos="440"/>
          <w:tab w:val="right" w:leader="dot" w:pos="9628"/>
        </w:tabs>
        <w:rPr>
          <w:rFonts w:asciiTheme="minorHAnsi" w:hAnsiTheme="minorHAnsi" w:cstheme="minorBidi"/>
          <w:noProof/>
          <w:sz w:val="22"/>
          <w:szCs w:val="22"/>
        </w:rPr>
      </w:pPr>
      <w:hyperlink w:anchor="_Toc20921551" w:history="1">
        <w:r w:rsidR="00B97D41" w:rsidRPr="00803D62">
          <w:rPr>
            <w:rStyle w:val="Hyperlink"/>
            <w:noProof/>
          </w:rPr>
          <w:t>2</w:t>
        </w:r>
        <w:r w:rsidR="00B97D41">
          <w:rPr>
            <w:rFonts w:asciiTheme="minorHAnsi" w:hAnsiTheme="minorHAnsi" w:cstheme="minorBidi"/>
            <w:noProof/>
            <w:sz w:val="22"/>
            <w:szCs w:val="22"/>
          </w:rPr>
          <w:tab/>
        </w:r>
        <w:r w:rsidR="00B97D41" w:rsidRPr="00803D62">
          <w:rPr>
            <w:rStyle w:val="Hyperlink"/>
            <w:noProof/>
          </w:rPr>
          <w:t>Rationale / Background</w:t>
        </w:r>
        <w:r w:rsidR="00B97D41">
          <w:rPr>
            <w:noProof/>
            <w:webHidden/>
          </w:rPr>
          <w:tab/>
        </w:r>
        <w:r w:rsidR="00B97D41">
          <w:rPr>
            <w:noProof/>
            <w:webHidden/>
          </w:rPr>
          <w:fldChar w:fldCharType="begin"/>
        </w:r>
        <w:r w:rsidR="00B97D41">
          <w:rPr>
            <w:noProof/>
            <w:webHidden/>
          </w:rPr>
          <w:instrText xml:space="preserve"> PAGEREF _Toc20921551 \h </w:instrText>
        </w:r>
        <w:r w:rsidR="00B97D41">
          <w:rPr>
            <w:noProof/>
            <w:webHidden/>
          </w:rPr>
        </w:r>
        <w:r w:rsidR="00B97D41">
          <w:rPr>
            <w:noProof/>
            <w:webHidden/>
          </w:rPr>
          <w:fldChar w:fldCharType="separate"/>
        </w:r>
        <w:r w:rsidR="002C333F">
          <w:rPr>
            <w:noProof/>
            <w:webHidden/>
          </w:rPr>
          <w:t>4</w:t>
        </w:r>
        <w:r w:rsidR="00B97D41">
          <w:rPr>
            <w:noProof/>
            <w:webHidden/>
          </w:rPr>
          <w:fldChar w:fldCharType="end"/>
        </w:r>
      </w:hyperlink>
    </w:p>
    <w:p w14:paraId="708DA96E" w14:textId="2EDD8828" w:rsidR="00B97D41" w:rsidRDefault="00343454">
      <w:pPr>
        <w:pStyle w:val="TOC1"/>
        <w:tabs>
          <w:tab w:val="left" w:pos="440"/>
          <w:tab w:val="right" w:leader="dot" w:pos="9628"/>
        </w:tabs>
        <w:rPr>
          <w:rFonts w:asciiTheme="minorHAnsi" w:hAnsiTheme="minorHAnsi" w:cstheme="minorBidi"/>
          <w:noProof/>
          <w:sz w:val="22"/>
          <w:szCs w:val="22"/>
        </w:rPr>
      </w:pPr>
      <w:hyperlink w:anchor="_Toc20921552" w:history="1">
        <w:r w:rsidR="00B97D41" w:rsidRPr="00803D62">
          <w:rPr>
            <w:rStyle w:val="Hyperlink"/>
            <w:noProof/>
          </w:rPr>
          <w:t>3</w:t>
        </w:r>
        <w:r w:rsidR="00B97D41">
          <w:rPr>
            <w:rFonts w:asciiTheme="minorHAnsi" w:hAnsiTheme="minorHAnsi" w:cstheme="minorBidi"/>
            <w:noProof/>
            <w:sz w:val="22"/>
            <w:szCs w:val="22"/>
          </w:rPr>
          <w:tab/>
        </w:r>
        <w:r w:rsidR="00B97D41" w:rsidRPr="00803D62">
          <w:rPr>
            <w:rStyle w:val="Hyperlink"/>
            <w:noProof/>
          </w:rPr>
          <w:t>Project Aims / Objectives / Hypotheses</w:t>
        </w:r>
        <w:r w:rsidR="00B97D41">
          <w:rPr>
            <w:noProof/>
            <w:webHidden/>
          </w:rPr>
          <w:tab/>
        </w:r>
        <w:r w:rsidR="00B97D41">
          <w:rPr>
            <w:noProof/>
            <w:webHidden/>
          </w:rPr>
          <w:fldChar w:fldCharType="begin"/>
        </w:r>
        <w:r w:rsidR="00B97D41">
          <w:rPr>
            <w:noProof/>
            <w:webHidden/>
          </w:rPr>
          <w:instrText xml:space="preserve"> PAGEREF _Toc20921552 \h </w:instrText>
        </w:r>
        <w:r w:rsidR="00B97D41">
          <w:rPr>
            <w:noProof/>
            <w:webHidden/>
          </w:rPr>
        </w:r>
        <w:r w:rsidR="00B97D41">
          <w:rPr>
            <w:noProof/>
            <w:webHidden/>
          </w:rPr>
          <w:fldChar w:fldCharType="separate"/>
        </w:r>
        <w:r w:rsidR="002C333F">
          <w:rPr>
            <w:noProof/>
            <w:webHidden/>
          </w:rPr>
          <w:t>6</w:t>
        </w:r>
        <w:r w:rsidR="00B97D41">
          <w:rPr>
            <w:noProof/>
            <w:webHidden/>
          </w:rPr>
          <w:fldChar w:fldCharType="end"/>
        </w:r>
      </w:hyperlink>
    </w:p>
    <w:p w14:paraId="05A9D0D5" w14:textId="03BD306A" w:rsidR="00B97D41" w:rsidRDefault="00343454">
      <w:pPr>
        <w:pStyle w:val="TOC1"/>
        <w:tabs>
          <w:tab w:val="left" w:pos="440"/>
          <w:tab w:val="right" w:leader="dot" w:pos="9628"/>
        </w:tabs>
        <w:rPr>
          <w:rFonts w:asciiTheme="minorHAnsi" w:hAnsiTheme="minorHAnsi" w:cstheme="minorBidi"/>
          <w:noProof/>
          <w:sz w:val="22"/>
          <w:szCs w:val="22"/>
        </w:rPr>
      </w:pPr>
      <w:hyperlink w:anchor="_Toc20921553" w:history="1">
        <w:r w:rsidR="00B97D41" w:rsidRPr="00803D62">
          <w:rPr>
            <w:rStyle w:val="Hyperlink"/>
            <w:noProof/>
          </w:rPr>
          <w:t>4</w:t>
        </w:r>
        <w:r w:rsidR="00B97D41">
          <w:rPr>
            <w:rFonts w:asciiTheme="minorHAnsi" w:hAnsiTheme="minorHAnsi" w:cstheme="minorBidi"/>
            <w:noProof/>
            <w:sz w:val="22"/>
            <w:szCs w:val="22"/>
          </w:rPr>
          <w:tab/>
        </w:r>
        <w:r w:rsidR="00B97D41" w:rsidRPr="00803D62">
          <w:rPr>
            <w:rStyle w:val="Hyperlink"/>
            <w:noProof/>
          </w:rPr>
          <w:t>Project Design</w:t>
        </w:r>
        <w:r w:rsidR="00B97D41">
          <w:rPr>
            <w:noProof/>
            <w:webHidden/>
          </w:rPr>
          <w:tab/>
        </w:r>
        <w:r w:rsidR="00B97D41">
          <w:rPr>
            <w:noProof/>
            <w:webHidden/>
          </w:rPr>
          <w:fldChar w:fldCharType="begin"/>
        </w:r>
        <w:r w:rsidR="00B97D41">
          <w:rPr>
            <w:noProof/>
            <w:webHidden/>
          </w:rPr>
          <w:instrText xml:space="preserve"> PAGEREF _Toc20921553 \h </w:instrText>
        </w:r>
        <w:r w:rsidR="00B97D41">
          <w:rPr>
            <w:noProof/>
            <w:webHidden/>
          </w:rPr>
        </w:r>
        <w:r w:rsidR="00B97D41">
          <w:rPr>
            <w:noProof/>
            <w:webHidden/>
          </w:rPr>
          <w:fldChar w:fldCharType="separate"/>
        </w:r>
        <w:r w:rsidR="002C333F">
          <w:rPr>
            <w:noProof/>
            <w:webHidden/>
          </w:rPr>
          <w:t>7</w:t>
        </w:r>
        <w:r w:rsidR="00B97D41">
          <w:rPr>
            <w:noProof/>
            <w:webHidden/>
          </w:rPr>
          <w:fldChar w:fldCharType="end"/>
        </w:r>
      </w:hyperlink>
    </w:p>
    <w:p w14:paraId="5EBD3632" w14:textId="0BF709BC" w:rsidR="00B97D41" w:rsidRDefault="00343454">
      <w:pPr>
        <w:pStyle w:val="TOC2"/>
        <w:tabs>
          <w:tab w:val="left" w:pos="880"/>
          <w:tab w:val="right" w:leader="dot" w:pos="9628"/>
        </w:tabs>
        <w:rPr>
          <w:rFonts w:asciiTheme="minorHAnsi" w:hAnsiTheme="minorHAnsi" w:cstheme="minorBidi"/>
          <w:noProof/>
          <w:sz w:val="22"/>
          <w:szCs w:val="22"/>
        </w:rPr>
      </w:pPr>
      <w:hyperlink w:anchor="_Toc20921554" w:history="1">
        <w:r w:rsidR="00B97D41" w:rsidRPr="00803D62">
          <w:rPr>
            <w:rStyle w:val="Hyperlink"/>
            <w:noProof/>
          </w:rPr>
          <w:t>4.1</w:t>
        </w:r>
        <w:r w:rsidR="00B97D41">
          <w:rPr>
            <w:rFonts w:asciiTheme="minorHAnsi" w:hAnsiTheme="minorHAnsi" w:cstheme="minorBidi"/>
            <w:noProof/>
            <w:sz w:val="22"/>
            <w:szCs w:val="22"/>
          </w:rPr>
          <w:tab/>
        </w:r>
        <w:r w:rsidR="00B97D41" w:rsidRPr="00803D62">
          <w:rPr>
            <w:rStyle w:val="Hyperlink"/>
            <w:noProof/>
          </w:rPr>
          <w:t>Project Design</w:t>
        </w:r>
        <w:r w:rsidR="00B97D41">
          <w:rPr>
            <w:noProof/>
            <w:webHidden/>
          </w:rPr>
          <w:tab/>
        </w:r>
        <w:r w:rsidR="00B97D41">
          <w:rPr>
            <w:noProof/>
            <w:webHidden/>
          </w:rPr>
          <w:fldChar w:fldCharType="begin"/>
        </w:r>
        <w:r w:rsidR="00B97D41">
          <w:rPr>
            <w:noProof/>
            <w:webHidden/>
          </w:rPr>
          <w:instrText xml:space="preserve"> PAGEREF _Toc20921554 \h </w:instrText>
        </w:r>
        <w:r w:rsidR="00B97D41">
          <w:rPr>
            <w:noProof/>
            <w:webHidden/>
          </w:rPr>
        </w:r>
        <w:r w:rsidR="00B97D41">
          <w:rPr>
            <w:noProof/>
            <w:webHidden/>
          </w:rPr>
          <w:fldChar w:fldCharType="separate"/>
        </w:r>
        <w:r w:rsidR="002C333F">
          <w:rPr>
            <w:noProof/>
            <w:webHidden/>
          </w:rPr>
          <w:t>7</w:t>
        </w:r>
        <w:r w:rsidR="00B97D41">
          <w:rPr>
            <w:noProof/>
            <w:webHidden/>
          </w:rPr>
          <w:fldChar w:fldCharType="end"/>
        </w:r>
      </w:hyperlink>
    </w:p>
    <w:p w14:paraId="1BD50C8F" w14:textId="1F3D1FC1" w:rsidR="00B97D41" w:rsidRDefault="00343454">
      <w:pPr>
        <w:pStyle w:val="TOC2"/>
        <w:tabs>
          <w:tab w:val="left" w:pos="880"/>
          <w:tab w:val="right" w:leader="dot" w:pos="9628"/>
        </w:tabs>
        <w:rPr>
          <w:rFonts w:asciiTheme="minorHAnsi" w:hAnsiTheme="minorHAnsi" w:cstheme="minorBidi"/>
          <w:noProof/>
          <w:sz w:val="22"/>
          <w:szCs w:val="22"/>
        </w:rPr>
      </w:pPr>
      <w:hyperlink w:anchor="_Toc20921555" w:history="1">
        <w:r w:rsidR="00B97D41" w:rsidRPr="00803D62">
          <w:rPr>
            <w:rStyle w:val="Hyperlink"/>
            <w:noProof/>
          </w:rPr>
          <w:t>4.2</w:t>
        </w:r>
        <w:r w:rsidR="00B97D41">
          <w:rPr>
            <w:rFonts w:asciiTheme="minorHAnsi" w:hAnsiTheme="minorHAnsi" w:cstheme="minorBidi"/>
            <w:noProof/>
            <w:sz w:val="22"/>
            <w:szCs w:val="22"/>
          </w:rPr>
          <w:tab/>
        </w:r>
        <w:r w:rsidR="00B97D41" w:rsidRPr="00803D62">
          <w:rPr>
            <w:rStyle w:val="Hyperlink"/>
            <w:noProof/>
          </w:rPr>
          <w:t>Source and Selection of Participants</w:t>
        </w:r>
        <w:r w:rsidR="00B97D41">
          <w:rPr>
            <w:noProof/>
            <w:webHidden/>
          </w:rPr>
          <w:tab/>
        </w:r>
        <w:r w:rsidR="00B97D41">
          <w:rPr>
            <w:noProof/>
            <w:webHidden/>
          </w:rPr>
          <w:fldChar w:fldCharType="begin"/>
        </w:r>
        <w:r w:rsidR="00B97D41">
          <w:rPr>
            <w:noProof/>
            <w:webHidden/>
          </w:rPr>
          <w:instrText xml:space="preserve"> PAGEREF _Toc20921555 \h </w:instrText>
        </w:r>
        <w:r w:rsidR="00B97D41">
          <w:rPr>
            <w:noProof/>
            <w:webHidden/>
          </w:rPr>
        </w:r>
        <w:r w:rsidR="00B97D41">
          <w:rPr>
            <w:noProof/>
            <w:webHidden/>
          </w:rPr>
          <w:fldChar w:fldCharType="separate"/>
        </w:r>
        <w:r w:rsidR="002C333F">
          <w:rPr>
            <w:noProof/>
            <w:webHidden/>
          </w:rPr>
          <w:t>8</w:t>
        </w:r>
        <w:r w:rsidR="00B97D41">
          <w:rPr>
            <w:noProof/>
            <w:webHidden/>
          </w:rPr>
          <w:fldChar w:fldCharType="end"/>
        </w:r>
      </w:hyperlink>
    </w:p>
    <w:p w14:paraId="574F8F1B" w14:textId="06F7FA45" w:rsidR="00B97D41" w:rsidRDefault="00343454">
      <w:pPr>
        <w:pStyle w:val="TOC2"/>
        <w:tabs>
          <w:tab w:val="left" w:pos="880"/>
          <w:tab w:val="right" w:leader="dot" w:pos="9628"/>
        </w:tabs>
        <w:rPr>
          <w:rFonts w:asciiTheme="minorHAnsi" w:hAnsiTheme="minorHAnsi" w:cstheme="minorBidi"/>
          <w:noProof/>
          <w:sz w:val="22"/>
          <w:szCs w:val="22"/>
        </w:rPr>
      </w:pPr>
      <w:hyperlink w:anchor="_Toc20921556" w:history="1">
        <w:r w:rsidR="00B97D41" w:rsidRPr="00803D62">
          <w:rPr>
            <w:rStyle w:val="Hyperlink"/>
            <w:noProof/>
          </w:rPr>
          <w:t>4.3</w:t>
        </w:r>
        <w:r w:rsidR="00B97D41">
          <w:rPr>
            <w:rFonts w:asciiTheme="minorHAnsi" w:hAnsiTheme="minorHAnsi" w:cstheme="minorBidi"/>
            <w:noProof/>
            <w:sz w:val="22"/>
            <w:szCs w:val="22"/>
          </w:rPr>
          <w:tab/>
        </w:r>
        <w:r w:rsidR="00B97D41" w:rsidRPr="00803D62">
          <w:rPr>
            <w:rStyle w:val="Hyperlink"/>
            <w:noProof/>
          </w:rPr>
          <w:t>Participant inclusion criteria.</w:t>
        </w:r>
        <w:r w:rsidR="00B97D41">
          <w:rPr>
            <w:noProof/>
            <w:webHidden/>
          </w:rPr>
          <w:tab/>
        </w:r>
        <w:r w:rsidR="00B97D41">
          <w:rPr>
            <w:noProof/>
            <w:webHidden/>
          </w:rPr>
          <w:fldChar w:fldCharType="begin"/>
        </w:r>
        <w:r w:rsidR="00B97D41">
          <w:rPr>
            <w:noProof/>
            <w:webHidden/>
          </w:rPr>
          <w:instrText xml:space="preserve"> PAGEREF _Toc20921556 \h </w:instrText>
        </w:r>
        <w:r w:rsidR="00B97D41">
          <w:rPr>
            <w:noProof/>
            <w:webHidden/>
          </w:rPr>
        </w:r>
        <w:r w:rsidR="00B97D41">
          <w:rPr>
            <w:noProof/>
            <w:webHidden/>
          </w:rPr>
          <w:fldChar w:fldCharType="separate"/>
        </w:r>
        <w:r w:rsidR="002C333F">
          <w:rPr>
            <w:noProof/>
            <w:webHidden/>
          </w:rPr>
          <w:t>8</w:t>
        </w:r>
        <w:r w:rsidR="00B97D41">
          <w:rPr>
            <w:noProof/>
            <w:webHidden/>
          </w:rPr>
          <w:fldChar w:fldCharType="end"/>
        </w:r>
      </w:hyperlink>
    </w:p>
    <w:p w14:paraId="2231F1C0" w14:textId="0AB2A0B4" w:rsidR="00B97D41" w:rsidRDefault="00343454">
      <w:pPr>
        <w:pStyle w:val="TOC2"/>
        <w:tabs>
          <w:tab w:val="left" w:pos="880"/>
          <w:tab w:val="right" w:leader="dot" w:pos="9628"/>
        </w:tabs>
        <w:rPr>
          <w:rFonts w:asciiTheme="minorHAnsi" w:hAnsiTheme="minorHAnsi" w:cstheme="minorBidi"/>
          <w:noProof/>
          <w:sz w:val="22"/>
          <w:szCs w:val="22"/>
        </w:rPr>
      </w:pPr>
      <w:hyperlink w:anchor="_Toc20921557" w:history="1">
        <w:r w:rsidR="00B97D41" w:rsidRPr="00803D62">
          <w:rPr>
            <w:rStyle w:val="Hyperlink"/>
            <w:noProof/>
          </w:rPr>
          <w:t>4.4</w:t>
        </w:r>
        <w:r w:rsidR="00B97D41">
          <w:rPr>
            <w:rFonts w:asciiTheme="minorHAnsi" w:hAnsiTheme="minorHAnsi" w:cstheme="minorBidi"/>
            <w:noProof/>
            <w:sz w:val="22"/>
            <w:szCs w:val="22"/>
          </w:rPr>
          <w:tab/>
        </w:r>
        <w:r w:rsidR="00B97D41" w:rsidRPr="00803D62">
          <w:rPr>
            <w:rStyle w:val="Hyperlink"/>
            <w:noProof/>
          </w:rPr>
          <w:t>Participant exclusion criteria.</w:t>
        </w:r>
        <w:r w:rsidR="00B97D41">
          <w:rPr>
            <w:noProof/>
            <w:webHidden/>
          </w:rPr>
          <w:tab/>
        </w:r>
        <w:r w:rsidR="00B97D41">
          <w:rPr>
            <w:noProof/>
            <w:webHidden/>
          </w:rPr>
          <w:fldChar w:fldCharType="begin"/>
        </w:r>
        <w:r w:rsidR="00B97D41">
          <w:rPr>
            <w:noProof/>
            <w:webHidden/>
          </w:rPr>
          <w:instrText xml:space="preserve"> PAGEREF _Toc20921557 \h </w:instrText>
        </w:r>
        <w:r w:rsidR="00B97D41">
          <w:rPr>
            <w:noProof/>
            <w:webHidden/>
          </w:rPr>
        </w:r>
        <w:r w:rsidR="00B97D41">
          <w:rPr>
            <w:noProof/>
            <w:webHidden/>
          </w:rPr>
          <w:fldChar w:fldCharType="separate"/>
        </w:r>
        <w:r w:rsidR="002C333F">
          <w:rPr>
            <w:noProof/>
            <w:webHidden/>
          </w:rPr>
          <w:t>9</w:t>
        </w:r>
        <w:r w:rsidR="00B97D41">
          <w:rPr>
            <w:noProof/>
            <w:webHidden/>
          </w:rPr>
          <w:fldChar w:fldCharType="end"/>
        </w:r>
      </w:hyperlink>
    </w:p>
    <w:p w14:paraId="71141EA6" w14:textId="7248E3A8" w:rsidR="00B97D41" w:rsidRDefault="00343454">
      <w:pPr>
        <w:pStyle w:val="TOC2"/>
        <w:tabs>
          <w:tab w:val="left" w:pos="880"/>
          <w:tab w:val="right" w:leader="dot" w:pos="9628"/>
        </w:tabs>
        <w:rPr>
          <w:rFonts w:asciiTheme="minorHAnsi" w:hAnsiTheme="minorHAnsi" w:cstheme="minorBidi"/>
          <w:noProof/>
          <w:sz w:val="22"/>
          <w:szCs w:val="22"/>
        </w:rPr>
      </w:pPr>
      <w:hyperlink w:anchor="_Toc20921558" w:history="1">
        <w:r w:rsidR="00B97D41" w:rsidRPr="00803D62">
          <w:rPr>
            <w:rStyle w:val="Hyperlink"/>
            <w:noProof/>
          </w:rPr>
          <w:t>4.5</w:t>
        </w:r>
        <w:r w:rsidR="00B97D41">
          <w:rPr>
            <w:rFonts w:asciiTheme="minorHAnsi" w:hAnsiTheme="minorHAnsi" w:cstheme="minorBidi"/>
            <w:noProof/>
            <w:sz w:val="22"/>
            <w:szCs w:val="22"/>
          </w:rPr>
          <w:tab/>
        </w:r>
        <w:r w:rsidR="00B97D41" w:rsidRPr="00803D62">
          <w:rPr>
            <w:rStyle w:val="Hyperlink"/>
            <w:noProof/>
          </w:rPr>
          <w:t>Participant withdrawal criteria</w:t>
        </w:r>
        <w:r w:rsidR="00B97D41">
          <w:rPr>
            <w:noProof/>
            <w:webHidden/>
          </w:rPr>
          <w:tab/>
        </w:r>
        <w:r w:rsidR="00B97D41">
          <w:rPr>
            <w:noProof/>
            <w:webHidden/>
          </w:rPr>
          <w:fldChar w:fldCharType="begin"/>
        </w:r>
        <w:r w:rsidR="00B97D41">
          <w:rPr>
            <w:noProof/>
            <w:webHidden/>
          </w:rPr>
          <w:instrText xml:space="preserve"> PAGEREF _Toc20921558 \h </w:instrText>
        </w:r>
        <w:r w:rsidR="00B97D41">
          <w:rPr>
            <w:noProof/>
            <w:webHidden/>
          </w:rPr>
        </w:r>
        <w:r w:rsidR="00B97D41">
          <w:rPr>
            <w:noProof/>
            <w:webHidden/>
          </w:rPr>
          <w:fldChar w:fldCharType="separate"/>
        </w:r>
        <w:r w:rsidR="002C333F">
          <w:rPr>
            <w:noProof/>
            <w:webHidden/>
          </w:rPr>
          <w:t>9</w:t>
        </w:r>
        <w:r w:rsidR="00B97D41">
          <w:rPr>
            <w:noProof/>
            <w:webHidden/>
          </w:rPr>
          <w:fldChar w:fldCharType="end"/>
        </w:r>
      </w:hyperlink>
    </w:p>
    <w:p w14:paraId="2BE8C695" w14:textId="01CBC587" w:rsidR="00B97D41" w:rsidRDefault="00343454">
      <w:pPr>
        <w:pStyle w:val="TOC2"/>
        <w:tabs>
          <w:tab w:val="left" w:pos="880"/>
          <w:tab w:val="right" w:leader="dot" w:pos="9628"/>
        </w:tabs>
        <w:rPr>
          <w:rFonts w:asciiTheme="minorHAnsi" w:hAnsiTheme="minorHAnsi" w:cstheme="minorBidi"/>
          <w:noProof/>
          <w:sz w:val="22"/>
          <w:szCs w:val="22"/>
        </w:rPr>
      </w:pPr>
      <w:hyperlink w:anchor="_Toc20921559" w:history="1">
        <w:r w:rsidR="00B97D41" w:rsidRPr="00803D62">
          <w:rPr>
            <w:rStyle w:val="Hyperlink"/>
            <w:noProof/>
          </w:rPr>
          <w:t>4.6</w:t>
        </w:r>
        <w:r w:rsidR="00B97D41">
          <w:rPr>
            <w:rFonts w:asciiTheme="minorHAnsi" w:hAnsiTheme="minorHAnsi" w:cstheme="minorBidi"/>
            <w:noProof/>
            <w:sz w:val="22"/>
            <w:szCs w:val="22"/>
          </w:rPr>
          <w:tab/>
        </w:r>
        <w:r w:rsidR="00B97D41" w:rsidRPr="00803D62">
          <w:rPr>
            <w:rStyle w:val="Hyperlink"/>
            <w:noProof/>
          </w:rPr>
          <w:t>Bias</w:t>
        </w:r>
        <w:r w:rsidR="00B97D41">
          <w:rPr>
            <w:noProof/>
            <w:webHidden/>
          </w:rPr>
          <w:tab/>
        </w:r>
        <w:r w:rsidR="00B97D41">
          <w:rPr>
            <w:noProof/>
            <w:webHidden/>
          </w:rPr>
          <w:fldChar w:fldCharType="begin"/>
        </w:r>
        <w:r w:rsidR="00B97D41">
          <w:rPr>
            <w:noProof/>
            <w:webHidden/>
          </w:rPr>
          <w:instrText xml:space="preserve"> PAGEREF _Toc20921559 \h </w:instrText>
        </w:r>
        <w:r w:rsidR="00B97D41">
          <w:rPr>
            <w:noProof/>
            <w:webHidden/>
          </w:rPr>
        </w:r>
        <w:r w:rsidR="00B97D41">
          <w:rPr>
            <w:noProof/>
            <w:webHidden/>
          </w:rPr>
          <w:fldChar w:fldCharType="separate"/>
        </w:r>
        <w:r w:rsidR="002C333F">
          <w:rPr>
            <w:noProof/>
            <w:webHidden/>
          </w:rPr>
          <w:t>9</w:t>
        </w:r>
        <w:r w:rsidR="00B97D41">
          <w:rPr>
            <w:noProof/>
            <w:webHidden/>
          </w:rPr>
          <w:fldChar w:fldCharType="end"/>
        </w:r>
      </w:hyperlink>
    </w:p>
    <w:p w14:paraId="1C171AC6" w14:textId="7152A5E1" w:rsidR="00B97D41" w:rsidRDefault="00343454">
      <w:pPr>
        <w:pStyle w:val="TOC2"/>
        <w:tabs>
          <w:tab w:val="left" w:pos="880"/>
          <w:tab w:val="right" w:leader="dot" w:pos="9628"/>
        </w:tabs>
        <w:rPr>
          <w:rFonts w:asciiTheme="minorHAnsi" w:hAnsiTheme="minorHAnsi" w:cstheme="minorBidi"/>
          <w:noProof/>
          <w:sz w:val="22"/>
          <w:szCs w:val="22"/>
        </w:rPr>
      </w:pPr>
      <w:hyperlink w:anchor="_Toc20921560" w:history="1">
        <w:r w:rsidR="00B97D41" w:rsidRPr="00803D62">
          <w:rPr>
            <w:rStyle w:val="Hyperlink"/>
            <w:noProof/>
          </w:rPr>
          <w:t>4.7</w:t>
        </w:r>
        <w:r w:rsidR="00B97D41">
          <w:rPr>
            <w:rFonts w:asciiTheme="minorHAnsi" w:hAnsiTheme="minorHAnsi" w:cstheme="minorBidi"/>
            <w:noProof/>
            <w:sz w:val="22"/>
            <w:szCs w:val="22"/>
          </w:rPr>
          <w:tab/>
        </w:r>
        <w:r w:rsidR="00B97D41" w:rsidRPr="00803D62">
          <w:rPr>
            <w:rStyle w:val="Hyperlink"/>
            <w:noProof/>
          </w:rPr>
          <w:t>Blinding and Randomisation</w:t>
        </w:r>
        <w:r w:rsidR="00B97D41">
          <w:rPr>
            <w:noProof/>
            <w:webHidden/>
          </w:rPr>
          <w:tab/>
        </w:r>
        <w:r w:rsidR="00B97D41">
          <w:rPr>
            <w:noProof/>
            <w:webHidden/>
          </w:rPr>
          <w:fldChar w:fldCharType="begin"/>
        </w:r>
        <w:r w:rsidR="00B97D41">
          <w:rPr>
            <w:noProof/>
            <w:webHidden/>
          </w:rPr>
          <w:instrText xml:space="preserve"> PAGEREF _Toc20921560 \h </w:instrText>
        </w:r>
        <w:r w:rsidR="00B97D41">
          <w:rPr>
            <w:noProof/>
            <w:webHidden/>
          </w:rPr>
        </w:r>
        <w:r w:rsidR="00B97D41">
          <w:rPr>
            <w:noProof/>
            <w:webHidden/>
          </w:rPr>
          <w:fldChar w:fldCharType="separate"/>
        </w:r>
        <w:r w:rsidR="002C333F">
          <w:rPr>
            <w:noProof/>
            <w:webHidden/>
          </w:rPr>
          <w:t>9</w:t>
        </w:r>
        <w:r w:rsidR="00B97D41">
          <w:rPr>
            <w:noProof/>
            <w:webHidden/>
          </w:rPr>
          <w:fldChar w:fldCharType="end"/>
        </w:r>
      </w:hyperlink>
    </w:p>
    <w:p w14:paraId="3D6ACCD6" w14:textId="6BC3AE9A" w:rsidR="00B97D41" w:rsidRDefault="00343454">
      <w:pPr>
        <w:pStyle w:val="TOC2"/>
        <w:tabs>
          <w:tab w:val="left" w:pos="880"/>
          <w:tab w:val="right" w:leader="dot" w:pos="9628"/>
        </w:tabs>
        <w:rPr>
          <w:rFonts w:asciiTheme="minorHAnsi" w:hAnsiTheme="minorHAnsi" w:cstheme="minorBidi"/>
          <w:noProof/>
          <w:sz w:val="22"/>
          <w:szCs w:val="22"/>
        </w:rPr>
      </w:pPr>
      <w:hyperlink w:anchor="_Toc20921561" w:history="1">
        <w:r w:rsidR="00B97D41" w:rsidRPr="00803D62">
          <w:rPr>
            <w:rStyle w:val="Hyperlink"/>
            <w:noProof/>
          </w:rPr>
          <w:t>4.8</w:t>
        </w:r>
        <w:r w:rsidR="00B97D41">
          <w:rPr>
            <w:rFonts w:asciiTheme="minorHAnsi" w:hAnsiTheme="minorHAnsi" w:cstheme="minorBidi"/>
            <w:noProof/>
            <w:sz w:val="22"/>
            <w:szCs w:val="22"/>
          </w:rPr>
          <w:tab/>
        </w:r>
        <w:r w:rsidR="00B97D41" w:rsidRPr="00803D62">
          <w:rPr>
            <w:rStyle w:val="Hyperlink"/>
            <w:noProof/>
          </w:rPr>
          <w:t>Method</w:t>
        </w:r>
        <w:r w:rsidR="00B97D41">
          <w:rPr>
            <w:noProof/>
            <w:webHidden/>
          </w:rPr>
          <w:tab/>
        </w:r>
        <w:r w:rsidR="00B97D41">
          <w:rPr>
            <w:noProof/>
            <w:webHidden/>
          </w:rPr>
          <w:fldChar w:fldCharType="begin"/>
        </w:r>
        <w:r w:rsidR="00B97D41">
          <w:rPr>
            <w:noProof/>
            <w:webHidden/>
          </w:rPr>
          <w:instrText xml:space="preserve"> PAGEREF _Toc20921561 \h </w:instrText>
        </w:r>
        <w:r w:rsidR="00B97D41">
          <w:rPr>
            <w:noProof/>
            <w:webHidden/>
          </w:rPr>
        </w:r>
        <w:r w:rsidR="00B97D41">
          <w:rPr>
            <w:noProof/>
            <w:webHidden/>
          </w:rPr>
          <w:fldChar w:fldCharType="separate"/>
        </w:r>
        <w:r w:rsidR="002C333F">
          <w:rPr>
            <w:noProof/>
            <w:webHidden/>
          </w:rPr>
          <w:t>10</w:t>
        </w:r>
        <w:r w:rsidR="00B97D41">
          <w:rPr>
            <w:noProof/>
            <w:webHidden/>
          </w:rPr>
          <w:fldChar w:fldCharType="end"/>
        </w:r>
      </w:hyperlink>
    </w:p>
    <w:p w14:paraId="4540FC58" w14:textId="4D0E4953" w:rsidR="00B97D41" w:rsidRDefault="00343454">
      <w:pPr>
        <w:pStyle w:val="TOC2"/>
        <w:tabs>
          <w:tab w:val="left" w:pos="880"/>
          <w:tab w:val="right" w:leader="dot" w:pos="9628"/>
        </w:tabs>
        <w:rPr>
          <w:rFonts w:asciiTheme="minorHAnsi" w:hAnsiTheme="minorHAnsi" w:cstheme="minorBidi"/>
          <w:noProof/>
          <w:sz w:val="22"/>
          <w:szCs w:val="22"/>
        </w:rPr>
      </w:pPr>
      <w:hyperlink w:anchor="_Toc20921562" w:history="1">
        <w:r w:rsidR="00B97D41" w:rsidRPr="00803D62">
          <w:rPr>
            <w:rStyle w:val="Hyperlink"/>
            <w:noProof/>
          </w:rPr>
          <w:t>4.9</w:t>
        </w:r>
        <w:r w:rsidR="00B97D41">
          <w:rPr>
            <w:rFonts w:asciiTheme="minorHAnsi" w:hAnsiTheme="minorHAnsi" w:cstheme="minorBidi"/>
            <w:noProof/>
            <w:sz w:val="22"/>
            <w:szCs w:val="22"/>
          </w:rPr>
          <w:tab/>
        </w:r>
        <w:r w:rsidR="00B97D41" w:rsidRPr="00803D62">
          <w:rPr>
            <w:rStyle w:val="Hyperlink"/>
            <w:noProof/>
          </w:rPr>
          <w:t>Project Duration/Schedule</w:t>
        </w:r>
        <w:r w:rsidR="00B97D41">
          <w:rPr>
            <w:noProof/>
            <w:webHidden/>
          </w:rPr>
          <w:tab/>
        </w:r>
        <w:r w:rsidR="00B97D41">
          <w:rPr>
            <w:noProof/>
            <w:webHidden/>
          </w:rPr>
          <w:fldChar w:fldCharType="begin"/>
        </w:r>
        <w:r w:rsidR="00B97D41">
          <w:rPr>
            <w:noProof/>
            <w:webHidden/>
          </w:rPr>
          <w:instrText xml:space="preserve"> PAGEREF _Toc20921562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691D8433" w14:textId="381FC6E6" w:rsidR="00B97D41" w:rsidRDefault="00343454">
      <w:pPr>
        <w:pStyle w:val="TOC2"/>
        <w:tabs>
          <w:tab w:val="left" w:pos="880"/>
          <w:tab w:val="right" w:leader="dot" w:pos="9628"/>
        </w:tabs>
        <w:rPr>
          <w:rFonts w:asciiTheme="minorHAnsi" w:hAnsiTheme="minorHAnsi" w:cstheme="minorBidi"/>
          <w:noProof/>
          <w:sz w:val="22"/>
          <w:szCs w:val="22"/>
        </w:rPr>
      </w:pPr>
      <w:hyperlink w:anchor="_Toc20921563" w:history="1">
        <w:r w:rsidR="00B97D41" w:rsidRPr="00803D62">
          <w:rPr>
            <w:rStyle w:val="Hyperlink"/>
            <w:noProof/>
          </w:rPr>
          <w:t>4.10</w:t>
        </w:r>
        <w:r w:rsidR="00B97D41">
          <w:rPr>
            <w:rFonts w:asciiTheme="minorHAnsi" w:hAnsiTheme="minorHAnsi" w:cstheme="minorBidi"/>
            <w:noProof/>
            <w:sz w:val="22"/>
            <w:szCs w:val="22"/>
          </w:rPr>
          <w:tab/>
        </w:r>
        <w:r w:rsidR="00B97D41" w:rsidRPr="00803D62">
          <w:rPr>
            <w:rStyle w:val="Hyperlink"/>
            <w:noProof/>
          </w:rPr>
          <w:t>Project Termination</w:t>
        </w:r>
        <w:r w:rsidR="00B97D41">
          <w:rPr>
            <w:noProof/>
            <w:webHidden/>
          </w:rPr>
          <w:tab/>
        </w:r>
        <w:r w:rsidR="00B97D41">
          <w:rPr>
            <w:noProof/>
            <w:webHidden/>
          </w:rPr>
          <w:fldChar w:fldCharType="begin"/>
        </w:r>
        <w:r w:rsidR="00B97D41">
          <w:rPr>
            <w:noProof/>
            <w:webHidden/>
          </w:rPr>
          <w:instrText xml:space="preserve"> PAGEREF _Toc20921563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2C657644" w14:textId="361E45EA" w:rsidR="00B97D41" w:rsidRDefault="00343454">
      <w:pPr>
        <w:pStyle w:val="TOC1"/>
        <w:tabs>
          <w:tab w:val="left" w:pos="440"/>
          <w:tab w:val="right" w:leader="dot" w:pos="9628"/>
        </w:tabs>
        <w:rPr>
          <w:rFonts w:asciiTheme="minorHAnsi" w:hAnsiTheme="minorHAnsi" w:cstheme="minorBidi"/>
          <w:noProof/>
          <w:sz w:val="22"/>
          <w:szCs w:val="22"/>
        </w:rPr>
      </w:pPr>
      <w:hyperlink w:anchor="_Toc20921564" w:history="1">
        <w:r w:rsidR="00B97D41" w:rsidRPr="00803D62">
          <w:rPr>
            <w:rStyle w:val="Hyperlink"/>
            <w:noProof/>
          </w:rPr>
          <w:t>5</w:t>
        </w:r>
        <w:r w:rsidR="00B97D41">
          <w:rPr>
            <w:rFonts w:asciiTheme="minorHAnsi" w:hAnsiTheme="minorHAnsi" w:cstheme="minorBidi"/>
            <w:noProof/>
            <w:sz w:val="22"/>
            <w:szCs w:val="22"/>
          </w:rPr>
          <w:tab/>
        </w:r>
        <w:r w:rsidR="00B97D41" w:rsidRPr="00803D62">
          <w:rPr>
            <w:rStyle w:val="Hyperlink"/>
            <w:noProof/>
          </w:rPr>
          <w:t>Treatment of Participants</w:t>
        </w:r>
        <w:r w:rsidR="00B97D41">
          <w:rPr>
            <w:noProof/>
            <w:webHidden/>
          </w:rPr>
          <w:tab/>
        </w:r>
        <w:r w:rsidR="00B97D41">
          <w:rPr>
            <w:noProof/>
            <w:webHidden/>
          </w:rPr>
          <w:fldChar w:fldCharType="begin"/>
        </w:r>
        <w:r w:rsidR="00B97D41">
          <w:rPr>
            <w:noProof/>
            <w:webHidden/>
          </w:rPr>
          <w:instrText xml:space="preserve"> PAGEREF _Toc20921564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4B76CB18" w14:textId="426CEC1D" w:rsidR="00B97D41" w:rsidRDefault="00343454">
      <w:pPr>
        <w:pStyle w:val="TOC2"/>
        <w:tabs>
          <w:tab w:val="left" w:pos="880"/>
          <w:tab w:val="right" w:leader="dot" w:pos="9628"/>
        </w:tabs>
        <w:rPr>
          <w:rFonts w:asciiTheme="minorHAnsi" w:hAnsiTheme="minorHAnsi" w:cstheme="minorBidi"/>
          <w:noProof/>
          <w:sz w:val="22"/>
          <w:szCs w:val="22"/>
        </w:rPr>
      </w:pPr>
      <w:hyperlink w:anchor="_Toc20921565" w:history="1">
        <w:r w:rsidR="00B97D41" w:rsidRPr="00803D62">
          <w:rPr>
            <w:rStyle w:val="Hyperlink"/>
            <w:noProof/>
          </w:rPr>
          <w:t>5.1</w:t>
        </w:r>
        <w:r w:rsidR="00B97D41">
          <w:rPr>
            <w:rFonts w:asciiTheme="minorHAnsi" w:hAnsiTheme="minorHAnsi" w:cstheme="minorBidi"/>
            <w:noProof/>
            <w:sz w:val="22"/>
            <w:szCs w:val="22"/>
          </w:rPr>
          <w:tab/>
        </w:r>
        <w:r w:rsidR="00B97D41" w:rsidRPr="00803D62">
          <w:rPr>
            <w:rStyle w:val="Hyperlink"/>
            <w:noProof/>
          </w:rPr>
          <w:t>Description and justification for treatments, interventions or methods to be utilised</w:t>
        </w:r>
        <w:r w:rsidR="00B97D41">
          <w:rPr>
            <w:noProof/>
            <w:webHidden/>
          </w:rPr>
          <w:tab/>
        </w:r>
        <w:r w:rsidR="00B97D41">
          <w:rPr>
            <w:noProof/>
            <w:webHidden/>
          </w:rPr>
          <w:fldChar w:fldCharType="begin"/>
        </w:r>
        <w:r w:rsidR="00B97D41">
          <w:rPr>
            <w:noProof/>
            <w:webHidden/>
          </w:rPr>
          <w:instrText xml:space="preserve"> PAGEREF _Toc20921565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275A40FF" w14:textId="67AAE0A9" w:rsidR="00B97D41" w:rsidRDefault="00343454">
      <w:pPr>
        <w:pStyle w:val="TOC2"/>
        <w:tabs>
          <w:tab w:val="left" w:pos="880"/>
          <w:tab w:val="right" w:leader="dot" w:pos="9628"/>
        </w:tabs>
        <w:rPr>
          <w:rFonts w:asciiTheme="minorHAnsi" w:hAnsiTheme="minorHAnsi" w:cstheme="minorBidi"/>
          <w:noProof/>
          <w:sz w:val="22"/>
          <w:szCs w:val="22"/>
        </w:rPr>
      </w:pPr>
      <w:hyperlink w:anchor="_Toc20921566" w:history="1">
        <w:r w:rsidR="00B97D41" w:rsidRPr="00803D62">
          <w:rPr>
            <w:rStyle w:val="Hyperlink"/>
            <w:noProof/>
          </w:rPr>
          <w:t>5.2</w:t>
        </w:r>
        <w:r w:rsidR="00B97D41">
          <w:rPr>
            <w:rFonts w:asciiTheme="minorHAnsi" w:hAnsiTheme="minorHAnsi" w:cstheme="minorBidi"/>
            <w:noProof/>
            <w:sz w:val="22"/>
            <w:szCs w:val="22"/>
          </w:rPr>
          <w:tab/>
        </w:r>
        <w:r w:rsidR="00B97D41" w:rsidRPr="00803D62">
          <w:rPr>
            <w:rStyle w:val="Hyperlink"/>
            <w:noProof/>
          </w:rPr>
          <w:t>Permitted medications/treatments</w:t>
        </w:r>
        <w:r w:rsidR="00B97D41">
          <w:rPr>
            <w:noProof/>
            <w:webHidden/>
          </w:rPr>
          <w:tab/>
        </w:r>
        <w:r w:rsidR="00B97D41">
          <w:rPr>
            <w:noProof/>
            <w:webHidden/>
          </w:rPr>
          <w:fldChar w:fldCharType="begin"/>
        </w:r>
        <w:r w:rsidR="00B97D41">
          <w:rPr>
            <w:noProof/>
            <w:webHidden/>
          </w:rPr>
          <w:instrText xml:space="preserve"> PAGEREF _Toc20921566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4C7C31FB" w14:textId="01657F00" w:rsidR="00B97D41" w:rsidRDefault="00343454">
      <w:pPr>
        <w:pStyle w:val="TOC2"/>
        <w:tabs>
          <w:tab w:val="left" w:pos="880"/>
          <w:tab w:val="right" w:leader="dot" w:pos="9628"/>
        </w:tabs>
        <w:rPr>
          <w:rFonts w:asciiTheme="minorHAnsi" w:hAnsiTheme="minorHAnsi" w:cstheme="minorBidi"/>
          <w:noProof/>
          <w:sz w:val="22"/>
          <w:szCs w:val="22"/>
        </w:rPr>
      </w:pPr>
      <w:hyperlink w:anchor="_Toc20921567" w:history="1">
        <w:r w:rsidR="00B97D41" w:rsidRPr="00803D62">
          <w:rPr>
            <w:rStyle w:val="Hyperlink"/>
            <w:noProof/>
          </w:rPr>
          <w:t>5.3</w:t>
        </w:r>
        <w:r w:rsidR="00B97D41">
          <w:rPr>
            <w:rFonts w:asciiTheme="minorHAnsi" w:hAnsiTheme="minorHAnsi" w:cstheme="minorBidi"/>
            <w:noProof/>
            <w:sz w:val="22"/>
            <w:szCs w:val="22"/>
          </w:rPr>
          <w:tab/>
        </w:r>
        <w:r w:rsidR="00B97D41" w:rsidRPr="00803D62">
          <w:rPr>
            <w:rStyle w:val="Hyperlink"/>
            <w:noProof/>
          </w:rPr>
          <w:t>Monitoring of participant compliance</w:t>
        </w:r>
        <w:r w:rsidR="00B97D41">
          <w:rPr>
            <w:noProof/>
            <w:webHidden/>
          </w:rPr>
          <w:tab/>
        </w:r>
        <w:r w:rsidR="00B97D41">
          <w:rPr>
            <w:noProof/>
            <w:webHidden/>
          </w:rPr>
          <w:fldChar w:fldCharType="begin"/>
        </w:r>
        <w:r w:rsidR="00B97D41">
          <w:rPr>
            <w:noProof/>
            <w:webHidden/>
          </w:rPr>
          <w:instrText xml:space="preserve"> PAGEREF _Toc20921567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53963EA0" w14:textId="2179A237" w:rsidR="00B97D41" w:rsidRDefault="00343454">
      <w:pPr>
        <w:pStyle w:val="TOC1"/>
        <w:tabs>
          <w:tab w:val="left" w:pos="440"/>
          <w:tab w:val="right" w:leader="dot" w:pos="9628"/>
        </w:tabs>
        <w:rPr>
          <w:rFonts w:asciiTheme="minorHAnsi" w:hAnsiTheme="minorHAnsi" w:cstheme="minorBidi"/>
          <w:noProof/>
          <w:sz w:val="22"/>
          <w:szCs w:val="22"/>
        </w:rPr>
      </w:pPr>
      <w:hyperlink w:anchor="_Toc20921568" w:history="1">
        <w:r w:rsidR="00B97D41" w:rsidRPr="00803D62">
          <w:rPr>
            <w:rStyle w:val="Hyperlink"/>
            <w:noProof/>
          </w:rPr>
          <w:t>6</w:t>
        </w:r>
        <w:r w:rsidR="00B97D41">
          <w:rPr>
            <w:rFonts w:asciiTheme="minorHAnsi" w:hAnsiTheme="minorHAnsi" w:cstheme="minorBidi"/>
            <w:noProof/>
            <w:sz w:val="22"/>
            <w:szCs w:val="22"/>
          </w:rPr>
          <w:tab/>
        </w:r>
        <w:r w:rsidR="00B97D41" w:rsidRPr="00803D62">
          <w:rPr>
            <w:rStyle w:val="Hyperlink"/>
            <w:noProof/>
          </w:rPr>
          <w:t>Assessment of Efficacy</w:t>
        </w:r>
        <w:r w:rsidR="00B97D41">
          <w:rPr>
            <w:noProof/>
            <w:webHidden/>
          </w:rPr>
          <w:tab/>
        </w:r>
        <w:r w:rsidR="00B97D41">
          <w:rPr>
            <w:noProof/>
            <w:webHidden/>
          </w:rPr>
          <w:fldChar w:fldCharType="begin"/>
        </w:r>
        <w:r w:rsidR="00B97D41">
          <w:rPr>
            <w:noProof/>
            <w:webHidden/>
          </w:rPr>
          <w:instrText xml:space="preserve"> PAGEREF _Toc20921568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45ED752A" w14:textId="5250E442" w:rsidR="00B97D41" w:rsidRDefault="00343454">
      <w:pPr>
        <w:pStyle w:val="TOC2"/>
        <w:tabs>
          <w:tab w:val="left" w:pos="880"/>
          <w:tab w:val="right" w:leader="dot" w:pos="9628"/>
        </w:tabs>
        <w:rPr>
          <w:rFonts w:asciiTheme="minorHAnsi" w:hAnsiTheme="minorHAnsi" w:cstheme="minorBidi"/>
          <w:noProof/>
          <w:sz w:val="22"/>
          <w:szCs w:val="22"/>
        </w:rPr>
      </w:pPr>
      <w:hyperlink w:anchor="_Toc20921569" w:history="1">
        <w:r w:rsidR="00B97D41" w:rsidRPr="00803D62">
          <w:rPr>
            <w:rStyle w:val="Hyperlink"/>
            <w:noProof/>
          </w:rPr>
          <w:t>6.1</w:t>
        </w:r>
        <w:r w:rsidR="00B97D41">
          <w:rPr>
            <w:rFonts w:asciiTheme="minorHAnsi" w:hAnsiTheme="minorHAnsi" w:cstheme="minorBidi"/>
            <w:noProof/>
            <w:sz w:val="22"/>
            <w:szCs w:val="22"/>
          </w:rPr>
          <w:tab/>
        </w:r>
        <w:r w:rsidR="00B97D41" w:rsidRPr="00803D62">
          <w:rPr>
            <w:rStyle w:val="Hyperlink"/>
            <w:noProof/>
          </w:rPr>
          <w:t>Outcomes</w:t>
        </w:r>
        <w:r w:rsidR="00B97D41">
          <w:rPr>
            <w:noProof/>
            <w:webHidden/>
          </w:rPr>
          <w:tab/>
        </w:r>
        <w:r w:rsidR="00B97D41">
          <w:rPr>
            <w:noProof/>
            <w:webHidden/>
          </w:rPr>
          <w:fldChar w:fldCharType="begin"/>
        </w:r>
        <w:r w:rsidR="00B97D41">
          <w:rPr>
            <w:noProof/>
            <w:webHidden/>
          </w:rPr>
          <w:instrText xml:space="preserve"> PAGEREF _Toc20921569 \h </w:instrText>
        </w:r>
        <w:r w:rsidR="00B97D41">
          <w:rPr>
            <w:noProof/>
            <w:webHidden/>
          </w:rPr>
        </w:r>
        <w:r w:rsidR="00B97D41">
          <w:rPr>
            <w:noProof/>
            <w:webHidden/>
          </w:rPr>
          <w:fldChar w:fldCharType="separate"/>
        </w:r>
        <w:r w:rsidR="002C333F">
          <w:rPr>
            <w:noProof/>
            <w:webHidden/>
          </w:rPr>
          <w:t>13</w:t>
        </w:r>
        <w:r w:rsidR="00B97D41">
          <w:rPr>
            <w:noProof/>
            <w:webHidden/>
          </w:rPr>
          <w:fldChar w:fldCharType="end"/>
        </w:r>
      </w:hyperlink>
    </w:p>
    <w:p w14:paraId="41B49B75" w14:textId="04518E5F" w:rsidR="00B97D41" w:rsidRDefault="00343454">
      <w:pPr>
        <w:pStyle w:val="TOC2"/>
        <w:tabs>
          <w:tab w:val="left" w:pos="880"/>
          <w:tab w:val="right" w:leader="dot" w:pos="9628"/>
        </w:tabs>
        <w:rPr>
          <w:rFonts w:asciiTheme="minorHAnsi" w:hAnsiTheme="minorHAnsi" w:cstheme="minorBidi"/>
          <w:noProof/>
          <w:sz w:val="22"/>
          <w:szCs w:val="22"/>
        </w:rPr>
      </w:pPr>
      <w:hyperlink w:anchor="_Toc20921570" w:history="1">
        <w:r w:rsidR="00B97D41" w:rsidRPr="00803D62">
          <w:rPr>
            <w:rStyle w:val="Hyperlink"/>
            <w:noProof/>
          </w:rPr>
          <w:t>6.2</w:t>
        </w:r>
        <w:r w:rsidR="00B97D41">
          <w:rPr>
            <w:rFonts w:asciiTheme="minorHAnsi" w:hAnsiTheme="minorHAnsi" w:cstheme="minorBidi"/>
            <w:noProof/>
            <w:sz w:val="22"/>
            <w:szCs w:val="22"/>
          </w:rPr>
          <w:tab/>
        </w:r>
        <w:r w:rsidR="00B97D41" w:rsidRPr="00803D62">
          <w:rPr>
            <w:rStyle w:val="Hyperlink"/>
            <w:noProof/>
          </w:rPr>
          <w:t>Efficacy assessment</w:t>
        </w:r>
        <w:r w:rsidR="00B97D41">
          <w:rPr>
            <w:noProof/>
            <w:webHidden/>
          </w:rPr>
          <w:tab/>
        </w:r>
        <w:r w:rsidR="00B97D41">
          <w:rPr>
            <w:noProof/>
            <w:webHidden/>
          </w:rPr>
          <w:fldChar w:fldCharType="begin"/>
        </w:r>
        <w:r w:rsidR="00B97D41">
          <w:rPr>
            <w:noProof/>
            <w:webHidden/>
          </w:rPr>
          <w:instrText xml:space="preserve"> PAGEREF _Toc20921570 \h </w:instrText>
        </w:r>
        <w:r w:rsidR="00B97D41">
          <w:rPr>
            <w:noProof/>
            <w:webHidden/>
          </w:rPr>
        </w:r>
        <w:r w:rsidR="00B97D41">
          <w:rPr>
            <w:noProof/>
            <w:webHidden/>
          </w:rPr>
          <w:fldChar w:fldCharType="separate"/>
        </w:r>
        <w:r w:rsidR="002C333F">
          <w:rPr>
            <w:noProof/>
            <w:webHidden/>
          </w:rPr>
          <w:t>14</w:t>
        </w:r>
        <w:r w:rsidR="00B97D41">
          <w:rPr>
            <w:noProof/>
            <w:webHidden/>
          </w:rPr>
          <w:fldChar w:fldCharType="end"/>
        </w:r>
      </w:hyperlink>
    </w:p>
    <w:p w14:paraId="48BCB11E" w14:textId="47CF968C" w:rsidR="00B97D41" w:rsidRDefault="00343454">
      <w:pPr>
        <w:pStyle w:val="TOC1"/>
        <w:tabs>
          <w:tab w:val="left" w:pos="440"/>
          <w:tab w:val="right" w:leader="dot" w:pos="9628"/>
        </w:tabs>
        <w:rPr>
          <w:rFonts w:asciiTheme="minorHAnsi" w:hAnsiTheme="minorHAnsi" w:cstheme="minorBidi"/>
          <w:noProof/>
          <w:sz w:val="22"/>
          <w:szCs w:val="22"/>
        </w:rPr>
      </w:pPr>
      <w:hyperlink w:anchor="_Toc20921571" w:history="1">
        <w:r w:rsidR="00B97D41" w:rsidRPr="00803D62">
          <w:rPr>
            <w:rStyle w:val="Hyperlink"/>
            <w:noProof/>
          </w:rPr>
          <w:t>7</w:t>
        </w:r>
        <w:r w:rsidR="00B97D41">
          <w:rPr>
            <w:rFonts w:asciiTheme="minorHAnsi" w:hAnsiTheme="minorHAnsi" w:cstheme="minorBidi"/>
            <w:noProof/>
            <w:sz w:val="22"/>
            <w:szCs w:val="22"/>
          </w:rPr>
          <w:tab/>
        </w:r>
        <w:r w:rsidR="00B97D41" w:rsidRPr="00803D62">
          <w:rPr>
            <w:rStyle w:val="Hyperlink"/>
            <w:noProof/>
          </w:rPr>
          <w:t>Assessment of Safety</w:t>
        </w:r>
        <w:r w:rsidR="00B97D41">
          <w:rPr>
            <w:noProof/>
            <w:webHidden/>
          </w:rPr>
          <w:tab/>
        </w:r>
        <w:r w:rsidR="00B97D41">
          <w:rPr>
            <w:noProof/>
            <w:webHidden/>
          </w:rPr>
          <w:fldChar w:fldCharType="begin"/>
        </w:r>
        <w:r w:rsidR="00B97D41">
          <w:rPr>
            <w:noProof/>
            <w:webHidden/>
          </w:rPr>
          <w:instrText xml:space="preserve"> PAGEREF _Toc20921571 \h </w:instrText>
        </w:r>
        <w:r w:rsidR="00B97D41">
          <w:rPr>
            <w:noProof/>
            <w:webHidden/>
          </w:rPr>
        </w:r>
        <w:r w:rsidR="00B97D41">
          <w:rPr>
            <w:noProof/>
            <w:webHidden/>
          </w:rPr>
          <w:fldChar w:fldCharType="separate"/>
        </w:r>
        <w:r w:rsidR="002C333F">
          <w:rPr>
            <w:noProof/>
            <w:webHidden/>
          </w:rPr>
          <w:t>14</w:t>
        </w:r>
        <w:r w:rsidR="00B97D41">
          <w:rPr>
            <w:noProof/>
            <w:webHidden/>
          </w:rPr>
          <w:fldChar w:fldCharType="end"/>
        </w:r>
      </w:hyperlink>
    </w:p>
    <w:p w14:paraId="09E3AF08" w14:textId="01CF5001" w:rsidR="00B97D41" w:rsidRDefault="00343454">
      <w:pPr>
        <w:pStyle w:val="TOC2"/>
        <w:tabs>
          <w:tab w:val="left" w:pos="880"/>
          <w:tab w:val="right" w:leader="dot" w:pos="9628"/>
        </w:tabs>
        <w:rPr>
          <w:rFonts w:asciiTheme="minorHAnsi" w:hAnsiTheme="minorHAnsi" w:cstheme="minorBidi"/>
          <w:noProof/>
          <w:sz w:val="22"/>
          <w:szCs w:val="22"/>
        </w:rPr>
      </w:pPr>
      <w:hyperlink w:anchor="_Toc20921572" w:history="1">
        <w:r w:rsidR="00B97D41" w:rsidRPr="00803D62">
          <w:rPr>
            <w:rStyle w:val="Hyperlink"/>
            <w:noProof/>
          </w:rPr>
          <w:t>7.1</w:t>
        </w:r>
        <w:r w:rsidR="00B97D41">
          <w:rPr>
            <w:rFonts w:asciiTheme="minorHAnsi" w:hAnsiTheme="minorHAnsi" w:cstheme="minorBidi"/>
            <w:noProof/>
            <w:sz w:val="22"/>
            <w:szCs w:val="22"/>
          </w:rPr>
          <w:tab/>
        </w:r>
        <w:r w:rsidR="00B97D41" w:rsidRPr="00803D62">
          <w:rPr>
            <w:rStyle w:val="Hyperlink"/>
            <w:noProof/>
          </w:rPr>
          <w:t>Risks and Benefits</w:t>
        </w:r>
        <w:r w:rsidR="00B97D41">
          <w:rPr>
            <w:noProof/>
            <w:webHidden/>
          </w:rPr>
          <w:tab/>
        </w:r>
        <w:r w:rsidR="00B97D41">
          <w:rPr>
            <w:noProof/>
            <w:webHidden/>
          </w:rPr>
          <w:fldChar w:fldCharType="begin"/>
        </w:r>
        <w:r w:rsidR="00B97D41">
          <w:rPr>
            <w:noProof/>
            <w:webHidden/>
          </w:rPr>
          <w:instrText xml:space="preserve"> PAGEREF _Toc20921572 \h </w:instrText>
        </w:r>
        <w:r w:rsidR="00B97D41">
          <w:rPr>
            <w:noProof/>
            <w:webHidden/>
          </w:rPr>
        </w:r>
        <w:r w:rsidR="00B97D41">
          <w:rPr>
            <w:noProof/>
            <w:webHidden/>
          </w:rPr>
          <w:fldChar w:fldCharType="separate"/>
        </w:r>
        <w:r w:rsidR="002C333F">
          <w:rPr>
            <w:noProof/>
            <w:webHidden/>
          </w:rPr>
          <w:t>14</w:t>
        </w:r>
        <w:r w:rsidR="00B97D41">
          <w:rPr>
            <w:noProof/>
            <w:webHidden/>
          </w:rPr>
          <w:fldChar w:fldCharType="end"/>
        </w:r>
      </w:hyperlink>
    </w:p>
    <w:p w14:paraId="7EBE854B" w14:textId="093CF35C" w:rsidR="00B97D41" w:rsidRDefault="00343454">
      <w:pPr>
        <w:pStyle w:val="TOC2"/>
        <w:tabs>
          <w:tab w:val="left" w:pos="880"/>
          <w:tab w:val="right" w:leader="dot" w:pos="9628"/>
        </w:tabs>
        <w:rPr>
          <w:rFonts w:asciiTheme="minorHAnsi" w:hAnsiTheme="minorHAnsi" w:cstheme="minorBidi"/>
          <w:noProof/>
          <w:sz w:val="22"/>
          <w:szCs w:val="22"/>
        </w:rPr>
      </w:pPr>
      <w:hyperlink w:anchor="_Toc20921573" w:history="1">
        <w:r w:rsidR="00B97D41" w:rsidRPr="00803D62">
          <w:rPr>
            <w:rStyle w:val="Hyperlink"/>
            <w:noProof/>
          </w:rPr>
          <w:t>7.2</w:t>
        </w:r>
        <w:r w:rsidR="00B97D41">
          <w:rPr>
            <w:rFonts w:asciiTheme="minorHAnsi" w:hAnsiTheme="minorHAnsi" w:cstheme="minorBidi"/>
            <w:noProof/>
            <w:sz w:val="22"/>
            <w:szCs w:val="22"/>
          </w:rPr>
          <w:tab/>
        </w:r>
        <w:r w:rsidR="00B97D41" w:rsidRPr="00803D62">
          <w:rPr>
            <w:rStyle w:val="Hyperlink"/>
            <w:noProof/>
          </w:rPr>
          <w:t>Safety</w:t>
        </w:r>
        <w:r w:rsidR="00B97D41">
          <w:rPr>
            <w:noProof/>
            <w:webHidden/>
          </w:rPr>
          <w:tab/>
        </w:r>
        <w:r w:rsidR="00B97D41">
          <w:rPr>
            <w:noProof/>
            <w:webHidden/>
          </w:rPr>
          <w:fldChar w:fldCharType="begin"/>
        </w:r>
        <w:r w:rsidR="00B97D41">
          <w:rPr>
            <w:noProof/>
            <w:webHidden/>
          </w:rPr>
          <w:instrText xml:space="preserve"> PAGEREF _Toc20921573 \h </w:instrText>
        </w:r>
        <w:r w:rsidR="00B97D41">
          <w:rPr>
            <w:noProof/>
            <w:webHidden/>
          </w:rPr>
        </w:r>
        <w:r w:rsidR="00B97D41">
          <w:rPr>
            <w:noProof/>
            <w:webHidden/>
          </w:rPr>
          <w:fldChar w:fldCharType="separate"/>
        </w:r>
        <w:r w:rsidR="002C333F">
          <w:rPr>
            <w:noProof/>
            <w:webHidden/>
          </w:rPr>
          <w:t>14</w:t>
        </w:r>
        <w:r w:rsidR="00B97D41">
          <w:rPr>
            <w:noProof/>
            <w:webHidden/>
          </w:rPr>
          <w:fldChar w:fldCharType="end"/>
        </w:r>
      </w:hyperlink>
    </w:p>
    <w:p w14:paraId="6E0C81B5" w14:textId="0250BE5C" w:rsidR="00B97D41" w:rsidRDefault="00343454">
      <w:pPr>
        <w:pStyle w:val="TOC2"/>
        <w:tabs>
          <w:tab w:val="left" w:pos="880"/>
          <w:tab w:val="right" w:leader="dot" w:pos="9628"/>
        </w:tabs>
        <w:rPr>
          <w:rFonts w:asciiTheme="minorHAnsi" w:hAnsiTheme="minorHAnsi" w:cstheme="minorBidi"/>
          <w:noProof/>
          <w:sz w:val="22"/>
          <w:szCs w:val="22"/>
        </w:rPr>
      </w:pPr>
      <w:hyperlink w:anchor="_Toc20921574" w:history="1">
        <w:r w:rsidR="00B97D41" w:rsidRPr="00803D62">
          <w:rPr>
            <w:rStyle w:val="Hyperlink"/>
            <w:noProof/>
          </w:rPr>
          <w:t>7.3</w:t>
        </w:r>
        <w:r w:rsidR="00B97D41">
          <w:rPr>
            <w:rFonts w:asciiTheme="minorHAnsi" w:hAnsiTheme="minorHAnsi" w:cstheme="minorBidi"/>
            <w:noProof/>
            <w:sz w:val="22"/>
            <w:szCs w:val="22"/>
          </w:rPr>
          <w:tab/>
        </w:r>
        <w:r w:rsidR="00B97D41" w:rsidRPr="00803D62">
          <w:rPr>
            <w:rStyle w:val="Hyperlink"/>
            <w:noProof/>
          </w:rPr>
          <w:t>Adverse events reporting</w:t>
        </w:r>
        <w:r w:rsidR="00B97D41">
          <w:rPr>
            <w:noProof/>
            <w:webHidden/>
          </w:rPr>
          <w:tab/>
        </w:r>
        <w:r w:rsidR="00B97D41">
          <w:rPr>
            <w:noProof/>
            <w:webHidden/>
          </w:rPr>
          <w:fldChar w:fldCharType="begin"/>
        </w:r>
        <w:r w:rsidR="00B97D41">
          <w:rPr>
            <w:noProof/>
            <w:webHidden/>
          </w:rPr>
          <w:instrText xml:space="preserve"> PAGEREF _Toc20921574 \h </w:instrText>
        </w:r>
        <w:r w:rsidR="00B97D41">
          <w:rPr>
            <w:noProof/>
            <w:webHidden/>
          </w:rPr>
        </w:r>
        <w:r w:rsidR="00B97D41">
          <w:rPr>
            <w:noProof/>
            <w:webHidden/>
          </w:rPr>
          <w:fldChar w:fldCharType="separate"/>
        </w:r>
        <w:r w:rsidR="002C333F">
          <w:rPr>
            <w:noProof/>
            <w:webHidden/>
          </w:rPr>
          <w:t>14</w:t>
        </w:r>
        <w:r w:rsidR="00B97D41">
          <w:rPr>
            <w:noProof/>
            <w:webHidden/>
          </w:rPr>
          <w:fldChar w:fldCharType="end"/>
        </w:r>
      </w:hyperlink>
    </w:p>
    <w:p w14:paraId="70D8F982" w14:textId="6EA380CA" w:rsidR="00B97D41" w:rsidRDefault="00343454">
      <w:pPr>
        <w:pStyle w:val="TOC2"/>
        <w:tabs>
          <w:tab w:val="left" w:pos="880"/>
          <w:tab w:val="right" w:leader="dot" w:pos="9628"/>
        </w:tabs>
        <w:rPr>
          <w:rFonts w:asciiTheme="minorHAnsi" w:hAnsiTheme="minorHAnsi" w:cstheme="minorBidi"/>
          <w:noProof/>
          <w:sz w:val="22"/>
          <w:szCs w:val="22"/>
        </w:rPr>
      </w:pPr>
      <w:hyperlink w:anchor="_Toc20921575" w:history="1">
        <w:r w:rsidR="00B97D41" w:rsidRPr="00803D62">
          <w:rPr>
            <w:rStyle w:val="Hyperlink"/>
            <w:noProof/>
          </w:rPr>
          <w:t>7.4</w:t>
        </w:r>
        <w:r w:rsidR="00B97D41">
          <w:rPr>
            <w:rFonts w:asciiTheme="minorHAnsi" w:hAnsiTheme="minorHAnsi" w:cstheme="minorBidi"/>
            <w:noProof/>
            <w:sz w:val="22"/>
            <w:szCs w:val="22"/>
          </w:rPr>
          <w:tab/>
        </w:r>
        <w:r w:rsidR="00B97D41" w:rsidRPr="00803D62">
          <w:rPr>
            <w:rStyle w:val="Hyperlink"/>
            <w:noProof/>
          </w:rPr>
          <w:t>Follow-up of Adverse Events</w:t>
        </w:r>
        <w:r w:rsidR="00B97D41">
          <w:rPr>
            <w:noProof/>
            <w:webHidden/>
          </w:rPr>
          <w:tab/>
        </w:r>
        <w:r w:rsidR="00B97D41">
          <w:rPr>
            <w:noProof/>
            <w:webHidden/>
          </w:rPr>
          <w:fldChar w:fldCharType="begin"/>
        </w:r>
        <w:r w:rsidR="00B97D41">
          <w:rPr>
            <w:noProof/>
            <w:webHidden/>
          </w:rPr>
          <w:instrText xml:space="preserve"> PAGEREF _Toc20921575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4EE8DAB3" w14:textId="1190AADF" w:rsidR="00B97D41" w:rsidRDefault="00343454">
      <w:pPr>
        <w:pStyle w:val="TOC1"/>
        <w:tabs>
          <w:tab w:val="left" w:pos="440"/>
          <w:tab w:val="right" w:leader="dot" w:pos="9628"/>
        </w:tabs>
        <w:rPr>
          <w:rFonts w:asciiTheme="minorHAnsi" w:hAnsiTheme="minorHAnsi" w:cstheme="minorBidi"/>
          <w:noProof/>
          <w:sz w:val="22"/>
          <w:szCs w:val="22"/>
        </w:rPr>
      </w:pPr>
      <w:hyperlink w:anchor="_Toc20921576" w:history="1">
        <w:r w:rsidR="00B97D41" w:rsidRPr="00803D62">
          <w:rPr>
            <w:rStyle w:val="Hyperlink"/>
            <w:noProof/>
          </w:rPr>
          <w:t>8</w:t>
        </w:r>
        <w:r w:rsidR="00B97D41">
          <w:rPr>
            <w:rFonts w:asciiTheme="minorHAnsi" w:hAnsiTheme="minorHAnsi" w:cstheme="minorBidi"/>
            <w:noProof/>
            <w:sz w:val="22"/>
            <w:szCs w:val="22"/>
          </w:rPr>
          <w:tab/>
        </w:r>
        <w:r w:rsidR="00B97D41" w:rsidRPr="00803D62">
          <w:rPr>
            <w:rStyle w:val="Hyperlink"/>
            <w:noProof/>
          </w:rPr>
          <w:t>Data Management, Statistical Analysis and Record Keeping</w:t>
        </w:r>
        <w:r w:rsidR="00B97D41">
          <w:rPr>
            <w:noProof/>
            <w:webHidden/>
          </w:rPr>
          <w:tab/>
        </w:r>
        <w:r w:rsidR="00B97D41">
          <w:rPr>
            <w:noProof/>
            <w:webHidden/>
          </w:rPr>
          <w:fldChar w:fldCharType="begin"/>
        </w:r>
        <w:r w:rsidR="00B97D41">
          <w:rPr>
            <w:noProof/>
            <w:webHidden/>
          </w:rPr>
          <w:instrText xml:space="preserve"> PAGEREF _Toc20921576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561AE336" w14:textId="75F7D64B" w:rsidR="00B97D41" w:rsidRDefault="00343454">
      <w:pPr>
        <w:pStyle w:val="TOC2"/>
        <w:tabs>
          <w:tab w:val="left" w:pos="880"/>
          <w:tab w:val="right" w:leader="dot" w:pos="9628"/>
        </w:tabs>
        <w:rPr>
          <w:rFonts w:asciiTheme="minorHAnsi" w:hAnsiTheme="minorHAnsi" w:cstheme="minorBidi"/>
          <w:noProof/>
          <w:sz w:val="22"/>
          <w:szCs w:val="22"/>
        </w:rPr>
      </w:pPr>
      <w:hyperlink w:anchor="_Toc20921577" w:history="1">
        <w:r w:rsidR="00B97D41" w:rsidRPr="00803D62">
          <w:rPr>
            <w:rStyle w:val="Hyperlink"/>
            <w:noProof/>
          </w:rPr>
          <w:t>8.1</w:t>
        </w:r>
        <w:r w:rsidR="00B97D41">
          <w:rPr>
            <w:rFonts w:asciiTheme="minorHAnsi" w:hAnsiTheme="minorHAnsi" w:cstheme="minorBidi"/>
            <w:noProof/>
            <w:sz w:val="22"/>
            <w:szCs w:val="22"/>
          </w:rPr>
          <w:tab/>
        </w:r>
        <w:r w:rsidR="00B97D41" w:rsidRPr="00803D62">
          <w:rPr>
            <w:rStyle w:val="Hyperlink"/>
            <w:noProof/>
          </w:rPr>
          <w:t>Statistics and Interim Analysis</w:t>
        </w:r>
        <w:r w:rsidR="00B97D41">
          <w:rPr>
            <w:noProof/>
            <w:webHidden/>
          </w:rPr>
          <w:tab/>
        </w:r>
        <w:r w:rsidR="00B97D41">
          <w:rPr>
            <w:noProof/>
            <w:webHidden/>
          </w:rPr>
          <w:fldChar w:fldCharType="begin"/>
        </w:r>
        <w:r w:rsidR="00B97D41">
          <w:rPr>
            <w:noProof/>
            <w:webHidden/>
          </w:rPr>
          <w:instrText xml:space="preserve"> PAGEREF _Toc20921577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608B74D1" w14:textId="4F0AD6E3" w:rsidR="00B97D41" w:rsidRDefault="00343454">
      <w:pPr>
        <w:pStyle w:val="TOC2"/>
        <w:tabs>
          <w:tab w:val="left" w:pos="880"/>
          <w:tab w:val="right" w:leader="dot" w:pos="9628"/>
        </w:tabs>
        <w:rPr>
          <w:rFonts w:asciiTheme="minorHAnsi" w:hAnsiTheme="minorHAnsi" w:cstheme="minorBidi"/>
          <w:noProof/>
          <w:sz w:val="22"/>
          <w:szCs w:val="22"/>
        </w:rPr>
      </w:pPr>
      <w:hyperlink w:anchor="_Toc20921578" w:history="1">
        <w:r w:rsidR="00B97D41" w:rsidRPr="00803D62">
          <w:rPr>
            <w:rStyle w:val="Hyperlink"/>
            <w:noProof/>
          </w:rPr>
          <w:t>8.2</w:t>
        </w:r>
        <w:r w:rsidR="00B97D41">
          <w:rPr>
            <w:rFonts w:asciiTheme="minorHAnsi" w:hAnsiTheme="minorHAnsi" w:cstheme="minorBidi"/>
            <w:noProof/>
            <w:sz w:val="22"/>
            <w:szCs w:val="22"/>
          </w:rPr>
          <w:tab/>
        </w:r>
        <w:r w:rsidR="00B97D41" w:rsidRPr="00803D62">
          <w:rPr>
            <w:rStyle w:val="Hyperlink"/>
            <w:noProof/>
          </w:rPr>
          <w:t>Sample Size</w:t>
        </w:r>
        <w:r w:rsidR="00B97D41">
          <w:rPr>
            <w:noProof/>
            <w:webHidden/>
          </w:rPr>
          <w:tab/>
        </w:r>
        <w:r w:rsidR="00B97D41">
          <w:rPr>
            <w:noProof/>
            <w:webHidden/>
          </w:rPr>
          <w:fldChar w:fldCharType="begin"/>
        </w:r>
        <w:r w:rsidR="00B97D41">
          <w:rPr>
            <w:noProof/>
            <w:webHidden/>
          </w:rPr>
          <w:instrText xml:space="preserve"> PAGEREF _Toc20921578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610D6CD6" w14:textId="3FE4FEAC" w:rsidR="00B97D41" w:rsidRDefault="00343454">
      <w:pPr>
        <w:pStyle w:val="TOC2"/>
        <w:tabs>
          <w:tab w:val="left" w:pos="880"/>
          <w:tab w:val="right" w:leader="dot" w:pos="9628"/>
        </w:tabs>
        <w:rPr>
          <w:rFonts w:asciiTheme="minorHAnsi" w:hAnsiTheme="minorHAnsi" w:cstheme="minorBidi"/>
          <w:noProof/>
          <w:sz w:val="22"/>
          <w:szCs w:val="22"/>
        </w:rPr>
      </w:pPr>
      <w:hyperlink w:anchor="_Toc20921579" w:history="1">
        <w:r w:rsidR="00B97D41" w:rsidRPr="00803D62">
          <w:rPr>
            <w:rStyle w:val="Hyperlink"/>
            <w:noProof/>
          </w:rPr>
          <w:t>8.3</w:t>
        </w:r>
        <w:r w:rsidR="00B97D41">
          <w:rPr>
            <w:rFonts w:asciiTheme="minorHAnsi" w:hAnsiTheme="minorHAnsi" w:cstheme="minorBidi"/>
            <w:noProof/>
            <w:sz w:val="22"/>
            <w:szCs w:val="22"/>
          </w:rPr>
          <w:tab/>
        </w:r>
        <w:r w:rsidR="00B97D41" w:rsidRPr="00803D62">
          <w:rPr>
            <w:rStyle w:val="Hyperlink"/>
            <w:noProof/>
          </w:rPr>
          <w:t>Study Power and Significance</w:t>
        </w:r>
        <w:r w:rsidR="00B97D41">
          <w:rPr>
            <w:noProof/>
            <w:webHidden/>
          </w:rPr>
          <w:tab/>
        </w:r>
        <w:r w:rsidR="00B97D41">
          <w:rPr>
            <w:noProof/>
            <w:webHidden/>
          </w:rPr>
          <w:fldChar w:fldCharType="begin"/>
        </w:r>
        <w:r w:rsidR="00B97D41">
          <w:rPr>
            <w:noProof/>
            <w:webHidden/>
          </w:rPr>
          <w:instrText xml:space="preserve"> PAGEREF _Toc20921579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5B1531B2" w14:textId="6DE2AA76" w:rsidR="00B97D41" w:rsidRDefault="00343454">
      <w:pPr>
        <w:pStyle w:val="TOC2"/>
        <w:tabs>
          <w:tab w:val="left" w:pos="880"/>
          <w:tab w:val="right" w:leader="dot" w:pos="9628"/>
        </w:tabs>
        <w:rPr>
          <w:rFonts w:asciiTheme="minorHAnsi" w:hAnsiTheme="minorHAnsi" w:cstheme="minorBidi"/>
          <w:noProof/>
          <w:sz w:val="22"/>
          <w:szCs w:val="22"/>
        </w:rPr>
      </w:pPr>
      <w:hyperlink w:anchor="_Toc20921580" w:history="1">
        <w:r w:rsidR="00B97D41" w:rsidRPr="00803D62">
          <w:rPr>
            <w:rStyle w:val="Hyperlink"/>
            <w:noProof/>
          </w:rPr>
          <w:t>8.4</w:t>
        </w:r>
        <w:r w:rsidR="00B97D41">
          <w:rPr>
            <w:rFonts w:asciiTheme="minorHAnsi" w:hAnsiTheme="minorHAnsi" w:cstheme="minorBidi"/>
            <w:noProof/>
            <w:sz w:val="22"/>
            <w:szCs w:val="22"/>
          </w:rPr>
          <w:tab/>
        </w:r>
        <w:r w:rsidR="00B97D41" w:rsidRPr="00803D62">
          <w:rPr>
            <w:rStyle w:val="Hyperlink"/>
            <w:noProof/>
          </w:rPr>
          <w:t>Statistical plan deviations</w:t>
        </w:r>
        <w:r w:rsidR="00B97D41">
          <w:rPr>
            <w:noProof/>
            <w:webHidden/>
          </w:rPr>
          <w:tab/>
        </w:r>
        <w:r w:rsidR="00B97D41">
          <w:rPr>
            <w:noProof/>
            <w:webHidden/>
          </w:rPr>
          <w:fldChar w:fldCharType="begin"/>
        </w:r>
        <w:r w:rsidR="00B97D41">
          <w:rPr>
            <w:noProof/>
            <w:webHidden/>
          </w:rPr>
          <w:instrText xml:space="preserve"> PAGEREF _Toc20921580 \h </w:instrText>
        </w:r>
        <w:r w:rsidR="00B97D41">
          <w:rPr>
            <w:noProof/>
            <w:webHidden/>
          </w:rPr>
        </w:r>
        <w:r w:rsidR="00B97D41">
          <w:rPr>
            <w:noProof/>
            <w:webHidden/>
          </w:rPr>
          <w:fldChar w:fldCharType="separate"/>
        </w:r>
        <w:r w:rsidR="002C333F">
          <w:rPr>
            <w:noProof/>
            <w:webHidden/>
          </w:rPr>
          <w:t>15</w:t>
        </w:r>
        <w:r w:rsidR="00B97D41">
          <w:rPr>
            <w:noProof/>
            <w:webHidden/>
          </w:rPr>
          <w:fldChar w:fldCharType="end"/>
        </w:r>
      </w:hyperlink>
    </w:p>
    <w:p w14:paraId="57205F57" w14:textId="2BB27591" w:rsidR="00B97D41" w:rsidRDefault="00343454">
      <w:pPr>
        <w:pStyle w:val="TOC2"/>
        <w:tabs>
          <w:tab w:val="left" w:pos="880"/>
          <w:tab w:val="right" w:leader="dot" w:pos="9628"/>
        </w:tabs>
        <w:rPr>
          <w:rFonts w:asciiTheme="minorHAnsi" w:hAnsiTheme="minorHAnsi" w:cstheme="minorBidi"/>
          <w:noProof/>
          <w:sz w:val="22"/>
          <w:szCs w:val="22"/>
        </w:rPr>
      </w:pPr>
      <w:hyperlink w:anchor="_Toc20921581" w:history="1">
        <w:r w:rsidR="00B97D41" w:rsidRPr="00803D62">
          <w:rPr>
            <w:rStyle w:val="Hyperlink"/>
            <w:noProof/>
          </w:rPr>
          <w:t>8.5</w:t>
        </w:r>
        <w:r w:rsidR="00B97D41">
          <w:rPr>
            <w:rFonts w:asciiTheme="minorHAnsi" w:hAnsiTheme="minorHAnsi" w:cstheme="minorBidi"/>
            <w:noProof/>
            <w:sz w:val="22"/>
            <w:szCs w:val="22"/>
          </w:rPr>
          <w:tab/>
        </w:r>
        <w:r w:rsidR="00B97D41" w:rsidRPr="00803D62">
          <w:rPr>
            <w:rStyle w:val="Hyperlink"/>
            <w:noProof/>
          </w:rPr>
          <w:t>Selection of participants for analyses</w:t>
        </w:r>
        <w:r w:rsidR="00B97D41">
          <w:rPr>
            <w:noProof/>
            <w:webHidden/>
          </w:rPr>
          <w:tab/>
        </w:r>
        <w:r w:rsidR="00B97D41">
          <w:rPr>
            <w:noProof/>
            <w:webHidden/>
          </w:rPr>
          <w:fldChar w:fldCharType="begin"/>
        </w:r>
        <w:r w:rsidR="00B97D41">
          <w:rPr>
            <w:noProof/>
            <w:webHidden/>
          </w:rPr>
          <w:instrText xml:space="preserve"> PAGEREF _Toc20921581 \h </w:instrText>
        </w:r>
        <w:r w:rsidR="00B97D41">
          <w:rPr>
            <w:noProof/>
            <w:webHidden/>
          </w:rPr>
        </w:r>
        <w:r w:rsidR="00B97D41">
          <w:rPr>
            <w:noProof/>
            <w:webHidden/>
          </w:rPr>
          <w:fldChar w:fldCharType="separate"/>
        </w:r>
        <w:r w:rsidR="002C333F">
          <w:rPr>
            <w:noProof/>
            <w:webHidden/>
          </w:rPr>
          <w:t>16</w:t>
        </w:r>
        <w:r w:rsidR="00B97D41">
          <w:rPr>
            <w:noProof/>
            <w:webHidden/>
          </w:rPr>
          <w:fldChar w:fldCharType="end"/>
        </w:r>
      </w:hyperlink>
    </w:p>
    <w:p w14:paraId="0FF6791B" w14:textId="78550986" w:rsidR="00B97D41" w:rsidRDefault="00343454">
      <w:pPr>
        <w:pStyle w:val="TOC2"/>
        <w:tabs>
          <w:tab w:val="left" w:pos="880"/>
          <w:tab w:val="right" w:leader="dot" w:pos="9628"/>
        </w:tabs>
        <w:rPr>
          <w:rFonts w:asciiTheme="minorHAnsi" w:hAnsiTheme="minorHAnsi" w:cstheme="minorBidi"/>
          <w:noProof/>
          <w:sz w:val="22"/>
          <w:szCs w:val="22"/>
        </w:rPr>
      </w:pPr>
      <w:hyperlink w:anchor="_Toc20921582" w:history="1">
        <w:r w:rsidR="00B97D41" w:rsidRPr="00803D62">
          <w:rPr>
            <w:rStyle w:val="Hyperlink"/>
            <w:noProof/>
          </w:rPr>
          <w:t>8.6</w:t>
        </w:r>
        <w:r w:rsidR="00B97D41">
          <w:rPr>
            <w:rFonts w:asciiTheme="minorHAnsi" w:hAnsiTheme="minorHAnsi" w:cstheme="minorBidi"/>
            <w:noProof/>
            <w:sz w:val="22"/>
            <w:szCs w:val="22"/>
          </w:rPr>
          <w:tab/>
        </w:r>
        <w:r w:rsidR="00B97D41" w:rsidRPr="00803D62">
          <w:rPr>
            <w:rStyle w:val="Hyperlink"/>
            <w:noProof/>
          </w:rPr>
          <w:t>Data Management</w:t>
        </w:r>
        <w:r w:rsidR="00B97D41">
          <w:rPr>
            <w:noProof/>
            <w:webHidden/>
          </w:rPr>
          <w:tab/>
        </w:r>
        <w:r w:rsidR="00B97D41">
          <w:rPr>
            <w:noProof/>
            <w:webHidden/>
          </w:rPr>
          <w:fldChar w:fldCharType="begin"/>
        </w:r>
        <w:r w:rsidR="00B97D41">
          <w:rPr>
            <w:noProof/>
            <w:webHidden/>
          </w:rPr>
          <w:instrText xml:space="preserve"> PAGEREF _Toc20921582 \h </w:instrText>
        </w:r>
        <w:r w:rsidR="00B97D41">
          <w:rPr>
            <w:noProof/>
            <w:webHidden/>
          </w:rPr>
        </w:r>
        <w:r w:rsidR="00B97D41">
          <w:rPr>
            <w:noProof/>
            <w:webHidden/>
          </w:rPr>
          <w:fldChar w:fldCharType="separate"/>
        </w:r>
        <w:r w:rsidR="002C333F">
          <w:rPr>
            <w:noProof/>
            <w:webHidden/>
          </w:rPr>
          <w:t>16</w:t>
        </w:r>
        <w:r w:rsidR="00B97D41">
          <w:rPr>
            <w:noProof/>
            <w:webHidden/>
          </w:rPr>
          <w:fldChar w:fldCharType="end"/>
        </w:r>
      </w:hyperlink>
    </w:p>
    <w:p w14:paraId="7D90B4E1" w14:textId="715B4F50" w:rsidR="00B97D41" w:rsidRDefault="00343454">
      <w:pPr>
        <w:pStyle w:val="TOC2"/>
        <w:tabs>
          <w:tab w:val="left" w:pos="880"/>
          <w:tab w:val="right" w:leader="dot" w:pos="9628"/>
        </w:tabs>
        <w:rPr>
          <w:rFonts w:asciiTheme="minorHAnsi" w:hAnsiTheme="minorHAnsi" w:cstheme="minorBidi"/>
          <w:noProof/>
          <w:sz w:val="22"/>
          <w:szCs w:val="22"/>
        </w:rPr>
      </w:pPr>
      <w:hyperlink w:anchor="_Toc20921583" w:history="1">
        <w:r w:rsidR="00B97D41" w:rsidRPr="00803D62">
          <w:rPr>
            <w:rStyle w:val="Hyperlink"/>
            <w:noProof/>
          </w:rPr>
          <w:t>8.7</w:t>
        </w:r>
        <w:r w:rsidR="00B97D41">
          <w:rPr>
            <w:rFonts w:asciiTheme="minorHAnsi" w:hAnsiTheme="minorHAnsi" w:cstheme="minorBidi"/>
            <w:noProof/>
            <w:sz w:val="22"/>
            <w:szCs w:val="22"/>
          </w:rPr>
          <w:tab/>
        </w:r>
        <w:r w:rsidR="00B97D41" w:rsidRPr="00803D62">
          <w:rPr>
            <w:rStyle w:val="Hyperlink"/>
            <w:noProof/>
          </w:rPr>
          <w:t>Procedure for accounting for missing, unused, and spurious (</w:t>
        </w:r>
        <w:r w:rsidR="00B97D41" w:rsidRPr="00803D62">
          <w:rPr>
            <w:rStyle w:val="Hyperlink"/>
            <w:i/>
            <w:noProof/>
          </w:rPr>
          <w:t>false</w:t>
        </w:r>
        <w:r w:rsidR="00B97D41" w:rsidRPr="00803D62">
          <w:rPr>
            <w:rStyle w:val="Hyperlink"/>
            <w:noProof/>
          </w:rPr>
          <w:t>) data.</w:t>
        </w:r>
        <w:r w:rsidR="00B97D41">
          <w:rPr>
            <w:noProof/>
            <w:webHidden/>
          </w:rPr>
          <w:tab/>
        </w:r>
        <w:r w:rsidR="00B97D41">
          <w:rPr>
            <w:noProof/>
            <w:webHidden/>
          </w:rPr>
          <w:fldChar w:fldCharType="begin"/>
        </w:r>
        <w:r w:rsidR="00B97D41">
          <w:rPr>
            <w:noProof/>
            <w:webHidden/>
          </w:rPr>
          <w:instrText xml:space="preserve"> PAGEREF _Toc20921583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33782528" w14:textId="56FEB702" w:rsidR="00B97D41" w:rsidRDefault="00343454">
      <w:pPr>
        <w:pStyle w:val="TOC1"/>
        <w:tabs>
          <w:tab w:val="left" w:pos="440"/>
          <w:tab w:val="right" w:leader="dot" w:pos="9628"/>
        </w:tabs>
        <w:rPr>
          <w:rFonts w:asciiTheme="minorHAnsi" w:hAnsiTheme="minorHAnsi" w:cstheme="minorBidi"/>
          <w:noProof/>
          <w:sz w:val="22"/>
          <w:szCs w:val="22"/>
        </w:rPr>
      </w:pPr>
      <w:hyperlink w:anchor="_Toc20921584" w:history="1">
        <w:r w:rsidR="00B97D41" w:rsidRPr="00803D62">
          <w:rPr>
            <w:rStyle w:val="Hyperlink"/>
            <w:noProof/>
          </w:rPr>
          <w:t>9</w:t>
        </w:r>
        <w:r w:rsidR="00B97D41">
          <w:rPr>
            <w:rFonts w:asciiTheme="minorHAnsi" w:hAnsiTheme="minorHAnsi" w:cstheme="minorBidi"/>
            <w:noProof/>
            <w:sz w:val="22"/>
            <w:szCs w:val="22"/>
          </w:rPr>
          <w:tab/>
        </w:r>
        <w:r w:rsidR="00B97D41" w:rsidRPr="00803D62">
          <w:rPr>
            <w:rStyle w:val="Hyperlink"/>
            <w:noProof/>
          </w:rPr>
          <w:t>Monitoring / Audit</w:t>
        </w:r>
        <w:r w:rsidR="00B97D41">
          <w:rPr>
            <w:noProof/>
            <w:webHidden/>
          </w:rPr>
          <w:tab/>
        </w:r>
        <w:r w:rsidR="00B97D41">
          <w:rPr>
            <w:noProof/>
            <w:webHidden/>
          </w:rPr>
          <w:fldChar w:fldCharType="begin"/>
        </w:r>
        <w:r w:rsidR="00B97D41">
          <w:rPr>
            <w:noProof/>
            <w:webHidden/>
          </w:rPr>
          <w:instrText xml:space="preserve"> PAGEREF _Toc20921584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23364E78" w14:textId="476F404B" w:rsidR="00B97D41" w:rsidRDefault="00343454">
      <w:pPr>
        <w:pStyle w:val="TOC2"/>
        <w:tabs>
          <w:tab w:val="left" w:pos="880"/>
          <w:tab w:val="right" w:leader="dot" w:pos="9628"/>
        </w:tabs>
        <w:rPr>
          <w:rFonts w:asciiTheme="minorHAnsi" w:hAnsiTheme="minorHAnsi" w:cstheme="minorBidi"/>
          <w:noProof/>
          <w:sz w:val="22"/>
          <w:szCs w:val="22"/>
        </w:rPr>
      </w:pPr>
      <w:hyperlink w:anchor="_Toc20921585" w:history="1">
        <w:r w:rsidR="00B97D41" w:rsidRPr="00803D62">
          <w:rPr>
            <w:rStyle w:val="Hyperlink"/>
            <w:noProof/>
          </w:rPr>
          <w:t>9.1</w:t>
        </w:r>
        <w:r w:rsidR="00B97D41">
          <w:rPr>
            <w:rFonts w:asciiTheme="minorHAnsi" w:hAnsiTheme="minorHAnsi" w:cstheme="minorBidi"/>
            <w:noProof/>
            <w:sz w:val="22"/>
            <w:szCs w:val="22"/>
          </w:rPr>
          <w:tab/>
        </w:r>
        <w:r w:rsidR="00B97D41" w:rsidRPr="00803D62">
          <w:rPr>
            <w:rStyle w:val="Hyperlink"/>
            <w:noProof/>
          </w:rPr>
          <w:t>Monitoring, Audit and Regulatory Inspections Statement</w:t>
        </w:r>
        <w:r w:rsidR="00B97D41">
          <w:rPr>
            <w:noProof/>
            <w:webHidden/>
          </w:rPr>
          <w:tab/>
        </w:r>
        <w:r w:rsidR="00B97D41">
          <w:rPr>
            <w:noProof/>
            <w:webHidden/>
          </w:rPr>
          <w:fldChar w:fldCharType="begin"/>
        </w:r>
        <w:r w:rsidR="00B97D41">
          <w:rPr>
            <w:noProof/>
            <w:webHidden/>
          </w:rPr>
          <w:instrText xml:space="preserve"> PAGEREF _Toc20921585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756D0A63" w14:textId="04BFA6D1" w:rsidR="00B97D41" w:rsidRDefault="00343454">
      <w:pPr>
        <w:pStyle w:val="TOC2"/>
        <w:tabs>
          <w:tab w:val="left" w:pos="880"/>
          <w:tab w:val="right" w:leader="dot" w:pos="9628"/>
        </w:tabs>
        <w:rPr>
          <w:rFonts w:asciiTheme="minorHAnsi" w:hAnsiTheme="minorHAnsi" w:cstheme="minorBidi"/>
          <w:noProof/>
          <w:sz w:val="22"/>
          <w:szCs w:val="22"/>
        </w:rPr>
      </w:pPr>
      <w:hyperlink w:anchor="_Toc20921586" w:history="1">
        <w:r w:rsidR="00B97D41" w:rsidRPr="00803D62">
          <w:rPr>
            <w:rStyle w:val="Hyperlink"/>
            <w:noProof/>
          </w:rPr>
          <w:t>9.2</w:t>
        </w:r>
        <w:r w:rsidR="00B97D41">
          <w:rPr>
            <w:rFonts w:asciiTheme="minorHAnsi" w:hAnsiTheme="minorHAnsi" w:cstheme="minorBidi"/>
            <w:noProof/>
            <w:sz w:val="22"/>
            <w:szCs w:val="22"/>
          </w:rPr>
          <w:tab/>
        </w:r>
        <w:r w:rsidR="00B97D41" w:rsidRPr="00803D62">
          <w:rPr>
            <w:rStyle w:val="Hyperlink"/>
            <w:noProof/>
          </w:rPr>
          <w:t>Procedures for Monitoring and auditing</w:t>
        </w:r>
        <w:r w:rsidR="00B97D41">
          <w:rPr>
            <w:noProof/>
            <w:webHidden/>
          </w:rPr>
          <w:tab/>
        </w:r>
        <w:r w:rsidR="00B97D41">
          <w:rPr>
            <w:noProof/>
            <w:webHidden/>
          </w:rPr>
          <w:fldChar w:fldCharType="begin"/>
        </w:r>
        <w:r w:rsidR="00B97D41">
          <w:rPr>
            <w:noProof/>
            <w:webHidden/>
          </w:rPr>
          <w:instrText xml:space="preserve"> PAGEREF _Toc20921586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73346C07" w14:textId="12026912" w:rsidR="00B97D41" w:rsidRDefault="00343454">
      <w:pPr>
        <w:pStyle w:val="TOC1"/>
        <w:tabs>
          <w:tab w:val="left" w:pos="660"/>
          <w:tab w:val="right" w:leader="dot" w:pos="9628"/>
        </w:tabs>
        <w:rPr>
          <w:rFonts w:asciiTheme="minorHAnsi" w:hAnsiTheme="minorHAnsi" w:cstheme="minorBidi"/>
          <w:noProof/>
          <w:sz w:val="22"/>
          <w:szCs w:val="22"/>
        </w:rPr>
      </w:pPr>
      <w:hyperlink w:anchor="_Toc20921587" w:history="1">
        <w:r w:rsidR="00B97D41" w:rsidRPr="00803D62">
          <w:rPr>
            <w:rStyle w:val="Hyperlink"/>
            <w:noProof/>
          </w:rPr>
          <w:t>10</w:t>
        </w:r>
        <w:r w:rsidR="00B97D41">
          <w:rPr>
            <w:rFonts w:asciiTheme="minorHAnsi" w:hAnsiTheme="minorHAnsi" w:cstheme="minorBidi"/>
            <w:noProof/>
            <w:sz w:val="22"/>
            <w:szCs w:val="22"/>
          </w:rPr>
          <w:tab/>
        </w:r>
        <w:r w:rsidR="00B97D41" w:rsidRPr="00803D62">
          <w:rPr>
            <w:rStyle w:val="Hyperlink"/>
            <w:noProof/>
          </w:rPr>
          <w:t>Quality Control And Quality Assurance</w:t>
        </w:r>
        <w:r w:rsidR="00B97D41">
          <w:rPr>
            <w:noProof/>
            <w:webHidden/>
          </w:rPr>
          <w:tab/>
        </w:r>
        <w:r w:rsidR="00B97D41">
          <w:rPr>
            <w:noProof/>
            <w:webHidden/>
          </w:rPr>
          <w:fldChar w:fldCharType="begin"/>
        </w:r>
        <w:r w:rsidR="00B97D41">
          <w:rPr>
            <w:noProof/>
            <w:webHidden/>
          </w:rPr>
          <w:instrText xml:space="preserve"> PAGEREF _Toc20921587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3D213052" w14:textId="018599A1" w:rsidR="00B97D41" w:rsidRDefault="00343454">
      <w:pPr>
        <w:pStyle w:val="TOC2"/>
        <w:tabs>
          <w:tab w:val="left" w:pos="880"/>
          <w:tab w:val="right" w:leader="dot" w:pos="9628"/>
        </w:tabs>
        <w:rPr>
          <w:rFonts w:asciiTheme="minorHAnsi" w:hAnsiTheme="minorHAnsi" w:cstheme="minorBidi"/>
          <w:noProof/>
          <w:sz w:val="22"/>
          <w:szCs w:val="22"/>
        </w:rPr>
      </w:pPr>
      <w:hyperlink w:anchor="_Toc20921588" w:history="1">
        <w:r w:rsidR="00B97D41" w:rsidRPr="00803D62">
          <w:rPr>
            <w:rStyle w:val="Hyperlink"/>
            <w:noProof/>
          </w:rPr>
          <w:t>10.1</w:t>
        </w:r>
        <w:r w:rsidR="00B97D41">
          <w:rPr>
            <w:rFonts w:asciiTheme="minorHAnsi" w:hAnsiTheme="minorHAnsi" w:cstheme="minorBidi"/>
            <w:noProof/>
            <w:sz w:val="22"/>
            <w:szCs w:val="22"/>
          </w:rPr>
          <w:tab/>
        </w:r>
        <w:r w:rsidR="00B97D41" w:rsidRPr="00803D62">
          <w:rPr>
            <w:rStyle w:val="Hyperlink"/>
            <w:noProof/>
          </w:rPr>
          <w:t>Compliance statement</w:t>
        </w:r>
        <w:r w:rsidR="00B97D41">
          <w:rPr>
            <w:noProof/>
            <w:webHidden/>
          </w:rPr>
          <w:tab/>
        </w:r>
        <w:r w:rsidR="00B97D41">
          <w:rPr>
            <w:noProof/>
            <w:webHidden/>
          </w:rPr>
          <w:fldChar w:fldCharType="begin"/>
        </w:r>
        <w:r w:rsidR="00B97D41">
          <w:rPr>
            <w:noProof/>
            <w:webHidden/>
          </w:rPr>
          <w:instrText xml:space="preserve"> PAGEREF _Toc20921588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3D47834B" w14:textId="7D6370E7" w:rsidR="00B97D41" w:rsidRDefault="00343454">
      <w:pPr>
        <w:pStyle w:val="TOC2"/>
        <w:tabs>
          <w:tab w:val="left" w:pos="880"/>
          <w:tab w:val="right" w:leader="dot" w:pos="9628"/>
        </w:tabs>
        <w:rPr>
          <w:rFonts w:asciiTheme="minorHAnsi" w:hAnsiTheme="minorHAnsi" w:cstheme="minorBidi"/>
          <w:noProof/>
          <w:sz w:val="22"/>
          <w:szCs w:val="22"/>
        </w:rPr>
      </w:pPr>
      <w:hyperlink w:anchor="_Toc20921589" w:history="1">
        <w:r w:rsidR="00B97D41" w:rsidRPr="00803D62">
          <w:rPr>
            <w:rStyle w:val="Hyperlink"/>
            <w:noProof/>
          </w:rPr>
          <w:t>10.2</w:t>
        </w:r>
        <w:r w:rsidR="00B97D41">
          <w:rPr>
            <w:rFonts w:asciiTheme="minorHAnsi" w:hAnsiTheme="minorHAnsi" w:cstheme="minorBidi"/>
            <w:noProof/>
            <w:sz w:val="22"/>
            <w:szCs w:val="22"/>
          </w:rPr>
          <w:tab/>
        </w:r>
        <w:r w:rsidR="00B97D41" w:rsidRPr="00803D62">
          <w:rPr>
            <w:rStyle w:val="Hyperlink"/>
            <w:noProof/>
          </w:rPr>
          <w:t>Quality control</w:t>
        </w:r>
        <w:r w:rsidR="00B97D41">
          <w:rPr>
            <w:noProof/>
            <w:webHidden/>
          </w:rPr>
          <w:tab/>
        </w:r>
        <w:r w:rsidR="00B97D41">
          <w:rPr>
            <w:noProof/>
            <w:webHidden/>
          </w:rPr>
          <w:fldChar w:fldCharType="begin"/>
        </w:r>
        <w:r w:rsidR="00B97D41">
          <w:rPr>
            <w:noProof/>
            <w:webHidden/>
          </w:rPr>
          <w:instrText xml:space="preserve"> PAGEREF _Toc20921589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7B84B55A" w14:textId="6AEF4FB1" w:rsidR="00B97D41" w:rsidRDefault="00343454">
      <w:pPr>
        <w:pStyle w:val="TOC1"/>
        <w:tabs>
          <w:tab w:val="left" w:pos="660"/>
          <w:tab w:val="right" w:leader="dot" w:pos="9628"/>
        </w:tabs>
        <w:rPr>
          <w:rFonts w:asciiTheme="minorHAnsi" w:hAnsiTheme="minorHAnsi" w:cstheme="minorBidi"/>
          <w:noProof/>
          <w:sz w:val="22"/>
          <w:szCs w:val="22"/>
        </w:rPr>
      </w:pPr>
      <w:hyperlink w:anchor="_Toc20921590" w:history="1">
        <w:r w:rsidR="00B97D41" w:rsidRPr="00803D62">
          <w:rPr>
            <w:rStyle w:val="Hyperlink"/>
            <w:noProof/>
          </w:rPr>
          <w:t>11</w:t>
        </w:r>
        <w:r w:rsidR="00B97D41">
          <w:rPr>
            <w:rFonts w:asciiTheme="minorHAnsi" w:hAnsiTheme="minorHAnsi" w:cstheme="minorBidi"/>
            <w:noProof/>
            <w:sz w:val="22"/>
            <w:szCs w:val="22"/>
          </w:rPr>
          <w:tab/>
        </w:r>
        <w:r w:rsidR="00B97D41" w:rsidRPr="00803D62">
          <w:rPr>
            <w:rStyle w:val="Hyperlink"/>
            <w:noProof/>
          </w:rPr>
          <w:t>Ethics</w:t>
        </w:r>
        <w:r w:rsidR="00B97D41">
          <w:rPr>
            <w:noProof/>
            <w:webHidden/>
          </w:rPr>
          <w:tab/>
        </w:r>
        <w:r w:rsidR="00B97D41">
          <w:rPr>
            <w:noProof/>
            <w:webHidden/>
          </w:rPr>
          <w:fldChar w:fldCharType="begin"/>
        </w:r>
        <w:r w:rsidR="00B97D41">
          <w:rPr>
            <w:noProof/>
            <w:webHidden/>
          </w:rPr>
          <w:instrText xml:space="preserve"> PAGEREF _Toc20921590 \h </w:instrText>
        </w:r>
        <w:r w:rsidR="00B97D41">
          <w:rPr>
            <w:noProof/>
            <w:webHidden/>
          </w:rPr>
        </w:r>
        <w:r w:rsidR="00B97D41">
          <w:rPr>
            <w:noProof/>
            <w:webHidden/>
          </w:rPr>
          <w:fldChar w:fldCharType="separate"/>
        </w:r>
        <w:r w:rsidR="002C333F">
          <w:rPr>
            <w:noProof/>
            <w:webHidden/>
          </w:rPr>
          <w:t>17</w:t>
        </w:r>
        <w:r w:rsidR="00B97D41">
          <w:rPr>
            <w:noProof/>
            <w:webHidden/>
          </w:rPr>
          <w:fldChar w:fldCharType="end"/>
        </w:r>
      </w:hyperlink>
    </w:p>
    <w:p w14:paraId="2D2E271F" w14:textId="79D135C1" w:rsidR="00B97D41" w:rsidRDefault="00343454">
      <w:pPr>
        <w:pStyle w:val="TOC1"/>
        <w:tabs>
          <w:tab w:val="left" w:pos="660"/>
          <w:tab w:val="right" w:leader="dot" w:pos="9628"/>
        </w:tabs>
        <w:rPr>
          <w:rFonts w:asciiTheme="minorHAnsi" w:hAnsiTheme="minorHAnsi" w:cstheme="minorBidi"/>
          <w:noProof/>
          <w:sz w:val="22"/>
          <w:szCs w:val="22"/>
        </w:rPr>
      </w:pPr>
      <w:hyperlink w:anchor="_Toc20921591" w:history="1">
        <w:r w:rsidR="00B97D41" w:rsidRPr="00803D62">
          <w:rPr>
            <w:rStyle w:val="Hyperlink"/>
            <w:noProof/>
          </w:rPr>
          <w:t>12</w:t>
        </w:r>
        <w:r w:rsidR="00B97D41">
          <w:rPr>
            <w:rFonts w:asciiTheme="minorHAnsi" w:hAnsiTheme="minorHAnsi" w:cstheme="minorBidi"/>
            <w:noProof/>
            <w:sz w:val="22"/>
            <w:szCs w:val="22"/>
          </w:rPr>
          <w:tab/>
        </w:r>
        <w:r w:rsidR="00B97D41" w:rsidRPr="00803D62">
          <w:rPr>
            <w:rStyle w:val="Hyperlink"/>
            <w:noProof/>
          </w:rPr>
          <w:t>Budget, Financing, Indemnity And Insurance</w:t>
        </w:r>
        <w:r w:rsidR="00B97D41">
          <w:rPr>
            <w:noProof/>
            <w:webHidden/>
          </w:rPr>
          <w:tab/>
        </w:r>
        <w:r w:rsidR="00B97D41">
          <w:rPr>
            <w:noProof/>
            <w:webHidden/>
          </w:rPr>
          <w:fldChar w:fldCharType="begin"/>
        </w:r>
        <w:r w:rsidR="00B97D41">
          <w:rPr>
            <w:noProof/>
            <w:webHidden/>
          </w:rPr>
          <w:instrText xml:space="preserve"> PAGEREF _Toc20921591 \h </w:instrText>
        </w:r>
        <w:r w:rsidR="00B97D41">
          <w:rPr>
            <w:noProof/>
            <w:webHidden/>
          </w:rPr>
        </w:r>
        <w:r w:rsidR="00B97D41">
          <w:rPr>
            <w:noProof/>
            <w:webHidden/>
          </w:rPr>
          <w:fldChar w:fldCharType="separate"/>
        </w:r>
        <w:r w:rsidR="002C333F">
          <w:rPr>
            <w:noProof/>
            <w:webHidden/>
          </w:rPr>
          <w:t>18</w:t>
        </w:r>
        <w:r w:rsidR="00B97D41">
          <w:rPr>
            <w:noProof/>
            <w:webHidden/>
          </w:rPr>
          <w:fldChar w:fldCharType="end"/>
        </w:r>
      </w:hyperlink>
    </w:p>
    <w:p w14:paraId="5E9F999D" w14:textId="6A082213" w:rsidR="00B97D41" w:rsidRDefault="00343454">
      <w:pPr>
        <w:pStyle w:val="TOC1"/>
        <w:tabs>
          <w:tab w:val="left" w:pos="660"/>
          <w:tab w:val="right" w:leader="dot" w:pos="9628"/>
        </w:tabs>
        <w:rPr>
          <w:rFonts w:asciiTheme="minorHAnsi" w:hAnsiTheme="minorHAnsi" w:cstheme="minorBidi"/>
          <w:noProof/>
          <w:sz w:val="22"/>
          <w:szCs w:val="22"/>
        </w:rPr>
      </w:pPr>
      <w:hyperlink w:anchor="_Toc20921592" w:history="1">
        <w:r w:rsidR="00B97D41" w:rsidRPr="00803D62">
          <w:rPr>
            <w:rStyle w:val="Hyperlink"/>
            <w:noProof/>
          </w:rPr>
          <w:t>13</w:t>
        </w:r>
        <w:r w:rsidR="00B97D41">
          <w:rPr>
            <w:rFonts w:asciiTheme="minorHAnsi" w:hAnsiTheme="minorHAnsi" w:cstheme="minorBidi"/>
            <w:noProof/>
            <w:sz w:val="22"/>
            <w:szCs w:val="22"/>
          </w:rPr>
          <w:tab/>
        </w:r>
        <w:r w:rsidR="00B97D41" w:rsidRPr="00803D62">
          <w:rPr>
            <w:rStyle w:val="Hyperlink"/>
            <w:noProof/>
          </w:rPr>
          <w:t>Publication</w:t>
        </w:r>
        <w:r w:rsidR="00B97D41">
          <w:rPr>
            <w:noProof/>
            <w:webHidden/>
          </w:rPr>
          <w:tab/>
        </w:r>
        <w:r w:rsidR="00B97D41">
          <w:rPr>
            <w:noProof/>
            <w:webHidden/>
          </w:rPr>
          <w:fldChar w:fldCharType="begin"/>
        </w:r>
        <w:r w:rsidR="00B97D41">
          <w:rPr>
            <w:noProof/>
            <w:webHidden/>
          </w:rPr>
          <w:instrText xml:space="preserve"> PAGEREF _Toc20921592 \h </w:instrText>
        </w:r>
        <w:r w:rsidR="00B97D41">
          <w:rPr>
            <w:noProof/>
            <w:webHidden/>
          </w:rPr>
        </w:r>
        <w:r w:rsidR="00B97D41">
          <w:rPr>
            <w:noProof/>
            <w:webHidden/>
          </w:rPr>
          <w:fldChar w:fldCharType="separate"/>
        </w:r>
        <w:r w:rsidR="002C333F">
          <w:rPr>
            <w:noProof/>
            <w:webHidden/>
          </w:rPr>
          <w:t>18</w:t>
        </w:r>
        <w:r w:rsidR="00B97D41">
          <w:rPr>
            <w:noProof/>
            <w:webHidden/>
          </w:rPr>
          <w:fldChar w:fldCharType="end"/>
        </w:r>
      </w:hyperlink>
    </w:p>
    <w:p w14:paraId="2BD51592" w14:textId="66E4C2BE" w:rsidR="00B97D41" w:rsidRDefault="00343454">
      <w:pPr>
        <w:pStyle w:val="TOC1"/>
        <w:tabs>
          <w:tab w:val="left" w:pos="660"/>
          <w:tab w:val="right" w:leader="dot" w:pos="9628"/>
        </w:tabs>
        <w:rPr>
          <w:rFonts w:asciiTheme="minorHAnsi" w:hAnsiTheme="minorHAnsi" w:cstheme="minorBidi"/>
          <w:noProof/>
          <w:sz w:val="22"/>
          <w:szCs w:val="22"/>
        </w:rPr>
      </w:pPr>
      <w:hyperlink w:anchor="_Toc20921593" w:history="1">
        <w:r w:rsidR="00B97D41" w:rsidRPr="00803D62">
          <w:rPr>
            <w:rStyle w:val="Hyperlink"/>
            <w:noProof/>
          </w:rPr>
          <w:t>14</w:t>
        </w:r>
        <w:r w:rsidR="00B97D41">
          <w:rPr>
            <w:rFonts w:asciiTheme="minorHAnsi" w:hAnsiTheme="minorHAnsi" w:cstheme="minorBidi"/>
            <w:noProof/>
            <w:sz w:val="22"/>
            <w:szCs w:val="22"/>
          </w:rPr>
          <w:tab/>
        </w:r>
        <w:r w:rsidR="00B97D41" w:rsidRPr="00803D62">
          <w:rPr>
            <w:rStyle w:val="Hyperlink"/>
            <w:noProof/>
          </w:rPr>
          <w:t>References</w:t>
        </w:r>
        <w:r w:rsidR="00B97D41">
          <w:rPr>
            <w:noProof/>
            <w:webHidden/>
          </w:rPr>
          <w:tab/>
        </w:r>
        <w:r w:rsidR="00B97D41">
          <w:rPr>
            <w:noProof/>
            <w:webHidden/>
          </w:rPr>
          <w:fldChar w:fldCharType="begin"/>
        </w:r>
        <w:r w:rsidR="00B97D41">
          <w:rPr>
            <w:noProof/>
            <w:webHidden/>
          </w:rPr>
          <w:instrText xml:space="preserve"> PAGEREF _Toc20921593 \h </w:instrText>
        </w:r>
        <w:r w:rsidR="00B97D41">
          <w:rPr>
            <w:noProof/>
            <w:webHidden/>
          </w:rPr>
        </w:r>
        <w:r w:rsidR="00B97D41">
          <w:rPr>
            <w:noProof/>
            <w:webHidden/>
          </w:rPr>
          <w:fldChar w:fldCharType="separate"/>
        </w:r>
        <w:r w:rsidR="002C333F">
          <w:rPr>
            <w:noProof/>
            <w:webHidden/>
          </w:rPr>
          <w:t>18</w:t>
        </w:r>
        <w:r w:rsidR="00B97D41">
          <w:rPr>
            <w:noProof/>
            <w:webHidden/>
          </w:rPr>
          <w:fldChar w:fldCharType="end"/>
        </w:r>
      </w:hyperlink>
    </w:p>
    <w:p w14:paraId="28A94D58" w14:textId="55102192" w:rsidR="00B97D41" w:rsidRDefault="00343454">
      <w:pPr>
        <w:pStyle w:val="TOC1"/>
        <w:tabs>
          <w:tab w:val="left" w:pos="660"/>
          <w:tab w:val="right" w:leader="dot" w:pos="9628"/>
        </w:tabs>
        <w:rPr>
          <w:rFonts w:asciiTheme="minorHAnsi" w:hAnsiTheme="minorHAnsi" w:cstheme="minorBidi"/>
          <w:noProof/>
          <w:sz w:val="22"/>
          <w:szCs w:val="22"/>
        </w:rPr>
      </w:pPr>
      <w:hyperlink w:anchor="_Toc20921594" w:history="1">
        <w:r w:rsidR="00B97D41" w:rsidRPr="00803D62">
          <w:rPr>
            <w:rStyle w:val="Hyperlink"/>
            <w:noProof/>
          </w:rPr>
          <w:t>15</w:t>
        </w:r>
        <w:r w:rsidR="00B97D41">
          <w:rPr>
            <w:rFonts w:asciiTheme="minorHAnsi" w:hAnsiTheme="minorHAnsi" w:cstheme="minorBidi"/>
            <w:noProof/>
            <w:sz w:val="22"/>
            <w:szCs w:val="22"/>
          </w:rPr>
          <w:tab/>
        </w:r>
        <w:r w:rsidR="00B97D41" w:rsidRPr="00803D62">
          <w:rPr>
            <w:rStyle w:val="Hyperlink"/>
            <w:noProof/>
          </w:rPr>
          <w:t>Appendices</w:t>
        </w:r>
        <w:r w:rsidR="00B97D41">
          <w:rPr>
            <w:noProof/>
            <w:webHidden/>
          </w:rPr>
          <w:tab/>
        </w:r>
        <w:r w:rsidR="00B97D41">
          <w:rPr>
            <w:noProof/>
            <w:webHidden/>
          </w:rPr>
          <w:fldChar w:fldCharType="begin"/>
        </w:r>
        <w:r w:rsidR="00B97D41">
          <w:rPr>
            <w:noProof/>
            <w:webHidden/>
          </w:rPr>
          <w:instrText xml:space="preserve"> PAGEREF _Toc20921594 \h </w:instrText>
        </w:r>
        <w:r w:rsidR="00B97D41">
          <w:rPr>
            <w:noProof/>
            <w:webHidden/>
          </w:rPr>
        </w:r>
        <w:r w:rsidR="00B97D41">
          <w:rPr>
            <w:noProof/>
            <w:webHidden/>
          </w:rPr>
          <w:fldChar w:fldCharType="separate"/>
        </w:r>
        <w:r w:rsidR="002C333F">
          <w:rPr>
            <w:noProof/>
            <w:webHidden/>
          </w:rPr>
          <w:t>19</w:t>
        </w:r>
        <w:r w:rsidR="00B97D41">
          <w:rPr>
            <w:noProof/>
            <w:webHidden/>
          </w:rPr>
          <w:fldChar w:fldCharType="end"/>
        </w:r>
      </w:hyperlink>
    </w:p>
    <w:p w14:paraId="0208F181" w14:textId="77777777" w:rsidR="00E23B99" w:rsidRPr="00F504B2" w:rsidRDefault="00494040" w:rsidP="00E23B99">
      <w:pPr>
        <w:ind w:right="32"/>
        <w:jc w:val="both"/>
        <w:rPr>
          <w:rFonts w:cs="Arial"/>
          <w:szCs w:val="20"/>
        </w:rPr>
      </w:pPr>
      <w:r>
        <w:rPr>
          <w:b/>
          <w:bCs/>
          <w:noProof/>
        </w:rPr>
        <w:fldChar w:fldCharType="end"/>
      </w:r>
      <w:r>
        <w:rPr>
          <w:b/>
          <w:bCs/>
          <w:noProof/>
        </w:rPr>
        <w:br w:type="page"/>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448"/>
        <w:gridCol w:w="2340"/>
        <w:gridCol w:w="2340"/>
        <w:gridCol w:w="2520"/>
        <w:gridCol w:w="104"/>
      </w:tblGrid>
      <w:tr w:rsidR="00E23B99" w:rsidRPr="001435F1" w14:paraId="37E207A9" w14:textId="77777777" w:rsidTr="00460A27">
        <w:trPr>
          <w:trHeight w:val="207"/>
        </w:trPr>
        <w:tc>
          <w:tcPr>
            <w:tcW w:w="9752" w:type="dxa"/>
            <w:gridSpan w:val="5"/>
            <w:shd w:val="clear" w:color="auto" w:fill="C6D9F1"/>
          </w:tcPr>
          <w:p w14:paraId="2C258EBF" w14:textId="77777777" w:rsidR="00E23B99" w:rsidRPr="001435F1" w:rsidRDefault="00E23B99" w:rsidP="00E23B99">
            <w:pPr>
              <w:pStyle w:val="Heading1"/>
              <w:rPr>
                <w:szCs w:val="24"/>
              </w:rPr>
            </w:pPr>
            <w:bookmarkStart w:id="0" w:name="_Toc20921549"/>
            <w:r w:rsidRPr="001435F1">
              <w:rPr>
                <w:szCs w:val="24"/>
              </w:rPr>
              <w:lastRenderedPageBreak/>
              <w:t>Project Details</w:t>
            </w:r>
            <w:bookmarkEnd w:id="0"/>
          </w:p>
        </w:tc>
      </w:tr>
      <w:tr w:rsidR="00E23B99" w:rsidRPr="001435F1" w14:paraId="3FA02FC3" w14:textId="77777777" w:rsidTr="00460A27">
        <w:tblPrEx>
          <w:shd w:val="clear" w:color="auto" w:fill="auto"/>
        </w:tblPrEx>
        <w:trPr>
          <w:gridAfter w:val="1"/>
          <w:wAfter w:w="104" w:type="dxa"/>
        </w:trPr>
        <w:tc>
          <w:tcPr>
            <w:tcW w:w="2448" w:type="dxa"/>
            <w:shd w:val="clear" w:color="auto" w:fill="E0E0E0"/>
            <w:vAlign w:val="center"/>
          </w:tcPr>
          <w:p w14:paraId="754CB9CE" w14:textId="77777777" w:rsidR="00E23B99" w:rsidRPr="001435F1" w:rsidRDefault="00E23B99" w:rsidP="00F5384A">
            <w:pPr>
              <w:ind w:right="32"/>
              <w:jc w:val="both"/>
              <w:rPr>
                <w:rFonts w:cs="Arial"/>
                <w:sz w:val="24"/>
              </w:rPr>
            </w:pPr>
            <w:r w:rsidRPr="001435F1">
              <w:rPr>
                <w:rFonts w:cs="Arial"/>
                <w:b/>
                <w:sz w:val="24"/>
              </w:rPr>
              <w:t>Protocol/Research Project Title:</w:t>
            </w:r>
          </w:p>
        </w:tc>
        <w:tc>
          <w:tcPr>
            <w:tcW w:w="7200" w:type="dxa"/>
            <w:gridSpan w:val="3"/>
          </w:tcPr>
          <w:p w14:paraId="1B8104C1" w14:textId="77777777" w:rsidR="00E23B99" w:rsidRPr="001435F1" w:rsidRDefault="00AB20C9" w:rsidP="00F5384A">
            <w:pPr>
              <w:ind w:right="32"/>
              <w:jc w:val="both"/>
              <w:rPr>
                <w:rFonts w:cs="Arial"/>
                <w:sz w:val="24"/>
              </w:rPr>
            </w:pPr>
            <w:r w:rsidRPr="001435F1">
              <w:rPr>
                <w:rFonts w:cs="Arial"/>
                <w:bCs/>
                <w:kern w:val="32"/>
                <w:sz w:val="24"/>
              </w:rPr>
              <w:t>Primary Care Adherence To Heart Failure guidelines IN Diagnosis, Evaluation &amp; Routine management (PATHFINDER) Study</w:t>
            </w:r>
          </w:p>
        </w:tc>
      </w:tr>
      <w:tr w:rsidR="00E23B99" w:rsidRPr="001435F1" w14:paraId="352661DE" w14:textId="77777777" w:rsidTr="00460A27">
        <w:tblPrEx>
          <w:shd w:val="clear" w:color="auto" w:fill="auto"/>
        </w:tblPrEx>
        <w:trPr>
          <w:gridAfter w:val="1"/>
          <w:wAfter w:w="104" w:type="dxa"/>
        </w:trPr>
        <w:tc>
          <w:tcPr>
            <w:tcW w:w="2448" w:type="dxa"/>
            <w:shd w:val="clear" w:color="auto" w:fill="E0E0E0"/>
            <w:vAlign w:val="center"/>
          </w:tcPr>
          <w:p w14:paraId="7F5528E6" w14:textId="77777777" w:rsidR="00E23B99" w:rsidRPr="001435F1" w:rsidRDefault="00E23B99" w:rsidP="00F5384A">
            <w:pPr>
              <w:ind w:right="32"/>
              <w:rPr>
                <w:rFonts w:cs="Arial"/>
                <w:sz w:val="24"/>
              </w:rPr>
            </w:pPr>
            <w:r w:rsidRPr="001435F1">
              <w:rPr>
                <w:rFonts w:cs="Arial"/>
                <w:b/>
                <w:sz w:val="24"/>
              </w:rPr>
              <w:t>Protocol Number (Version and Date):</w:t>
            </w:r>
          </w:p>
        </w:tc>
        <w:tc>
          <w:tcPr>
            <w:tcW w:w="7200" w:type="dxa"/>
            <w:gridSpan w:val="3"/>
            <w:vAlign w:val="center"/>
          </w:tcPr>
          <w:p w14:paraId="010EF053" w14:textId="55B19543" w:rsidR="00E23B99" w:rsidRPr="001435F1" w:rsidRDefault="00506D2A" w:rsidP="00487850">
            <w:pPr>
              <w:ind w:right="32"/>
              <w:jc w:val="both"/>
              <w:rPr>
                <w:rFonts w:cs="Arial"/>
                <w:sz w:val="24"/>
              </w:rPr>
            </w:pPr>
            <w:r>
              <w:rPr>
                <w:rFonts w:cs="Arial"/>
                <w:sz w:val="24"/>
              </w:rPr>
              <w:t xml:space="preserve">Version </w:t>
            </w:r>
            <w:r w:rsidR="00ED2256">
              <w:rPr>
                <w:rFonts w:cs="Arial"/>
                <w:sz w:val="24"/>
              </w:rPr>
              <w:t>3</w:t>
            </w:r>
            <w:r w:rsidR="00487850">
              <w:rPr>
                <w:rFonts w:cs="Arial"/>
                <w:sz w:val="24"/>
              </w:rPr>
              <w:t>.1</w:t>
            </w:r>
            <w:r>
              <w:rPr>
                <w:rFonts w:cs="Arial"/>
                <w:sz w:val="24"/>
              </w:rPr>
              <w:t xml:space="preserve">, </w:t>
            </w:r>
            <w:r w:rsidR="00487850">
              <w:rPr>
                <w:rFonts w:cs="Arial"/>
                <w:sz w:val="24"/>
              </w:rPr>
              <w:t>04</w:t>
            </w:r>
            <w:r>
              <w:rPr>
                <w:rFonts w:cs="Arial"/>
                <w:sz w:val="24"/>
              </w:rPr>
              <w:t>/0</w:t>
            </w:r>
            <w:r w:rsidR="00487850">
              <w:rPr>
                <w:rFonts w:cs="Arial"/>
                <w:sz w:val="24"/>
              </w:rPr>
              <w:t>4</w:t>
            </w:r>
            <w:r w:rsidR="00A1308C" w:rsidRPr="001435F1">
              <w:rPr>
                <w:rFonts w:cs="Arial"/>
                <w:sz w:val="24"/>
              </w:rPr>
              <w:t>/202</w:t>
            </w:r>
            <w:r w:rsidR="00487850">
              <w:rPr>
                <w:rFonts w:cs="Arial"/>
                <w:sz w:val="24"/>
              </w:rPr>
              <w:t>2</w:t>
            </w:r>
          </w:p>
        </w:tc>
      </w:tr>
      <w:tr w:rsidR="00E23B99" w:rsidRPr="001435F1" w14:paraId="577CB26D" w14:textId="77777777" w:rsidTr="00460A27">
        <w:tblPrEx>
          <w:shd w:val="clear" w:color="auto" w:fill="auto"/>
        </w:tblPrEx>
        <w:trPr>
          <w:gridAfter w:val="1"/>
          <w:wAfter w:w="104" w:type="dxa"/>
        </w:trPr>
        <w:tc>
          <w:tcPr>
            <w:tcW w:w="2448" w:type="dxa"/>
            <w:shd w:val="clear" w:color="auto" w:fill="E0E0E0"/>
            <w:vAlign w:val="center"/>
          </w:tcPr>
          <w:p w14:paraId="1C854098" w14:textId="77777777" w:rsidR="00E23B99" w:rsidRPr="001435F1" w:rsidRDefault="00E23B99" w:rsidP="00F5384A">
            <w:pPr>
              <w:ind w:right="32"/>
              <w:rPr>
                <w:rFonts w:cs="Arial"/>
                <w:b/>
                <w:sz w:val="24"/>
              </w:rPr>
            </w:pPr>
            <w:r w:rsidRPr="001435F1">
              <w:rPr>
                <w:rFonts w:cs="Arial"/>
                <w:b/>
                <w:sz w:val="24"/>
              </w:rPr>
              <w:t xml:space="preserve">Amendment </w:t>
            </w:r>
          </w:p>
          <w:p w14:paraId="3F0BB603" w14:textId="77777777" w:rsidR="00E23B99" w:rsidRPr="001435F1" w:rsidRDefault="00E23B99" w:rsidP="00F5384A">
            <w:pPr>
              <w:ind w:right="32"/>
              <w:rPr>
                <w:rFonts w:cs="Arial"/>
                <w:b/>
                <w:sz w:val="24"/>
              </w:rPr>
            </w:pPr>
            <w:r w:rsidRPr="001435F1">
              <w:rPr>
                <w:rFonts w:cs="Arial"/>
                <w:b/>
                <w:sz w:val="24"/>
              </w:rPr>
              <w:t>(Number and Date):</w:t>
            </w:r>
          </w:p>
        </w:tc>
        <w:tc>
          <w:tcPr>
            <w:tcW w:w="7200" w:type="dxa"/>
            <w:gridSpan w:val="3"/>
            <w:shd w:val="clear" w:color="auto" w:fill="auto"/>
            <w:vAlign w:val="center"/>
          </w:tcPr>
          <w:p w14:paraId="3F52686B" w14:textId="77777777" w:rsidR="00E23B99" w:rsidRPr="001435F1" w:rsidRDefault="00E23B99" w:rsidP="00F5384A">
            <w:pPr>
              <w:ind w:right="32"/>
              <w:jc w:val="both"/>
              <w:rPr>
                <w:rFonts w:cs="Arial"/>
                <w:sz w:val="24"/>
              </w:rPr>
            </w:pPr>
          </w:p>
        </w:tc>
      </w:tr>
      <w:tr w:rsidR="00E23B99" w:rsidRPr="001435F1" w14:paraId="47FC92DC" w14:textId="77777777" w:rsidTr="00460A27">
        <w:tblPrEx>
          <w:shd w:val="clear" w:color="auto" w:fill="auto"/>
        </w:tblPrEx>
        <w:trPr>
          <w:gridAfter w:val="1"/>
          <w:wAfter w:w="104" w:type="dxa"/>
          <w:trHeight w:val="285"/>
        </w:trPr>
        <w:tc>
          <w:tcPr>
            <w:tcW w:w="2448" w:type="dxa"/>
            <w:shd w:val="clear" w:color="auto" w:fill="E0E0E0"/>
            <w:vAlign w:val="center"/>
          </w:tcPr>
          <w:p w14:paraId="65D5EC77" w14:textId="77777777" w:rsidR="00E23B99" w:rsidRPr="001435F1" w:rsidRDefault="00E23B99" w:rsidP="00F5384A">
            <w:pPr>
              <w:ind w:right="32"/>
              <w:rPr>
                <w:rFonts w:cs="Arial"/>
                <w:b/>
                <w:sz w:val="24"/>
              </w:rPr>
            </w:pPr>
            <w:r w:rsidRPr="001435F1">
              <w:rPr>
                <w:rFonts w:cs="Arial"/>
                <w:b/>
                <w:sz w:val="24"/>
              </w:rPr>
              <w:t>Project Start Date:</w:t>
            </w:r>
          </w:p>
        </w:tc>
        <w:tc>
          <w:tcPr>
            <w:tcW w:w="2340" w:type="dxa"/>
            <w:vAlign w:val="center"/>
          </w:tcPr>
          <w:p w14:paraId="5ADD8E82" w14:textId="2D277AF4" w:rsidR="00E23B99" w:rsidRPr="001435F1" w:rsidRDefault="00A1308C" w:rsidP="00F5384A">
            <w:pPr>
              <w:ind w:right="32"/>
              <w:jc w:val="both"/>
              <w:rPr>
                <w:rFonts w:cs="Arial"/>
                <w:sz w:val="24"/>
              </w:rPr>
            </w:pPr>
            <w:r w:rsidRPr="001435F1">
              <w:rPr>
                <w:rFonts w:cs="Arial"/>
                <w:sz w:val="24"/>
              </w:rPr>
              <w:t>March</w:t>
            </w:r>
            <w:r w:rsidR="00AB20C9" w:rsidRPr="001435F1">
              <w:rPr>
                <w:rFonts w:cs="Arial"/>
                <w:sz w:val="24"/>
              </w:rPr>
              <w:t xml:space="preserve"> 2020</w:t>
            </w:r>
          </w:p>
        </w:tc>
        <w:tc>
          <w:tcPr>
            <w:tcW w:w="2340" w:type="dxa"/>
            <w:shd w:val="clear" w:color="auto" w:fill="E0E0E0"/>
            <w:vAlign w:val="center"/>
          </w:tcPr>
          <w:p w14:paraId="00B1060B" w14:textId="77777777" w:rsidR="00E23B99" w:rsidRPr="001435F1" w:rsidRDefault="00E23B99" w:rsidP="00F5384A">
            <w:pPr>
              <w:ind w:left="12" w:right="32"/>
              <w:rPr>
                <w:rFonts w:cs="Arial"/>
                <w:sz w:val="24"/>
              </w:rPr>
            </w:pPr>
            <w:r w:rsidRPr="001435F1">
              <w:rPr>
                <w:rFonts w:cs="Arial"/>
                <w:b/>
                <w:sz w:val="24"/>
              </w:rPr>
              <w:t>Project Finish Date:</w:t>
            </w:r>
          </w:p>
        </w:tc>
        <w:tc>
          <w:tcPr>
            <w:tcW w:w="2520" w:type="dxa"/>
            <w:vAlign w:val="center"/>
          </w:tcPr>
          <w:p w14:paraId="22418E4B" w14:textId="77777777" w:rsidR="00E23B99" w:rsidRPr="001435F1" w:rsidRDefault="00AB20C9" w:rsidP="00F5384A">
            <w:pPr>
              <w:ind w:right="32"/>
              <w:jc w:val="both"/>
              <w:rPr>
                <w:rFonts w:cs="Arial"/>
                <w:sz w:val="24"/>
              </w:rPr>
            </w:pPr>
            <w:r w:rsidRPr="001435F1">
              <w:rPr>
                <w:rFonts w:cs="Arial"/>
                <w:sz w:val="24"/>
              </w:rPr>
              <w:t>July 1, 2024</w:t>
            </w:r>
          </w:p>
        </w:tc>
      </w:tr>
      <w:tr w:rsidR="00E23B99" w:rsidRPr="001435F1" w14:paraId="73593457" w14:textId="77777777" w:rsidTr="00460A27">
        <w:tblPrEx>
          <w:shd w:val="clear" w:color="auto" w:fill="auto"/>
        </w:tblPrEx>
        <w:trPr>
          <w:gridAfter w:val="1"/>
          <w:wAfter w:w="104" w:type="dxa"/>
          <w:trHeight w:val="285"/>
        </w:trPr>
        <w:tc>
          <w:tcPr>
            <w:tcW w:w="2448" w:type="dxa"/>
            <w:shd w:val="clear" w:color="auto" w:fill="E0E0E0"/>
            <w:vAlign w:val="center"/>
          </w:tcPr>
          <w:p w14:paraId="3F9AEF6E" w14:textId="77777777" w:rsidR="00E23B99" w:rsidRPr="001435F1" w:rsidRDefault="00E23B99" w:rsidP="00F5384A">
            <w:pPr>
              <w:ind w:right="32"/>
              <w:rPr>
                <w:rFonts w:cs="Arial"/>
                <w:b/>
                <w:sz w:val="24"/>
              </w:rPr>
            </w:pPr>
            <w:r w:rsidRPr="001435F1">
              <w:rPr>
                <w:rFonts w:cs="Arial"/>
                <w:b/>
                <w:sz w:val="24"/>
              </w:rPr>
              <w:t>Coordinating Principal Investigator Name:</w:t>
            </w:r>
          </w:p>
        </w:tc>
        <w:tc>
          <w:tcPr>
            <w:tcW w:w="7200" w:type="dxa"/>
            <w:gridSpan w:val="3"/>
            <w:shd w:val="clear" w:color="auto" w:fill="auto"/>
            <w:vAlign w:val="center"/>
          </w:tcPr>
          <w:p w14:paraId="35E02787" w14:textId="77777777" w:rsidR="00E23B99" w:rsidRPr="001435F1" w:rsidRDefault="00AB20C9" w:rsidP="00F5384A">
            <w:pPr>
              <w:ind w:right="32"/>
              <w:jc w:val="both"/>
              <w:rPr>
                <w:rFonts w:cs="Arial"/>
                <w:sz w:val="24"/>
              </w:rPr>
            </w:pPr>
            <w:r w:rsidRPr="001435F1">
              <w:rPr>
                <w:rFonts w:cs="Arial"/>
                <w:sz w:val="24"/>
              </w:rPr>
              <w:t xml:space="preserve">Associate Professor Andrew </w:t>
            </w:r>
            <w:proofErr w:type="spellStart"/>
            <w:r w:rsidRPr="001435F1">
              <w:rPr>
                <w:rFonts w:cs="Arial"/>
                <w:sz w:val="24"/>
              </w:rPr>
              <w:t>Maiorana</w:t>
            </w:r>
            <w:proofErr w:type="spellEnd"/>
          </w:p>
        </w:tc>
      </w:tr>
      <w:tr w:rsidR="00E23B99" w:rsidRPr="001435F1" w14:paraId="32C54490" w14:textId="77777777" w:rsidTr="00460A27">
        <w:tblPrEx>
          <w:shd w:val="clear" w:color="auto" w:fill="auto"/>
        </w:tblPrEx>
        <w:trPr>
          <w:gridAfter w:val="1"/>
          <w:wAfter w:w="104" w:type="dxa"/>
          <w:trHeight w:val="285"/>
        </w:trPr>
        <w:tc>
          <w:tcPr>
            <w:tcW w:w="2448" w:type="dxa"/>
            <w:shd w:val="clear" w:color="auto" w:fill="E0E0E0"/>
            <w:vAlign w:val="center"/>
          </w:tcPr>
          <w:p w14:paraId="4039E6B1" w14:textId="77777777" w:rsidR="00E23B99" w:rsidRPr="001435F1" w:rsidRDefault="00E23B99" w:rsidP="00F5384A">
            <w:pPr>
              <w:ind w:right="32"/>
              <w:rPr>
                <w:rFonts w:cs="Arial"/>
                <w:b/>
                <w:sz w:val="24"/>
              </w:rPr>
            </w:pPr>
            <w:r w:rsidRPr="001435F1">
              <w:rPr>
                <w:rFonts w:cs="Arial"/>
                <w:b/>
                <w:sz w:val="24"/>
              </w:rPr>
              <w:t>Coordinating Principal Investigator Contact Details:</w:t>
            </w:r>
          </w:p>
        </w:tc>
        <w:tc>
          <w:tcPr>
            <w:tcW w:w="7200" w:type="dxa"/>
            <w:gridSpan w:val="3"/>
            <w:shd w:val="clear" w:color="auto" w:fill="auto"/>
            <w:vAlign w:val="center"/>
          </w:tcPr>
          <w:p w14:paraId="0853DC29" w14:textId="77777777" w:rsidR="00E23B99" w:rsidRPr="001435F1" w:rsidRDefault="00AB20C9" w:rsidP="00F5384A">
            <w:pPr>
              <w:ind w:right="32"/>
              <w:jc w:val="both"/>
              <w:rPr>
                <w:rFonts w:cs="Arial"/>
                <w:sz w:val="24"/>
              </w:rPr>
            </w:pPr>
            <w:r w:rsidRPr="001435F1">
              <w:rPr>
                <w:rFonts w:cs="Arial"/>
                <w:sz w:val="24"/>
              </w:rPr>
              <w:t xml:space="preserve">Email: </w:t>
            </w:r>
            <w:hyperlink r:id="rId13" w:history="1">
              <w:r w:rsidRPr="001435F1">
                <w:rPr>
                  <w:rStyle w:val="Hyperlink"/>
                  <w:rFonts w:cs="Arial"/>
                  <w:sz w:val="24"/>
                </w:rPr>
                <w:t>Andrew.Maiorana@health.wa.gov.au</w:t>
              </w:r>
            </w:hyperlink>
          </w:p>
          <w:p w14:paraId="1431CBCB" w14:textId="77777777" w:rsidR="00AB20C9" w:rsidRPr="001435F1" w:rsidRDefault="00AB20C9" w:rsidP="00F5384A">
            <w:pPr>
              <w:ind w:right="32"/>
              <w:jc w:val="both"/>
              <w:rPr>
                <w:rFonts w:cs="Arial"/>
                <w:sz w:val="24"/>
              </w:rPr>
            </w:pPr>
            <w:r w:rsidRPr="001435F1">
              <w:rPr>
                <w:rFonts w:cs="Arial"/>
                <w:sz w:val="24"/>
              </w:rPr>
              <w:t>Phone: 0433567369</w:t>
            </w:r>
          </w:p>
          <w:p w14:paraId="5563D561" w14:textId="77777777" w:rsidR="00AB20C9" w:rsidRPr="001435F1" w:rsidRDefault="00AB20C9" w:rsidP="00F5384A">
            <w:pPr>
              <w:ind w:right="32"/>
              <w:jc w:val="both"/>
              <w:rPr>
                <w:rFonts w:cs="Arial"/>
                <w:sz w:val="24"/>
              </w:rPr>
            </w:pPr>
          </w:p>
          <w:p w14:paraId="71FDD1A3" w14:textId="77777777" w:rsidR="00AB20C9" w:rsidRPr="001435F1" w:rsidRDefault="00AB20C9" w:rsidP="00F5384A">
            <w:pPr>
              <w:ind w:right="32"/>
              <w:jc w:val="both"/>
              <w:rPr>
                <w:rFonts w:cs="Arial"/>
                <w:sz w:val="24"/>
              </w:rPr>
            </w:pPr>
            <w:r w:rsidRPr="001435F1">
              <w:rPr>
                <w:rFonts w:cs="Arial"/>
                <w:sz w:val="24"/>
              </w:rPr>
              <w:t xml:space="preserve">Mailing Address: </w:t>
            </w:r>
          </w:p>
          <w:p w14:paraId="31604D88" w14:textId="6FA0DB03" w:rsidR="00AB20C9" w:rsidRPr="001435F1" w:rsidRDefault="00F508F9" w:rsidP="00F5384A">
            <w:pPr>
              <w:ind w:right="32"/>
              <w:jc w:val="both"/>
              <w:rPr>
                <w:rFonts w:cs="Arial"/>
                <w:sz w:val="24"/>
              </w:rPr>
            </w:pPr>
            <w:r w:rsidRPr="001435F1">
              <w:rPr>
                <w:rFonts w:cs="Arial"/>
                <w:sz w:val="24"/>
              </w:rPr>
              <w:t>Advanced Heart Failure and C</w:t>
            </w:r>
            <w:r w:rsidR="00AB20C9" w:rsidRPr="001435F1">
              <w:rPr>
                <w:rFonts w:cs="Arial"/>
                <w:sz w:val="24"/>
              </w:rPr>
              <w:t xml:space="preserve">ardiac Transplant Service </w:t>
            </w:r>
          </w:p>
          <w:p w14:paraId="568B22DC" w14:textId="77777777" w:rsidR="00AB20C9" w:rsidRPr="001435F1" w:rsidRDefault="00AB20C9" w:rsidP="00F5384A">
            <w:pPr>
              <w:ind w:right="32"/>
              <w:jc w:val="both"/>
              <w:rPr>
                <w:rFonts w:cs="Arial"/>
                <w:sz w:val="24"/>
              </w:rPr>
            </w:pPr>
            <w:r w:rsidRPr="001435F1">
              <w:rPr>
                <w:rFonts w:cs="Arial"/>
                <w:color w:val="000000"/>
                <w:sz w:val="24"/>
              </w:rPr>
              <w:t xml:space="preserve">Ground floor, Clinic 9A, 11 Robin Warren Drive, MURDOCH WA 6150 </w:t>
            </w:r>
            <w:r w:rsidRPr="001435F1">
              <w:rPr>
                <w:rFonts w:cs="Arial"/>
                <w:color w:val="000000"/>
                <w:sz w:val="24"/>
              </w:rPr>
              <w:br/>
              <w:t>Postal address: Locked Bag 100, PALMYRA DC WA 6961</w:t>
            </w:r>
            <w:r w:rsidRPr="001435F1">
              <w:rPr>
                <w:rFonts w:cs="Arial"/>
                <w:sz w:val="24"/>
              </w:rPr>
              <w:t xml:space="preserve"> </w:t>
            </w:r>
          </w:p>
        </w:tc>
      </w:tr>
      <w:tr w:rsidR="00E23B99" w:rsidRPr="001435F1" w14:paraId="579C2186" w14:textId="77777777" w:rsidTr="00460A27">
        <w:tblPrEx>
          <w:shd w:val="clear" w:color="auto" w:fill="auto"/>
        </w:tblPrEx>
        <w:trPr>
          <w:gridAfter w:val="1"/>
          <w:wAfter w:w="104" w:type="dxa"/>
          <w:trHeight w:val="285"/>
        </w:trPr>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14:paraId="54E41EB4" w14:textId="77777777" w:rsidR="00E23B99" w:rsidRPr="001435F1" w:rsidRDefault="00E23B99" w:rsidP="00F5384A">
            <w:pPr>
              <w:ind w:right="32"/>
              <w:rPr>
                <w:rFonts w:cs="Arial"/>
                <w:b/>
                <w:sz w:val="24"/>
              </w:rPr>
            </w:pPr>
            <w:r w:rsidRPr="001435F1">
              <w:rPr>
                <w:rFonts w:cs="Arial"/>
                <w:b/>
                <w:sz w:val="24"/>
              </w:rPr>
              <w:t>Sponsor Name (if applicable):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AC9CA" w14:textId="6E27EBA6" w:rsidR="00E23B99" w:rsidRPr="001435F1" w:rsidRDefault="00A1308C" w:rsidP="00F5384A">
            <w:pPr>
              <w:ind w:right="32"/>
              <w:jc w:val="both"/>
              <w:rPr>
                <w:rFonts w:cs="Arial"/>
                <w:sz w:val="24"/>
              </w:rPr>
            </w:pPr>
            <w:r w:rsidRPr="001435F1">
              <w:rPr>
                <w:rFonts w:cs="Arial"/>
                <w:sz w:val="24"/>
              </w:rPr>
              <w:t>WA Health Translation N</w:t>
            </w:r>
            <w:r w:rsidR="00E54E96" w:rsidRPr="001435F1">
              <w:rPr>
                <w:rFonts w:cs="Arial"/>
                <w:sz w:val="24"/>
              </w:rPr>
              <w:t>etwork through grant administered through FSH</w:t>
            </w:r>
          </w:p>
        </w:tc>
      </w:tr>
      <w:tr w:rsidR="00E23B99" w:rsidRPr="001435F1" w14:paraId="18C6316B" w14:textId="77777777" w:rsidTr="00460A27">
        <w:tblPrEx>
          <w:shd w:val="clear" w:color="auto" w:fill="auto"/>
        </w:tblPrEx>
        <w:trPr>
          <w:gridAfter w:val="1"/>
          <w:wAfter w:w="104" w:type="dxa"/>
          <w:trHeight w:val="285"/>
        </w:trPr>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14:paraId="1BBEF50A" w14:textId="77777777" w:rsidR="00E23B99" w:rsidRPr="001435F1" w:rsidRDefault="00E23B99" w:rsidP="00F5384A">
            <w:pPr>
              <w:ind w:right="32"/>
              <w:rPr>
                <w:rFonts w:cs="Arial"/>
                <w:b/>
                <w:sz w:val="24"/>
              </w:rPr>
            </w:pPr>
            <w:r w:rsidRPr="001435F1">
              <w:rPr>
                <w:rFonts w:cs="Arial"/>
                <w:b/>
                <w:sz w:val="24"/>
              </w:rPr>
              <w:t>Laboratory Name (if applicable):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B2E91" w14:textId="77777777" w:rsidR="00E23B99" w:rsidRPr="001435F1" w:rsidRDefault="00E23B99" w:rsidP="00F5384A">
            <w:pPr>
              <w:ind w:right="32"/>
              <w:jc w:val="both"/>
              <w:rPr>
                <w:rFonts w:cs="Arial"/>
                <w:sz w:val="24"/>
              </w:rPr>
            </w:pPr>
          </w:p>
        </w:tc>
      </w:tr>
    </w:tbl>
    <w:p w14:paraId="066286F4" w14:textId="77777777" w:rsidR="00E55E8F" w:rsidRPr="001435F1" w:rsidRDefault="00E55E8F" w:rsidP="00E95870">
      <w:pPr>
        <w:pStyle w:val="Heading2"/>
      </w:pPr>
      <w:bookmarkStart w:id="1" w:name="_Toc20921550"/>
      <w:r w:rsidRPr="001435F1">
        <w:t>Project Summary</w:t>
      </w:r>
      <w:bookmarkEnd w:id="1"/>
    </w:p>
    <w:p w14:paraId="17FCB0F9" w14:textId="72645D35" w:rsidR="00495EDF" w:rsidRPr="001435F1" w:rsidRDefault="00E54E96" w:rsidP="00FA70EE">
      <w:pPr>
        <w:pStyle w:val="BodyTextIndent"/>
        <w:rPr>
          <w:rFonts w:cs="Arial"/>
          <w:color w:val="000000"/>
          <w:sz w:val="24"/>
          <w:shd w:val="clear" w:color="auto" w:fill="FFFFFF"/>
        </w:rPr>
      </w:pPr>
      <w:r w:rsidRPr="001435F1">
        <w:rPr>
          <w:rFonts w:cs="Arial"/>
          <w:color w:val="000000"/>
          <w:sz w:val="24"/>
          <w:shd w:val="clear" w:color="auto" w:fill="FFFFFF"/>
        </w:rPr>
        <w:t>There will be 3 phases to this projec</w:t>
      </w:r>
      <w:r w:rsidR="001E4CCC" w:rsidRPr="001435F1">
        <w:rPr>
          <w:rFonts w:cs="Arial"/>
          <w:color w:val="000000"/>
          <w:sz w:val="24"/>
          <w:shd w:val="clear" w:color="auto" w:fill="FFFFFF"/>
        </w:rPr>
        <w:t xml:space="preserve">t. We have described the project across the three phases to provide context </w:t>
      </w:r>
      <w:r w:rsidR="00C82917" w:rsidRPr="001435F1">
        <w:rPr>
          <w:rFonts w:cs="Arial"/>
          <w:color w:val="000000"/>
          <w:sz w:val="24"/>
          <w:shd w:val="clear" w:color="auto" w:fill="FFFFFF"/>
        </w:rPr>
        <w:t>of the overall project. S</w:t>
      </w:r>
      <w:r w:rsidR="001E4CCC" w:rsidRPr="001435F1">
        <w:rPr>
          <w:rFonts w:cs="Arial"/>
          <w:color w:val="000000"/>
          <w:sz w:val="24"/>
          <w:shd w:val="clear" w:color="auto" w:fill="FFFFFF"/>
        </w:rPr>
        <w:t xml:space="preserve">ome aspects, including the detail in Phase 3 </w:t>
      </w:r>
      <w:r w:rsidR="00C82917" w:rsidRPr="001435F1">
        <w:rPr>
          <w:rFonts w:cs="Arial"/>
          <w:color w:val="000000"/>
          <w:sz w:val="24"/>
          <w:shd w:val="clear" w:color="auto" w:fill="FFFFFF"/>
        </w:rPr>
        <w:t xml:space="preserve">may change based on the outcomes of Phase 1 and 2 and if this occurs we </w:t>
      </w:r>
      <w:r w:rsidR="001E4CCC" w:rsidRPr="001435F1">
        <w:rPr>
          <w:rFonts w:cs="Arial"/>
          <w:color w:val="000000"/>
          <w:sz w:val="24"/>
          <w:shd w:val="clear" w:color="auto" w:fill="FFFFFF"/>
        </w:rPr>
        <w:t xml:space="preserve">will </w:t>
      </w:r>
      <w:r w:rsidR="00C82917" w:rsidRPr="001435F1">
        <w:rPr>
          <w:rFonts w:cs="Arial"/>
          <w:color w:val="000000"/>
          <w:sz w:val="24"/>
          <w:shd w:val="clear" w:color="auto" w:fill="FFFFFF"/>
        </w:rPr>
        <w:t xml:space="preserve">notify the Committee </w:t>
      </w:r>
      <w:r w:rsidR="001E4CCC" w:rsidRPr="001435F1">
        <w:rPr>
          <w:rFonts w:cs="Arial"/>
          <w:color w:val="000000"/>
          <w:sz w:val="24"/>
          <w:shd w:val="clear" w:color="auto" w:fill="FFFFFF"/>
        </w:rPr>
        <w:t xml:space="preserve">by way of an amendment during the course of the project.    </w:t>
      </w:r>
      <w:r w:rsidRPr="001435F1">
        <w:rPr>
          <w:rFonts w:cs="Arial"/>
          <w:color w:val="000000"/>
          <w:sz w:val="24"/>
        </w:rPr>
        <w:br/>
      </w:r>
      <w:r w:rsidRPr="001435F1">
        <w:rPr>
          <w:rFonts w:cs="Arial"/>
          <w:color w:val="000000"/>
          <w:sz w:val="24"/>
        </w:rPr>
        <w:br/>
      </w:r>
      <w:r w:rsidRPr="001435F1">
        <w:rPr>
          <w:rStyle w:val="Strong"/>
          <w:rFonts w:cs="Arial"/>
          <w:color w:val="000000"/>
          <w:sz w:val="24"/>
          <w:shd w:val="clear" w:color="auto" w:fill="FFFFFF"/>
        </w:rPr>
        <w:t>Phase 1: Audit of current practice</w:t>
      </w:r>
      <w:r w:rsidRPr="001435F1">
        <w:rPr>
          <w:rFonts w:cs="Arial"/>
          <w:color w:val="000000"/>
          <w:sz w:val="24"/>
        </w:rPr>
        <w:br/>
      </w:r>
      <w:r w:rsidR="00D67B5E" w:rsidRPr="001435F1">
        <w:rPr>
          <w:rFonts w:cs="Arial"/>
          <w:color w:val="000000"/>
          <w:sz w:val="24"/>
          <w:shd w:val="clear" w:color="auto" w:fill="FFFFFF"/>
        </w:rPr>
        <w:t>This will involve an audit of discharge information from the hospital sites, and i</w:t>
      </w:r>
      <w:r w:rsidRPr="001435F1">
        <w:rPr>
          <w:rFonts w:cs="Arial"/>
          <w:color w:val="000000"/>
          <w:sz w:val="24"/>
          <w:shd w:val="clear" w:color="auto" w:fill="FFFFFF"/>
        </w:rPr>
        <w:t>n collaboration with our research partner in the Western Australian Primary Health Alliance (WAPHA), an audit of the management of CHF patients in primary care. The</w:t>
      </w:r>
      <w:r w:rsidR="00D67B5E" w:rsidRPr="001435F1">
        <w:rPr>
          <w:rFonts w:cs="Arial"/>
          <w:color w:val="000000"/>
          <w:sz w:val="24"/>
          <w:shd w:val="clear" w:color="auto" w:fill="FFFFFF"/>
        </w:rPr>
        <w:t>se</w:t>
      </w:r>
      <w:r w:rsidRPr="001435F1">
        <w:rPr>
          <w:rFonts w:cs="Arial"/>
          <w:color w:val="000000"/>
          <w:sz w:val="24"/>
          <w:shd w:val="clear" w:color="auto" w:fill="FFFFFF"/>
        </w:rPr>
        <w:t xml:space="preserve"> audit</w:t>
      </w:r>
      <w:r w:rsidR="00D67B5E" w:rsidRPr="001435F1">
        <w:rPr>
          <w:rFonts w:cs="Arial"/>
          <w:color w:val="000000"/>
          <w:sz w:val="24"/>
          <w:shd w:val="clear" w:color="auto" w:fill="FFFFFF"/>
        </w:rPr>
        <w:t>s</w:t>
      </w:r>
      <w:r w:rsidRPr="001435F1">
        <w:rPr>
          <w:rFonts w:cs="Arial"/>
          <w:color w:val="000000"/>
          <w:sz w:val="24"/>
          <w:shd w:val="clear" w:color="auto" w:fill="FFFFFF"/>
        </w:rPr>
        <w:t xml:space="preserve"> will provide detailed information about </w:t>
      </w:r>
      <w:r w:rsidR="00D67B5E" w:rsidRPr="001435F1">
        <w:rPr>
          <w:rFonts w:cs="Arial"/>
          <w:color w:val="000000"/>
          <w:sz w:val="24"/>
          <w:shd w:val="clear" w:color="auto" w:fill="FFFFFF"/>
        </w:rPr>
        <w:t>current practice in relation to CHF management</w:t>
      </w:r>
      <w:r w:rsidRPr="001435F1">
        <w:rPr>
          <w:rFonts w:cs="Arial"/>
          <w:color w:val="000000"/>
          <w:sz w:val="24"/>
          <w:shd w:val="clear" w:color="auto" w:fill="FFFFFF"/>
        </w:rPr>
        <w:t>.</w:t>
      </w:r>
      <w:r w:rsidRPr="001435F1">
        <w:rPr>
          <w:rFonts w:cs="Arial"/>
          <w:color w:val="000000"/>
          <w:sz w:val="24"/>
        </w:rPr>
        <w:br/>
      </w:r>
      <w:r w:rsidRPr="001435F1">
        <w:rPr>
          <w:rFonts w:cs="Arial"/>
          <w:color w:val="000000"/>
          <w:sz w:val="24"/>
        </w:rPr>
        <w:br/>
      </w:r>
      <w:r w:rsidRPr="001435F1">
        <w:rPr>
          <w:rStyle w:val="Strong"/>
          <w:rFonts w:cs="Arial"/>
          <w:color w:val="000000"/>
          <w:sz w:val="24"/>
          <w:shd w:val="clear" w:color="auto" w:fill="FFFFFF"/>
        </w:rPr>
        <w:t>Phase 2: Engage with key stakeholders including clinicians (medical and non-medical in tertiary and primary care), consumers, health service providers and policy makers</w:t>
      </w:r>
      <w:r w:rsidRPr="001435F1">
        <w:rPr>
          <w:rFonts w:cs="Arial"/>
          <w:color w:val="000000"/>
          <w:sz w:val="24"/>
        </w:rPr>
        <w:br/>
      </w:r>
      <w:r w:rsidRPr="001435F1">
        <w:rPr>
          <w:rFonts w:cs="Arial"/>
          <w:color w:val="000000"/>
          <w:sz w:val="24"/>
          <w:shd w:val="clear" w:color="auto" w:fill="FFFFFF"/>
        </w:rPr>
        <w:t xml:space="preserve">We will </w:t>
      </w:r>
      <w:r w:rsidR="001E4CCC" w:rsidRPr="001435F1">
        <w:rPr>
          <w:rFonts w:cs="Arial"/>
          <w:color w:val="000000"/>
          <w:sz w:val="24"/>
          <w:shd w:val="clear" w:color="auto" w:fill="FFFFFF"/>
        </w:rPr>
        <w:t xml:space="preserve">conduct </w:t>
      </w:r>
      <w:r w:rsidR="00F508F9" w:rsidRPr="001435F1">
        <w:rPr>
          <w:rFonts w:cs="Arial"/>
          <w:color w:val="000000"/>
          <w:sz w:val="24"/>
          <w:shd w:val="clear" w:color="auto" w:fill="FFFFFF"/>
        </w:rPr>
        <w:t xml:space="preserve">deliberative forums, </w:t>
      </w:r>
      <w:r w:rsidR="001E4CCC" w:rsidRPr="001435F1">
        <w:rPr>
          <w:rFonts w:cs="Arial"/>
          <w:color w:val="000000"/>
          <w:sz w:val="24"/>
          <w:shd w:val="clear" w:color="auto" w:fill="FFFFFF"/>
        </w:rPr>
        <w:t>focus groups</w:t>
      </w:r>
      <w:r w:rsidR="00F508F9" w:rsidRPr="001435F1">
        <w:rPr>
          <w:rFonts w:cs="Arial"/>
          <w:color w:val="000000"/>
          <w:sz w:val="24"/>
          <w:shd w:val="clear" w:color="auto" w:fill="FFFFFF"/>
        </w:rPr>
        <w:t xml:space="preserve"> and interviews</w:t>
      </w:r>
      <w:r w:rsidR="001E4CCC" w:rsidRPr="001435F1">
        <w:rPr>
          <w:rFonts w:cs="Arial"/>
          <w:color w:val="000000"/>
          <w:sz w:val="24"/>
          <w:shd w:val="clear" w:color="auto" w:fill="FFFFFF"/>
        </w:rPr>
        <w:t xml:space="preserve"> to </w:t>
      </w:r>
      <w:r w:rsidR="00495EDF" w:rsidRPr="001435F1">
        <w:rPr>
          <w:rFonts w:cs="Arial"/>
          <w:color w:val="000000"/>
          <w:sz w:val="24"/>
          <w:shd w:val="clear" w:color="auto" w:fill="FFFFFF"/>
        </w:rPr>
        <w:t>get</w:t>
      </w:r>
      <w:r w:rsidR="001E4CCC" w:rsidRPr="001435F1">
        <w:rPr>
          <w:rFonts w:cs="Arial"/>
          <w:color w:val="000000"/>
          <w:sz w:val="24"/>
          <w:shd w:val="clear" w:color="auto" w:fill="FFFFFF"/>
        </w:rPr>
        <w:t xml:space="preserve"> input from key stakeholders to inform the </w:t>
      </w:r>
      <w:r w:rsidRPr="001435F1">
        <w:rPr>
          <w:rFonts w:cs="Arial"/>
          <w:color w:val="000000"/>
          <w:sz w:val="24"/>
          <w:shd w:val="clear" w:color="auto" w:fill="FFFFFF"/>
        </w:rPr>
        <w:t>develop</w:t>
      </w:r>
      <w:r w:rsidR="001E4CCC" w:rsidRPr="001435F1">
        <w:rPr>
          <w:rFonts w:cs="Arial"/>
          <w:color w:val="000000"/>
          <w:sz w:val="24"/>
          <w:shd w:val="clear" w:color="auto" w:fill="FFFFFF"/>
        </w:rPr>
        <w:t>ment of</w:t>
      </w:r>
      <w:r w:rsidRPr="001435F1">
        <w:rPr>
          <w:rFonts w:cs="Arial"/>
          <w:color w:val="000000"/>
          <w:sz w:val="24"/>
          <w:shd w:val="clear" w:color="auto" w:fill="FFFFFF"/>
        </w:rPr>
        <w:t xml:space="preserve"> </w:t>
      </w:r>
      <w:r w:rsidR="001E4CCC" w:rsidRPr="001435F1">
        <w:rPr>
          <w:rFonts w:cs="Arial"/>
          <w:color w:val="000000"/>
          <w:sz w:val="24"/>
          <w:shd w:val="clear" w:color="auto" w:fill="FFFFFF"/>
        </w:rPr>
        <w:t>the PATHFINDER</w:t>
      </w:r>
      <w:r w:rsidRPr="001435F1">
        <w:rPr>
          <w:rFonts w:cs="Arial"/>
          <w:color w:val="000000"/>
          <w:sz w:val="24"/>
          <w:shd w:val="clear" w:color="auto" w:fill="FFFFFF"/>
        </w:rPr>
        <w:t xml:space="preserve"> intervention</w:t>
      </w:r>
      <w:r w:rsidR="001E4CCC" w:rsidRPr="001435F1">
        <w:rPr>
          <w:rFonts w:cs="Arial"/>
          <w:color w:val="000000"/>
          <w:sz w:val="24"/>
          <w:shd w:val="clear" w:color="auto" w:fill="FFFFFF"/>
        </w:rPr>
        <w:t>.</w:t>
      </w:r>
      <w:r w:rsidRPr="001435F1">
        <w:rPr>
          <w:rFonts w:cs="Arial"/>
          <w:color w:val="000000"/>
          <w:sz w:val="24"/>
          <w:shd w:val="clear" w:color="auto" w:fill="FFFFFF"/>
        </w:rPr>
        <w:t xml:space="preserve"> </w:t>
      </w:r>
      <w:r w:rsidR="001E4CCC" w:rsidRPr="001435F1">
        <w:rPr>
          <w:rFonts w:cs="Arial"/>
          <w:color w:val="000000"/>
          <w:sz w:val="24"/>
          <w:shd w:val="clear" w:color="auto" w:fill="FFFFFF"/>
        </w:rPr>
        <w:t xml:space="preserve">The objective of the PATHFINDER intervention is </w:t>
      </w:r>
      <w:r w:rsidRPr="001435F1">
        <w:rPr>
          <w:rFonts w:cs="Arial"/>
          <w:color w:val="000000"/>
          <w:sz w:val="24"/>
          <w:shd w:val="clear" w:color="auto" w:fill="FFFFFF"/>
        </w:rPr>
        <w:t>to tailor information on medication titration</w:t>
      </w:r>
      <w:r w:rsidR="00A1308C" w:rsidRPr="001435F1">
        <w:rPr>
          <w:rFonts w:cs="Arial"/>
          <w:color w:val="000000"/>
          <w:sz w:val="24"/>
          <w:shd w:val="clear" w:color="auto" w:fill="FFFFFF"/>
        </w:rPr>
        <w:t>, multidisciplinary care</w:t>
      </w:r>
      <w:r w:rsidRPr="001435F1">
        <w:rPr>
          <w:rFonts w:cs="Arial"/>
          <w:color w:val="000000"/>
          <w:sz w:val="24"/>
          <w:shd w:val="clear" w:color="auto" w:fill="FFFFFF"/>
        </w:rPr>
        <w:t xml:space="preserve"> and self-management to individual CHF patient</w:t>
      </w:r>
      <w:r w:rsidR="001E4CCC" w:rsidRPr="001435F1">
        <w:rPr>
          <w:rFonts w:cs="Arial"/>
          <w:color w:val="000000"/>
          <w:sz w:val="24"/>
          <w:shd w:val="clear" w:color="auto" w:fill="FFFFFF"/>
        </w:rPr>
        <w:t>s</w:t>
      </w:r>
      <w:r w:rsidRPr="001435F1">
        <w:rPr>
          <w:rFonts w:cs="Arial"/>
          <w:color w:val="000000"/>
          <w:sz w:val="24"/>
          <w:shd w:val="clear" w:color="auto" w:fill="FFFFFF"/>
        </w:rPr>
        <w:t xml:space="preserve"> at the time of hospital discharge.  </w:t>
      </w:r>
    </w:p>
    <w:p w14:paraId="0CDFF125" w14:textId="4E54A888" w:rsidR="00E54E96" w:rsidRPr="001435F1" w:rsidRDefault="00E54E96" w:rsidP="00FA70EE">
      <w:pPr>
        <w:pStyle w:val="BodyTextIndent"/>
        <w:rPr>
          <w:rFonts w:cs="Arial"/>
          <w:color w:val="000000"/>
          <w:sz w:val="24"/>
          <w:shd w:val="clear" w:color="auto" w:fill="FFFFFF"/>
        </w:rPr>
      </w:pPr>
      <w:r w:rsidRPr="001435F1">
        <w:rPr>
          <w:rFonts w:cs="Arial"/>
          <w:color w:val="000000"/>
          <w:sz w:val="24"/>
        </w:rPr>
        <w:br/>
      </w:r>
      <w:r w:rsidRPr="001435F1">
        <w:rPr>
          <w:rStyle w:val="Strong"/>
          <w:rFonts w:cs="Arial"/>
          <w:color w:val="000000"/>
          <w:sz w:val="24"/>
          <w:shd w:val="clear" w:color="auto" w:fill="FFFFFF"/>
        </w:rPr>
        <w:t>Phase 3: Implement and evaluate PATHFINDER compared with usual care</w:t>
      </w:r>
      <w:r w:rsidRPr="001435F1">
        <w:rPr>
          <w:rFonts w:cs="Arial"/>
          <w:color w:val="000000"/>
          <w:sz w:val="24"/>
        </w:rPr>
        <w:br/>
      </w:r>
      <w:r w:rsidRPr="001435F1">
        <w:rPr>
          <w:rFonts w:cs="Arial"/>
          <w:color w:val="000000"/>
          <w:sz w:val="24"/>
          <w:shd w:val="clear" w:color="auto" w:fill="FFFFFF"/>
        </w:rPr>
        <w:t xml:space="preserve">We will conduct a pilot study of the PATHFINDER intervention through follow up of </w:t>
      </w:r>
      <w:r w:rsidRPr="001435F1">
        <w:rPr>
          <w:rFonts w:cs="Arial"/>
          <w:color w:val="000000"/>
          <w:sz w:val="24"/>
          <w:shd w:val="clear" w:color="auto" w:fill="FFFFFF"/>
        </w:rPr>
        <w:lastRenderedPageBreak/>
        <w:t>patients admitted to FSH</w:t>
      </w:r>
      <w:r w:rsidR="001E4CCC" w:rsidRPr="001435F1">
        <w:rPr>
          <w:rFonts w:cs="Arial"/>
          <w:color w:val="000000"/>
          <w:sz w:val="24"/>
          <w:shd w:val="clear" w:color="auto" w:fill="FFFFFF"/>
        </w:rPr>
        <w:t xml:space="preserve"> initially</w:t>
      </w:r>
      <w:r w:rsidR="00A1308C" w:rsidRPr="001435F1">
        <w:rPr>
          <w:rFonts w:cs="Arial"/>
          <w:color w:val="000000"/>
          <w:sz w:val="24"/>
          <w:shd w:val="clear" w:color="auto" w:fill="FFFFFF"/>
        </w:rPr>
        <w:t>,</w:t>
      </w:r>
      <w:r w:rsidR="001E4CCC" w:rsidRPr="001435F1">
        <w:rPr>
          <w:rFonts w:cs="Arial"/>
          <w:color w:val="000000"/>
          <w:sz w:val="24"/>
          <w:shd w:val="clear" w:color="auto" w:fill="FFFFFF"/>
        </w:rPr>
        <w:t xml:space="preserve"> and subsequently RPH</w:t>
      </w:r>
      <w:r w:rsidR="00A1308C" w:rsidRPr="001435F1">
        <w:rPr>
          <w:rFonts w:cs="Arial"/>
          <w:color w:val="000000"/>
          <w:sz w:val="24"/>
          <w:shd w:val="clear" w:color="auto" w:fill="FFFFFF"/>
        </w:rPr>
        <w:t>,</w:t>
      </w:r>
      <w:r w:rsidR="001E4CCC" w:rsidRPr="001435F1">
        <w:rPr>
          <w:rFonts w:cs="Arial"/>
          <w:color w:val="000000"/>
          <w:sz w:val="24"/>
          <w:shd w:val="clear" w:color="auto" w:fill="FFFFFF"/>
        </w:rPr>
        <w:t xml:space="preserve"> as the project is scaled-up</w:t>
      </w:r>
      <w:r w:rsidRPr="001435F1">
        <w:rPr>
          <w:rFonts w:cs="Arial"/>
          <w:color w:val="000000"/>
          <w:sz w:val="24"/>
          <w:shd w:val="clear" w:color="auto" w:fill="FFFFFF"/>
        </w:rPr>
        <w:t>. </w:t>
      </w:r>
      <w:r w:rsidR="001E4CCC" w:rsidRPr="001435F1">
        <w:rPr>
          <w:rFonts w:cs="Arial"/>
          <w:color w:val="000000"/>
          <w:sz w:val="24"/>
          <w:shd w:val="clear" w:color="auto" w:fill="FFFFFF"/>
        </w:rPr>
        <w:t xml:space="preserve"> </w:t>
      </w:r>
    </w:p>
    <w:p w14:paraId="0632DC41" w14:textId="77777777" w:rsidR="00E54E96" w:rsidRPr="001435F1" w:rsidRDefault="00E54E96" w:rsidP="00FA70EE">
      <w:pPr>
        <w:pStyle w:val="BodyTextIndent"/>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578E538D" w14:textId="77777777" w:rsidTr="00E54E96">
        <w:tc>
          <w:tcPr>
            <w:tcW w:w="9752" w:type="dxa"/>
            <w:shd w:val="clear" w:color="auto" w:fill="C6D9F1"/>
          </w:tcPr>
          <w:p w14:paraId="68386BD9" w14:textId="77777777" w:rsidR="00E23B99" w:rsidRPr="001435F1" w:rsidRDefault="00E23B99" w:rsidP="00893BDC">
            <w:pPr>
              <w:pStyle w:val="Heading1"/>
              <w:rPr>
                <w:szCs w:val="24"/>
              </w:rPr>
            </w:pPr>
            <w:r w:rsidRPr="001435F1">
              <w:rPr>
                <w:szCs w:val="24"/>
              </w:rPr>
              <w:br w:type="page"/>
            </w:r>
            <w:bookmarkStart w:id="2" w:name="_Toc20921551"/>
            <w:r w:rsidRPr="001435F1">
              <w:rPr>
                <w:szCs w:val="24"/>
              </w:rPr>
              <w:t>Rationale / Background</w:t>
            </w:r>
            <w:bookmarkEnd w:id="2"/>
          </w:p>
        </w:tc>
      </w:tr>
    </w:tbl>
    <w:p w14:paraId="0A281B66" w14:textId="2DA74CBC" w:rsidR="00E54E96" w:rsidRPr="001435F1" w:rsidRDefault="009F6A3E" w:rsidP="0058685B">
      <w:pPr>
        <w:rPr>
          <w:rFonts w:cs="Arial"/>
          <w:b/>
          <w:bCs/>
          <w:sz w:val="24"/>
        </w:rPr>
      </w:pPr>
      <w:r w:rsidRPr="001435F1">
        <w:rPr>
          <w:rFonts w:cs="Arial"/>
          <w:b/>
          <w:bCs/>
          <w:sz w:val="24"/>
        </w:rPr>
        <w:t>Background</w:t>
      </w:r>
    </w:p>
    <w:p w14:paraId="3FAFBCFF" w14:textId="2F11EB85" w:rsidR="00E54E96" w:rsidRPr="001435F1" w:rsidRDefault="00495EDF" w:rsidP="0058685B">
      <w:pPr>
        <w:rPr>
          <w:rFonts w:cs="Arial"/>
          <w:sz w:val="24"/>
        </w:rPr>
      </w:pPr>
      <w:r w:rsidRPr="001435F1">
        <w:rPr>
          <w:rFonts w:cs="Arial"/>
          <w:bCs/>
          <w:kern w:val="32"/>
          <w:sz w:val="24"/>
        </w:rPr>
        <w:t>Chronic h</w:t>
      </w:r>
      <w:r w:rsidR="00E54E96" w:rsidRPr="001435F1">
        <w:rPr>
          <w:rFonts w:cs="Arial"/>
          <w:bCs/>
          <w:kern w:val="32"/>
          <w:sz w:val="24"/>
        </w:rPr>
        <w:t>eart failure (</w:t>
      </w:r>
      <w:r w:rsidRPr="001435F1">
        <w:rPr>
          <w:rFonts w:cs="Arial"/>
          <w:bCs/>
          <w:kern w:val="32"/>
          <w:sz w:val="24"/>
        </w:rPr>
        <w:t>C</w:t>
      </w:r>
      <w:r w:rsidR="00E54E96" w:rsidRPr="001435F1">
        <w:rPr>
          <w:rFonts w:cs="Arial"/>
          <w:bCs/>
          <w:kern w:val="32"/>
          <w:sz w:val="24"/>
        </w:rPr>
        <w:t>HF) is the common end stage of cardiovascular disease and a leading cause of morbidity and mortality in Australia and worldwide.</w:t>
      </w:r>
      <w:r w:rsidR="00E54E96" w:rsidRPr="001435F1">
        <w:rPr>
          <w:rFonts w:cs="Arial"/>
          <w:bCs/>
          <w:kern w:val="32"/>
          <w:sz w:val="24"/>
        </w:rPr>
        <w:fldChar w:fldCharType="begin">
          <w:fldData xml:space="preserve">PEVuZE5vdGU+PENpdGU+PEF1dGhvcj5DaGFuPC9BdXRob3I+PFllYXI+MjAxNjwvWWVhcj48UmVj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</w:fldData>
        </w:fldChar>
      </w:r>
      <w:r w:rsidR="00E54E96" w:rsidRPr="001435F1">
        <w:rPr>
          <w:rFonts w:cs="Arial"/>
          <w:bCs/>
          <w:kern w:val="32"/>
          <w:sz w:val="24"/>
        </w:rPr>
        <w:instrText xml:space="preserve"> ADDIN EN.CITE </w:instrText>
      </w:r>
      <w:r w:rsidR="00E54E96" w:rsidRPr="001435F1">
        <w:rPr>
          <w:rFonts w:cs="Arial"/>
          <w:bCs/>
          <w:kern w:val="32"/>
          <w:sz w:val="24"/>
        </w:rPr>
        <w:fldChar w:fldCharType="begin">
          <w:fldData xml:space="preserve">PEVuZE5vdGU+PENpdGU+PEF1dGhvcj5DaGFuPC9BdXRob3I+PFllYXI+MjAxNjwvWWVhcj48UmVj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</w:fldData>
        </w:fldChar>
      </w:r>
      <w:r w:rsidR="00E54E96" w:rsidRPr="001435F1">
        <w:rPr>
          <w:rFonts w:cs="Arial"/>
          <w:bCs/>
          <w:kern w:val="32"/>
          <w:sz w:val="24"/>
        </w:rPr>
        <w:instrText xml:space="preserve"> ADDIN EN.CITE.DATA </w:instrText>
      </w:r>
      <w:r w:rsidR="00E54E96" w:rsidRPr="001435F1">
        <w:rPr>
          <w:rFonts w:cs="Arial"/>
          <w:bCs/>
          <w:kern w:val="32"/>
          <w:sz w:val="24"/>
        </w:rPr>
      </w:r>
      <w:r w:rsidR="00E54E96" w:rsidRPr="001435F1">
        <w:rPr>
          <w:rFonts w:cs="Arial"/>
          <w:bCs/>
          <w:kern w:val="32"/>
          <w:sz w:val="24"/>
        </w:rPr>
        <w:fldChar w:fldCharType="end"/>
      </w:r>
      <w:r w:rsidR="00E54E96" w:rsidRPr="001435F1">
        <w:rPr>
          <w:rFonts w:cs="Arial"/>
          <w:bCs/>
          <w:kern w:val="32"/>
          <w:sz w:val="24"/>
        </w:rPr>
      </w:r>
      <w:r w:rsidR="00E54E96" w:rsidRPr="001435F1">
        <w:rPr>
          <w:rFonts w:cs="Arial"/>
          <w:bCs/>
          <w:kern w:val="32"/>
          <w:sz w:val="24"/>
        </w:rPr>
        <w:fldChar w:fldCharType="separate"/>
      </w:r>
      <w:r w:rsidR="00E54E96" w:rsidRPr="001435F1">
        <w:rPr>
          <w:rFonts w:cs="Arial"/>
          <w:bCs/>
          <w:noProof/>
          <w:kern w:val="32"/>
          <w:sz w:val="24"/>
        </w:rPr>
        <w:t>(1, 2)</w:t>
      </w:r>
      <w:r w:rsidR="00E54E96" w:rsidRPr="001435F1">
        <w:rPr>
          <w:rFonts w:cs="Arial"/>
          <w:bCs/>
          <w:kern w:val="32"/>
          <w:sz w:val="24"/>
        </w:rPr>
        <w:fldChar w:fldCharType="end"/>
      </w:r>
      <w:r w:rsidR="00E54E96" w:rsidRPr="001435F1">
        <w:rPr>
          <w:rFonts w:cs="Arial"/>
          <w:bCs/>
          <w:kern w:val="32"/>
          <w:sz w:val="24"/>
        </w:rPr>
        <w:t xml:space="preserve"> In Australia, the prevalence of </w:t>
      </w:r>
      <w:r w:rsidRPr="001435F1">
        <w:rPr>
          <w:rFonts w:cs="Arial"/>
          <w:bCs/>
          <w:kern w:val="32"/>
          <w:sz w:val="24"/>
        </w:rPr>
        <w:t>C</w:t>
      </w:r>
      <w:r w:rsidR="00E54E96" w:rsidRPr="001435F1">
        <w:rPr>
          <w:rFonts w:cs="Arial"/>
          <w:bCs/>
          <w:kern w:val="32"/>
          <w:sz w:val="24"/>
        </w:rPr>
        <w:t>HF is estimated to be 2.1%, equating to approximately 480, 000 people with the condition.</w:t>
      </w:r>
      <w:r w:rsidR="00E54E96"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00E54E96" w:rsidRPr="001435F1">
        <w:rPr>
          <w:rFonts w:cs="Arial"/>
          <w:bCs/>
          <w:kern w:val="32"/>
          <w:sz w:val="24"/>
        </w:rPr>
        <w:instrText xml:space="preserve"> ADDIN EN.CITE </w:instrText>
      </w:r>
      <w:r w:rsidR="00E54E96"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00E54E96" w:rsidRPr="001435F1">
        <w:rPr>
          <w:rFonts w:cs="Arial"/>
          <w:bCs/>
          <w:kern w:val="32"/>
          <w:sz w:val="24"/>
        </w:rPr>
        <w:instrText xml:space="preserve"> ADDIN EN.CITE.DATA </w:instrText>
      </w:r>
      <w:r w:rsidR="00E54E96" w:rsidRPr="001435F1">
        <w:rPr>
          <w:rFonts w:cs="Arial"/>
          <w:bCs/>
          <w:kern w:val="32"/>
          <w:sz w:val="24"/>
        </w:rPr>
      </w:r>
      <w:r w:rsidR="00E54E96" w:rsidRPr="001435F1">
        <w:rPr>
          <w:rFonts w:cs="Arial"/>
          <w:bCs/>
          <w:kern w:val="32"/>
          <w:sz w:val="24"/>
        </w:rPr>
        <w:fldChar w:fldCharType="end"/>
      </w:r>
      <w:r w:rsidR="00E54E96" w:rsidRPr="001435F1">
        <w:rPr>
          <w:rFonts w:cs="Arial"/>
          <w:bCs/>
          <w:kern w:val="32"/>
          <w:sz w:val="24"/>
        </w:rPr>
      </w:r>
      <w:r w:rsidR="00E54E96" w:rsidRPr="001435F1">
        <w:rPr>
          <w:rFonts w:cs="Arial"/>
          <w:bCs/>
          <w:kern w:val="32"/>
          <w:sz w:val="24"/>
        </w:rPr>
        <w:fldChar w:fldCharType="separate"/>
      </w:r>
      <w:r w:rsidR="00E54E96" w:rsidRPr="001435F1">
        <w:rPr>
          <w:rFonts w:cs="Arial"/>
          <w:bCs/>
          <w:noProof/>
          <w:kern w:val="32"/>
          <w:sz w:val="24"/>
        </w:rPr>
        <w:t>(1)</w:t>
      </w:r>
      <w:r w:rsidR="00E54E96" w:rsidRPr="001435F1">
        <w:rPr>
          <w:rFonts w:cs="Arial"/>
          <w:bCs/>
          <w:kern w:val="32"/>
          <w:sz w:val="24"/>
        </w:rPr>
        <w:fldChar w:fldCharType="end"/>
      </w:r>
      <w:r w:rsidR="00E54E96" w:rsidRPr="001435F1">
        <w:rPr>
          <w:rFonts w:cs="Arial"/>
          <w:bCs/>
          <w:kern w:val="32"/>
          <w:sz w:val="24"/>
        </w:rPr>
        <w:t xml:space="preserve"> Whilst there are currently no data relating to </w:t>
      </w:r>
      <w:r w:rsidRPr="001435F1">
        <w:rPr>
          <w:rFonts w:cs="Arial"/>
          <w:bCs/>
          <w:kern w:val="32"/>
          <w:sz w:val="24"/>
        </w:rPr>
        <w:t>C</w:t>
      </w:r>
      <w:r w:rsidR="00E54E96" w:rsidRPr="001435F1">
        <w:rPr>
          <w:rFonts w:cs="Arial"/>
          <w:bCs/>
          <w:kern w:val="32"/>
          <w:sz w:val="24"/>
        </w:rPr>
        <w:t xml:space="preserve">HF incidence in Australia, </w:t>
      </w:r>
      <w:r w:rsidR="00E54E96" w:rsidRPr="001435F1">
        <w:rPr>
          <w:rFonts w:cs="Arial"/>
          <w:sz w:val="24"/>
        </w:rPr>
        <w:t xml:space="preserve">it is anticipated that the prevalence of </w:t>
      </w:r>
      <w:r w:rsidRPr="001435F1">
        <w:rPr>
          <w:rFonts w:cs="Arial"/>
          <w:sz w:val="24"/>
        </w:rPr>
        <w:t>C</w:t>
      </w:r>
      <w:r w:rsidR="00E54E96" w:rsidRPr="001435F1">
        <w:rPr>
          <w:rFonts w:cs="Arial"/>
          <w:sz w:val="24"/>
        </w:rPr>
        <w:t xml:space="preserve">HF will increase markedly in Australia over the next 20 years </w:t>
      </w:r>
      <w:r w:rsidR="00E54E96" w:rsidRPr="001435F1">
        <w:rPr>
          <w:rFonts w:cs="Arial"/>
          <w:bCs/>
          <w:kern w:val="32"/>
          <w:sz w:val="24"/>
        </w:rPr>
        <w:t>d</w:t>
      </w:r>
      <w:r w:rsidR="00E54E96" w:rsidRPr="001435F1">
        <w:rPr>
          <w:rFonts w:cs="Arial"/>
          <w:sz w:val="24"/>
        </w:rPr>
        <w:t>ue largely to an ageing demographic.</w:t>
      </w:r>
      <w:r w:rsidR="00E54E96" w:rsidRPr="001435F1">
        <w:rPr>
          <w:rFonts w:cs="Arial"/>
          <w:sz w:val="24"/>
        </w:rPr>
        <w:fldChar w:fldCharType="begin">
          <w:fldData xml:space="preserve">PEVuZE5vdGU+PENpdGU+PEF1dGhvcj5TYWhsZTwvQXV0aG9yPjxZZWFyPjIwMTY8L1llYXI+PFJl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</w:fldData>
        </w:fldChar>
      </w:r>
      <w:r w:rsidR="00E54E96" w:rsidRPr="001435F1">
        <w:rPr>
          <w:rFonts w:cs="Arial"/>
          <w:sz w:val="24"/>
        </w:rPr>
        <w:instrText xml:space="preserve"> ADDIN EN.CITE </w:instrText>
      </w:r>
      <w:r w:rsidR="00E54E96" w:rsidRPr="001435F1">
        <w:rPr>
          <w:rFonts w:cs="Arial"/>
          <w:sz w:val="24"/>
        </w:rPr>
        <w:fldChar w:fldCharType="begin">
          <w:fldData xml:space="preserve">PEVuZE5vdGU+PENpdGU+PEF1dGhvcj5TYWhsZTwvQXV0aG9yPjxZZWFyPjIwMTY8L1llYXI+PFJl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</w:fldData>
        </w:fldChar>
      </w:r>
      <w:r w:rsidR="00E54E96" w:rsidRPr="001435F1">
        <w:rPr>
          <w:rFonts w:cs="Arial"/>
          <w:sz w:val="24"/>
        </w:rPr>
        <w:instrText xml:space="preserve"> ADDIN EN.CITE.DATA </w:instrText>
      </w:r>
      <w:r w:rsidR="00E54E96" w:rsidRPr="001435F1">
        <w:rPr>
          <w:rFonts w:cs="Arial"/>
          <w:sz w:val="24"/>
        </w:rPr>
      </w:r>
      <w:r w:rsidR="00E54E96" w:rsidRPr="001435F1">
        <w:rPr>
          <w:rFonts w:cs="Arial"/>
          <w:sz w:val="24"/>
        </w:rPr>
        <w:fldChar w:fldCharType="end"/>
      </w:r>
      <w:r w:rsidR="00E54E96" w:rsidRPr="001435F1">
        <w:rPr>
          <w:rFonts w:cs="Arial"/>
          <w:sz w:val="24"/>
        </w:rPr>
      </w:r>
      <w:r w:rsidR="00E54E96" w:rsidRPr="001435F1">
        <w:rPr>
          <w:rFonts w:cs="Arial"/>
          <w:sz w:val="24"/>
        </w:rPr>
        <w:fldChar w:fldCharType="separate"/>
      </w:r>
      <w:r w:rsidR="00E54E96" w:rsidRPr="001435F1">
        <w:rPr>
          <w:rFonts w:cs="Arial"/>
          <w:noProof/>
          <w:sz w:val="24"/>
        </w:rPr>
        <w:t>(3, 4)</w:t>
      </w:r>
      <w:r w:rsidR="00E54E96" w:rsidRPr="001435F1">
        <w:rPr>
          <w:rFonts w:cs="Arial"/>
          <w:sz w:val="24"/>
        </w:rPr>
        <w:fldChar w:fldCharType="end"/>
      </w:r>
    </w:p>
    <w:p w14:paraId="53F24B2B" w14:textId="77777777" w:rsidR="00E54E96" w:rsidRPr="001435F1" w:rsidRDefault="00E54E96" w:rsidP="0058685B">
      <w:pPr>
        <w:rPr>
          <w:rFonts w:cs="Arial"/>
          <w:sz w:val="24"/>
        </w:rPr>
      </w:pPr>
    </w:p>
    <w:p w14:paraId="113A83DF" w14:textId="76EFD6FC" w:rsidR="00E54E96" w:rsidRPr="001435F1" w:rsidRDefault="00E54E96" w:rsidP="0058685B">
      <w:pPr>
        <w:rPr>
          <w:rFonts w:cs="Arial"/>
          <w:sz w:val="24"/>
        </w:rPr>
      </w:pPr>
      <w:r w:rsidRPr="001435F1">
        <w:rPr>
          <w:rFonts w:cs="Arial"/>
          <w:sz w:val="24"/>
        </w:rPr>
        <w:t xml:space="preserve">High rates of hospitalisation remain a hallmark of </w:t>
      </w:r>
      <w:r w:rsidR="009F6A3E" w:rsidRPr="001435F1">
        <w:rPr>
          <w:rFonts w:cs="Arial"/>
          <w:sz w:val="24"/>
        </w:rPr>
        <w:t>C</w:t>
      </w:r>
      <w:r w:rsidRPr="001435F1">
        <w:rPr>
          <w:rFonts w:cs="Arial"/>
          <w:sz w:val="24"/>
        </w:rPr>
        <w:t xml:space="preserve">HF. </w:t>
      </w:r>
      <w:r w:rsidR="009F6A3E" w:rsidRPr="001435F1">
        <w:rPr>
          <w:rFonts w:cs="Arial"/>
          <w:bCs/>
          <w:sz w:val="24"/>
        </w:rPr>
        <w:t>Within 30 days of a</w:t>
      </w:r>
      <w:r w:rsidR="009F6A3E" w:rsidRPr="001435F1">
        <w:rPr>
          <w:rFonts w:cs="Arial"/>
          <w:b/>
          <w:bCs/>
          <w:sz w:val="24"/>
        </w:rPr>
        <w:t xml:space="preserve"> </w:t>
      </w:r>
      <w:r w:rsidR="009F6A3E" w:rsidRPr="001435F1">
        <w:rPr>
          <w:rFonts w:cs="Arial"/>
          <w:b/>
          <w:bCs/>
          <w:i/>
          <w:iCs/>
          <w:sz w:val="24"/>
        </w:rPr>
        <w:t xml:space="preserve">de novo </w:t>
      </w:r>
      <w:r w:rsidR="00F508F9" w:rsidRPr="001435F1">
        <w:rPr>
          <w:rFonts w:cs="Arial"/>
          <w:bCs/>
          <w:iCs/>
          <w:sz w:val="24"/>
        </w:rPr>
        <w:t>C</w:t>
      </w:r>
      <w:r w:rsidR="009F6A3E" w:rsidRPr="001435F1">
        <w:rPr>
          <w:rFonts w:cs="Arial"/>
          <w:bCs/>
          <w:iCs/>
          <w:sz w:val="24"/>
        </w:rPr>
        <w:t>HF</w:t>
      </w:r>
      <w:r w:rsidR="009F6A3E" w:rsidRPr="001435F1">
        <w:rPr>
          <w:rFonts w:cs="Arial"/>
          <w:bCs/>
          <w:sz w:val="24"/>
        </w:rPr>
        <w:t xml:space="preserve"> admission, 1/3 of patients are readmitted to hospital and, on average, a patient will experience three additional hospital admissions over a year.</w:t>
      </w:r>
      <w:r w:rsidR="009F6A3E" w:rsidRPr="001435F1">
        <w:rPr>
          <w:rFonts w:cs="Arial"/>
          <w:bCs/>
          <w:sz w:val="24"/>
        </w:rPr>
        <w:fldChar w:fldCharType="begin"/>
      </w:r>
      <w:r w:rsidR="009F6A3E" w:rsidRPr="001435F1">
        <w:rPr>
          <w:rFonts w:cs="Arial"/>
          <w:bCs/>
          <w:sz w:val="24"/>
        </w:rPr>
        <w:instrText xml:space="preserve"> ADDIN EN.CITE &lt;EndNote&gt;&lt;Cite&gt;&lt;Author&gt;Chen L&lt;/Author&gt;&lt;Year&gt;May 2017.&lt;/Year&gt;&lt;RecNum&gt;4&lt;/RecNum&gt;&lt;DisplayText&gt;(5)&lt;/DisplayText&gt;&lt;record&gt;&lt;rec-number&gt;4&lt;/rec-number&gt;&lt;foreign-keys&gt;&lt;key app="EN" db-id="dfapfrrxzvdrtyerx59xrxei52sx5wz02xfe" timestamp="1573192551"&gt;4&lt;/key&gt;&lt;/foreign-keys&gt;&lt;ref-type name="Book"&gt;6&lt;/ref-type&gt;&lt;contributors&gt;&lt;authors&gt;&lt;author&gt;Chen L, Booley S, Keates AK, et al.&lt;/author&gt;&lt;/authors&gt;&lt;/contributors&gt;&lt;titles&gt;&lt;title&gt;Snapshot of heart failure in Australia.&lt;/title&gt;&lt;/titles&gt;&lt;dates&gt;&lt;year&gt;May 2017.&lt;/year&gt;&lt;pub-dates&gt;&lt;date&gt;2017&lt;/date&gt;&lt;/pub-dates&gt;&lt;/dates&gt;&lt;publisher&gt;Mary MacKillop Institute, Australian Catholic University.&lt;/publisher&gt;&lt;urls&gt;&lt;/urls&gt;&lt;/record&gt;&lt;/Cite&gt;&lt;/EndNote&gt;</w:instrText>
      </w:r>
      <w:r w:rsidR="009F6A3E" w:rsidRPr="001435F1">
        <w:rPr>
          <w:rFonts w:cs="Arial"/>
          <w:bCs/>
          <w:sz w:val="24"/>
        </w:rPr>
        <w:fldChar w:fldCharType="separate"/>
      </w:r>
      <w:r w:rsidR="009F6A3E" w:rsidRPr="001435F1">
        <w:rPr>
          <w:rFonts w:cs="Arial"/>
          <w:bCs/>
          <w:noProof/>
          <w:sz w:val="24"/>
        </w:rPr>
        <w:t>(5)</w:t>
      </w:r>
      <w:r w:rsidR="009F6A3E" w:rsidRPr="001435F1">
        <w:rPr>
          <w:rFonts w:cs="Arial"/>
          <w:bCs/>
          <w:sz w:val="24"/>
        </w:rPr>
        <w:fldChar w:fldCharType="end"/>
      </w:r>
      <w:r w:rsidR="009F6A3E" w:rsidRPr="001435F1">
        <w:rPr>
          <w:rFonts w:cs="Arial"/>
          <w:bCs/>
          <w:kern w:val="32"/>
          <w:sz w:val="24"/>
        </w:rPr>
        <w:t xml:space="preserve"> This results in approximately 158,000 admissions per year, totally 1.1 million days of hospitalisation and $2 billion in hospital care.</w:t>
      </w:r>
      <w:r w:rsidR="009F6A3E" w:rsidRPr="001435F1">
        <w:rPr>
          <w:rFonts w:cs="Arial"/>
          <w:bCs/>
          <w:kern w:val="32"/>
          <w:sz w:val="24"/>
        </w:rPr>
        <w:fldChar w:fldCharType="begin"/>
      </w:r>
      <w:r w:rsidR="009F6A3E" w:rsidRPr="001435F1">
        <w:rPr>
          <w:rFonts w:cs="Arial"/>
          <w:bCs/>
          <w:kern w:val="32"/>
          <w:sz w:val="24"/>
        </w:rPr>
        <w:instrText xml:space="preserve"> ADDIN EN.CITE &lt;EndNote&gt;&lt;Cite&gt;&lt;Author&gt;Chen L&lt;/Author&gt;&lt;Year&gt;May 2017.&lt;/Year&gt;&lt;RecNum&gt;4&lt;/RecNum&gt;&lt;DisplayText&gt;(5)&lt;/DisplayText&gt;&lt;record&gt;&lt;rec-number&gt;4&lt;/rec-number&gt;&lt;foreign-keys&gt;&lt;key app="EN" db-id="dfapfrrxzvdrtyerx59xrxei52sx5wz02xfe" timestamp="1573192551"&gt;4&lt;/key&gt;&lt;/foreign-keys&gt;&lt;ref-type name="Book"&gt;6&lt;/ref-type&gt;&lt;contributors&gt;&lt;authors&gt;&lt;author&gt;Chen L, Booley S, Keates AK, et al.&lt;/author&gt;&lt;/authors&gt;&lt;/contributors&gt;&lt;titles&gt;&lt;title&gt;Snapshot of heart failure in Australia.&lt;/title&gt;&lt;/titles&gt;&lt;dates&gt;&lt;year&gt;May 2017.&lt;/year&gt;&lt;pub-dates&gt;&lt;date&gt;2017&lt;/date&gt;&lt;/pub-dates&gt;&lt;/dates&gt;&lt;publisher&gt;Mary MacKillop Institute, Australian Catholic University.&lt;/publisher&gt;&lt;urls&gt;&lt;/urls&gt;&lt;/record&gt;&lt;/Cite&gt;&lt;/EndNote&gt;</w:instrText>
      </w:r>
      <w:r w:rsidR="009F6A3E" w:rsidRPr="001435F1">
        <w:rPr>
          <w:rFonts w:cs="Arial"/>
          <w:bCs/>
          <w:kern w:val="32"/>
          <w:sz w:val="24"/>
        </w:rPr>
        <w:fldChar w:fldCharType="separate"/>
      </w:r>
      <w:r w:rsidR="009F6A3E" w:rsidRPr="001435F1">
        <w:rPr>
          <w:rFonts w:cs="Arial"/>
          <w:bCs/>
          <w:noProof/>
          <w:kern w:val="32"/>
          <w:sz w:val="24"/>
        </w:rPr>
        <w:t>(5)</w:t>
      </w:r>
      <w:r w:rsidR="009F6A3E" w:rsidRPr="001435F1">
        <w:rPr>
          <w:rFonts w:cs="Arial"/>
          <w:bCs/>
          <w:kern w:val="32"/>
          <w:sz w:val="24"/>
        </w:rPr>
        <w:fldChar w:fldCharType="end"/>
      </w:r>
      <w:r w:rsidR="009F6A3E" w:rsidRPr="001435F1">
        <w:rPr>
          <w:rFonts w:cs="Arial"/>
          <w:bCs/>
          <w:kern w:val="32"/>
          <w:sz w:val="24"/>
        </w:rPr>
        <w:t xml:space="preserve"> Even poorer clinical outcomes occur among the population who live in rural and remote areas, with a higher risk of </w:t>
      </w:r>
      <w:r w:rsidR="009F6A3E" w:rsidRPr="001435F1">
        <w:rPr>
          <w:rFonts w:cs="Arial"/>
          <w:sz w:val="24"/>
          <w:lang w:val="en"/>
        </w:rPr>
        <w:t>30-day death (Odds Ratio 1.16) and 1-year death in 30-day survivors (Hazard Ratio 1.11),</w:t>
      </w:r>
      <w:r w:rsidR="009F6A3E" w:rsidRPr="001435F1">
        <w:rPr>
          <w:rFonts w:cs="Arial"/>
          <w:sz w:val="24"/>
        </w:rPr>
        <w:t xml:space="preserve"> even after controlling for socioeconomic status, Aboriginality, private insurance status and risk factors.</w:t>
      </w:r>
      <w:r w:rsidR="009F6A3E" w:rsidRPr="001435F1">
        <w:rPr>
          <w:rFonts w:cs="Arial"/>
          <w:sz w:val="24"/>
        </w:rPr>
        <w:fldChar w:fldCharType="begin">
          <w:fldData xml:space="preserve">PEVuZE5vdGU+PENpdGU+PEF1dGhvcj5UZW5nPC9BdXRob3I+PFllYXI+MjAxNDwvWWVhcj48UmVj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==
</w:fldData>
        </w:fldChar>
      </w:r>
      <w:r w:rsidR="009F6A3E" w:rsidRPr="001435F1">
        <w:rPr>
          <w:rFonts w:cs="Arial"/>
          <w:sz w:val="24"/>
        </w:rPr>
        <w:instrText xml:space="preserve"> ADDIN EN.CITE </w:instrText>
      </w:r>
      <w:r w:rsidR="009F6A3E" w:rsidRPr="001435F1">
        <w:rPr>
          <w:rFonts w:cs="Arial"/>
          <w:sz w:val="24"/>
        </w:rPr>
        <w:fldChar w:fldCharType="begin">
          <w:fldData xml:space="preserve">PEVuZE5vdGU+PENpdGU+PEF1dGhvcj5UZW5nPC9BdXRob3I+PFllYXI+MjAxNDwvWWVhcj48UmVj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==
</w:fldData>
        </w:fldChar>
      </w:r>
      <w:r w:rsidR="009F6A3E" w:rsidRPr="001435F1">
        <w:rPr>
          <w:rFonts w:cs="Arial"/>
          <w:sz w:val="24"/>
        </w:rPr>
        <w:instrText xml:space="preserve"> ADDIN EN.CITE.DATA </w:instrText>
      </w:r>
      <w:r w:rsidR="009F6A3E" w:rsidRPr="001435F1">
        <w:rPr>
          <w:rFonts w:cs="Arial"/>
          <w:sz w:val="24"/>
        </w:rPr>
      </w:r>
      <w:r w:rsidR="009F6A3E" w:rsidRPr="001435F1">
        <w:rPr>
          <w:rFonts w:cs="Arial"/>
          <w:sz w:val="24"/>
        </w:rPr>
        <w:fldChar w:fldCharType="end"/>
      </w:r>
      <w:r w:rsidR="009F6A3E" w:rsidRPr="001435F1">
        <w:rPr>
          <w:rFonts w:cs="Arial"/>
          <w:sz w:val="24"/>
        </w:rPr>
      </w:r>
      <w:r w:rsidR="009F6A3E" w:rsidRPr="001435F1">
        <w:rPr>
          <w:rFonts w:cs="Arial"/>
          <w:sz w:val="24"/>
        </w:rPr>
        <w:fldChar w:fldCharType="separate"/>
      </w:r>
      <w:r w:rsidR="009F6A3E" w:rsidRPr="001435F1">
        <w:rPr>
          <w:rFonts w:cs="Arial"/>
          <w:noProof/>
          <w:sz w:val="24"/>
        </w:rPr>
        <w:t>(6)</w:t>
      </w:r>
      <w:r w:rsidR="009F6A3E" w:rsidRPr="001435F1">
        <w:rPr>
          <w:rFonts w:cs="Arial"/>
          <w:sz w:val="24"/>
        </w:rPr>
        <w:fldChar w:fldCharType="end"/>
      </w:r>
      <w:r w:rsidR="009F6A3E" w:rsidRPr="001435F1">
        <w:rPr>
          <w:rFonts w:cs="Arial"/>
          <w:sz w:val="24"/>
        </w:rPr>
        <w:t xml:space="preserve"> It is telling that patients with </w:t>
      </w:r>
      <w:r w:rsidR="00F508F9" w:rsidRPr="001435F1">
        <w:rPr>
          <w:rFonts w:cs="Arial"/>
          <w:sz w:val="24"/>
        </w:rPr>
        <w:t>C</w:t>
      </w:r>
      <w:r w:rsidR="009F6A3E" w:rsidRPr="001435F1">
        <w:rPr>
          <w:rFonts w:cs="Arial"/>
          <w:sz w:val="24"/>
        </w:rPr>
        <w:t>HF experience overall survival worse than non-haematological malignancies.</w:t>
      </w:r>
      <w:r w:rsidR="009F6A3E" w:rsidRPr="001435F1">
        <w:rPr>
          <w:rFonts w:cs="Arial"/>
          <w:sz w:val="24"/>
        </w:rPr>
        <w:fldChar w:fldCharType="begin">
          <w:fldData xml:space="preserve">PEVuZE5vdGU+PENpdGU+PEF1dGhvcj5UZW5nPC9BdXRob3I+PFllYXI+MjAxNDwvWWVhcj48UmVj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</w:fldData>
        </w:fldChar>
      </w:r>
      <w:r w:rsidR="009F6A3E" w:rsidRPr="001435F1">
        <w:rPr>
          <w:rFonts w:cs="Arial"/>
          <w:sz w:val="24"/>
        </w:rPr>
        <w:instrText xml:space="preserve"> ADDIN EN.CITE </w:instrText>
      </w:r>
      <w:r w:rsidR="009F6A3E" w:rsidRPr="001435F1">
        <w:rPr>
          <w:rFonts w:cs="Arial"/>
          <w:sz w:val="24"/>
        </w:rPr>
        <w:fldChar w:fldCharType="begin">
          <w:fldData xml:space="preserve">PEVuZE5vdGU+PENpdGU+PEF1dGhvcj5UZW5nPC9BdXRob3I+PFllYXI+MjAxNDwvWWVhcj48UmVj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</w:fldData>
        </w:fldChar>
      </w:r>
      <w:r w:rsidR="009F6A3E" w:rsidRPr="001435F1">
        <w:rPr>
          <w:rFonts w:cs="Arial"/>
          <w:sz w:val="24"/>
        </w:rPr>
        <w:instrText xml:space="preserve"> ADDIN EN.CITE.DATA </w:instrText>
      </w:r>
      <w:r w:rsidR="009F6A3E" w:rsidRPr="001435F1">
        <w:rPr>
          <w:rFonts w:cs="Arial"/>
          <w:sz w:val="24"/>
        </w:rPr>
      </w:r>
      <w:r w:rsidR="009F6A3E" w:rsidRPr="001435F1">
        <w:rPr>
          <w:rFonts w:cs="Arial"/>
          <w:sz w:val="24"/>
        </w:rPr>
        <w:fldChar w:fldCharType="end"/>
      </w:r>
      <w:r w:rsidR="009F6A3E" w:rsidRPr="001435F1">
        <w:rPr>
          <w:rFonts w:cs="Arial"/>
          <w:sz w:val="24"/>
        </w:rPr>
      </w:r>
      <w:r w:rsidR="009F6A3E" w:rsidRPr="001435F1">
        <w:rPr>
          <w:rFonts w:cs="Arial"/>
          <w:sz w:val="24"/>
        </w:rPr>
        <w:fldChar w:fldCharType="separate"/>
      </w:r>
      <w:r w:rsidR="009F6A3E" w:rsidRPr="001435F1">
        <w:rPr>
          <w:rFonts w:cs="Arial"/>
          <w:noProof/>
          <w:sz w:val="24"/>
        </w:rPr>
        <w:t>(6, 7)</w:t>
      </w:r>
      <w:r w:rsidR="009F6A3E" w:rsidRPr="001435F1">
        <w:rPr>
          <w:rFonts w:cs="Arial"/>
          <w:sz w:val="24"/>
        </w:rPr>
        <w:fldChar w:fldCharType="end"/>
      </w:r>
      <w:r w:rsidR="009F6A3E" w:rsidRPr="001435F1">
        <w:rPr>
          <w:rFonts w:cs="Arial"/>
          <w:sz w:val="24"/>
        </w:rPr>
        <w:t xml:space="preserve"> </w:t>
      </w:r>
      <w:r w:rsidRPr="001435F1">
        <w:rPr>
          <w:rFonts w:cs="Arial"/>
          <w:sz w:val="24"/>
        </w:rPr>
        <w:t>However, many of these admissions are preventable with improved adherence to guideline-advocated care, such as increased adherence to evidence-based pharmacological therapy, better non-pharmacological management (including self-management by patients), and improved medical surveillance.</w:t>
      </w:r>
      <w:r w:rsidRPr="001435F1">
        <w:rPr>
          <w:rFonts w:cs="Arial"/>
          <w:sz w:val="24"/>
        </w:rPr>
        <w:fldChar w:fldCharType="begin">
          <w:fldData xml:space="preserve">PEVuZE5vdGU+PENpdGU+PEF1dGhvcj5Hcm91cDwvQXV0aG9yPjxZZWFyPjIwMTg8L1llYXI+PFJl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</w:fldData>
        </w:fldChar>
      </w:r>
      <w:r w:rsidRPr="001435F1">
        <w:rPr>
          <w:rFonts w:cs="Arial"/>
          <w:sz w:val="24"/>
        </w:rPr>
        <w:instrText xml:space="preserve"> ADDIN EN.CITE </w:instrText>
      </w:r>
      <w:r w:rsidRPr="001435F1">
        <w:rPr>
          <w:rFonts w:cs="Arial"/>
          <w:sz w:val="24"/>
        </w:rPr>
        <w:fldChar w:fldCharType="begin">
          <w:fldData xml:space="preserve">PEVuZE5vdGU+PENpdGU+PEF1dGhvcj5Hcm91cDwvQXV0aG9yPjxZZWFyPjIwMTg8L1llYXI+PFJl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(4)</w:t>
      </w:r>
      <w:r w:rsidRPr="001435F1">
        <w:rPr>
          <w:rFonts w:cs="Arial"/>
          <w:sz w:val="24"/>
        </w:rPr>
        <w:fldChar w:fldCharType="end"/>
      </w:r>
    </w:p>
    <w:p w14:paraId="0CE1ADEC" w14:textId="77777777" w:rsidR="00E54E96" w:rsidRPr="001435F1" w:rsidRDefault="00E54E96" w:rsidP="0058685B">
      <w:pPr>
        <w:rPr>
          <w:rFonts w:cs="Arial"/>
          <w:bCs/>
          <w:kern w:val="32"/>
          <w:sz w:val="24"/>
        </w:rPr>
      </w:pPr>
    </w:p>
    <w:p w14:paraId="48D9FB25" w14:textId="3FF8A2E2" w:rsidR="00E54E96" w:rsidRPr="001435F1" w:rsidRDefault="00E54E96" w:rsidP="0058685B">
      <w:pPr>
        <w:rPr>
          <w:rFonts w:cs="Arial"/>
          <w:bCs/>
          <w:kern w:val="32"/>
          <w:sz w:val="24"/>
        </w:rPr>
      </w:pPr>
      <w:r w:rsidRPr="001435F1">
        <w:rPr>
          <w:rFonts w:cs="Arial"/>
          <w:sz w:val="24"/>
        </w:rPr>
        <w:t xml:space="preserve">In Australia, many patients with </w:t>
      </w:r>
      <w:r w:rsidR="009F6A3E" w:rsidRPr="001435F1">
        <w:rPr>
          <w:rFonts w:cs="Arial"/>
          <w:sz w:val="24"/>
        </w:rPr>
        <w:t>C</w:t>
      </w:r>
      <w:r w:rsidRPr="001435F1">
        <w:rPr>
          <w:rFonts w:cs="Arial"/>
          <w:sz w:val="24"/>
        </w:rPr>
        <w:t xml:space="preserve">HF are managed in primary care, especially older patients, those from lower socio-economic backgrounds, individuals living in regional and remote locations and Aboriginal people. </w:t>
      </w:r>
      <w:r w:rsidR="00F508F9" w:rsidRPr="001435F1">
        <w:rPr>
          <w:rFonts w:cs="Arial"/>
          <w:sz w:val="24"/>
        </w:rPr>
        <w:t xml:space="preserve">Many patients with CHF are managed primarily by their </w:t>
      </w:r>
      <w:r w:rsidRPr="001435F1">
        <w:rPr>
          <w:rFonts w:cs="Arial"/>
          <w:sz w:val="24"/>
        </w:rPr>
        <w:t>General Practitio</w:t>
      </w:r>
      <w:r w:rsidR="00F508F9" w:rsidRPr="001435F1">
        <w:rPr>
          <w:rFonts w:cs="Arial"/>
          <w:sz w:val="24"/>
        </w:rPr>
        <w:t>ner (GP), however</w:t>
      </w:r>
      <w:r w:rsidRPr="001435F1">
        <w:rPr>
          <w:rFonts w:cs="Arial"/>
          <w:sz w:val="24"/>
        </w:rPr>
        <w:t xml:space="preserve"> adherence to </w:t>
      </w:r>
      <w:r w:rsidR="009F6A3E" w:rsidRPr="001435F1">
        <w:rPr>
          <w:rFonts w:cs="Arial"/>
          <w:sz w:val="24"/>
        </w:rPr>
        <w:t>C</w:t>
      </w:r>
      <w:r w:rsidRPr="001435F1">
        <w:rPr>
          <w:rFonts w:cs="Arial"/>
          <w:sz w:val="24"/>
        </w:rPr>
        <w:t>HF management guidelines is often suboptimal, a factor that is likely to contribute to the high rates of preventable hospitalisations.</w:t>
      </w:r>
    </w:p>
    <w:p w14:paraId="6D848E0F" w14:textId="77777777" w:rsidR="00E54E96" w:rsidRPr="001435F1" w:rsidRDefault="00E54E96" w:rsidP="0058685B">
      <w:pPr>
        <w:rPr>
          <w:rFonts w:cs="Arial"/>
          <w:bCs/>
          <w:kern w:val="32"/>
          <w:sz w:val="24"/>
        </w:rPr>
      </w:pPr>
    </w:p>
    <w:p w14:paraId="12C8B362" w14:textId="63CD4DC9" w:rsidR="00E54E96" w:rsidRPr="001435F1" w:rsidRDefault="00E54E96" w:rsidP="0058685B">
      <w:pPr>
        <w:autoSpaceDE w:val="0"/>
        <w:autoSpaceDN w:val="0"/>
        <w:adjustRightInd w:val="0"/>
        <w:rPr>
          <w:rFonts w:cs="Arial"/>
          <w:sz w:val="24"/>
        </w:rPr>
      </w:pPr>
      <w:r w:rsidRPr="001435F1">
        <w:rPr>
          <w:rFonts w:cs="Arial"/>
          <w:bCs/>
          <w:kern w:val="32"/>
          <w:sz w:val="24"/>
        </w:rPr>
        <w:t xml:space="preserve">In addition to the health impact, </w:t>
      </w:r>
      <w:r w:rsidR="009F6A3E" w:rsidRPr="001435F1">
        <w:rPr>
          <w:rFonts w:cs="Arial"/>
          <w:bCs/>
          <w:kern w:val="32"/>
          <w:sz w:val="24"/>
        </w:rPr>
        <w:t>C</w:t>
      </w:r>
      <w:r w:rsidRPr="001435F1">
        <w:rPr>
          <w:rFonts w:cs="Arial"/>
          <w:bCs/>
          <w:kern w:val="32"/>
          <w:sz w:val="24"/>
        </w:rPr>
        <w:t>HF results in a significant economic burden to society, encompassing $867 million in community care and $1.82 billion in hospital care.</w:t>
      </w:r>
      <w:r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(1)</w:t>
      </w:r>
      <w:r w:rsidRPr="001435F1">
        <w:rPr>
          <w:rFonts w:cs="Arial"/>
          <w:bCs/>
          <w:kern w:val="32"/>
          <w:sz w:val="24"/>
        </w:rPr>
        <w:fldChar w:fldCharType="end"/>
      </w:r>
      <w:r w:rsidRPr="001435F1">
        <w:rPr>
          <w:rFonts w:cs="Arial"/>
          <w:bCs/>
          <w:kern w:val="32"/>
          <w:sz w:val="24"/>
        </w:rPr>
        <w:t xml:space="preserve"> It is predicted that the annual health care cost will reach $3.8 billion within ten to fifteen years,</w:t>
      </w:r>
      <w:r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PEVuZE5vdGU+PENpdGU+PEF1dGhvcj5DaGFuPC9BdXRob3I+PFllYXI+MjAxNjwvWWVhcj48UmVj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=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(1)</w:t>
      </w:r>
      <w:r w:rsidRPr="001435F1">
        <w:rPr>
          <w:rFonts w:cs="Arial"/>
          <w:bCs/>
          <w:kern w:val="32"/>
          <w:sz w:val="24"/>
        </w:rPr>
        <w:fldChar w:fldCharType="end"/>
      </w:r>
      <w:r w:rsidRPr="001435F1">
        <w:rPr>
          <w:rFonts w:cs="Arial"/>
          <w:bCs/>
          <w:kern w:val="32"/>
          <w:sz w:val="24"/>
        </w:rPr>
        <w:t xml:space="preserve"> </w:t>
      </w:r>
      <w:r w:rsidRPr="001435F1">
        <w:rPr>
          <w:rFonts w:cs="Arial"/>
          <w:sz w:val="24"/>
        </w:rPr>
        <w:t xml:space="preserve">highlighting the importance of new approaches to improve </w:t>
      </w:r>
      <w:r w:rsidR="00791977" w:rsidRPr="001435F1">
        <w:rPr>
          <w:rFonts w:cs="Arial"/>
          <w:sz w:val="24"/>
        </w:rPr>
        <w:t>C</w:t>
      </w:r>
      <w:r w:rsidRPr="001435F1">
        <w:rPr>
          <w:rFonts w:cs="Arial"/>
          <w:sz w:val="24"/>
        </w:rPr>
        <w:t>HF management across the Australian healthcare landscape.</w:t>
      </w:r>
    </w:p>
    <w:p w14:paraId="3896631C" w14:textId="77777777" w:rsidR="00E54E96" w:rsidRPr="001435F1" w:rsidRDefault="00E54E96" w:rsidP="0058685B">
      <w:pPr>
        <w:rPr>
          <w:rFonts w:cs="Arial"/>
          <w:bCs/>
          <w:kern w:val="32"/>
          <w:sz w:val="24"/>
        </w:rPr>
      </w:pPr>
    </w:p>
    <w:p w14:paraId="499622BF" w14:textId="77777777" w:rsidR="00E54E96" w:rsidRPr="001435F1" w:rsidRDefault="00E54E96" w:rsidP="0058685B">
      <w:pPr>
        <w:rPr>
          <w:rFonts w:cs="Arial"/>
          <w:bCs/>
          <w:kern w:val="32"/>
          <w:sz w:val="24"/>
        </w:rPr>
      </w:pPr>
      <w:r w:rsidRPr="001435F1">
        <w:rPr>
          <w:rFonts w:cs="Arial"/>
          <w:b/>
          <w:bCs/>
          <w:i/>
          <w:kern w:val="32"/>
          <w:sz w:val="24"/>
        </w:rPr>
        <w:t>What is contemporary guideline-advocated HF-management?</w:t>
      </w:r>
    </w:p>
    <w:p w14:paraId="1FBFCB23" w14:textId="679A0ACB" w:rsidR="00E54E96" w:rsidRPr="001435F1" w:rsidRDefault="00E54E96" w:rsidP="0058685B">
      <w:pPr>
        <w:rPr>
          <w:rFonts w:cs="Arial"/>
          <w:bCs/>
          <w:kern w:val="32"/>
          <w:sz w:val="24"/>
        </w:rPr>
      </w:pPr>
      <w:r w:rsidRPr="001435F1">
        <w:rPr>
          <w:rFonts w:cs="Arial"/>
          <w:bCs/>
          <w:kern w:val="32"/>
          <w:sz w:val="24"/>
        </w:rPr>
        <w:t xml:space="preserve">The following guideline-directed strategies are crucial to decrease hospitalisations for </w:t>
      </w:r>
      <w:r w:rsidR="009F6A3E" w:rsidRPr="001435F1">
        <w:rPr>
          <w:rFonts w:cs="Arial"/>
          <w:bCs/>
          <w:kern w:val="32"/>
          <w:sz w:val="24"/>
        </w:rPr>
        <w:t>C</w:t>
      </w:r>
      <w:r w:rsidRPr="001435F1">
        <w:rPr>
          <w:rFonts w:cs="Arial"/>
          <w:bCs/>
          <w:kern w:val="32"/>
          <w:sz w:val="24"/>
        </w:rPr>
        <w:t>HF:</w:t>
      </w:r>
    </w:p>
    <w:p w14:paraId="1BE0B7B6" w14:textId="77777777" w:rsidR="00E54E96" w:rsidRPr="001435F1" w:rsidRDefault="00E54E96" w:rsidP="0058685B">
      <w:pPr>
        <w:autoSpaceDE w:val="0"/>
        <w:autoSpaceDN w:val="0"/>
        <w:adjustRightInd w:val="0"/>
        <w:rPr>
          <w:rFonts w:cs="Arial"/>
          <w:i/>
          <w:sz w:val="24"/>
        </w:rPr>
      </w:pPr>
    </w:p>
    <w:p w14:paraId="16F48B39" w14:textId="77777777" w:rsidR="00E54E96" w:rsidRPr="001435F1" w:rsidRDefault="00E54E96" w:rsidP="0058685B">
      <w:pPr>
        <w:autoSpaceDE w:val="0"/>
        <w:autoSpaceDN w:val="0"/>
        <w:adjustRightInd w:val="0"/>
        <w:rPr>
          <w:rFonts w:cs="Arial"/>
          <w:iCs/>
          <w:sz w:val="24"/>
        </w:rPr>
      </w:pPr>
      <w:r w:rsidRPr="001435F1">
        <w:rPr>
          <w:rFonts w:cs="Arial"/>
          <w:i/>
          <w:sz w:val="24"/>
        </w:rPr>
        <w:t>Optimal pharmacological therapy</w:t>
      </w:r>
      <w:r w:rsidRPr="001435F1">
        <w:rPr>
          <w:rFonts w:cs="Arial"/>
          <w:iCs/>
          <w:sz w:val="24"/>
        </w:rPr>
        <w:t xml:space="preserve">: </w:t>
      </w:r>
    </w:p>
    <w:p w14:paraId="3E8DD5D6" w14:textId="0E1F747A" w:rsidR="00E54E96" w:rsidRPr="001435F1" w:rsidRDefault="00E54E96" w:rsidP="0058685B">
      <w:pPr>
        <w:autoSpaceDE w:val="0"/>
        <w:autoSpaceDN w:val="0"/>
        <w:adjustRightInd w:val="0"/>
        <w:rPr>
          <w:rFonts w:cs="Arial"/>
          <w:bCs/>
          <w:kern w:val="32"/>
          <w:sz w:val="24"/>
        </w:rPr>
      </w:pPr>
      <w:r w:rsidRPr="001435F1">
        <w:rPr>
          <w:rFonts w:cs="Arial"/>
          <w:iCs/>
          <w:sz w:val="24"/>
        </w:rPr>
        <w:t>For patients with</w:t>
      </w:r>
      <w:r w:rsidRPr="001435F1">
        <w:rPr>
          <w:rFonts w:cs="Arial"/>
          <w:bCs/>
          <w:kern w:val="32"/>
          <w:sz w:val="24"/>
        </w:rPr>
        <w:t xml:space="preserve"> moderate to severe</w:t>
      </w:r>
      <w:r w:rsidR="009F6A3E" w:rsidRPr="001435F1">
        <w:rPr>
          <w:rFonts w:cs="Arial"/>
          <w:bCs/>
          <w:kern w:val="32"/>
          <w:sz w:val="24"/>
        </w:rPr>
        <w:t xml:space="preserve"> CHF,</w:t>
      </w:r>
      <w:r w:rsidRPr="001435F1">
        <w:rPr>
          <w:rFonts w:cs="Arial"/>
          <w:bCs/>
          <w:iCs/>
          <w:kern w:val="32"/>
          <w:sz w:val="24"/>
        </w:rPr>
        <w:t xml:space="preserve"> </w:t>
      </w:r>
      <w:r w:rsidRPr="001435F1">
        <w:rPr>
          <w:rFonts w:cs="Arial"/>
          <w:bCs/>
          <w:kern w:val="32"/>
          <w:sz w:val="24"/>
        </w:rPr>
        <w:t>ACE inhibitors, beta blockers and low-dose mineralocorticoid receptor antagonists</w:t>
      </w:r>
      <w:r w:rsidR="009F6A3E" w:rsidRPr="001435F1">
        <w:rPr>
          <w:rFonts w:cs="Arial"/>
          <w:bCs/>
          <w:kern w:val="32"/>
          <w:sz w:val="24"/>
        </w:rPr>
        <w:t xml:space="preserve"> (MRA)</w:t>
      </w:r>
      <w:r w:rsidRPr="001435F1">
        <w:rPr>
          <w:rFonts w:cs="Arial"/>
          <w:bCs/>
          <w:kern w:val="32"/>
          <w:sz w:val="24"/>
        </w:rPr>
        <w:t xml:space="preserve"> have all been shown to improve survival and decrease hospitalisations. An angiotensin receptor blocker (ARB) is recommended in patients </w:t>
      </w:r>
      <w:r w:rsidR="009F6A3E" w:rsidRPr="001435F1">
        <w:rPr>
          <w:rFonts w:cs="Arial"/>
          <w:bCs/>
          <w:kern w:val="32"/>
          <w:sz w:val="24"/>
        </w:rPr>
        <w:t xml:space="preserve">in whom ACE inhibitors are </w:t>
      </w:r>
      <w:r w:rsidRPr="001435F1">
        <w:rPr>
          <w:rFonts w:cs="Arial"/>
          <w:bCs/>
          <w:kern w:val="32"/>
          <w:sz w:val="24"/>
        </w:rPr>
        <w:t xml:space="preserve">contraindicated or </w:t>
      </w:r>
      <w:r w:rsidR="009F6A3E" w:rsidRPr="001435F1">
        <w:rPr>
          <w:rFonts w:cs="Arial"/>
          <w:bCs/>
          <w:kern w:val="32"/>
          <w:sz w:val="24"/>
        </w:rPr>
        <w:t xml:space="preserve">who are </w:t>
      </w:r>
      <w:r w:rsidRPr="001435F1">
        <w:rPr>
          <w:rFonts w:cs="Arial"/>
          <w:bCs/>
          <w:kern w:val="32"/>
          <w:sz w:val="24"/>
        </w:rPr>
        <w:t>intolera</w:t>
      </w:r>
      <w:r w:rsidR="009F6A3E" w:rsidRPr="001435F1">
        <w:rPr>
          <w:rFonts w:cs="Arial"/>
          <w:bCs/>
          <w:kern w:val="32"/>
          <w:sz w:val="24"/>
        </w:rPr>
        <w:t>nt</w:t>
      </w:r>
      <w:r w:rsidRPr="001435F1">
        <w:rPr>
          <w:rFonts w:cs="Arial"/>
          <w:bCs/>
          <w:kern w:val="32"/>
          <w:sz w:val="24"/>
        </w:rPr>
        <w:t>.</w:t>
      </w:r>
      <w:r w:rsidRPr="001435F1">
        <w:rPr>
          <w:rFonts w:cs="Arial"/>
          <w:bCs/>
          <w:kern w:val="32"/>
          <w:sz w:val="24"/>
        </w:rPr>
        <w:fldChar w:fldCharType="begin">
          <w:fldData xml:space="preserve">PEVuZE5vdGU+PENpdGU+PEF1dGhvcj5HcmFuZ2VyPC9BdXRob3I+PFllYXI+MjAwMzwvWWVhcj48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PEVuZE5vdGU+PENpdGU+PEF1dGhvcj5HcmFuZ2VyPC9BdXRob3I+PFllYXI+MjAwMzwvWWVhcj48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(9-11)</w:t>
      </w:r>
      <w:r w:rsidRPr="001435F1">
        <w:rPr>
          <w:rFonts w:cs="Arial"/>
          <w:bCs/>
          <w:kern w:val="32"/>
          <w:sz w:val="24"/>
        </w:rPr>
        <w:fldChar w:fldCharType="end"/>
      </w:r>
    </w:p>
    <w:p w14:paraId="62513B32" w14:textId="77777777" w:rsidR="00E54E96" w:rsidRPr="001435F1" w:rsidRDefault="00E54E96" w:rsidP="0058685B">
      <w:pPr>
        <w:rPr>
          <w:rFonts w:cs="Arial"/>
          <w:bCs/>
          <w:kern w:val="32"/>
          <w:sz w:val="24"/>
        </w:rPr>
      </w:pPr>
    </w:p>
    <w:p w14:paraId="6158DFCD" w14:textId="063930C0" w:rsidR="00E54E96" w:rsidRPr="001435F1" w:rsidRDefault="00E54E96" w:rsidP="0058685B">
      <w:pPr>
        <w:autoSpaceDE w:val="0"/>
        <w:autoSpaceDN w:val="0"/>
        <w:adjustRightInd w:val="0"/>
        <w:rPr>
          <w:rFonts w:cs="Arial"/>
          <w:bCs/>
          <w:kern w:val="32"/>
          <w:sz w:val="24"/>
        </w:rPr>
      </w:pPr>
      <w:r w:rsidRPr="001435F1">
        <w:rPr>
          <w:rFonts w:cs="Arial"/>
          <w:bCs/>
          <w:kern w:val="32"/>
          <w:sz w:val="24"/>
        </w:rPr>
        <w:t xml:space="preserve">A recent recommendation for selected patients with moderate to severe </w:t>
      </w:r>
      <w:r w:rsidR="009F6A3E" w:rsidRPr="001435F1">
        <w:rPr>
          <w:rFonts w:cs="Arial"/>
          <w:bCs/>
          <w:kern w:val="32"/>
          <w:sz w:val="24"/>
        </w:rPr>
        <w:t>C</w:t>
      </w:r>
      <w:r w:rsidRPr="001435F1">
        <w:rPr>
          <w:rFonts w:cs="Arial"/>
          <w:bCs/>
          <w:kern w:val="32"/>
          <w:sz w:val="24"/>
        </w:rPr>
        <w:t xml:space="preserve">HF, is replacing the ACE inhibitor or ARB to a low or moderate dose of an angiotensin receptor neprilysin </w:t>
      </w:r>
      <w:r w:rsidRPr="001435F1">
        <w:rPr>
          <w:rFonts w:cs="Arial"/>
          <w:bCs/>
          <w:kern w:val="32"/>
          <w:sz w:val="24"/>
        </w:rPr>
        <w:lastRenderedPageBreak/>
        <w:t>inhibitor (ARNI) (sacubitril-valsartan).</w:t>
      </w:r>
      <w:r w:rsidRPr="001435F1">
        <w:rPr>
          <w:rFonts w:cs="Arial"/>
          <w:bCs/>
          <w:kern w:val="32"/>
          <w:sz w:val="24"/>
        </w:rPr>
        <w:fldChar w:fldCharType="begin">
          <w:fldData xml:space="preserve">PEVuZE5vdGU+PENpdGU+PEF1dGhvcj5Hcm91cDwvQXV0aG9yPjxZZWFyPjIwMTg8L1llYXI+PFJl
Y051bT40MTwvUmVjTnVtPjxEaXNwbGF5VGV4dD4oNCk8L0Rpc3BsYXlUZXh0PjxyZWNvcmQ+PHJl
Yy1udW1iZXI+NDE8L3JlYy1udW1iZXI+PGZvcmVpZ24ta2V5cz48a2V5IGFwcD0iRU4iIGRiLWlk
PSJkZmFwZnJyeHp2ZHJ0eWVyeDU5eHJ4ZWk1MnN4NXd6MDJ4ZmUiIHRpbWVzdGFtcD0iMTU3MzE5
NjA1NiI+NDE8L2tleT48L2ZvcmVpZ24ta2V5cz48cmVmLXR5cGUgbmFtZT0iR2VuZXJpYyI+MTM8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PEVuZE5vdGU+PENpdGU+PEF1dGhvcj5Hcm91cDwvQXV0aG9yPjxZZWFyPjIwMTg8L1llYXI+PFJl
Y051bT40MTwvUmVjTnVtPjxEaXNwbGF5VGV4dD4oNCk8L0Rpc3BsYXlUZXh0PjxyZWNvcmQ+PHJl
Yy1udW1iZXI+NDE8L3JlYy1udW1iZXI+PGZvcmVpZ24ta2V5cz48a2V5IGFwcD0iRU4iIGRiLWlk
PSJkZmFwZnJyeHp2ZHJ0eWVyeDU5eHJ4ZWk1MnN4NXd6MDJ4ZmUiIHRpbWVzdGFtcD0iMTU3MzE5
NjA1NiI+NDE8L2tleT48L2ZvcmVpZ24ta2V5cz48cmVmLXR5cGUgbmFtZT0iR2VuZXJpYyI+MTM8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(4)</w:t>
      </w:r>
      <w:r w:rsidRPr="001435F1">
        <w:rPr>
          <w:rFonts w:cs="Arial"/>
          <w:bCs/>
          <w:kern w:val="32"/>
          <w:sz w:val="24"/>
        </w:rPr>
        <w:fldChar w:fldCharType="end"/>
      </w:r>
      <w:r w:rsidRPr="001435F1">
        <w:rPr>
          <w:rFonts w:cs="Arial"/>
          <w:bCs/>
          <w:kern w:val="32"/>
          <w:sz w:val="24"/>
        </w:rPr>
        <w:t xml:space="preserve"> This recommendation is based on the findings of the PARADIGM-HF study which found that ARNI, can improve survival and decrease hospitalisation compared with an ACE inhibitor (enalapril). </w:t>
      </w:r>
      <w:r w:rsidRPr="001435F1">
        <w:rPr>
          <w:rFonts w:cs="Arial"/>
          <w:bCs/>
          <w:kern w:val="32"/>
          <w:sz w:val="24"/>
        </w:rPr>
        <w:fldChar w:fldCharType="begin">
          <w:fldData xml:space="preserve">PEVuZE5vdGU+PENpdGU+PEF1dGhvcj5NY011cnJheSBKb2huPC9BdXRob3I+PFllYXI+MjAxNDwv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PEVuZE5vdGU+PENpdGU+PEF1dGhvcj5NY011cnJheSBKb2huPC9BdXRob3I+PFllYXI+MjAxNDwv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(12)</w:t>
      </w:r>
      <w:r w:rsidRPr="001435F1">
        <w:rPr>
          <w:rFonts w:cs="Arial"/>
          <w:bCs/>
          <w:kern w:val="32"/>
          <w:sz w:val="24"/>
        </w:rPr>
        <w:fldChar w:fldCharType="end"/>
      </w:r>
    </w:p>
    <w:p w14:paraId="298EB83B" w14:textId="77777777" w:rsidR="00E54E96" w:rsidRPr="001435F1" w:rsidRDefault="00E54E96" w:rsidP="0058685B">
      <w:pPr>
        <w:rPr>
          <w:rFonts w:cs="Arial"/>
          <w:bCs/>
          <w:kern w:val="32"/>
          <w:sz w:val="24"/>
        </w:rPr>
      </w:pPr>
    </w:p>
    <w:p w14:paraId="633E7377" w14:textId="0801ECA0" w:rsidR="00E54E96" w:rsidRPr="001435F1" w:rsidRDefault="00E54E96" w:rsidP="0058685B">
      <w:pPr>
        <w:autoSpaceDE w:val="0"/>
        <w:autoSpaceDN w:val="0"/>
        <w:adjustRightInd w:val="0"/>
        <w:rPr>
          <w:rFonts w:cs="Arial"/>
          <w:sz w:val="24"/>
        </w:rPr>
      </w:pPr>
      <w:r w:rsidRPr="001435F1">
        <w:rPr>
          <w:rFonts w:cs="Arial"/>
          <w:bCs/>
          <w:kern w:val="32"/>
          <w:sz w:val="24"/>
        </w:rPr>
        <w:t xml:space="preserve">Ivabradine should also be considered in patients with moderate to severe </w:t>
      </w:r>
      <w:r w:rsidR="009F6A3E" w:rsidRPr="001435F1">
        <w:rPr>
          <w:rFonts w:cs="Arial"/>
          <w:bCs/>
          <w:kern w:val="32"/>
          <w:sz w:val="24"/>
        </w:rPr>
        <w:t>C</w:t>
      </w:r>
      <w:r w:rsidRPr="001435F1">
        <w:rPr>
          <w:rFonts w:cs="Arial"/>
          <w:bCs/>
          <w:kern w:val="32"/>
          <w:sz w:val="24"/>
        </w:rPr>
        <w:t>HF and with a sinus rate of 70 bpm and above, despite receiving maximally tolerated or target doses of an ACE inhibitor (or ARB) and a beta blocker, with or without an MRA, to decrease the combined endpoint of cardiovascular mortality and hospitalisation for heart failure.</w:t>
      </w:r>
      <w:r w:rsidRPr="001435F1">
        <w:rPr>
          <w:rFonts w:cs="Arial"/>
          <w:bCs/>
          <w:kern w:val="32"/>
          <w:sz w:val="24"/>
        </w:rPr>
        <w:fldChar w:fldCharType="begin">
          <w:fldData xml:space="preserve">PEVuZE5vdGU+PENpdGU+PEF1dGhvcj5Hcm91cDwvQXV0aG9yPjxZZWFyPjIwMTg8L1llYXI+PFJl
Y051bT42MDwvUmVjTnVtPjxEaXNwbGF5VGV4dD4oNCk8L0Rpc3BsYXlUZXh0PjxyZWNvcmQ+PHJl
Yy1udW1iZXI+NjA8L3JlYy1udW1iZXI+PGZvcmVpZ24ta2V5cz48a2V5IGFwcD0iRU4iIGRiLWlk
PSJkZmFwZnJyeHp2ZHJ0eWVyeDU5eHJ4ZWk1MnN4NXd6MDJ4ZmUiIHRpbWVzdGFtcD0iMTU3MzE5
NjM5NyI+NjA8L2tleT48L2ZvcmVpZ24ta2V5cz48cmVmLXR5cGUgbmFtZT0iR2VuZXJpYyI+MTM8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PEVuZE5vdGU+PENpdGU+PEF1dGhvcj5Hcm91cDwvQXV0aG9yPjxZZWFyPjIwMTg8L1llYXI+PFJl
Y051bT42MDwvUmVjTnVtPjxEaXNwbGF5VGV4dD4oNCk8L0Rpc3BsYXlUZXh0PjxyZWNvcmQ+PHJl
Yy1udW1iZXI+NjA8L3JlYy1udW1iZXI+PGZvcmVpZ24ta2V5cz48a2V5IGFwcD0iRU4iIGRiLWlk
PSJkZmFwZnJyeHp2ZHJ0eWVyeDU5eHJ4ZWk1MnN4NXd6MDJ4ZmUiIHRpbWVzdGFtcD0iMTU3MzE5
NjM5NyI+NjA8L2tleT48L2ZvcmVpZ24ta2V5cz48cmVmLXR5cGUgbmFtZT0iR2VuZXJpYyI+MTM8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(4)</w:t>
      </w:r>
      <w:r w:rsidRPr="001435F1">
        <w:rPr>
          <w:rFonts w:cs="Arial"/>
          <w:bCs/>
          <w:kern w:val="32"/>
          <w:sz w:val="24"/>
        </w:rPr>
        <w:fldChar w:fldCharType="end"/>
      </w:r>
      <w:r w:rsidRPr="001435F1">
        <w:rPr>
          <w:rFonts w:cs="Arial"/>
          <w:bCs/>
          <w:kern w:val="32"/>
          <w:sz w:val="24"/>
        </w:rPr>
        <w:t xml:space="preserve"> </w:t>
      </w:r>
      <w:r w:rsidRPr="001435F1">
        <w:rPr>
          <w:rFonts w:cs="Arial"/>
          <w:sz w:val="24"/>
        </w:rPr>
        <w:t xml:space="preserve">Other medications, such as hydralazine plus nitrates and digoxin may also be beneficial to reducing hospitalisations in subgroups of patients with </w:t>
      </w:r>
      <w:r w:rsidR="00DC7928" w:rsidRPr="001435F1">
        <w:rPr>
          <w:rFonts w:cs="Arial"/>
          <w:sz w:val="24"/>
        </w:rPr>
        <w:t>C</w:t>
      </w:r>
      <w:r w:rsidRPr="001435F1">
        <w:rPr>
          <w:rFonts w:cs="Arial"/>
          <w:sz w:val="24"/>
        </w:rPr>
        <w:t>HF, but the evidence is less definitive.</w:t>
      </w:r>
      <w:r w:rsidRPr="001435F1">
        <w:rPr>
          <w:rFonts w:cs="Arial"/>
          <w:sz w:val="24"/>
        </w:rPr>
        <w:fldChar w:fldCharType="begin">
          <w:fldData xml:space="preserve">PEVuZE5vdGU+PENpdGU+PEF1dGhvcj5Hcm91cDwvQXV0aG9yPjxZZWFyPjIwMTg8L1llYXI+PFJl
Y051bT42MDwvUmVjTnVtPjxEaXNwbGF5VGV4dD4oNCk8L0Rpc3BsYXlUZXh0PjxyZWNvcmQ+PHJl
Yy1udW1iZXI+NjA8L3JlYy1udW1iZXI+PGZvcmVpZ24ta2V5cz48a2V5IGFwcD0iRU4iIGRiLWlk
PSJkZmFwZnJyeHp2ZHJ0eWVyeDU5eHJ4ZWk1MnN4NXd6MDJ4ZmUiIHRpbWVzdGFtcD0iMTU3MzE5
NjM5NyI+NjA8L2tleT48L2ZvcmVpZ24ta2V5cz48cmVmLXR5cGUgbmFtZT0iR2VuZXJpYyI+MTM8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sz w:val="24"/>
        </w:rPr>
        <w:instrText xml:space="preserve"> ADDIN EN.CITE </w:instrText>
      </w:r>
      <w:r w:rsidRPr="001435F1">
        <w:rPr>
          <w:rFonts w:cs="Arial"/>
          <w:sz w:val="24"/>
        </w:rPr>
        <w:fldChar w:fldCharType="begin">
          <w:fldData xml:space="preserve">PEVuZE5vdGU+PENpdGU+PEF1dGhvcj5Hcm91cDwvQXV0aG9yPjxZZWFyPjIwMTg8L1llYXI+PFJl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(4)</w:t>
      </w:r>
      <w:r w:rsidRPr="001435F1">
        <w:rPr>
          <w:rFonts w:cs="Arial"/>
          <w:sz w:val="24"/>
        </w:rPr>
        <w:fldChar w:fldCharType="end"/>
      </w:r>
    </w:p>
    <w:p w14:paraId="6DE099BC" w14:textId="77777777" w:rsidR="00E54E96" w:rsidRPr="001435F1" w:rsidRDefault="00E54E96" w:rsidP="0058685B">
      <w:pPr>
        <w:autoSpaceDE w:val="0"/>
        <w:autoSpaceDN w:val="0"/>
        <w:adjustRightInd w:val="0"/>
        <w:rPr>
          <w:rFonts w:cs="Arial"/>
          <w:sz w:val="24"/>
        </w:rPr>
      </w:pPr>
    </w:p>
    <w:p w14:paraId="5C76A4A7" w14:textId="233F668A" w:rsidR="00E54E96" w:rsidRPr="001435F1" w:rsidRDefault="00E54E96" w:rsidP="0058685B">
      <w:pPr>
        <w:autoSpaceDE w:val="0"/>
        <w:autoSpaceDN w:val="0"/>
        <w:adjustRightInd w:val="0"/>
        <w:rPr>
          <w:rFonts w:cs="Arial"/>
          <w:bCs/>
          <w:kern w:val="32"/>
          <w:sz w:val="24"/>
        </w:rPr>
      </w:pPr>
      <w:r w:rsidRPr="001435F1">
        <w:rPr>
          <w:rFonts w:cs="Arial"/>
          <w:color w:val="211D1E"/>
          <w:sz w:val="24"/>
        </w:rPr>
        <w:t xml:space="preserve">A diuretic should be considered in patients with </w:t>
      </w:r>
      <w:r w:rsidR="00DC7928" w:rsidRPr="001435F1">
        <w:rPr>
          <w:rFonts w:cs="Arial"/>
          <w:color w:val="211D1E"/>
          <w:sz w:val="24"/>
        </w:rPr>
        <w:t>C</w:t>
      </w:r>
      <w:r w:rsidRPr="001435F1">
        <w:rPr>
          <w:rFonts w:cs="Arial"/>
          <w:color w:val="211D1E"/>
          <w:sz w:val="24"/>
        </w:rPr>
        <w:t xml:space="preserve">HF and clinical symptoms, or signs of congestion, to improve symptoms and manage congestion. However, diuretics may have an adverse effect on electrolyte balance and renal function so regular review to ensure adequate management of congestion and avoidance of over-diuresis is important. Diuretics should be started at low dose and treatment adjusted according to fluid volume status and biochemistry (renal function, sodium and potassium). Once a </w:t>
      </w:r>
      <w:proofErr w:type="spellStart"/>
      <w:r w:rsidRPr="001435F1">
        <w:rPr>
          <w:rFonts w:cs="Arial"/>
          <w:color w:val="211D1E"/>
          <w:sz w:val="24"/>
        </w:rPr>
        <w:t>euvolaemic</w:t>
      </w:r>
      <w:proofErr w:type="spellEnd"/>
      <w:r w:rsidRPr="001435F1">
        <w:rPr>
          <w:rFonts w:cs="Arial"/>
          <w:color w:val="211D1E"/>
          <w:sz w:val="24"/>
        </w:rPr>
        <w:t xml:space="preserve"> state has been achieved, physicians should aim to decrease the dose unless this has previously resulted in exacerbation of </w:t>
      </w:r>
      <w:r w:rsidR="00DC7928" w:rsidRPr="001435F1">
        <w:rPr>
          <w:rFonts w:cs="Arial"/>
          <w:color w:val="211D1E"/>
          <w:sz w:val="24"/>
        </w:rPr>
        <w:t>C</w:t>
      </w:r>
      <w:r w:rsidRPr="001435F1">
        <w:rPr>
          <w:rFonts w:cs="Arial"/>
          <w:color w:val="211D1E"/>
          <w:sz w:val="24"/>
        </w:rPr>
        <w:t xml:space="preserve">HF. Patients may also be educated to adjust the dose of diuretic (e.g., increase frusemide dose by 40 mg daily if weight increases over 2 kg). </w:t>
      </w:r>
    </w:p>
    <w:p w14:paraId="4E976F1D" w14:textId="77777777" w:rsidR="00E54E96" w:rsidRPr="001435F1" w:rsidRDefault="00E54E96" w:rsidP="0058685B">
      <w:pPr>
        <w:rPr>
          <w:rFonts w:cs="Arial"/>
          <w:bCs/>
          <w:kern w:val="32"/>
          <w:sz w:val="24"/>
        </w:rPr>
      </w:pPr>
    </w:p>
    <w:p w14:paraId="228E7A36" w14:textId="37D002E5" w:rsidR="00E54E96" w:rsidRPr="001435F1" w:rsidRDefault="00E54E96" w:rsidP="0058685B">
      <w:pPr>
        <w:autoSpaceDE w:val="0"/>
        <w:autoSpaceDN w:val="0"/>
        <w:adjustRightInd w:val="0"/>
        <w:rPr>
          <w:rFonts w:cs="Arial"/>
          <w:sz w:val="24"/>
        </w:rPr>
      </w:pPr>
      <w:r w:rsidRPr="001435F1">
        <w:rPr>
          <w:rFonts w:cs="Arial"/>
          <w:sz w:val="24"/>
        </w:rPr>
        <w:t xml:space="preserve">Medications are typically commenced at the time of hospitalisation and titrated to optimal dose in primary care. However, GPs are often reluctant to change </w:t>
      </w:r>
      <w:r w:rsidR="009F6A3E" w:rsidRPr="001435F1">
        <w:rPr>
          <w:rFonts w:cs="Arial"/>
          <w:sz w:val="24"/>
        </w:rPr>
        <w:t>C</w:t>
      </w:r>
      <w:r w:rsidRPr="001435F1">
        <w:rPr>
          <w:rFonts w:cs="Arial"/>
          <w:sz w:val="24"/>
        </w:rPr>
        <w:t>HF medication commenced in hospital and some find it challenging to achieve the balance between optimum dose and symptom management.</w:t>
      </w:r>
      <w:r w:rsidRPr="001435F1">
        <w:rPr>
          <w:rFonts w:cs="Arial"/>
          <w:sz w:val="24"/>
        </w:rPr>
        <w:fldChar w:fldCharType="begin">
          <w:fldData xml:space="preserve">PEVuZE5vdGU+PENpdGU+PEF1dGhvcj5Td2VubmVuPC9BdXRob3I+PFllYXI+MjAxMzwvWWVhcj48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==
</w:fldData>
        </w:fldChar>
      </w:r>
      <w:r w:rsidRPr="001435F1">
        <w:rPr>
          <w:rFonts w:cs="Arial"/>
          <w:sz w:val="24"/>
        </w:rPr>
        <w:instrText xml:space="preserve"> ADDIN EN.CITE </w:instrText>
      </w:r>
      <w:r w:rsidRPr="001435F1">
        <w:rPr>
          <w:rFonts w:cs="Arial"/>
          <w:sz w:val="24"/>
        </w:rPr>
        <w:fldChar w:fldCharType="begin">
          <w:fldData xml:space="preserve">PEVuZE5vdGU+PENpdGU+PEF1dGhvcj5Td2VubmVuPC9BdXRob3I+PFllYXI+MjAxMzwvWWVhcj48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==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(13)</w:t>
      </w:r>
      <w:r w:rsidRPr="001435F1">
        <w:rPr>
          <w:rFonts w:cs="Arial"/>
          <w:sz w:val="24"/>
        </w:rPr>
        <w:fldChar w:fldCharType="end"/>
      </w:r>
      <w:r w:rsidRPr="001435F1">
        <w:rPr>
          <w:rFonts w:cs="Arial"/>
          <w:sz w:val="24"/>
        </w:rPr>
        <w:t xml:space="preserve"> This can be improved with medication titration plans.</w:t>
      </w:r>
      <w:r w:rsidRPr="001435F1">
        <w:rPr>
          <w:rFonts w:cs="Arial"/>
          <w:sz w:val="24"/>
        </w:rPr>
        <w:fldChar w:fldCharType="begin">
          <w:fldData xml:space="preserve">PEVuZE5vdGU+PENpdGU+PEF1dGhvcj5IaWNrZXk8L0F1dGhvcj48WWVhcj4yMDE2PC9ZZWFyPjxS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</w:fldData>
        </w:fldChar>
      </w:r>
      <w:r w:rsidRPr="001435F1">
        <w:rPr>
          <w:rFonts w:cs="Arial"/>
          <w:sz w:val="24"/>
        </w:rPr>
        <w:instrText xml:space="preserve"> ADDIN EN.CITE </w:instrText>
      </w:r>
      <w:r w:rsidRPr="001435F1">
        <w:rPr>
          <w:rFonts w:cs="Arial"/>
          <w:sz w:val="24"/>
        </w:rPr>
        <w:fldChar w:fldCharType="begin">
          <w:fldData xml:space="preserve">PEVuZE5vdGU+PENpdGU+PEF1dGhvcj5IaWNrZXk8L0F1dGhvcj48WWVhcj4yMDE2PC9ZZWFyPjxS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(14)</w:t>
      </w:r>
      <w:r w:rsidRPr="001435F1">
        <w:rPr>
          <w:rFonts w:cs="Arial"/>
          <w:sz w:val="24"/>
        </w:rPr>
        <w:fldChar w:fldCharType="end"/>
      </w:r>
      <w:r w:rsidRPr="001435F1">
        <w:rPr>
          <w:rFonts w:cs="Arial"/>
          <w:sz w:val="24"/>
        </w:rPr>
        <w:t xml:space="preserve"> A study to improve medication titration</w:t>
      </w:r>
      <w:r w:rsidR="009F6A3E" w:rsidRPr="001435F1">
        <w:rPr>
          <w:rFonts w:cs="Arial"/>
          <w:sz w:val="24"/>
        </w:rPr>
        <w:t xml:space="preserve"> found</w:t>
      </w:r>
      <w:r w:rsidRPr="001435F1">
        <w:rPr>
          <w:rFonts w:cs="Arial"/>
          <w:sz w:val="24"/>
        </w:rPr>
        <w:t xml:space="preserve"> that patients were more likely to achieve target doses of ACEI/ARB and beta blockers within six months if they received a structured </w:t>
      </w:r>
      <w:r w:rsidR="009F6A3E" w:rsidRPr="001435F1">
        <w:rPr>
          <w:rFonts w:cs="Arial"/>
          <w:sz w:val="24"/>
        </w:rPr>
        <w:t>CHF</w:t>
      </w:r>
      <w:r w:rsidRPr="001435F1">
        <w:rPr>
          <w:rFonts w:cs="Arial"/>
          <w:sz w:val="24"/>
        </w:rPr>
        <w:t xml:space="preserve"> medication titration plan.</w:t>
      </w:r>
      <w:r w:rsidRPr="001435F1">
        <w:rPr>
          <w:rFonts w:cs="Arial"/>
          <w:sz w:val="24"/>
        </w:rPr>
        <w:fldChar w:fldCharType="begin">
          <w:fldData xml:space="preserve">PEVuZE5vdGU+PENpdGU+PEF1dGhvcj5IaWNrZXk8L0F1dGhvcj48WWVhcj4yMDE2PC9ZZWFyPjxS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</w:fldData>
        </w:fldChar>
      </w:r>
      <w:r w:rsidRPr="001435F1">
        <w:rPr>
          <w:rFonts w:cs="Arial"/>
          <w:sz w:val="24"/>
        </w:rPr>
        <w:instrText xml:space="preserve"> ADDIN EN.CITE </w:instrText>
      </w:r>
      <w:r w:rsidRPr="001435F1">
        <w:rPr>
          <w:rFonts w:cs="Arial"/>
          <w:sz w:val="24"/>
        </w:rPr>
        <w:fldChar w:fldCharType="begin">
          <w:fldData xml:space="preserve">PEVuZE5vdGU+PENpdGU+PEF1dGhvcj5IaWNrZXk8L0F1dGhvcj48WWVhcj4yMDE2PC9ZZWFyPjxS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(14)</w:t>
      </w:r>
      <w:r w:rsidRPr="001435F1">
        <w:rPr>
          <w:rFonts w:cs="Arial"/>
          <w:sz w:val="24"/>
        </w:rPr>
        <w:fldChar w:fldCharType="end"/>
      </w:r>
    </w:p>
    <w:p w14:paraId="4EF338D1" w14:textId="77777777" w:rsidR="00E54E96" w:rsidRPr="001435F1" w:rsidRDefault="00E54E96" w:rsidP="0058685B">
      <w:pPr>
        <w:rPr>
          <w:rFonts w:cs="Arial"/>
          <w:bCs/>
          <w:kern w:val="32"/>
          <w:sz w:val="24"/>
        </w:rPr>
      </w:pPr>
    </w:p>
    <w:p w14:paraId="63D7838A" w14:textId="77777777" w:rsidR="00E54E96" w:rsidRPr="001435F1" w:rsidRDefault="00E54E96" w:rsidP="0058685B">
      <w:pPr>
        <w:autoSpaceDE w:val="0"/>
        <w:autoSpaceDN w:val="0"/>
        <w:adjustRightInd w:val="0"/>
        <w:rPr>
          <w:rFonts w:cs="Arial"/>
          <w:i/>
          <w:color w:val="211D1E"/>
          <w:sz w:val="24"/>
        </w:rPr>
      </w:pPr>
      <w:r w:rsidRPr="001435F1">
        <w:rPr>
          <w:rFonts w:cs="Arial"/>
          <w:i/>
          <w:color w:val="211D1E"/>
          <w:sz w:val="24"/>
        </w:rPr>
        <w:t>Discharge planning</w:t>
      </w:r>
    </w:p>
    <w:p w14:paraId="5DDE2843" w14:textId="1FEE25C8" w:rsidR="00E54E96" w:rsidRPr="001435F1" w:rsidRDefault="00E54E96" w:rsidP="0058685B">
      <w:pPr>
        <w:autoSpaceDE w:val="0"/>
        <w:autoSpaceDN w:val="0"/>
        <w:adjustRightInd w:val="0"/>
        <w:rPr>
          <w:rFonts w:cs="Arial"/>
          <w:sz w:val="24"/>
        </w:rPr>
      </w:pPr>
      <w:r w:rsidRPr="001435F1">
        <w:rPr>
          <w:rFonts w:cs="Arial"/>
          <w:color w:val="211D1E"/>
          <w:sz w:val="24"/>
        </w:rPr>
        <w:t xml:space="preserve">Discharge planning plays a key role in optimising patient management after discharge to provide a seamless transition of care from the hospital into the community. Discharge planning should commence early during a patients period of hospitalisation and involves referrals to </w:t>
      </w:r>
      <w:r w:rsidR="009F6A3E" w:rsidRPr="001435F1">
        <w:rPr>
          <w:rFonts w:cs="Arial"/>
          <w:color w:val="211D1E"/>
          <w:sz w:val="24"/>
        </w:rPr>
        <w:t>C</w:t>
      </w:r>
      <w:r w:rsidRPr="001435F1">
        <w:rPr>
          <w:rFonts w:cs="Arial"/>
          <w:color w:val="211D1E"/>
          <w:sz w:val="24"/>
        </w:rPr>
        <w:t>HF programs after discharge</w:t>
      </w:r>
      <w:r w:rsidR="009F6A3E" w:rsidRPr="001435F1">
        <w:rPr>
          <w:rFonts w:cs="Arial"/>
          <w:color w:val="211D1E"/>
          <w:sz w:val="24"/>
        </w:rPr>
        <w:t xml:space="preserve"> (when they exist)</w:t>
      </w:r>
      <w:r w:rsidRPr="001435F1">
        <w:rPr>
          <w:rFonts w:cs="Arial"/>
          <w:color w:val="211D1E"/>
          <w:sz w:val="24"/>
        </w:rPr>
        <w:t xml:space="preserve">, community services as appropriate, </w:t>
      </w:r>
      <w:r w:rsidR="009F6A3E" w:rsidRPr="001435F1">
        <w:rPr>
          <w:rFonts w:cs="Arial"/>
          <w:color w:val="211D1E"/>
          <w:sz w:val="24"/>
        </w:rPr>
        <w:t>CHF</w:t>
      </w:r>
      <w:r w:rsidRPr="001435F1">
        <w:rPr>
          <w:rFonts w:cs="Arial"/>
          <w:color w:val="211D1E"/>
          <w:sz w:val="24"/>
        </w:rPr>
        <w:t xml:space="preserve"> exercise programs, early outpatient clinic appointments, and GP follow-up.</w:t>
      </w:r>
    </w:p>
    <w:p w14:paraId="2EBB7818" w14:textId="77777777" w:rsidR="00E54E96" w:rsidRPr="001435F1" w:rsidRDefault="00E54E96" w:rsidP="0058685B">
      <w:pPr>
        <w:rPr>
          <w:rFonts w:cs="Arial"/>
          <w:bCs/>
          <w:i/>
          <w:iCs/>
          <w:kern w:val="32"/>
          <w:sz w:val="24"/>
        </w:rPr>
      </w:pPr>
    </w:p>
    <w:p w14:paraId="68FAFDD1" w14:textId="77777777" w:rsidR="00E54E96" w:rsidRPr="001435F1" w:rsidRDefault="00E54E96" w:rsidP="0058685B">
      <w:pPr>
        <w:rPr>
          <w:rFonts w:cs="Arial"/>
          <w:bCs/>
          <w:i/>
          <w:iCs/>
          <w:kern w:val="32"/>
          <w:sz w:val="24"/>
        </w:rPr>
      </w:pPr>
      <w:r w:rsidRPr="001435F1">
        <w:rPr>
          <w:rFonts w:cs="Arial"/>
          <w:bCs/>
          <w:i/>
          <w:iCs/>
          <w:kern w:val="32"/>
          <w:sz w:val="24"/>
        </w:rPr>
        <w:t>Referral to Exercise Training Program</w:t>
      </w:r>
    </w:p>
    <w:p w14:paraId="7FE8379A" w14:textId="7E9FD251" w:rsidR="00E54E96" w:rsidRPr="001435F1" w:rsidRDefault="00E54E96" w:rsidP="0058685B">
      <w:pPr>
        <w:rPr>
          <w:rFonts w:cs="Arial"/>
          <w:sz w:val="24"/>
        </w:rPr>
      </w:pPr>
      <w:r w:rsidRPr="001435F1">
        <w:rPr>
          <w:rFonts w:cs="Arial"/>
          <w:bCs/>
          <w:kern w:val="32"/>
          <w:sz w:val="24"/>
        </w:rPr>
        <w:t xml:space="preserve">The benefits of regular physical activity for patients with stable </w:t>
      </w:r>
      <w:r w:rsidR="009F6A3E" w:rsidRPr="001435F1">
        <w:rPr>
          <w:rFonts w:cs="Arial"/>
          <w:bCs/>
          <w:kern w:val="32"/>
          <w:sz w:val="24"/>
        </w:rPr>
        <w:t>C</w:t>
      </w:r>
      <w:r w:rsidRPr="001435F1">
        <w:rPr>
          <w:rFonts w:cs="Arial"/>
          <w:bCs/>
          <w:kern w:val="32"/>
          <w:sz w:val="24"/>
        </w:rPr>
        <w:t>HF have been highlighted,</w:t>
      </w:r>
      <w:r w:rsidRPr="001435F1">
        <w:rPr>
          <w:rFonts w:cs="Arial"/>
          <w:bCs/>
          <w:kern w:val="32"/>
          <w:sz w:val="24"/>
        </w:rPr>
        <w:fldChar w:fldCharType="begin">
          <w:fldData xml:space="preserve">PEVuZE5vdGU+PENpdGU+PEF1dGhvcj5Hcm91cDwvQXV0aG9yPjxZZWFyPjIwMTg8L1llYXI+PFJl
Y051bT4xMTA8L1JlY051bT48RGlzcGxheVRleHQ+KDQpPC9EaXNwbGF5VGV4dD48cmVjb3JkPjxy
ZWMtbnVtYmVyPjExMDwvcmVjLW51bWJlcj48Zm9yZWlnbi1rZXlzPjxrZXkgYXBwPSJFTiIgZGIt
aWQ9ImRmYXBmcnJ4enZkcnR5ZXJ4NTl4cnhlaTUyc3g1d3owMnhmZSIgdGltZXN0YW1wPSIxNTcz
MTk3MjMyIj4xMTA8L2tleT48L2ZvcmVpZ24ta2V5cz48cmVmLXR5cGUgbmFtZT0iR2VuZXJpYyI+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cs="Arial"/>
          <w:bCs/>
          <w:kern w:val="32"/>
          <w:sz w:val="24"/>
        </w:rPr>
        <w:instrText xml:space="preserve"> ADDIN EN.CITE </w:instrText>
      </w:r>
      <w:r w:rsidRPr="001435F1">
        <w:rPr>
          <w:rFonts w:cs="Arial"/>
          <w:bCs/>
          <w:kern w:val="32"/>
          <w:sz w:val="24"/>
        </w:rPr>
        <w:fldChar w:fldCharType="begin">
          <w:fldData xml:space="preserve">PEVuZE5vdGU+PENpdGU+PEF1dGhvcj5Hcm91cDwvQXV0aG9yPjxZZWFyPjIwMTg8L1llYXI+PFJl
Y051bT4xMTA8L1JlY051bT48RGlzcGxheVRleHQ+KDQpPC9EaXNwbGF5VGV4dD48cmVjb3JkPjxy
ZWMtbnVtYmVyPjExMDwvcmVjLW51bWJlcj48Zm9yZWlnbi1rZXlzPjxrZXkgYXBwPSJFTiIgZGIt
aWQ9ImRmYXBmcnJ4enZkcnR5ZXJ4NTl4cnhlaTUyc3g1d3owMnhmZSIgdGltZXN0YW1wPSIxNTcz
MTk3MjMyIj4xMTA8L2tleT48L2ZvcmVpZ24ta2V5cz48cmVmLXR5cGUgbmFtZT0iR2VuZXJpYyI+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cs="Arial"/>
          <w:bCs/>
          <w:kern w:val="32"/>
          <w:sz w:val="24"/>
        </w:rPr>
        <w:instrText xml:space="preserve"> ADDIN EN.CITE.DATA </w:instrText>
      </w:r>
      <w:r w:rsidRPr="001435F1">
        <w:rPr>
          <w:rFonts w:cs="Arial"/>
          <w:bCs/>
          <w:kern w:val="32"/>
          <w:sz w:val="24"/>
        </w:rPr>
      </w:r>
      <w:r w:rsidRPr="001435F1">
        <w:rPr>
          <w:rFonts w:cs="Arial"/>
          <w:bCs/>
          <w:kern w:val="32"/>
          <w:sz w:val="24"/>
        </w:rPr>
        <w:fldChar w:fldCharType="end"/>
      </w:r>
      <w:r w:rsidRPr="001435F1">
        <w:rPr>
          <w:rFonts w:cs="Arial"/>
          <w:bCs/>
          <w:kern w:val="32"/>
          <w:sz w:val="24"/>
        </w:rPr>
      </w:r>
      <w:r w:rsidRPr="001435F1">
        <w:rPr>
          <w:rFonts w:cs="Arial"/>
          <w:bCs/>
          <w:kern w:val="32"/>
          <w:sz w:val="24"/>
        </w:rPr>
        <w:fldChar w:fldCharType="separate"/>
      </w:r>
      <w:r w:rsidRPr="001435F1">
        <w:rPr>
          <w:rFonts w:cs="Arial"/>
          <w:bCs/>
          <w:noProof/>
          <w:kern w:val="32"/>
          <w:sz w:val="24"/>
        </w:rPr>
        <w:t>(4)</w:t>
      </w:r>
      <w:r w:rsidRPr="001435F1">
        <w:rPr>
          <w:rFonts w:cs="Arial"/>
          <w:bCs/>
          <w:kern w:val="32"/>
          <w:sz w:val="24"/>
        </w:rPr>
        <w:fldChar w:fldCharType="end"/>
      </w:r>
      <w:r w:rsidRPr="001435F1">
        <w:rPr>
          <w:rFonts w:cs="Arial"/>
          <w:bCs/>
          <w:kern w:val="32"/>
          <w:sz w:val="24"/>
        </w:rPr>
        <w:t xml:space="preserve"> and include improved quality of life, increased </w:t>
      </w:r>
      <w:r w:rsidRPr="001435F1">
        <w:rPr>
          <w:rFonts w:cs="Arial"/>
          <w:sz w:val="24"/>
        </w:rPr>
        <w:t xml:space="preserve">cardiorespiratory fitness and reduced symptoms of fatigue and </w:t>
      </w:r>
      <w:proofErr w:type="spellStart"/>
      <w:r w:rsidRPr="001435F1">
        <w:rPr>
          <w:rFonts w:cs="Arial"/>
          <w:sz w:val="24"/>
        </w:rPr>
        <w:t>dyspnea</w:t>
      </w:r>
      <w:proofErr w:type="spellEnd"/>
      <w:r w:rsidRPr="001435F1">
        <w:rPr>
          <w:rFonts w:cs="Arial"/>
          <w:sz w:val="24"/>
        </w:rPr>
        <w:t xml:space="preserve">. The HF-ACTION trial involving 2331 patients concluded that the aerobic exercise training group had a 15% reduction in all-cause mortality and a decreased number of hospitalisations due to </w:t>
      </w:r>
      <w:r w:rsidR="001024DD" w:rsidRPr="001435F1">
        <w:rPr>
          <w:rFonts w:cs="Arial"/>
          <w:sz w:val="24"/>
        </w:rPr>
        <w:t>C</w:t>
      </w:r>
      <w:r w:rsidRPr="001435F1">
        <w:rPr>
          <w:rFonts w:cs="Arial"/>
          <w:sz w:val="24"/>
        </w:rPr>
        <w:t>HF, when compared with the usual care group, after adjusting for predetermined prognostic factors.</w:t>
      </w:r>
      <w:r w:rsidRPr="001435F1">
        <w:rPr>
          <w:rFonts w:cs="Arial"/>
          <w:sz w:val="24"/>
        </w:rPr>
        <w:fldChar w:fldCharType="begin">
          <w:fldData xml:space="preserve">PEVuZE5vdGU+PENpdGU+PEF1dGhvcj5BbWJyb3N5PC9BdXRob3I+PFllYXI+MjAxNzwvWWVhcj48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</w:fldData>
        </w:fldChar>
      </w:r>
      <w:r w:rsidRPr="001435F1">
        <w:rPr>
          <w:rFonts w:cs="Arial"/>
          <w:sz w:val="24"/>
        </w:rPr>
        <w:instrText xml:space="preserve"> ADDIN EN.CITE </w:instrText>
      </w:r>
      <w:r w:rsidRPr="001435F1">
        <w:rPr>
          <w:rFonts w:cs="Arial"/>
          <w:sz w:val="24"/>
        </w:rPr>
        <w:fldChar w:fldCharType="begin">
          <w:fldData xml:space="preserve">PEVuZE5vdGU+PENpdGU+PEF1dGhvcj5BbWJyb3N5PC9BdXRob3I+PFllYXI+MjAxNzwvWWVhcj48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003D6AD9">
        <w:rPr>
          <w:rFonts w:cs="Arial"/>
          <w:noProof/>
          <w:sz w:val="24"/>
        </w:rPr>
        <w:t>(15</w:t>
      </w:r>
      <w:r w:rsidRPr="001435F1">
        <w:rPr>
          <w:rFonts w:cs="Arial"/>
          <w:noProof/>
          <w:sz w:val="24"/>
        </w:rPr>
        <w:t>)</w:t>
      </w:r>
      <w:r w:rsidRPr="001435F1">
        <w:rPr>
          <w:rFonts w:cs="Arial"/>
          <w:sz w:val="24"/>
        </w:rPr>
        <w:fldChar w:fldCharType="end"/>
      </w:r>
    </w:p>
    <w:p w14:paraId="0AAA18BE" w14:textId="77777777" w:rsidR="00E54E96" w:rsidRPr="001435F1" w:rsidRDefault="00E54E96" w:rsidP="0058685B">
      <w:pPr>
        <w:rPr>
          <w:rFonts w:cs="Arial"/>
          <w:sz w:val="24"/>
        </w:rPr>
      </w:pPr>
    </w:p>
    <w:p w14:paraId="3A83E600" w14:textId="77777777" w:rsidR="00E54E96" w:rsidRPr="001435F1" w:rsidRDefault="00E54E96" w:rsidP="0058685B">
      <w:pPr>
        <w:contextualSpacing/>
        <w:rPr>
          <w:rFonts w:cs="Arial"/>
          <w:i/>
          <w:sz w:val="24"/>
        </w:rPr>
      </w:pPr>
      <w:r w:rsidRPr="001435F1">
        <w:rPr>
          <w:rFonts w:cs="Arial"/>
          <w:i/>
          <w:sz w:val="24"/>
        </w:rPr>
        <w:t>Patient self-management</w:t>
      </w:r>
    </w:p>
    <w:p w14:paraId="711B5195" w14:textId="2A510D40" w:rsidR="00E54E96" w:rsidRPr="001435F1" w:rsidRDefault="00E54E96" w:rsidP="0058685B">
      <w:pPr>
        <w:contextualSpacing/>
        <w:rPr>
          <w:rFonts w:cs="Arial"/>
          <w:sz w:val="24"/>
        </w:rPr>
      </w:pPr>
      <w:r w:rsidRPr="001435F1">
        <w:rPr>
          <w:rFonts w:cs="Arial"/>
          <w:sz w:val="24"/>
        </w:rPr>
        <w:t xml:space="preserve">Educating patients about self-management, including adherence to fluid and salt restrictions, daily weight monitoring, and undertaking regular physical activity reduces the risk of </w:t>
      </w:r>
      <w:r w:rsidR="001024DD" w:rsidRPr="001435F1">
        <w:rPr>
          <w:rFonts w:cs="Arial"/>
          <w:sz w:val="24"/>
        </w:rPr>
        <w:t>C</w:t>
      </w:r>
      <w:r w:rsidRPr="001435F1">
        <w:rPr>
          <w:rFonts w:cs="Arial"/>
          <w:sz w:val="24"/>
        </w:rPr>
        <w:t>HF complications.</w:t>
      </w:r>
      <w:r w:rsidRPr="001435F1">
        <w:rPr>
          <w:rFonts w:cs="Arial"/>
          <w:sz w:val="24"/>
        </w:rPr>
        <w:fldChar w:fldCharType="begin">
          <w:fldData xml:space="preserve">PEVuZE5vdGU+PENpdGU+PEF1dGhvcj5IaWNrZXk8L0F1dGhvcj48WWVhcj4yMDE2PC9ZZWFyPjxS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</w:fldData>
        </w:fldChar>
      </w:r>
      <w:r w:rsidRPr="001435F1">
        <w:rPr>
          <w:rFonts w:cs="Arial"/>
          <w:sz w:val="24"/>
        </w:rPr>
        <w:instrText xml:space="preserve"> ADDIN EN.CITE </w:instrText>
      </w:r>
      <w:r w:rsidRPr="001435F1">
        <w:rPr>
          <w:rFonts w:cs="Arial"/>
          <w:sz w:val="24"/>
        </w:rPr>
        <w:fldChar w:fldCharType="begin">
          <w:fldData xml:space="preserve">PEVuZE5vdGU+PENpdGU+PEF1dGhvcj5IaWNrZXk8L0F1dGhvcj48WWVhcj4yMDE2PC9ZZWFyPjxS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(14)</w:t>
      </w:r>
      <w:r w:rsidRPr="001435F1">
        <w:rPr>
          <w:rFonts w:cs="Arial"/>
          <w:sz w:val="24"/>
        </w:rPr>
        <w:fldChar w:fldCharType="end"/>
      </w:r>
      <w:r w:rsidRPr="001435F1">
        <w:rPr>
          <w:rFonts w:cs="Arial"/>
          <w:sz w:val="24"/>
        </w:rPr>
        <w:t xml:space="preserve"> T</w:t>
      </w:r>
      <w:r w:rsidRPr="001435F1">
        <w:rPr>
          <w:rFonts w:cs="Arial"/>
          <w:color w:val="211D1E"/>
          <w:sz w:val="24"/>
        </w:rPr>
        <w:t xml:space="preserve">here is strong evidence supporting the benefits of educating patients and their caregivers about the self-management of </w:t>
      </w:r>
      <w:r w:rsidR="001024DD" w:rsidRPr="001435F1">
        <w:rPr>
          <w:rFonts w:cs="Arial"/>
          <w:color w:val="211D1E"/>
          <w:sz w:val="24"/>
        </w:rPr>
        <w:t>C</w:t>
      </w:r>
      <w:r w:rsidRPr="001435F1">
        <w:rPr>
          <w:rFonts w:cs="Arial"/>
          <w:color w:val="211D1E"/>
          <w:sz w:val="24"/>
        </w:rPr>
        <w:t xml:space="preserve">HF on reducing hospitalisations. A meta-analysis of 20 RCTs involving over 5600 patients found </w:t>
      </w:r>
      <w:r w:rsidRPr="001435F1">
        <w:rPr>
          <w:rFonts w:cs="Arial"/>
          <w:sz w:val="24"/>
        </w:rPr>
        <w:t>that self-</w:t>
      </w:r>
      <w:r w:rsidRPr="001435F1">
        <w:rPr>
          <w:rFonts w:cs="Arial"/>
          <w:sz w:val="24"/>
        </w:rPr>
        <w:lastRenderedPageBreak/>
        <w:t>management interventions significantly prolonged the time patients spent out of hospital.</w:t>
      </w:r>
      <w:r w:rsidRPr="001435F1">
        <w:rPr>
          <w:rFonts w:cs="Arial"/>
          <w:sz w:val="24"/>
        </w:rPr>
        <w:fldChar w:fldCharType="begin">
          <w:fldData xml:space="preserve">PEVuZE5vdGU+PENpdGU+PEF1dGhvcj5Kb25rbWFuPC9BdXRob3I+PFllYXI+MjAxNjwvWWVhcj48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</w:fldData>
        </w:fldChar>
      </w:r>
      <w:r w:rsidRPr="001435F1">
        <w:rPr>
          <w:rFonts w:cs="Arial"/>
          <w:sz w:val="24"/>
        </w:rPr>
        <w:instrText xml:space="preserve"> ADDIN EN.CITE </w:instrText>
      </w:r>
      <w:r w:rsidRPr="001435F1">
        <w:rPr>
          <w:rFonts w:cs="Arial"/>
          <w:sz w:val="24"/>
        </w:rPr>
        <w:fldChar w:fldCharType="begin">
          <w:fldData xml:space="preserve">PEVuZE5vdGU+PENpdGU+PEF1dGhvcj5Kb25rbWFuPC9BdXRob3I+PFllYXI+MjAxNjwvWWVhcj48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003D6AD9">
        <w:rPr>
          <w:rFonts w:cs="Arial"/>
          <w:noProof/>
          <w:sz w:val="24"/>
        </w:rPr>
        <w:t>(16</w:t>
      </w:r>
      <w:r w:rsidRPr="001435F1">
        <w:rPr>
          <w:rFonts w:cs="Arial"/>
          <w:noProof/>
          <w:sz w:val="24"/>
        </w:rPr>
        <w:t>)</w:t>
      </w:r>
      <w:r w:rsidRPr="001435F1">
        <w:rPr>
          <w:rFonts w:cs="Arial"/>
          <w:sz w:val="24"/>
        </w:rPr>
        <w:fldChar w:fldCharType="end"/>
      </w:r>
    </w:p>
    <w:p w14:paraId="4015BB30" w14:textId="77777777" w:rsidR="00E54E96" w:rsidRPr="001435F1" w:rsidRDefault="00E54E96" w:rsidP="0058685B">
      <w:pPr>
        <w:rPr>
          <w:rFonts w:cs="Arial"/>
          <w:bCs/>
          <w:kern w:val="32"/>
          <w:sz w:val="24"/>
        </w:rPr>
      </w:pPr>
    </w:p>
    <w:p w14:paraId="1CBAF63C" w14:textId="77777777" w:rsidR="00E54E96" w:rsidRPr="001435F1" w:rsidRDefault="00E54E96" w:rsidP="0058685B">
      <w:pPr>
        <w:rPr>
          <w:rFonts w:cs="Arial"/>
          <w:bCs/>
          <w:i/>
          <w:iCs/>
          <w:kern w:val="32"/>
          <w:sz w:val="24"/>
        </w:rPr>
      </w:pPr>
      <w:r w:rsidRPr="001435F1">
        <w:rPr>
          <w:rFonts w:cs="Arial"/>
          <w:bCs/>
          <w:i/>
          <w:iCs/>
          <w:kern w:val="32"/>
          <w:sz w:val="24"/>
        </w:rPr>
        <w:t>Comorbidities and risk factors management of heart failure</w:t>
      </w:r>
    </w:p>
    <w:p w14:paraId="4B850E73" w14:textId="474112AC" w:rsidR="00E54E96" w:rsidRPr="001435F1" w:rsidRDefault="00E54E96" w:rsidP="0058685B">
      <w:pPr>
        <w:pStyle w:val="Default"/>
        <w:rPr>
          <w:rFonts w:ascii="Arial" w:hAnsi="Arial" w:cs="Arial"/>
        </w:rPr>
      </w:pPr>
      <w:r w:rsidRPr="001435F1">
        <w:rPr>
          <w:rFonts w:ascii="Arial" w:hAnsi="Arial" w:cs="Arial"/>
        </w:rPr>
        <w:t xml:space="preserve">Patients with </w:t>
      </w:r>
      <w:r w:rsidR="001024DD" w:rsidRPr="001435F1">
        <w:rPr>
          <w:rFonts w:ascii="Arial" w:hAnsi="Arial" w:cs="Arial"/>
        </w:rPr>
        <w:t>C</w:t>
      </w:r>
      <w:r w:rsidRPr="001435F1">
        <w:rPr>
          <w:rFonts w:ascii="Arial" w:hAnsi="Arial" w:cs="Arial"/>
        </w:rPr>
        <w:t>HF experience a high rate of cardiac and non-cardiac comorbidities. Cardiac comorbidities include hypertension, coronary artery disease and angina, atrial fibrillation and non-cardiac comorbidities include diabetes, chronic obstructive pulmonary disease and asthma, sleep-disordered breathing, gout, arthritis, depression, anemia and iron deficiency.</w:t>
      </w:r>
      <w:r w:rsidRPr="001435F1">
        <w:rPr>
          <w:rFonts w:ascii="Arial" w:hAnsi="Arial" w:cs="Arial"/>
        </w:rPr>
        <w:fldChar w:fldCharType="begin">
          <w:fldData xml:space="preserve">PEVuZE5vdGU+PENpdGU+PEF1dGhvcj5Hcm91cDwvQXV0aG9yPjxZZWFyPjIwMTg8L1llYXI+PFJl
Y051bT4xNTY8L1JlY051bT48RGlzcGxheVRleHQ+KDQpPC9EaXNwbGF5VGV4dD48cmVjb3JkPjxy
ZWMtbnVtYmVyPjE1NjwvcmVjLW51bWJlcj48Zm9yZWlnbi1rZXlzPjxrZXkgYXBwPSJFTiIgZGIt
aWQ9ImRmYXBmcnJ4enZkcnR5ZXJ4NTl4cnhlaTUyc3g1d3owMnhmZSIgdGltZXN0YW1wPSIxNTcz
MTk4Mzk1Ij4xNTY8L2tleT48L2ZvcmVpZ24ta2V5cz48cmVmLXR5cGUgbmFtZT0iR2VuZXJpYyI+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ascii="Arial" w:hAnsi="Arial" w:cs="Arial"/>
        </w:rPr>
        <w:instrText xml:space="preserve"> ADDIN EN.CITE </w:instrText>
      </w:r>
      <w:r w:rsidRPr="001435F1">
        <w:rPr>
          <w:rFonts w:ascii="Arial" w:hAnsi="Arial" w:cs="Arial"/>
        </w:rPr>
        <w:fldChar w:fldCharType="begin">
          <w:fldData xml:space="preserve">PEVuZE5vdGU+PENpdGU+PEF1dGhvcj5Hcm91cDwvQXV0aG9yPjxZZWFyPjIwMTg8L1llYXI+PFJl
Y051bT4xNTY8L1JlY051bT48RGlzcGxheVRleHQ+KDQpPC9EaXNwbGF5VGV4dD48cmVjb3JkPjxy
ZWMtbnVtYmVyPjE1NjwvcmVjLW51bWJlcj48Zm9yZWlnbi1rZXlzPjxrZXkgYXBwPSJFTiIgZGIt
aWQ9ImRmYXBmcnJ4enZkcnR5ZXJ4NTl4cnhlaTUyc3g1d3owMnhmZSIgdGltZXN0YW1wPSIxNTcz
MTk4Mzk1Ij4xNTY8L2tleT48L2ZvcmVpZ24ta2V5cz48cmVmLXR5cGUgbmFtZT0iR2VuZXJpYyI+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ascii="Arial" w:hAnsi="Arial" w:cs="Arial"/>
        </w:rPr>
        <w:instrText xml:space="preserve"> ADDIN EN.CITE.DATA </w:instrText>
      </w:r>
      <w:r w:rsidRPr="001435F1">
        <w:rPr>
          <w:rFonts w:ascii="Arial" w:hAnsi="Arial" w:cs="Arial"/>
        </w:rPr>
      </w:r>
      <w:r w:rsidRPr="001435F1">
        <w:rPr>
          <w:rFonts w:ascii="Arial" w:hAnsi="Arial" w:cs="Arial"/>
        </w:rPr>
        <w:fldChar w:fldCharType="end"/>
      </w:r>
      <w:r w:rsidRPr="001435F1">
        <w:rPr>
          <w:rFonts w:ascii="Arial" w:hAnsi="Arial" w:cs="Arial"/>
        </w:rPr>
      </w:r>
      <w:r w:rsidRPr="001435F1">
        <w:rPr>
          <w:rFonts w:ascii="Arial" w:hAnsi="Arial" w:cs="Arial"/>
        </w:rPr>
        <w:fldChar w:fldCharType="separate"/>
      </w:r>
      <w:r w:rsidRPr="001435F1">
        <w:rPr>
          <w:rFonts w:ascii="Arial" w:hAnsi="Arial" w:cs="Arial"/>
          <w:noProof/>
        </w:rPr>
        <w:t>(4)</w:t>
      </w:r>
      <w:r w:rsidRPr="001435F1">
        <w:rPr>
          <w:rFonts w:ascii="Arial" w:hAnsi="Arial" w:cs="Arial"/>
        </w:rPr>
        <w:fldChar w:fldCharType="end"/>
      </w:r>
      <w:r w:rsidRPr="001435F1">
        <w:rPr>
          <w:rFonts w:ascii="Arial" w:hAnsi="Arial" w:cs="Arial"/>
        </w:rPr>
        <w:t xml:space="preserve"> It is important to recognize and treat comorbidities among </w:t>
      </w:r>
      <w:r w:rsidR="001024DD" w:rsidRPr="001435F1">
        <w:rPr>
          <w:rFonts w:ascii="Arial" w:hAnsi="Arial" w:cs="Arial"/>
        </w:rPr>
        <w:t>C</w:t>
      </w:r>
      <w:r w:rsidRPr="001435F1">
        <w:rPr>
          <w:rFonts w:ascii="Arial" w:hAnsi="Arial" w:cs="Arial"/>
        </w:rPr>
        <w:t>HF patients to reduce readmission and mortality.</w:t>
      </w:r>
    </w:p>
    <w:p w14:paraId="4A882386" w14:textId="77777777" w:rsidR="00E54E96" w:rsidRPr="001435F1" w:rsidRDefault="00E54E96" w:rsidP="0058685B">
      <w:pPr>
        <w:pStyle w:val="Default"/>
        <w:rPr>
          <w:rFonts w:ascii="Arial" w:hAnsi="Arial" w:cs="Arial"/>
        </w:rPr>
      </w:pPr>
    </w:p>
    <w:p w14:paraId="63C7AC09" w14:textId="51DB9FAE" w:rsidR="00E54E96" w:rsidRPr="001435F1" w:rsidRDefault="00E54E96" w:rsidP="0058685B">
      <w:pPr>
        <w:rPr>
          <w:rFonts w:cs="Arial"/>
          <w:b/>
          <w:i/>
          <w:kern w:val="32"/>
          <w:sz w:val="24"/>
        </w:rPr>
      </w:pPr>
      <w:r w:rsidRPr="001435F1">
        <w:rPr>
          <w:rFonts w:cs="Arial"/>
          <w:b/>
          <w:i/>
          <w:kern w:val="32"/>
          <w:sz w:val="24"/>
        </w:rPr>
        <w:t xml:space="preserve">Non-adherence-to-guideline advocated </w:t>
      </w:r>
      <w:r w:rsidR="009F6A3E" w:rsidRPr="001435F1">
        <w:rPr>
          <w:rFonts w:cs="Arial"/>
          <w:b/>
          <w:i/>
          <w:kern w:val="32"/>
          <w:sz w:val="24"/>
        </w:rPr>
        <w:t>C</w:t>
      </w:r>
      <w:r w:rsidRPr="001435F1">
        <w:rPr>
          <w:rFonts w:cs="Arial"/>
          <w:b/>
          <w:i/>
          <w:kern w:val="32"/>
          <w:sz w:val="24"/>
        </w:rPr>
        <w:t>HF-management in Australia</w:t>
      </w:r>
    </w:p>
    <w:p w14:paraId="7E1FC5BC" w14:textId="44A51B2C" w:rsidR="00E54E96" w:rsidRPr="001435F1" w:rsidRDefault="001024DD" w:rsidP="00E54E96">
      <w:pPr>
        <w:autoSpaceDE w:val="0"/>
        <w:autoSpaceDN w:val="0"/>
        <w:adjustRightInd w:val="0"/>
        <w:rPr>
          <w:rFonts w:cs="Arial"/>
          <w:bCs/>
          <w:kern w:val="32"/>
          <w:sz w:val="24"/>
        </w:rPr>
      </w:pPr>
      <w:r w:rsidRPr="001435F1">
        <w:rPr>
          <w:rFonts w:cs="Arial"/>
          <w:bCs/>
          <w:kern w:val="32"/>
          <w:sz w:val="24"/>
        </w:rPr>
        <w:t>The C</w:t>
      </w:r>
      <w:r w:rsidR="00E54E96" w:rsidRPr="001435F1">
        <w:rPr>
          <w:rFonts w:cs="Arial"/>
          <w:bCs/>
          <w:kern w:val="32"/>
          <w:sz w:val="24"/>
        </w:rPr>
        <w:t>HF Snapshot study reveal</w:t>
      </w:r>
      <w:r w:rsidRPr="001435F1">
        <w:rPr>
          <w:rFonts w:cs="Arial"/>
          <w:bCs/>
          <w:kern w:val="32"/>
          <w:sz w:val="24"/>
        </w:rPr>
        <w:t>ed</w:t>
      </w:r>
      <w:r w:rsidR="00E54E96" w:rsidRPr="001435F1">
        <w:rPr>
          <w:rFonts w:cs="Arial"/>
          <w:bCs/>
          <w:kern w:val="32"/>
          <w:sz w:val="24"/>
        </w:rPr>
        <w:t xml:space="preserve"> that evidence-based management strategies were underutilized in routine care resulting in suboptimal patient outcomes.</w: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 </w:instrTex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EN.CITE.DATA </w:instrText>
      </w:r>
      <w:r w:rsidR="00E54E96" w:rsidRPr="001435F1">
        <w:rPr>
          <w:rFonts w:cs="Arial"/>
          <w:bCs/>
          <w:kern w:val="32"/>
          <w:sz w:val="24"/>
        </w:rPr>
      </w:r>
      <w:r w:rsidR="00E54E96" w:rsidRPr="001435F1">
        <w:rPr>
          <w:rFonts w:cs="Arial"/>
          <w:bCs/>
          <w:kern w:val="32"/>
          <w:sz w:val="24"/>
        </w:rPr>
        <w:fldChar w:fldCharType="end"/>
      </w:r>
      <w:r w:rsidR="00E54E96" w:rsidRPr="001435F1">
        <w:rPr>
          <w:rFonts w:cs="Arial"/>
          <w:bCs/>
          <w:kern w:val="32"/>
          <w:sz w:val="24"/>
        </w:rPr>
      </w:r>
      <w:r w:rsidR="00E54E96" w:rsidRPr="001435F1">
        <w:rPr>
          <w:rFonts w:cs="Arial"/>
          <w:bCs/>
          <w:kern w:val="32"/>
          <w:sz w:val="24"/>
        </w:rPr>
        <w:fldChar w:fldCharType="separate"/>
      </w:r>
      <w:r w:rsidR="00E54E96" w:rsidRPr="001435F1">
        <w:rPr>
          <w:rFonts w:cs="Arial"/>
          <w:bCs/>
          <w:noProof/>
          <w:kern w:val="32"/>
          <w:sz w:val="24"/>
        </w:rPr>
        <w:t>(8)</w:t>
      </w:r>
      <w:r w:rsidR="00E54E96" w:rsidRPr="001435F1">
        <w:rPr>
          <w:rFonts w:cs="Arial"/>
          <w:bCs/>
          <w:kern w:val="32"/>
          <w:sz w:val="24"/>
        </w:rPr>
        <w:fldChar w:fldCharType="end"/>
      </w:r>
      <w:r w:rsidR="00E54E96" w:rsidRPr="001435F1">
        <w:rPr>
          <w:rFonts w:cs="Arial"/>
          <w:bCs/>
          <w:kern w:val="32"/>
          <w:sz w:val="24"/>
        </w:rPr>
        <w:t xml:space="preserve"> It was estimated that non-adherence to medication, dietary advice and fluid restrictions accounted for about one-fifth of hospitalisations due to </w:t>
      </w:r>
      <w:r w:rsidRPr="001435F1">
        <w:rPr>
          <w:rFonts w:cs="Arial"/>
          <w:bCs/>
          <w:kern w:val="32"/>
          <w:sz w:val="24"/>
        </w:rPr>
        <w:t>CHF</w:t>
      </w:r>
      <w:r w:rsidR="00E54E96" w:rsidRPr="001435F1">
        <w:rPr>
          <w:rFonts w:cs="Arial"/>
          <w:bCs/>
          <w:kern w:val="32"/>
          <w:sz w:val="24"/>
        </w:rPr>
        <w:t>,</w: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 </w:instrTex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EN.CITE.DATA </w:instrText>
      </w:r>
      <w:r w:rsidR="00E54E96" w:rsidRPr="001435F1">
        <w:rPr>
          <w:rFonts w:cs="Arial"/>
          <w:bCs/>
          <w:kern w:val="32"/>
          <w:sz w:val="24"/>
        </w:rPr>
      </w:r>
      <w:r w:rsidR="00E54E96" w:rsidRPr="001435F1">
        <w:rPr>
          <w:rFonts w:cs="Arial"/>
          <w:bCs/>
          <w:kern w:val="32"/>
          <w:sz w:val="24"/>
        </w:rPr>
        <w:fldChar w:fldCharType="end"/>
      </w:r>
      <w:r w:rsidR="00E54E96" w:rsidRPr="001435F1">
        <w:rPr>
          <w:rFonts w:cs="Arial"/>
          <w:bCs/>
          <w:kern w:val="32"/>
          <w:sz w:val="24"/>
        </w:rPr>
      </w:r>
      <w:r w:rsidR="00E54E96" w:rsidRPr="001435F1">
        <w:rPr>
          <w:rFonts w:cs="Arial"/>
          <w:bCs/>
          <w:kern w:val="32"/>
          <w:sz w:val="24"/>
        </w:rPr>
        <w:fldChar w:fldCharType="separate"/>
      </w:r>
      <w:r w:rsidR="00E54E96" w:rsidRPr="001435F1">
        <w:rPr>
          <w:rFonts w:cs="Arial"/>
          <w:bCs/>
          <w:noProof/>
          <w:kern w:val="32"/>
          <w:sz w:val="24"/>
        </w:rPr>
        <w:t>(8)</w:t>
      </w:r>
      <w:r w:rsidR="00E54E96" w:rsidRPr="001435F1">
        <w:rPr>
          <w:rFonts w:cs="Arial"/>
          <w:bCs/>
          <w:kern w:val="32"/>
          <w:sz w:val="24"/>
        </w:rPr>
        <w:fldChar w:fldCharType="end"/>
      </w:r>
      <w:r w:rsidR="00E54E96" w:rsidRPr="001435F1">
        <w:rPr>
          <w:rFonts w:cs="Arial"/>
          <w:bCs/>
          <w:kern w:val="32"/>
          <w:sz w:val="24"/>
        </w:rPr>
        <w:t xml:space="preserve"> leading to a call for innovative management interventions to improve the uptake of evidence-based guidelines and decrease the high rates of non-adherence.</w: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 </w:instrText>
      </w:r>
      <w:r w:rsidR="00E54E96" w:rsidRPr="001435F1">
        <w:rPr>
          <w:rFonts w:cs="Arial"/>
          <w:bCs/>
          <w:kern w:val="32"/>
          <w:sz w:val="24"/>
        </w:rPr>
        <w:fldChar w:fldCharType="begin">
          <w:fldData xml:space="preserve">PEVuZE5vdGU+PENpdGU+PEF1dGhvcj5OZXd0b248L0F1dGhvcj48WWVhcj4yMDE2PC9ZZWFyPjxS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</w:fldData>
        </w:fldChar>
      </w:r>
      <w:r w:rsidR="00E54E96" w:rsidRPr="001435F1">
        <w:rPr>
          <w:rFonts w:cs="Arial"/>
          <w:bCs/>
          <w:kern w:val="32"/>
          <w:sz w:val="24"/>
        </w:rPr>
        <w:instrText xml:space="preserve"> ADDIN EN.CITE.DATA </w:instrText>
      </w:r>
      <w:r w:rsidR="00E54E96" w:rsidRPr="001435F1">
        <w:rPr>
          <w:rFonts w:cs="Arial"/>
          <w:bCs/>
          <w:kern w:val="32"/>
          <w:sz w:val="24"/>
        </w:rPr>
      </w:r>
      <w:r w:rsidR="00E54E96" w:rsidRPr="001435F1">
        <w:rPr>
          <w:rFonts w:cs="Arial"/>
          <w:bCs/>
          <w:kern w:val="32"/>
          <w:sz w:val="24"/>
        </w:rPr>
        <w:fldChar w:fldCharType="end"/>
      </w:r>
      <w:r w:rsidR="00E54E96" w:rsidRPr="001435F1">
        <w:rPr>
          <w:rFonts w:cs="Arial"/>
          <w:bCs/>
          <w:kern w:val="32"/>
          <w:sz w:val="24"/>
        </w:rPr>
      </w:r>
      <w:r w:rsidR="00E54E96" w:rsidRPr="001435F1">
        <w:rPr>
          <w:rFonts w:cs="Arial"/>
          <w:bCs/>
          <w:kern w:val="32"/>
          <w:sz w:val="24"/>
        </w:rPr>
        <w:fldChar w:fldCharType="separate"/>
      </w:r>
      <w:r w:rsidR="00E54E96" w:rsidRPr="001435F1">
        <w:rPr>
          <w:rFonts w:cs="Arial"/>
          <w:bCs/>
          <w:noProof/>
          <w:kern w:val="32"/>
          <w:sz w:val="24"/>
        </w:rPr>
        <w:t>(8)</w:t>
      </w:r>
      <w:r w:rsidR="00E54E96" w:rsidRPr="001435F1">
        <w:rPr>
          <w:rFonts w:cs="Arial"/>
          <w:bCs/>
          <w:kern w:val="32"/>
          <w:sz w:val="24"/>
        </w:rPr>
        <w:fldChar w:fldCharType="end"/>
      </w:r>
    </w:p>
    <w:p w14:paraId="7189BD29" w14:textId="0196B343" w:rsidR="009F6A3E" w:rsidRPr="001435F1" w:rsidRDefault="009F6A3E" w:rsidP="00E54E96">
      <w:pPr>
        <w:autoSpaceDE w:val="0"/>
        <w:autoSpaceDN w:val="0"/>
        <w:adjustRightInd w:val="0"/>
        <w:rPr>
          <w:rFonts w:cs="Arial"/>
          <w:bCs/>
          <w:kern w:val="32"/>
          <w:sz w:val="24"/>
        </w:rPr>
      </w:pPr>
      <w:r w:rsidRPr="001435F1">
        <w:rPr>
          <w:rFonts w:cs="Arial"/>
          <w:bCs/>
          <w:kern w:val="32"/>
          <w:sz w:val="24"/>
        </w:rPr>
        <w:t xml:space="preserve">CHF is a complex medical condition and management can be challenging. Best practice involves optimisation of medication, supporting the patient with self-management and linking them with appropriate multidisciplinary services. However for many patients this is not achieved.   </w:t>
      </w:r>
    </w:p>
    <w:p w14:paraId="0D67B71B" w14:textId="77777777" w:rsidR="00DC7928" w:rsidRPr="001435F1" w:rsidRDefault="00DC7928" w:rsidP="00E54E96">
      <w:pPr>
        <w:autoSpaceDE w:val="0"/>
        <w:autoSpaceDN w:val="0"/>
        <w:adjustRightInd w:val="0"/>
        <w:rPr>
          <w:rFonts w:cs="Arial"/>
          <w:bCs/>
          <w:kern w:val="32"/>
          <w:sz w:val="24"/>
        </w:rPr>
      </w:pPr>
    </w:p>
    <w:p w14:paraId="23F1AFCA" w14:textId="77777777" w:rsidR="00E54E96" w:rsidRPr="001435F1" w:rsidRDefault="00E54E96" w:rsidP="00E54E96">
      <w:pPr>
        <w:autoSpaceDE w:val="0"/>
        <w:autoSpaceDN w:val="0"/>
        <w:adjustRightInd w:val="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15B42463" w14:textId="77777777" w:rsidTr="00F5384A">
        <w:tc>
          <w:tcPr>
            <w:tcW w:w="9752" w:type="dxa"/>
            <w:shd w:val="clear" w:color="auto" w:fill="C6D9F1"/>
          </w:tcPr>
          <w:p w14:paraId="09F1A0D8" w14:textId="77777777" w:rsidR="00E23B99" w:rsidRPr="001435F1" w:rsidRDefault="00E23B99" w:rsidP="00893BDC">
            <w:pPr>
              <w:pStyle w:val="Heading1"/>
              <w:rPr>
                <w:szCs w:val="24"/>
              </w:rPr>
            </w:pPr>
            <w:bookmarkStart w:id="3" w:name="_Toc20921552"/>
            <w:r w:rsidRPr="001435F1">
              <w:rPr>
                <w:szCs w:val="24"/>
              </w:rPr>
              <w:t>Project Aims / Objectives / Hypotheses</w:t>
            </w:r>
            <w:bookmarkEnd w:id="3"/>
          </w:p>
        </w:tc>
      </w:tr>
    </w:tbl>
    <w:p w14:paraId="3AE499FF" w14:textId="77777777" w:rsidR="00E23B99" w:rsidRPr="001435F1" w:rsidRDefault="00E23B99" w:rsidP="00893BDC">
      <w:pPr>
        <w:pStyle w:val="BodyTextIndent"/>
        <w:spacing w:before="240"/>
        <w:rPr>
          <w:rFonts w:cs="Arial"/>
          <w:sz w:val="24"/>
        </w:rPr>
      </w:pPr>
      <w:r w:rsidRPr="001435F1">
        <w:rPr>
          <w:rFonts w:cs="Arial"/>
          <w:sz w:val="24"/>
        </w:rPr>
        <w:t>Detailed description of the specific primary and secondary objectives and the purpose of the project. Describe any hypotheses that will be tested.</w:t>
      </w:r>
    </w:p>
    <w:p w14:paraId="6EF48FAB" w14:textId="7B0B7D92" w:rsidR="00E54E96" w:rsidRPr="001435F1" w:rsidRDefault="00E54E96" w:rsidP="00E54E96">
      <w:pPr>
        <w:rPr>
          <w:rFonts w:cs="Arial"/>
          <w:sz w:val="24"/>
        </w:rPr>
      </w:pPr>
      <w:r w:rsidRPr="001435F1">
        <w:rPr>
          <w:rFonts w:cs="Arial"/>
          <w:bCs/>
          <w:sz w:val="24"/>
        </w:rPr>
        <w:t>T</w:t>
      </w:r>
      <w:r w:rsidRPr="001435F1">
        <w:rPr>
          <w:rFonts w:cs="Arial"/>
          <w:sz w:val="24"/>
        </w:rPr>
        <w:t xml:space="preserve">he objective of the PATHFINDER project is to support </w:t>
      </w:r>
      <w:r w:rsidR="00DC7928" w:rsidRPr="001435F1">
        <w:rPr>
          <w:rFonts w:cs="Arial"/>
          <w:sz w:val="24"/>
        </w:rPr>
        <w:t xml:space="preserve">patients and </w:t>
      </w:r>
      <w:r w:rsidRPr="001435F1">
        <w:rPr>
          <w:rFonts w:cs="Arial"/>
          <w:sz w:val="24"/>
        </w:rPr>
        <w:t xml:space="preserve">general practitioners in the </w:t>
      </w:r>
      <w:r w:rsidR="00DC7928" w:rsidRPr="001435F1">
        <w:rPr>
          <w:rFonts w:cs="Arial"/>
          <w:sz w:val="24"/>
        </w:rPr>
        <w:t>adherence to</w:t>
      </w:r>
      <w:r w:rsidRPr="001435F1">
        <w:rPr>
          <w:rFonts w:cs="Arial"/>
          <w:sz w:val="24"/>
        </w:rPr>
        <w:t xml:space="preserve"> evidence-based pharmacological and non-pharmacological therapy for the management of </w:t>
      </w:r>
      <w:r w:rsidR="009F6A3E" w:rsidRPr="001435F1">
        <w:rPr>
          <w:rFonts w:cs="Arial"/>
          <w:sz w:val="24"/>
        </w:rPr>
        <w:t>C</w:t>
      </w:r>
      <w:r w:rsidRPr="001435F1">
        <w:rPr>
          <w:rFonts w:cs="Arial"/>
          <w:sz w:val="24"/>
        </w:rPr>
        <w:t xml:space="preserve">HF in primary care, thereby reducing unnecessary, clinically detrimental and very costly hospital admissions. The study will </w:t>
      </w:r>
      <w:r w:rsidR="009F6A3E" w:rsidRPr="001435F1">
        <w:rPr>
          <w:rFonts w:cs="Arial"/>
          <w:sz w:val="24"/>
        </w:rPr>
        <w:t>be conducted in three phases</w:t>
      </w:r>
      <w:r w:rsidR="00DC7928" w:rsidRPr="001435F1">
        <w:rPr>
          <w:rFonts w:cs="Arial"/>
          <w:sz w:val="24"/>
        </w:rPr>
        <w:t>.</w:t>
      </w:r>
      <w:r w:rsidRPr="001435F1">
        <w:rPr>
          <w:rFonts w:cs="Arial"/>
          <w:sz w:val="24"/>
        </w:rPr>
        <w:t xml:space="preserve"> Firstly, the study will audit both discharge information provided following a hospital admission for </w:t>
      </w:r>
      <w:r w:rsidR="009F6A3E" w:rsidRPr="001435F1">
        <w:rPr>
          <w:rFonts w:cs="Arial"/>
          <w:sz w:val="24"/>
        </w:rPr>
        <w:t>C</w:t>
      </w:r>
      <w:r w:rsidRPr="001435F1">
        <w:rPr>
          <w:rFonts w:cs="Arial"/>
          <w:sz w:val="24"/>
        </w:rPr>
        <w:t xml:space="preserve">HF and subsequent adherence to </w:t>
      </w:r>
      <w:r w:rsidR="009F6A3E" w:rsidRPr="001435F1">
        <w:rPr>
          <w:rFonts w:cs="Arial"/>
          <w:sz w:val="24"/>
        </w:rPr>
        <w:t>C</w:t>
      </w:r>
      <w:r w:rsidRPr="001435F1">
        <w:rPr>
          <w:rFonts w:cs="Arial"/>
          <w:sz w:val="24"/>
        </w:rPr>
        <w:t>HF-management guidelines in primary care to get a clear indication of current practice. This is a unique approach as most guideline adherence studies have had an in-hospital focus</w:t>
      </w:r>
      <w:r w:rsidR="00DC7928" w:rsidRPr="001435F1">
        <w:rPr>
          <w:rFonts w:cs="Arial"/>
          <w:sz w:val="24"/>
        </w:rPr>
        <w:t xml:space="preserve"> alone</w:t>
      </w:r>
      <w:r w:rsidRPr="001435F1">
        <w:rPr>
          <w:rFonts w:cs="Arial"/>
          <w:sz w:val="24"/>
        </w:rPr>
        <w:t xml:space="preserve">, missing the opportunity to examine continuity of guideline adherence in general practice. In Phase 2, the study will conduct </w:t>
      </w:r>
      <w:r w:rsidR="000561FA" w:rsidRPr="001435F1">
        <w:rPr>
          <w:rFonts w:cs="Arial"/>
          <w:sz w:val="24"/>
        </w:rPr>
        <w:t>deliberative forums</w:t>
      </w:r>
      <w:r w:rsidR="009F6A3E" w:rsidRPr="001435F1">
        <w:rPr>
          <w:rFonts w:cs="Arial"/>
          <w:sz w:val="24"/>
        </w:rPr>
        <w:t>, interviews and focus groups</w:t>
      </w:r>
      <w:r w:rsidRPr="001435F1">
        <w:rPr>
          <w:rFonts w:cs="Arial"/>
          <w:sz w:val="24"/>
        </w:rPr>
        <w:t xml:space="preserve"> with </w:t>
      </w:r>
      <w:r w:rsidR="009F6A3E" w:rsidRPr="001435F1">
        <w:rPr>
          <w:rFonts w:cs="Arial"/>
          <w:sz w:val="24"/>
        </w:rPr>
        <w:t xml:space="preserve">key </w:t>
      </w:r>
      <w:r w:rsidRPr="001435F1">
        <w:rPr>
          <w:rFonts w:cs="Arial"/>
          <w:sz w:val="24"/>
        </w:rPr>
        <w:t xml:space="preserve">stakeholders to </w:t>
      </w:r>
      <w:r w:rsidR="009F6A3E" w:rsidRPr="001435F1">
        <w:rPr>
          <w:rFonts w:cs="Arial"/>
          <w:sz w:val="24"/>
        </w:rPr>
        <w:t xml:space="preserve">acquire information which will be used to </w:t>
      </w:r>
      <w:r w:rsidR="000561FA" w:rsidRPr="001435F1">
        <w:rPr>
          <w:rFonts w:cs="Arial"/>
          <w:sz w:val="24"/>
        </w:rPr>
        <w:t>refine</w:t>
      </w:r>
      <w:r w:rsidRPr="001435F1">
        <w:rPr>
          <w:rFonts w:cs="Arial"/>
          <w:sz w:val="24"/>
        </w:rPr>
        <w:t xml:space="preserve"> the PATHFINDER intervention. Finally, in Phase 3, we will apply the PATHFINDER intervention using a randomised </w:t>
      </w:r>
      <w:r w:rsidR="00DC7928" w:rsidRPr="001435F1">
        <w:rPr>
          <w:rFonts w:cs="Arial"/>
          <w:sz w:val="24"/>
        </w:rPr>
        <w:t xml:space="preserve">controlled </w:t>
      </w:r>
      <w:r w:rsidRPr="001435F1">
        <w:rPr>
          <w:rFonts w:cs="Arial"/>
          <w:sz w:val="24"/>
        </w:rPr>
        <w:t>trial design. This will be piloted initially at Fiona Stanley Hospital (FSH)</w:t>
      </w:r>
      <w:r w:rsidR="00DC7928" w:rsidRPr="001435F1">
        <w:rPr>
          <w:rFonts w:cs="Arial"/>
          <w:sz w:val="24"/>
        </w:rPr>
        <w:t>,</w:t>
      </w:r>
      <w:r w:rsidR="006C4891" w:rsidRPr="001435F1">
        <w:rPr>
          <w:rFonts w:cs="Arial"/>
          <w:sz w:val="24"/>
        </w:rPr>
        <w:t xml:space="preserve"> with</w:t>
      </w:r>
      <w:r w:rsidRPr="001435F1">
        <w:rPr>
          <w:rFonts w:cs="Arial"/>
          <w:sz w:val="24"/>
        </w:rPr>
        <w:t xml:space="preserve"> Royal Perth Hospital (RPH) </w:t>
      </w:r>
      <w:r w:rsidR="006C4891" w:rsidRPr="001435F1">
        <w:rPr>
          <w:rFonts w:cs="Arial"/>
          <w:sz w:val="24"/>
        </w:rPr>
        <w:t xml:space="preserve">added as a secondary site during the course of the project. The aim will be to </w:t>
      </w:r>
      <w:r w:rsidRPr="001435F1">
        <w:rPr>
          <w:rFonts w:cs="Arial"/>
          <w:sz w:val="24"/>
        </w:rPr>
        <w:t xml:space="preserve">test an </w:t>
      </w:r>
      <w:r w:rsidRPr="001435F1">
        <w:rPr>
          <w:rFonts w:cs="Arial"/>
          <w:color w:val="000000" w:themeColor="text1"/>
          <w:sz w:val="24"/>
        </w:rPr>
        <w:t>educational intervention</w:t>
      </w:r>
      <w:r w:rsidR="006C4891" w:rsidRPr="001435F1">
        <w:rPr>
          <w:rFonts w:cs="Arial"/>
          <w:color w:val="000000" w:themeColor="text1"/>
          <w:sz w:val="24"/>
        </w:rPr>
        <w:t xml:space="preserve"> (Heart Health Plan)</w:t>
      </w:r>
      <w:r w:rsidRPr="001435F1">
        <w:rPr>
          <w:rFonts w:cs="Arial"/>
          <w:color w:val="000000" w:themeColor="text1"/>
          <w:sz w:val="24"/>
        </w:rPr>
        <w:t xml:space="preserve"> </w:t>
      </w:r>
      <w:r w:rsidRPr="001435F1">
        <w:rPr>
          <w:rFonts w:cs="Arial"/>
          <w:sz w:val="24"/>
        </w:rPr>
        <w:t xml:space="preserve">delivered to </w:t>
      </w:r>
      <w:r w:rsidR="00E944C4" w:rsidRPr="001435F1">
        <w:rPr>
          <w:rFonts w:cs="Arial"/>
          <w:sz w:val="24"/>
        </w:rPr>
        <w:t xml:space="preserve">participants and </w:t>
      </w:r>
      <w:r w:rsidRPr="001435F1">
        <w:rPr>
          <w:rFonts w:cs="Arial"/>
          <w:sz w:val="24"/>
        </w:rPr>
        <w:t xml:space="preserve">GPs aiming to improve </w:t>
      </w:r>
      <w:r w:rsidR="009F6A3E" w:rsidRPr="001435F1">
        <w:rPr>
          <w:rFonts w:cs="Arial"/>
          <w:sz w:val="24"/>
        </w:rPr>
        <w:t>C</w:t>
      </w:r>
      <w:r w:rsidRPr="001435F1">
        <w:rPr>
          <w:rFonts w:cs="Arial"/>
          <w:sz w:val="24"/>
        </w:rPr>
        <w:t>HF guideline adherence in primary care</w:t>
      </w:r>
      <w:r w:rsidR="00E944C4" w:rsidRPr="001435F1">
        <w:rPr>
          <w:rFonts w:cs="Arial"/>
          <w:sz w:val="24"/>
        </w:rPr>
        <w:t>.</w:t>
      </w:r>
    </w:p>
    <w:p w14:paraId="373890A0" w14:textId="77777777" w:rsidR="00E54E96" w:rsidRPr="001435F1" w:rsidRDefault="00E54E96" w:rsidP="00E54E96">
      <w:pPr>
        <w:autoSpaceDE w:val="0"/>
        <w:autoSpaceDN w:val="0"/>
        <w:adjustRightInd w:val="0"/>
        <w:rPr>
          <w:rFonts w:cs="Arial"/>
          <w:sz w:val="24"/>
        </w:rPr>
      </w:pPr>
    </w:p>
    <w:p w14:paraId="10112D8F" w14:textId="77777777" w:rsidR="00E54E96" w:rsidRPr="001435F1" w:rsidRDefault="00E54E96" w:rsidP="00E54E96">
      <w:pPr>
        <w:autoSpaceDE w:val="0"/>
        <w:autoSpaceDN w:val="0"/>
        <w:adjustRightInd w:val="0"/>
        <w:rPr>
          <w:rFonts w:cs="Arial"/>
          <w:sz w:val="24"/>
        </w:rPr>
      </w:pPr>
      <w:r w:rsidRPr="001435F1">
        <w:rPr>
          <w:rFonts w:cs="Arial"/>
          <w:sz w:val="24"/>
        </w:rPr>
        <w:t>The specific aims of the project across the three phases are:</w:t>
      </w:r>
    </w:p>
    <w:p w14:paraId="7E0D7BD8" w14:textId="77777777" w:rsidR="00E54E96" w:rsidRPr="001435F1" w:rsidRDefault="00E54E96" w:rsidP="00E54E96">
      <w:pPr>
        <w:autoSpaceDE w:val="0"/>
        <w:autoSpaceDN w:val="0"/>
        <w:adjustRightInd w:val="0"/>
        <w:rPr>
          <w:rFonts w:cs="Arial"/>
          <w:sz w:val="24"/>
        </w:rPr>
      </w:pPr>
      <w:r w:rsidRPr="001435F1">
        <w:rPr>
          <w:rFonts w:cs="Arial"/>
          <w:sz w:val="24"/>
        </w:rPr>
        <w:t xml:space="preserve">Phase 1 Aims: </w:t>
      </w:r>
    </w:p>
    <w:p w14:paraId="665516CF" w14:textId="3A2D1D06" w:rsidR="00E54E96" w:rsidRPr="001435F1" w:rsidRDefault="00E54E96" w:rsidP="00E54E96">
      <w:pPr>
        <w:pStyle w:val="ListParagraph"/>
        <w:numPr>
          <w:ilvl w:val="0"/>
          <w:numId w:val="20"/>
        </w:numPr>
        <w:autoSpaceDE w:val="0"/>
        <w:autoSpaceDN w:val="0"/>
        <w:adjustRightInd w:val="0"/>
        <w:contextualSpacing/>
        <w:jc w:val="both"/>
        <w:rPr>
          <w:rFonts w:cs="Arial"/>
          <w:sz w:val="24"/>
        </w:rPr>
      </w:pPr>
      <w:r w:rsidRPr="001435F1">
        <w:rPr>
          <w:rFonts w:cs="Arial"/>
          <w:sz w:val="24"/>
        </w:rPr>
        <w:t xml:space="preserve">To determine the comprehensiveness of discharge planning following a </w:t>
      </w:r>
      <w:r w:rsidR="002967C2" w:rsidRPr="001435F1">
        <w:rPr>
          <w:rFonts w:cs="Arial"/>
          <w:sz w:val="24"/>
        </w:rPr>
        <w:t>C</w:t>
      </w:r>
      <w:r w:rsidRPr="001435F1">
        <w:rPr>
          <w:rFonts w:cs="Arial"/>
          <w:sz w:val="24"/>
        </w:rPr>
        <w:t>HF admission to the research hospitals.</w:t>
      </w:r>
    </w:p>
    <w:p w14:paraId="69590174" w14:textId="6FBF3190" w:rsidR="00E54E96" w:rsidRPr="001435F1" w:rsidRDefault="00E54E96" w:rsidP="00E54E96">
      <w:pPr>
        <w:pStyle w:val="ListParagraph"/>
        <w:numPr>
          <w:ilvl w:val="0"/>
          <w:numId w:val="20"/>
        </w:numPr>
        <w:autoSpaceDE w:val="0"/>
        <w:autoSpaceDN w:val="0"/>
        <w:adjustRightInd w:val="0"/>
        <w:contextualSpacing/>
        <w:jc w:val="both"/>
        <w:rPr>
          <w:rFonts w:cs="Arial"/>
          <w:sz w:val="24"/>
        </w:rPr>
      </w:pPr>
      <w:r w:rsidRPr="001435F1">
        <w:rPr>
          <w:rFonts w:cs="Arial"/>
          <w:sz w:val="24"/>
        </w:rPr>
        <w:t xml:space="preserve">To determine the level of compliance with contemporary Australian guidelines by GPs in managing patients discharged from hospital following a </w:t>
      </w:r>
      <w:r w:rsidR="002967C2" w:rsidRPr="001435F1">
        <w:rPr>
          <w:rFonts w:cs="Arial"/>
          <w:sz w:val="24"/>
        </w:rPr>
        <w:t>C</w:t>
      </w:r>
      <w:r w:rsidRPr="001435F1">
        <w:rPr>
          <w:rFonts w:cs="Arial"/>
          <w:sz w:val="24"/>
        </w:rPr>
        <w:t>HF admission.</w:t>
      </w:r>
    </w:p>
    <w:p w14:paraId="1DED8297" w14:textId="77777777" w:rsidR="00E54E96" w:rsidRPr="001435F1" w:rsidRDefault="00E54E96" w:rsidP="00E54E96">
      <w:pPr>
        <w:rPr>
          <w:rFonts w:cs="Arial"/>
          <w:sz w:val="24"/>
        </w:rPr>
      </w:pPr>
      <w:r w:rsidRPr="001435F1">
        <w:rPr>
          <w:rFonts w:cs="Arial"/>
          <w:sz w:val="24"/>
        </w:rPr>
        <w:lastRenderedPageBreak/>
        <w:t xml:space="preserve">Phase 2 Aims: </w:t>
      </w:r>
    </w:p>
    <w:p w14:paraId="3BB79F57" w14:textId="5A1DD4BF" w:rsidR="00E54E96" w:rsidRPr="001435F1" w:rsidRDefault="00E54E96" w:rsidP="00E54E96">
      <w:pPr>
        <w:pStyle w:val="ListParagraph"/>
        <w:numPr>
          <w:ilvl w:val="0"/>
          <w:numId w:val="20"/>
        </w:numPr>
        <w:autoSpaceDE w:val="0"/>
        <w:autoSpaceDN w:val="0"/>
        <w:adjustRightInd w:val="0"/>
        <w:contextualSpacing/>
        <w:jc w:val="both"/>
        <w:rPr>
          <w:rFonts w:cs="Arial"/>
          <w:sz w:val="24"/>
        </w:rPr>
      </w:pPr>
      <w:r w:rsidRPr="001435F1">
        <w:rPr>
          <w:rFonts w:cs="Arial"/>
          <w:sz w:val="24"/>
        </w:rPr>
        <w:t xml:space="preserve">To </w:t>
      </w:r>
      <w:r w:rsidR="002967C2" w:rsidRPr="001435F1">
        <w:rPr>
          <w:rFonts w:cs="Arial"/>
          <w:sz w:val="24"/>
        </w:rPr>
        <w:t xml:space="preserve">seek stakeholder input about the barriers and facilitators to managing patients with CHF in primary care, including potential solutions. </w:t>
      </w:r>
    </w:p>
    <w:p w14:paraId="0E68A732" w14:textId="77777777" w:rsidR="00E54E96" w:rsidRPr="001435F1" w:rsidRDefault="00E54E96" w:rsidP="00E54E96">
      <w:pPr>
        <w:autoSpaceDE w:val="0"/>
        <w:autoSpaceDN w:val="0"/>
        <w:adjustRightInd w:val="0"/>
        <w:rPr>
          <w:rFonts w:cs="Arial"/>
          <w:sz w:val="24"/>
        </w:rPr>
      </w:pPr>
      <w:r w:rsidRPr="001435F1">
        <w:rPr>
          <w:rFonts w:cs="Arial"/>
          <w:sz w:val="24"/>
        </w:rPr>
        <w:t>Phase 3 Aims:</w:t>
      </w:r>
    </w:p>
    <w:p w14:paraId="5FE2F3CB" w14:textId="383F6B86" w:rsidR="00E54E96" w:rsidRPr="001435F1" w:rsidRDefault="00E54E96" w:rsidP="00E54E96">
      <w:pPr>
        <w:pStyle w:val="ListParagraph"/>
        <w:numPr>
          <w:ilvl w:val="0"/>
          <w:numId w:val="20"/>
        </w:numPr>
        <w:autoSpaceDE w:val="0"/>
        <w:autoSpaceDN w:val="0"/>
        <w:adjustRightInd w:val="0"/>
        <w:contextualSpacing/>
        <w:jc w:val="both"/>
        <w:rPr>
          <w:rFonts w:cs="Arial"/>
          <w:sz w:val="24"/>
        </w:rPr>
      </w:pPr>
      <w:r w:rsidRPr="001435F1">
        <w:rPr>
          <w:rFonts w:cs="Arial"/>
          <w:sz w:val="24"/>
        </w:rPr>
        <w:t xml:space="preserve">To conduct a </w:t>
      </w:r>
      <w:r w:rsidR="00DC7928" w:rsidRPr="001435F1">
        <w:rPr>
          <w:rFonts w:cs="Arial"/>
          <w:sz w:val="24"/>
        </w:rPr>
        <w:t>pilot</w:t>
      </w:r>
      <w:r w:rsidRPr="001435F1">
        <w:rPr>
          <w:rFonts w:cs="Arial"/>
          <w:sz w:val="24"/>
        </w:rPr>
        <w:t xml:space="preserve"> randomised controlled trial to determine the </w:t>
      </w:r>
      <w:r w:rsidR="00DC7928" w:rsidRPr="001435F1">
        <w:rPr>
          <w:rFonts w:cs="Arial"/>
          <w:sz w:val="24"/>
        </w:rPr>
        <w:t>efficacy of PATHFINDER on</w:t>
      </w:r>
      <w:r w:rsidRPr="001435F1">
        <w:rPr>
          <w:rFonts w:cs="Arial"/>
          <w:sz w:val="24"/>
        </w:rPr>
        <w:t xml:space="preserve"> patient reported outcomes for </w:t>
      </w:r>
      <w:r w:rsidR="00DC7928" w:rsidRPr="001435F1">
        <w:rPr>
          <w:rFonts w:cs="Arial"/>
          <w:sz w:val="24"/>
        </w:rPr>
        <w:t>CHF</w:t>
      </w:r>
      <w:r w:rsidRPr="001435F1">
        <w:rPr>
          <w:rFonts w:cs="Arial"/>
          <w:sz w:val="24"/>
        </w:rPr>
        <w:t xml:space="preserve"> </w:t>
      </w:r>
      <w:r w:rsidR="00DC7928" w:rsidRPr="001435F1">
        <w:rPr>
          <w:rFonts w:cs="Arial"/>
          <w:sz w:val="24"/>
        </w:rPr>
        <w:t>over a 6</w:t>
      </w:r>
      <w:r w:rsidRPr="001435F1">
        <w:rPr>
          <w:rFonts w:cs="Arial"/>
          <w:sz w:val="24"/>
        </w:rPr>
        <w:t xml:space="preserve">-month period. </w:t>
      </w:r>
    </w:p>
    <w:p w14:paraId="20AF894A" w14:textId="16731012" w:rsidR="00E54E96" w:rsidRPr="001435F1" w:rsidRDefault="00E54E96" w:rsidP="00E54E96">
      <w:pPr>
        <w:pStyle w:val="ListParagraph"/>
        <w:numPr>
          <w:ilvl w:val="0"/>
          <w:numId w:val="20"/>
        </w:numPr>
        <w:autoSpaceDE w:val="0"/>
        <w:autoSpaceDN w:val="0"/>
        <w:adjustRightInd w:val="0"/>
        <w:contextualSpacing/>
        <w:jc w:val="both"/>
        <w:rPr>
          <w:rFonts w:cs="Arial"/>
          <w:sz w:val="24"/>
        </w:rPr>
      </w:pPr>
      <w:r w:rsidRPr="001435F1">
        <w:rPr>
          <w:rFonts w:cs="Arial"/>
          <w:sz w:val="24"/>
        </w:rPr>
        <w:t>Assess resource use, costs, and economic outcomes for PATHFINDER, versus usual care, to support further scale-up of this model of care.</w:t>
      </w:r>
    </w:p>
    <w:p w14:paraId="78447974" w14:textId="77777777" w:rsidR="00E54E96" w:rsidRPr="001435F1" w:rsidRDefault="00E54E96" w:rsidP="00893BDC">
      <w:pPr>
        <w:pStyle w:val="BodyTextIndent"/>
        <w:spacing w:before="24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3B516AEC" w14:textId="77777777" w:rsidTr="00F5384A">
        <w:tc>
          <w:tcPr>
            <w:tcW w:w="9752" w:type="dxa"/>
            <w:shd w:val="clear" w:color="auto" w:fill="C6D9F1"/>
          </w:tcPr>
          <w:p w14:paraId="75F4619B" w14:textId="35B8BABA" w:rsidR="00E23B99" w:rsidRPr="001435F1" w:rsidRDefault="00E23B99" w:rsidP="00893BDC">
            <w:pPr>
              <w:pStyle w:val="Heading1"/>
              <w:rPr>
                <w:szCs w:val="24"/>
              </w:rPr>
            </w:pPr>
            <w:bookmarkStart w:id="4" w:name="_Toc20921553"/>
            <w:r w:rsidRPr="001435F1">
              <w:rPr>
                <w:szCs w:val="24"/>
              </w:rPr>
              <w:t>Project Design</w:t>
            </w:r>
            <w:bookmarkEnd w:id="4"/>
          </w:p>
        </w:tc>
      </w:tr>
    </w:tbl>
    <w:p w14:paraId="3D7FC410" w14:textId="77777777" w:rsidR="00E23B99" w:rsidRPr="001435F1" w:rsidRDefault="00E23B99" w:rsidP="00893BDC">
      <w:pPr>
        <w:spacing w:before="240"/>
        <w:ind w:right="34"/>
        <w:jc w:val="both"/>
        <w:rPr>
          <w:rFonts w:cs="Arial"/>
          <w:b/>
          <w:i/>
          <w:sz w:val="24"/>
        </w:rPr>
      </w:pPr>
      <w:r w:rsidRPr="001435F1">
        <w:rPr>
          <w:rFonts w:cs="Arial"/>
          <w:b/>
          <w:i/>
          <w:sz w:val="24"/>
        </w:rPr>
        <w:t xml:space="preserve">The scientific integrity of the project and the credibility of the project data depend substantially on the project design and methodology.  </w:t>
      </w:r>
    </w:p>
    <w:p w14:paraId="69917BF7" w14:textId="77777777" w:rsidR="00705F74" w:rsidRPr="001435F1" w:rsidRDefault="00705F74" w:rsidP="00E95870">
      <w:pPr>
        <w:pStyle w:val="Heading2"/>
      </w:pPr>
      <w:bookmarkStart w:id="5" w:name="_Toc20921554"/>
      <w:r w:rsidRPr="001435F1">
        <w:t>Project Design</w:t>
      </w:r>
      <w:bookmarkEnd w:id="5"/>
    </w:p>
    <w:p w14:paraId="0D4DB0FD" w14:textId="3BE373EB" w:rsidR="00E23B99" w:rsidRPr="001435F1" w:rsidRDefault="00E23B99" w:rsidP="00705F74">
      <w:pPr>
        <w:pStyle w:val="BodyTextIndent"/>
        <w:rPr>
          <w:rFonts w:cs="Arial"/>
          <w:sz w:val="24"/>
        </w:rPr>
      </w:pPr>
      <w:r w:rsidRPr="001435F1">
        <w:rPr>
          <w:rFonts w:cs="Arial"/>
          <w:sz w:val="24"/>
        </w:rPr>
        <w:t>Type (e.g. pilot, qualitative, quantitative) and design (e.g. observational, intervention) of the project to be conducted, including how the objectives (listed in 3.1) will be measured. If applicable, include a schematic diagram of the project design, procedures and stages.</w:t>
      </w:r>
    </w:p>
    <w:p w14:paraId="1FE2D61D" w14:textId="21EA310E" w:rsidR="005F495F" w:rsidRPr="001435F1" w:rsidRDefault="005F495F" w:rsidP="00FA7697">
      <w:pPr>
        <w:pStyle w:val="BodyTextIndent"/>
        <w:ind w:left="0"/>
        <w:rPr>
          <w:rFonts w:cs="Arial"/>
          <w:b/>
          <w:sz w:val="24"/>
          <w:u w:val="single"/>
        </w:rPr>
      </w:pPr>
      <w:r w:rsidRPr="001435F1">
        <w:rPr>
          <w:rFonts w:cs="Arial"/>
          <w:b/>
          <w:sz w:val="24"/>
          <w:u w:val="single"/>
        </w:rPr>
        <w:t>Phase 1</w:t>
      </w:r>
    </w:p>
    <w:p w14:paraId="23D4511C" w14:textId="573C3604" w:rsidR="005F495F" w:rsidRPr="001435F1" w:rsidRDefault="005F495F" w:rsidP="005F495F">
      <w:pPr>
        <w:autoSpaceDE w:val="0"/>
        <w:autoSpaceDN w:val="0"/>
        <w:adjustRightInd w:val="0"/>
        <w:contextualSpacing/>
        <w:rPr>
          <w:rFonts w:cs="Arial"/>
          <w:sz w:val="24"/>
        </w:rPr>
      </w:pPr>
      <w:r w:rsidRPr="001435F1">
        <w:rPr>
          <w:rFonts w:cs="Arial"/>
          <w:b/>
          <w:i/>
          <w:sz w:val="24"/>
        </w:rPr>
        <w:t>Aim 1:</w:t>
      </w:r>
      <w:r w:rsidRPr="001435F1">
        <w:rPr>
          <w:rFonts w:cs="Arial"/>
          <w:i/>
          <w:sz w:val="24"/>
        </w:rPr>
        <w:t xml:space="preserve"> To determine the comprehensiveness of discharge information following a </w:t>
      </w:r>
      <w:r w:rsidR="002967C2" w:rsidRPr="001435F1">
        <w:rPr>
          <w:rFonts w:cs="Arial"/>
          <w:i/>
          <w:sz w:val="24"/>
        </w:rPr>
        <w:t>C</w:t>
      </w:r>
      <w:r w:rsidRPr="001435F1">
        <w:rPr>
          <w:rFonts w:cs="Arial"/>
          <w:i/>
          <w:sz w:val="24"/>
        </w:rPr>
        <w:t>HF admission to the research hospitals.</w:t>
      </w:r>
    </w:p>
    <w:p w14:paraId="23386322" w14:textId="2FAC278E" w:rsidR="005F495F" w:rsidRPr="001435F1" w:rsidRDefault="002967C2" w:rsidP="005F495F">
      <w:pPr>
        <w:autoSpaceDE w:val="0"/>
        <w:autoSpaceDN w:val="0"/>
        <w:adjustRightInd w:val="0"/>
        <w:rPr>
          <w:rFonts w:cs="Arial"/>
          <w:sz w:val="24"/>
        </w:rPr>
      </w:pPr>
      <w:r w:rsidRPr="001435F1">
        <w:rPr>
          <w:rFonts w:cs="Arial"/>
          <w:color w:val="211D1E"/>
          <w:sz w:val="24"/>
        </w:rPr>
        <w:t>We will undertake an</w:t>
      </w:r>
      <w:r w:rsidR="005F495F" w:rsidRPr="001435F1">
        <w:rPr>
          <w:rFonts w:cs="Arial"/>
          <w:color w:val="211D1E"/>
          <w:sz w:val="24"/>
        </w:rPr>
        <w:t xml:space="preserve"> audit of discharge planning and proces</w:t>
      </w:r>
      <w:r w:rsidR="000561FA" w:rsidRPr="001435F1">
        <w:rPr>
          <w:rFonts w:cs="Arial"/>
          <w:color w:val="211D1E"/>
          <w:sz w:val="24"/>
        </w:rPr>
        <w:t>ses from</w:t>
      </w:r>
      <w:r w:rsidRPr="001435F1">
        <w:rPr>
          <w:rFonts w:cs="Arial"/>
          <w:color w:val="211D1E"/>
          <w:sz w:val="24"/>
        </w:rPr>
        <w:t xml:space="preserve"> different wards (including</w:t>
      </w:r>
      <w:r w:rsidR="005F495F" w:rsidRPr="001435F1">
        <w:rPr>
          <w:rFonts w:cs="Arial"/>
          <w:color w:val="211D1E"/>
          <w:sz w:val="24"/>
        </w:rPr>
        <w:t xml:space="preserve"> Cardiology Wards and General Medical Wards) for patients admitted to the research hospitals with </w:t>
      </w:r>
      <w:r w:rsidRPr="001435F1">
        <w:rPr>
          <w:rFonts w:cs="Arial"/>
          <w:color w:val="211D1E"/>
          <w:sz w:val="24"/>
        </w:rPr>
        <w:t>C</w:t>
      </w:r>
      <w:r w:rsidR="005F495F" w:rsidRPr="001435F1">
        <w:rPr>
          <w:rFonts w:cs="Arial"/>
          <w:color w:val="211D1E"/>
          <w:sz w:val="24"/>
        </w:rPr>
        <w:t xml:space="preserve">HF. The audit will review discharge summaries to determine medication prescribed at discharge, whether a </w:t>
      </w:r>
      <w:r w:rsidRPr="001435F1">
        <w:rPr>
          <w:rFonts w:cs="Arial"/>
          <w:color w:val="211D1E"/>
          <w:sz w:val="24"/>
        </w:rPr>
        <w:t>C</w:t>
      </w:r>
      <w:r w:rsidR="005F495F" w:rsidRPr="001435F1">
        <w:rPr>
          <w:rFonts w:cs="Arial"/>
          <w:color w:val="211D1E"/>
          <w:sz w:val="24"/>
        </w:rPr>
        <w:t xml:space="preserve">HF Medication Titration Plan was provided, </w:t>
      </w:r>
      <w:r w:rsidRPr="001435F1">
        <w:rPr>
          <w:rFonts w:cs="Arial"/>
          <w:color w:val="211D1E"/>
          <w:sz w:val="24"/>
        </w:rPr>
        <w:t xml:space="preserve">and details of </w:t>
      </w:r>
      <w:r w:rsidR="005F495F" w:rsidRPr="001435F1">
        <w:rPr>
          <w:rFonts w:cs="Arial"/>
          <w:color w:val="211D1E"/>
          <w:sz w:val="24"/>
        </w:rPr>
        <w:t>patient educational resources, and follow-up appointments.</w:t>
      </w:r>
    </w:p>
    <w:p w14:paraId="453FDF86" w14:textId="77777777" w:rsidR="005F495F" w:rsidRPr="001435F1" w:rsidRDefault="005F495F" w:rsidP="005F495F">
      <w:pPr>
        <w:autoSpaceDE w:val="0"/>
        <w:autoSpaceDN w:val="0"/>
        <w:adjustRightInd w:val="0"/>
        <w:rPr>
          <w:rFonts w:cs="Arial"/>
          <w:i/>
          <w:sz w:val="24"/>
        </w:rPr>
      </w:pPr>
    </w:p>
    <w:p w14:paraId="3E6EFF28" w14:textId="77777777" w:rsidR="005F495F" w:rsidRPr="001435F1" w:rsidRDefault="005F495F" w:rsidP="005F495F">
      <w:pPr>
        <w:autoSpaceDE w:val="0"/>
        <w:autoSpaceDN w:val="0"/>
        <w:adjustRightInd w:val="0"/>
        <w:rPr>
          <w:rFonts w:cs="Arial"/>
          <w:i/>
          <w:sz w:val="24"/>
        </w:rPr>
      </w:pPr>
      <w:r w:rsidRPr="001435F1">
        <w:rPr>
          <w:rFonts w:cs="Arial"/>
          <w:b/>
          <w:i/>
          <w:sz w:val="24"/>
        </w:rPr>
        <w:t>Aim 2:</w:t>
      </w:r>
      <w:r w:rsidRPr="001435F1">
        <w:rPr>
          <w:rFonts w:cs="Arial"/>
          <w:i/>
          <w:sz w:val="24"/>
        </w:rPr>
        <w:tab/>
        <w:t>To determine the level of compliance with contemporary Australian guidelines by GPs in managing patients discharged from hospital following a heart failure admission</w:t>
      </w:r>
    </w:p>
    <w:p w14:paraId="433F7573" w14:textId="457E2C28" w:rsidR="005F495F" w:rsidRPr="001435F1" w:rsidRDefault="005F495F" w:rsidP="005F495F">
      <w:pPr>
        <w:rPr>
          <w:rFonts w:cs="Arial"/>
          <w:sz w:val="24"/>
        </w:rPr>
      </w:pPr>
      <w:r w:rsidRPr="001435F1">
        <w:rPr>
          <w:rFonts w:cs="Arial"/>
          <w:sz w:val="24"/>
        </w:rPr>
        <w:t xml:space="preserve">We will undertake </w:t>
      </w:r>
      <w:r w:rsidR="00E944C4" w:rsidRPr="001435F1">
        <w:rPr>
          <w:rFonts w:cs="Arial"/>
          <w:sz w:val="24"/>
        </w:rPr>
        <w:t xml:space="preserve">a </w:t>
      </w:r>
      <w:r w:rsidRPr="001435F1">
        <w:rPr>
          <w:rFonts w:cs="Arial"/>
          <w:sz w:val="24"/>
        </w:rPr>
        <w:t xml:space="preserve">GP </w:t>
      </w:r>
      <w:r w:rsidR="00E944C4" w:rsidRPr="001435F1">
        <w:rPr>
          <w:rFonts w:cs="Arial"/>
          <w:sz w:val="24"/>
        </w:rPr>
        <w:t>CHF</w:t>
      </w:r>
      <w:r w:rsidRPr="001435F1">
        <w:rPr>
          <w:rFonts w:cs="Arial"/>
          <w:sz w:val="24"/>
        </w:rPr>
        <w:t xml:space="preserve"> management audit by utilizing </w:t>
      </w:r>
      <w:r w:rsidR="00E944C4" w:rsidRPr="001435F1">
        <w:rPr>
          <w:rFonts w:cs="Arial"/>
          <w:sz w:val="24"/>
        </w:rPr>
        <w:t xml:space="preserve">our </w:t>
      </w:r>
      <w:r w:rsidRPr="001435F1">
        <w:rPr>
          <w:rFonts w:cs="Arial"/>
          <w:sz w:val="24"/>
        </w:rPr>
        <w:t xml:space="preserve">GP research networks and partnerships with Primary Health Networks. The audit will provide detailed information about the adherence to guidelines in contemporary general practice. Currently we have no mechanism to determine whether the current Cardiac Society of Australia and New Zealand/National Heart Foundation </w:t>
      </w:r>
      <w:r w:rsidR="00E944C4" w:rsidRPr="001435F1">
        <w:rPr>
          <w:rFonts w:cs="Arial"/>
          <w:sz w:val="24"/>
        </w:rPr>
        <w:t xml:space="preserve">CHF </w:t>
      </w:r>
      <w:r w:rsidRPr="001435F1">
        <w:rPr>
          <w:rFonts w:cs="Arial"/>
          <w:sz w:val="24"/>
        </w:rPr>
        <w:t xml:space="preserve">guidelines </w:t>
      </w:r>
      <w:r w:rsidRPr="001435F1">
        <w:rPr>
          <w:rFonts w:cs="Arial"/>
          <w:sz w:val="24"/>
        </w:rPr>
        <w:fldChar w:fldCharType="begin">
          <w:fldData xml:space="preserve">PEVuZE5vdGU+PENpdGU+PEF1dGhvcj5Hcm91cDwvQXV0aG9yPjxZZWFyPjIwMTg8L1llYXI+PFJl
Y051bT4xNTY8L1JlY051bT48RGlzcGxheVRleHQ+KDQpPC9EaXNwbGF5VGV4dD48cmVjb3JkPjxy
ZWMtbnVtYmVyPjE1NjwvcmVjLW51bWJlcj48Zm9yZWlnbi1rZXlzPjxrZXkgYXBwPSJFTiIgZGIt
aWQ9ImRmYXBmcnJ4enZkcnR5ZXJ4NTl4cnhlaTUyc3g1d3owMnhmZSIgdGltZXN0YW1wPSIxNTcz
MTk4Mzk1Ij4xNTY8L2tleT48L2ZvcmVpZ24ta2V5cz48cmVmLXR5cGUgbmFtZT0iR2VuZXJpYyI+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cs="Arial"/>
          <w:sz w:val="24"/>
        </w:rPr>
        <w:instrText xml:space="preserve"> ADDIN EN.CITE </w:instrText>
      </w:r>
      <w:r w:rsidRPr="001435F1">
        <w:rPr>
          <w:rFonts w:cs="Arial"/>
          <w:sz w:val="24"/>
        </w:rPr>
        <w:fldChar w:fldCharType="begin">
          <w:fldData xml:space="preserve">PEVuZE5vdGU+PENpdGU+PEF1dGhvcj5Hcm91cDwvQXV0aG9yPjxZZWFyPjIwMTg8L1llYXI+PFJl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</w:fldData>
        </w:fldChar>
      </w:r>
      <w:r w:rsidRPr="001435F1">
        <w:rPr>
          <w:rFonts w:cs="Arial"/>
          <w:sz w:val="24"/>
        </w:rPr>
        <w:instrText xml:space="preserve"> ADDIN EN.CITE.DATA </w:instrText>
      </w:r>
      <w:r w:rsidRPr="001435F1">
        <w:rPr>
          <w:rFonts w:cs="Arial"/>
          <w:sz w:val="24"/>
        </w:rPr>
      </w:r>
      <w:r w:rsidRPr="001435F1">
        <w:rPr>
          <w:rFonts w:cs="Arial"/>
          <w:sz w:val="24"/>
        </w:rPr>
        <w:fldChar w:fldCharType="end"/>
      </w:r>
      <w:r w:rsidRPr="001435F1">
        <w:rPr>
          <w:rFonts w:cs="Arial"/>
          <w:sz w:val="24"/>
        </w:rPr>
      </w:r>
      <w:r w:rsidRPr="001435F1">
        <w:rPr>
          <w:rFonts w:cs="Arial"/>
          <w:sz w:val="24"/>
        </w:rPr>
        <w:fldChar w:fldCharType="separate"/>
      </w:r>
      <w:r w:rsidRPr="001435F1">
        <w:rPr>
          <w:rFonts w:cs="Arial"/>
          <w:noProof/>
          <w:sz w:val="24"/>
        </w:rPr>
        <w:t>(4)</w:t>
      </w:r>
      <w:r w:rsidRPr="001435F1">
        <w:rPr>
          <w:rFonts w:cs="Arial"/>
          <w:sz w:val="24"/>
        </w:rPr>
        <w:fldChar w:fldCharType="end"/>
      </w:r>
      <w:r w:rsidRPr="001435F1">
        <w:rPr>
          <w:rFonts w:cs="Arial"/>
          <w:sz w:val="24"/>
        </w:rPr>
        <w:t xml:space="preserve"> are being adopted in the community setting and this audit will provide a “benchmark” fro</w:t>
      </w:r>
      <w:r w:rsidR="00E944C4" w:rsidRPr="001435F1">
        <w:rPr>
          <w:rFonts w:cs="Arial"/>
          <w:sz w:val="24"/>
        </w:rPr>
        <w:t>m which improvement or deterioration</w:t>
      </w:r>
      <w:r w:rsidRPr="001435F1">
        <w:rPr>
          <w:rFonts w:cs="Arial"/>
          <w:sz w:val="24"/>
        </w:rPr>
        <w:t xml:space="preserve"> in community-based HF management can be determined. </w:t>
      </w:r>
    </w:p>
    <w:p w14:paraId="7A0352AE" w14:textId="09BDB7A5" w:rsidR="005F495F" w:rsidRPr="001435F1" w:rsidRDefault="005F495F" w:rsidP="005F495F">
      <w:pPr>
        <w:rPr>
          <w:rFonts w:cs="Arial"/>
          <w:sz w:val="24"/>
        </w:rPr>
      </w:pPr>
    </w:p>
    <w:p w14:paraId="4E3AF54E" w14:textId="62266182" w:rsidR="005F495F" w:rsidRPr="001435F1" w:rsidRDefault="005F495F" w:rsidP="005F495F">
      <w:pPr>
        <w:rPr>
          <w:rFonts w:cs="Arial"/>
          <w:b/>
          <w:sz w:val="24"/>
          <w:u w:val="single"/>
        </w:rPr>
      </w:pPr>
      <w:r w:rsidRPr="001435F1">
        <w:rPr>
          <w:rFonts w:cs="Arial"/>
          <w:b/>
          <w:sz w:val="24"/>
          <w:u w:val="single"/>
        </w:rPr>
        <w:t>Phase 2.</w:t>
      </w:r>
    </w:p>
    <w:p w14:paraId="3CE54879" w14:textId="7F5EDBE8" w:rsidR="00FA7697" w:rsidRPr="001435F1" w:rsidRDefault="00507E05" w:rsidP="00FA7697">
      <w:pPr>
        <w:autoSpaceDE w:val="0"/>
        <w:autoSpaceDN w:val="0"/>
        <w:adjustRightInd w:val="0"/>
        <w:contextualSpacing/>
        <w:jc w:val="both"/>
        <w:rPr>
          <w:rFonts w:cs="Arial"/>
          <w:sz w:val="24"/>
        </w:rPr>
      </w:pPr>
      <w:r w:rsidRPr="001435F1">
        <w:rPr>
          <w:rFonts w:cs="Arial"/>
          <w:b/>
          <w:i/>
          <w:sz w:val="24"/>
        </w:rPr>
        <w:t>Aim 3</w:t>
      </w:r>
      <w:r w:rsidR="005F495F" w:rsidRPr="001435F1">
        <w:rPr>
          <w:rFonts w:cs="Arial"/>
          <w:b/>
          <w:i/>
          <w:sz w:val="24"/>
        </w:rPr>
        <w:t>.</w:t>
      </w:r>
      <w:r w:rsidR="005F495F" w:rsidRPr="001435F1">
        <w:rPr>
          <w:rFonts w:cs="Arial"/>
          <w:i/>
          <w:sz w:val="24"/>
        </w:rPr>
        <w:tab/>
      </w:r>
      <w:r w:rsidR="00FA7697" w:rsidRPr="001435F1">
        <w:rPr>
          <w:rFonts w:cs="Arial"/>
          <w:i/>
          <w:sz w:val="24"/>
        </w:rPr>
        <w:t>To seek stakeholder input about the barriers and facilitators to managing patients with CHF in primary care, including potential solutions.</w:t>
      </w:r>
      <w:r w:rsidR="00FA7697" w:rsidRPr="001435F1">
        <w:rPr>
          <w:rFonts w:cs="Arial"/>
          <w:sz w:val="24"/>
        </w:rPr>
        <w:t xml:space="preserve"> </w:t>
      </w:r>
    </w:p>
    <w:p w14:paraId="67A4B686" w14:textId="060B857C" w:rsidR="005F495F" w:rsidRPr="001435F1" w:rsidRDefault="005F495F" w:rsidP="005F495F">
      <w:pPr>
        <w:autoSpaceDE w:val="0"/>
        <w:autoSpaceDN w:val="0"/>
        <w:adjustRightInd w:val="0"/>
        <w:rPr>
          <w:rFonts w:cs="Arial"/>
          <w:bCs/>
          <w:kern w:val="32"/>
          <w:sz w:val="24"/>
        </w:rPr>
      </w:pPr>
      <w:r w:rsidRPr="001435F1">
        <w:rPr>
          <w:rFonts w:cs="Arial"/>
          <w:bCs/>
          <w:kern w:val="32"/>
          <w:sz w:val="24"/>
        </w:rPr>
        <w:t xml:space="preserve">This phase will </w:t>
      </w:r>
      <w:r w:rsidR="004C2E40" w:rsidRPr="001435F1">
        <w:rPr>
          <w:rFonts w:cs="Arial"/>
          <w:bCs/>
          <w:kern w:val="32"/>
          <w:sz w:val="24"/>
        </w:rPr>
        <w:t>help refine</w:t>
      </w:r>
      <w:r w:rsidRPr="001435F1">
        <w:rPr>
          <w:rFonts w:cs="Arial"/>
          <w:bCs/>
          <w:kern w:val="32"/>
          <w:sz w:val="24"/>
        </w:rPr>
        <w:t xml:space="preserve"> the PATHFINDER intervention to support both patients and GPs in guideline-advocated management of </w:t>
      </w:r>
      <w:r w:rsidR="00E944C4" w:rsidRPr="001435F1">
        <w:rPr>
          <w:rFonts w:cs="Arial"/>
          <w:bCs/>
          <w:kern w:val="32"/>
          <w:sz w:val="24"/>
        </w:rPr>
        <w:t>C</w:t>
      </w:r>
      <w:r w:rsidRPr="001435F1">
        <w:rPr>
          <w:rFonts w:cs="Arial"/>
          <w:bCs/>
          <w:kern w:val="32"/>
          <w:sz w:val="24"/>
        </w:rPr>
        <w:t>HF. This will involve engagem</w:t>
      </w:r>
      <w:r w:rsidR="004C2E40" w:rsidRPr="001435F1">
        <w:rPr>
          <w:rFonts w:cs="Arial"/>
          <w:bCs/>
          <w:kern w:val="32"/>
          <w:sz w:val="24"/>
        </w:rPr>
        <w:t>ent with relevant stakeholders (</w:t>
      </w:r>
      <w:r w:rsidR="004C2E40" w:rsidRPr="001435F1">
        <w:rPr>
          <w:rFonts w:cs="Arial"/>
          <w:sz w:val="24"/>
        </w:rPr>
        <w:t>clinicians</w:t>
      </w:r>
      <w:r w:rsidRPr="001435F1">
        <w:rPr>
          <w:rFonts w:cs="Arial"/>
          <w:sz w:val="24"/>
        </w:rPr>
        <w:t>, consumer</w:t>
      </w:r>
      <w:r w:rsidR="004C2E40" w:rsidRPr="001435F1">
        <w:rPr>
          <w:rFonts w:cs="Arial"/>
          <w:sz w:val="24"/>
        </w:rPr>
        <w:t>s</w:t>
      </w:r>
      <w:r w:rsidRPr="001435F1">
        <w:rPr>
          <w:rFonts w:cs="Arial"/>
          <w:sz w:val="24"/>
        </w:rPr>
        <w:t>, policy</w:t>
      </w:r>
      <w:r w:rsidR="004C2E40" w:rsidRPr="001435F1">
        <w:rPr>
          <w:rFonts w:cs="Arial"/>
          <w:sz w:val="24"/>
        </w:rPr>
        <w:t xml:space="preserve"> makers</w:t>
      </w:r>
      <w:r w:rsidRPr="001435F1">
        <w:rPr>
          <w:rFonts w:cs="Arial"/>
          <w:sz w:val="24"/>
        </w:rPr>
        <w:t xml:space="preserve"> and health service provider</w:t>
      </w:r>
      <w:r w:rsidR="004C2E40" w:rsidRPr="001435F1">
        <w:rPr>
          <w:rFonts w:cs="Arial"/>
          <w:sz w:val="24"/>
        </w:rPr>
        <w:t>s).</w:t>
      </w:r>
      <w:r w:rsidRPr="001435F1">
        <w:rPr>
          <w:rFonts w:cs="Arial"/>
          <w:sz w:val="24"/>
        </w:rPr>
        <w:t xml:space="preserve"> </w:t>
      </w:r>
    </w:p>
    <w:p w14:paraId="1EF12219" w14:textId="77777777" w:rsidR="0087720D" w:rsidRPr="001435F1" w:rsidRDefault="0087720D" w:rsidP="005F495F">
      <w:pPr>
        <w:rPr>
          <w:rFonts w:cs="Arial"/>
          <w:b/>
          <w:sz w:val="24"/>
          <w:u w:val="single"/>
        </w:rPr>
      </w:pPr>
    </w:p>
    <w:p w14:paraId="44A44BDE" w14:textId="77777777" w:rsidR="005F495F" w:rsidRPr="001435F1" w:rsidRDefault="005F495F" w:rsidP="005F495F">
      <w:pPr>
        <w:rPr>
          <w:rFonts w:cs="Arial"/>
          <w:b/>
          <w:sz w:val="24"/>
          <w:u w:val="single"/>
        </w:rPr>
      </w:pPr>
      <w:r w:rsidRPr="001435F1">
        <w:rPr>
          <w:rFonts w:cs="Arial"/>
          <w:b/>
          <w:sz w:val="24"/>
          <w:u w:val="single"/>
        </w:rPr>
        <w:t>Phase 3:</w:t>
      </w:r>
    </w:p>
    <w:p w14:paraId="6DFF5C83" w14:textId="6F0887D5" w:rsidR="005F495F" w:rsidRPr="001435F1" w:rsidRDefault="005F495F" w:rsidP="005F495F">
      <w:pPr>
        <w:rPr>
          <w:rFonts w:cs="Arial"/>
          <w:i/>
          <w:sz w:val="24"/>
        </w:rPr>
      </w:pPr>
      <w:r w:rsidRPr="001435F1">
        <w:rPr>
          <w:rFonts w:cs="Arial"/>
          <w:b/>
          <w:i/>
          <w:sz w:val="24"/>
        </w:rPr>
        <w:t xml:space="preserve">Aim </w:t>
      </w:r>
      <w:r w:rsidR="00507E05" w:rsidRPr="001435F1">
        <w:rPr>
          <w:rFonts w:cs="Arial"/>
          <w:b/>
          <w:i/>
          <w:sz w:val="24"/>
        </w:rPr>
        <w:t>4</w:t>
      </w:r>
      <w:r w:rsidRPr="001435F1">
        <w:rPr>
          <w:rFonts w:cs="Arial"/>
          <w:b/>
          <w:i/>
          <w:sz w:val="24"/>
        </w:rPr>
        <w:t>:</w:t>
      </w:r>
      <w:r w:rsidRPr="001435F1">
        <w:rPr>
          <w:rFonts w:cs="Arial"/>
          <w:i/>
          <w:sz w:val="24"/>
        </w:rPr>
        <w:tab/>
      </w:r>
      <w:r w:rsidRPr="001435F1">
        <w:rPr>
          <w:rFonts w:cs="Arial"/>
          <w:i/>
          <w:sz w:val="24"/>
        </w:rPr>
        <w:tab/>
        <w:t xml:space="preserve">To conduct a </w:t>
      </w:r>
      <w:r w:rsidR="00E944C4" w:rsidRPr="001435F1">
        <w:rPr>
          <w:rFonts w:cs="Arial"/>
          <w:i/>
          <w:sz w:val="24"/>
        </w:rPr>
        <w:t xml:space="preserve">pilot </w:t>
      </w:r>
      <w:r w:rsidRPr="001435F1">
        <w:rPr>
          <w:rFonts w:cs="Arial"/>
          <w:i/>
          <w:sz w:val="24"/>
        </w:rPr>
        <w:t>randomised controlled trial to determine the eff</w:t>
      </w:r>
      <w:r w:rsidR="00487850">
        <w:rPr>
          <w:rFonts w:cs="Arial"/>
          <w:i/>
          <w:sz w:val="24"/>
        </w:rPr>
        <w:t>ectiveness of PATHFINDER over 6</w:t>
      </w:r>
      <w:r w:rsidRPr="001435F1">
        <w:rPr>
          <w:rFonts w:cs="Arial"/>
          <w:i/>
          <w:sz w:val="24"/>
        </w:rPr>
        <w:t xml:space="preserve"> months. </w:t>
      </w:r>
    </w:p>
    <w:p w14:paraId="788CF7C3" w14:textId="447C026F" w:rsidR="005F495F" w:rsidRPr="001435F1" w:rsidRDefault="005F495F" w:rsidP="005F495F">
      <w:pPr>
        <w:rPr>
          <w:rFonts w:cs="Arial"/>
          <w:sz w:val="24"/>
        </w:rPr>
      </w:pPr>
      <w:r w:rsidRPr="001435F1">
        <w:rPr>
          <w:rFonts w:cs="Arial"/>
          <w:b/>
          <w:i/>
          <w:sz w:val="24"/>
        </w:rPr>
        <w:lastRenderedPageBreak/>
        <w:t>Study Design:</w:t>
      </w:r>
      <w:r w:rsidRPr="001435F1">
        <w:rPr>
          <w:rFonts w:cs="Arial"/>
          <w:i/>
          <w:sz w:val="24"/>
        </w:rPr>
        <w:t xml:space="preserve"> </w:t>
      </w:r>
      <w:r w:rsidRPr="001435F1">
        <w:rPr>
          <w:rFonts w:cs="Arial"/>
          <w:sz w:val="24"/>
        </w:rPr>
        <w:t xml:space="preserve">We will conduct a </w:t>
      </w:r>
      <w:r w:rsidR="00E944C4" w:rsidRPr="001435F1">
        <w:rPr>
          <w:rFonts w:cs="Arial"/>
          <w:sz w:val="24"/>
        </w:rPr>
        <w:t xml:space="preserve">pilot </w:t>
      </w:r>
      <w:r w:rsidRPr="001435F1">
        <w:rPr>
          <w:rFonts w:cs="Arial"/>
          <w:sz w:val="24"/>
        </w:rPr>
        <w:t xml:space="preserve">randomised controlled trial of the implementation of PATHFINDER for patients admitted to FSH and RPH.  </w:t>
      </w:r>
    </w:p>
    <w:p w14:paraId="5309DC84" w14:textId="77777777" w:rsidR="005F495F" w:rsidRPr="001435F1" w:rsidRDefault="005F495F" w:rsidP="005F495F">
      <w:pPr>
        <w:rPr>
          <w:rFonts w:cs="Arial"/>
          <w:sz w:val="24"/>
        </w:rPr>
      </w:pPr>
    </w:p>
    <w:p w14:paraId="7577ACD0" w14:textId="7E0E0FB4" w:rsidR="005F495F" w:rsidRPr="001435F1" w:rsidRDefault="009C10EB" w:rsidP="005F495F">
      <w:pPr>
        <w:rPr>
          <w:rFonts w:cs="Arial"/>
          <w:b/>
          <w:sz w:val="24"/>
        </w:rPr>
      </w:pPr>
      <w:r w:rsidRPr="001435F1">
        <w:rPr>
          <w:rFonts w:cs="Arial"/>
          <w:sz w:val="24"/>
        </w:rPr>
        <w:t>Two hundred patients</w:t>
      </w:r>
      <w:r w:rsidR="005F495F" w:rsidRPr="001435F1">
        <w:rPr>
          <w:rFonts w:cs="Arial"/>
          <w:sz w:val="24"/>
        </w:rPr>
        <w:t xml:space="preserve"> </w:t>
      </w:r>
      <w:r w:rsidR="00E944C4" w:rsidRPr="001435F1">
        <w:rPr>
          <w:rFonts w:cs="Arial"/>
          <w:sz w:val="24"/>
        </w:rPr>
        <w:t>with CHF</w:t>
      </w:r>
      <w:r w:rsidR="005F495F" w:rsidRPr="001435F1">
        <w:rPr>
          <w:rFonts w:cs="Arial"/>
          <w:sz w:val="24"/>
        </w:rPr>
        <w:t xml:space="preserve"> will be </w:t>
      </w:r>
      <w:r w:rsidR="004C2E40" w:rsidRPr="001435F1">
        <w:rPr>
          <w:rFonts w:cs="Arial"/>
          <w:sz w:val="24"/>
        </w:rPr>
        <w:t>randomised to</w:t>
      </w:r>
      <w:r w:rsidR="005F495F" w:rsidRPr="001435F1">
        <w:rPr>
          <w:rFonts w:cs="Arial"/>
          <w:sz w:val="24"/>
        </w:rPr>
        <w:t xml:space="preserve"> </w:t>
      </w:r>
      <w:r w:rsidR="00E944C4" w:rsidRPr="001435F1">
        <w:rPr>
          <w:rFonts w:cs="Arial"/>
          <w:sz w:val="24"/>
        </w:rPr>
        <w:t xml:space="preserve">receive the </w:t>
      </w:r>
      <w:r w:rsidR="005F495F" w:rsidRPr="001435F1">
        <w:rPr>
          <w:rFonts w:cs="Arial"/>
          <w:sz w:val="24"/>
        </w:rPr>
        <w:t>PATHFINDER</w:t>
      </w:r>
      <w:r w:rsidR="00E944C4" w:rsidRPr="001435F1">
        <w:rPr>
          <w:rFonts w:cs="Arial"/>
          <w:sz w:val="24"/>
        </w:rPr>
        <w:t xml:space="preserve"> Heart Health Plan</w:t>
      </w:r>
      <w:r w:rsidR="005F495F" w:rsidRPr="001435F1">
        <w:rPr>
          <w:rFonts w:cs="Arial"/>
          <w:sz w:val="24"/>
        </w:rPr>
        <w:t xml:space="preserve"> or control</w:t>
      </w:r>
      <w:r w:rsidR="00E944C4" w:rsidRPr="001435F1">
        <w:rPr>
          <w:rFonts w:cs="Arial"/>
          <w:sz w:val="24"/>
        </w:rPr>
        <w:t xml:space="preserve"> (usual care)</w:t>
      </w:r>
      <w:r w:rsidR="005F495F" w:rsidRPr="001435F1">
        <w:rPr>
          <w:rFonts w:cs="Arial"/>
          <w:sz w:val="24"/>
        </w:rPr>
        <w:t>. For the PATHFINDER group, the project’s Nurse Practitioner (NP) will help facilitate the transition from tertia</w:t>
      </w:r>
      <w:r w:rsidR="004C2E40" w:rsidRPr="001435F1">
        <w:rPr>
          <w:rFonts w:cs="Arial"/>
          <w:sz w:val="24"/>
        </w:rPr>
        <w:t>ry to primary care including a Heart Health Plan</w:t>
      </w:r>
      <w:r w:rsidR="005F495F" w:rsidRPr="001435F1">
        <w:rPr>
          <w:rFonts w:cs="Arial"/>
          <w:sz w:val="24"/>
        </w:rPr>
        <w:t xml:space="preserve">, and be a point of contact for GPs needing support for medication titration. </w:t>
      </w:r>
      <w:r w:rsidR="004C2E40" w:rsidRPr="001435F1">
        <w:rPr>
          <w:rFonts w:cs="Arial"/>
          <w:sz w:val="24"/>
        </w:rPr>
        <w:t xml:space="preserve">Referrals for </w:t>
      </w:r>
      <w:r w:rsidR="00D12E62" w:rsidRPr="00385367">
        <w:rPr>
          <w:rFonts w:cs="Arial"/>
          <w:sz w:val="24"/>
        </w:rPr>
        <w:t>a cardiac rehabilitation program or exercise training program</w:t>
      </w:r>
      <w:r w:rsidR="00D12E62">
        <w:rPr>
          <w:rFonts w:cs="Arial"/>
          <w:sz w:val="24"/>
        </w:rPr>
        <w:t xml:space="preserve"> </w:t>
      </w:r>
      <w:r w:rsidR="005F495F" w:rsidRPr="001435F1">
        <w:rPr>
          <w:rFonts w:cs="Arial"/>
          <w:sz w:val="24"/>
        </w:rPr>
        <w:t xml:space="preserve">will be facilitated </w:t>
      </w:r>
      <w:r w:rsidR="004C2E40" w:rsidRPr="001435F1">
        <w:rPr>
          <w:rFonts w:cs="Arial"/>
          <w:sz w:val="24"/>
        </w:rPr>
        <w:t>by</w:t>
      </w:r>
      <w:r w:rsidR="005F495F" w:rsidRPr="001435F1">
        <w:rPr>
          <w:rFonts w:cs="Arial"/>
          <w:sz w:val="24"/>
        </w:rPr>
        <w:t xml:space="preserve"> </w:t>
      </w:r>
      <w:r w:rsidR="004C2E40" w:rsidRPr="001435F1">
        <w:rPr>
          <w:rFonts w:cs="Arial"/>
          <w:sz w:val="24"/>
        </w:rPr>
        <w:t xml:space="preserve">the </w:t>
      </w:r>
      <w:r w:rsidR="005F495F" w:rsidRPr="001435F1">
        <w:rPr>
          <w:rFonts w:cs="Arial"/>
          <w:sz w:val="24"/>
        </w:rPr>
        <w:t>NP, with input from other Allied Health Professionals. Complex issues will be triaged for cardiologist support through the A</w:t>
      </w:r>
      <w:r w:rsidR="00E944C4" w:rsidRPr="001435F1">
        <w:rPr>
          <w:rFonts w:cs="Arial"/>
          <w:sz w:val="24"/>
        </w:rPr>
        <w:t xml:space="preserve">dvanced </w:t>
      </w:r>
      <w:r w:rsidR="005F495F" w:rsidRPr="001435F1">
        <w:rPr>
          <w:rFonts w:cs="Arial"/>
          <w:sz w:val="24"/>
        </w:rPr>
        <w:t>H</w:t>
      </w:r>
      <w:r w:rsidR="00E944C4" w:rsidRPr="001435F1">
        <w:rPr>
          <w:rFonts w:cs="Arial"/>
          <w:sz w:val="24"/>
        </w:rPr>
        <w:t xml:space="preserve">eart </w:t>
      </w:r>
      <w:r w:rsidR="005F495F" w:rsidRPr="001435F1">
        <w:rPr>
          <w:rFonts w:cs="Arial"/>
          <w:sz w:val="24"/>
        </w:rPr>
        <w:t>F</w:t>
      </w:r>
      <w:r w:rsidR="00E944C4" w:rsidRPr="001435F1">
        <w:rPr>
          <w:rFonts w:cs="Arial"/>
          <w:sz w:val="24"/>
        </w:rPr>
        <w:t xml:space="preserve">ailure and </w:t>
      </w:r>
      <w:r w:rsidR="005F495F" w:rsidRPr="001435F1">
        <w:rPr>
          <w:rFonts w:cs="Arial"/>
          <w:sz w:val="24"/>
        </w:rPr>
        <w:t>C</w:t>
      </w:r>
      <w:r w:rsidR="00E944C4" w:rsidRPr="001435F1">
        <w:rPr>
          <w:rFonts w:cs="Arial"/>
          <w:sz w:val="24"/>
        </w:rPr>
        <w:t xml:space="preserve">ardiac </w:t>
      </w:r>
      <w:r w:rsidR="005F495F" w:rsidRPr="001435F1">
        <w:rPr>
          <w:rFonts w:cs="Arial"/>
          <w:sz w:val="24"/>
        </w:rPr>
        <w:t>T</w:t>
      </w:r>
      <w:r w:rsidR="00E944C4" w:rsidRPr="001435F1">
        <w:rPr>
          <w:rFonts w:cs="Arial"/>
          <w:sz w:val="24"/>
        </w:rPr>
        <w:t xml:space="preserve">ransplant </w:t>
      </w:r>
      <w:r w:rsidR="005F495F" w:rsidRPr="001435F1">
        <w:rPr>
          <w:rFonts w:cs="Arial"/>
          <w:sz w:val="24"/>
        </w:rPr>
        <w:t>S</w:t>
      </w:r>
      <w:r w:rsidR="00E944C4" w:rsidRPr="001435F1">
        <w:rPr>
          <w:rFonts w:cs="Arial"/>
          <w:sz w:val="24"/>
        </w:rPr>
        <w:t>ervice</w:t>
      </w:r>
      <w:r w:rsidR="005F495F" w:rsidRPr="001435F1">
        <w:rPr>
          <w:rFonts w:cs="Arial"/>
          <w:sz w:val="24"/>
        </w:rPr>
        <w:t xml:space="preserve"> (FSH).</w:t>
      </w:r>
    </w:p>
    <w:p w14:paraId="1DF0A204" w14:textId="77777777" w:rsidR="005F495F" w:rsidRPr="001435F1" w:rsidRDefault="005F495F" w:rsidP="00705F74">
      <w:pPr>
        <w:pStyle w:val="BodyTextIndent"/>
        <w:rPr>
          <w:rFonts w:cs="Arial"/>
          <w:sz w:val="24"/>
        </w:rPr>
      </w:pPr>
    </w:p>
    <w:p w14:paraId="788B8FDB" w14:textId="77777777" w:rsidR="00705F74" w:rsidRPr="001435F1" w:rsidRDefault="00705F74" w:rsidP="00E95870">
      <w:pPr>
        <w:pStyle w:val="Heading2"/>
      </w:pPr>
      <w:bookmarkStart w:id="6" w:name="_Toc20921555"/>
      <w:r w:rsidRPr="001435F1">
        <w:t>Source and Selection of Participants</w:t>
      </w:r>
      <w:bookmarkEnd w:id="6"/>
    </w:p>
    <w:p w14:paraId="1D1ABC5F" w14:textId="2A63D0C6" w:rsidR="00E23B99" w:rsidRPr="001435F1" w:rsidRDefault="00E23B99" w:rsidP="00705F74">
      <w:pPr>
        <w:pStyle w:val="BodyTextIndent"/>
        <w:rPr>
          <w:rStyle w:val="Hyperlink"/>
          <w:rFonts w:cs="Arial"/>
          <w:sz w:val="24"/>
        </w:rPr>
      </w:pPr>
      <w:r w:rsidRPr="001435F1">
        <w:rPr>
          <w:rFonts w:cs="Arial"/>
          <w:sz w:val="24"/>
        </w:rPr>
        <w:t xml:space="preserve">Source of participants, datasets or collections - research population, sample size, source, and sampling frame (if possible, split by site if multicentre project). </w:t>
      </w:r>
      <w:r w:rsidR="00D021B1" w:rsidRPr="001435F1">
        <w:rPr>
          <w:rFonts w:cs="Arial"/>
          <w:sz w:val="24"/>
        </w:rPr>
        <w:t xml:space="preserve">For further information refer to NHMRC </w:t>
      </w:r>
      <w:hyperlink r:id="rId14" w:history="1">
        <w:r w:rsidR="00D021B1" w:rsidRPr="001435F1">
          <w:rPr>
            <w:rStyle w:val="Hyperlink"/>
            <w:rFonts w:cs="Arial"/>
            <w:sz w:val="24"/>
          </w:rPr>
          <w:t>"National Statement on Ethical Conduct in Human Research" 2007 (updated 2018)</w:t>
        </w:r>
      </w:hyperlink>
    </w:p>
    <w:p w14:paraId="524D07C2" w14:textId="43FC38F2" w:rsidR="005F495F" w:rsidRPr="001435F1" w:rsidRDefault="005F495F" w:rsidP="00705F74">
      <w:pPr>
        <w:pStyle w:val="BodyTextIndent"/>
        <w:rPr>
          <w:rStyle w:val="Hyperlink"/>
          <w:rFonts w:cs="Arial"/>
          <w:sz w:val="24"/>
          <w:u w:val="none"/>
        </w:rPr>
      </w:pPr>
    </w:p>
    <w:p w14:paraId="3E216BF0" w14:textId="24E68A69" w:rsidR="005F495F" w:rsidRPr="001435F1" w:rsidRDefault="005F495F" w:rsidP="00705F74">
      <w:pPr>
        <w:pStyle w:val="BodyTextIndent"/>
        <w:rPr>
          <w:rStyle w:val="Hyperlink"/>
          <w:rFonts w:cs="Arial"/>
          <w:b/>
          <w:color w:val="auto"/>
          <w:sz w:val="24"/>
        </w:rPr>
      </w:pPr>
      <w:r w:rsidRPr="001435F1">
        <w:rPr>
          <w:rStyle w:val="Hyperlink"/>
          <w:rFonts w:cs="Arial"/>
          <w:b/>
          <w:color w:val="auto"/>
          <w:sz w:val="24"/>
        </w:rPr>
        <w:t>Phase 1</w:t>
      </w:r>
    </w:p>
    <w:p w14:paraId="56F4E3F1" w14:textId="213B5B78" w:rsidR="005F495F" w:rsidRPr="001435F1" w:rsidRDefault="00507E05" w:rsidP="00705F74">
      <w:pPr>
        <w:pStyle w:val="BodyTextIndent"/>
        <w:rPr>
          <w:rFonts w:cs="Arial"/>
          <w:b/>
          <w:i/>
          <w:sz w:val="24"/>
        </w:rPr>
      </w:pPr>
      <w:proofErr w:type="gramStart"/>
      <w:r w:rsidRPr="001435F1">
        <w:rPr>
          <w:rFonts w:cs="Arial"/>
          <w:b/>
          <w:i/>
          <w:sz w:val="24"/>
        </w:rPr>
        <w:t xml:space="preserve">Aim </w:t>
      </w:r>
      <w:r w:rsidR="005F495F" w:rsidRPr="001435F1">
        <w:rPr>
          <w:rFonts w:cs="Arial"/>
          <w:b/>
          <w:i/>
          <w:sz w:val="24"/>
        </w:rPr>
        <w:t>:</w:t>
      </w:r>
      <w:proofErr w:type="gramEnd"/>
    </w:p>
    <w:p w14:paraId="39336F61" w14:textId="1403EC7B" w:rsidR="005F495F" w:rsidRPr="001435F1" w:rsidRDefault="00B1685A" w:rsidP="005F495F">
      <w:pPr>
        <w:pStyle w:val="BodyTextIndent"/>
        <w:rPr>
          <w:rFonts w:cs="Arial"/>
          <w:sz w:val="24"/>
        </w:rPr>
      </w:pPr>
      <w:r w:rsidRPr="001435F1">
        <w:rPr>
          <w:rFonts w:cs="Arial"/>
          <w:sz w:val="24"/>
        </w:rPr>
        <w:t>100 p</w:t>
      </w:r>
      <w:r w:rsidR="005F495F" w:rsidRPr="001435F1">
        <w:rPr>
          <w:rFonts w:cs="Arial"/>
          <w:sz w:val="24"/>
        </w:rPr>
        <w:t xml:space="preserve">atients with a </w:t>
      </w:r>
      <w:r w:rsidRPr="001435F1">
        <w:rPr>
          <w:rFonts w:cs="Arial"/>
          <w:sz w:val="24"/>
        </w:rPr>
        <w:t>CHF diagnosi</w:t>
      </w:r>
      <w:r w:rsidR="005F495F" w:rsidRPr="001435F1">
        <w:rPr>
          <w:rFonts w:cs="Arial"/>
          <w:sz w:val="24"/>
        </w:rPr>
        <w:t>s</w:t>
      </w:r>
      <w:r w:rsidRPr="001435F1">
        <w:rPr>
          <w:rFonts w:cs="Arial"/>
          <w:sz w:val="24"/>
        </w:rPr>
        <w:t xml:space="preserve"> on discharge,</w:t>
      </w:r>
      <w:r w:rsidR="005F495F" w:rsidRPr="001435F1">
        <w:rPr>
          <w:rFonts w:cs="Arial"/>
          <w:sz w:val="24"/>
        </w:rPr>
        <w:t xml:space="preserve"> at Fiona Stanley Hospital (FSH) and Royal Perth Hospital within the past 12 months (most recent adm</w:t>
      </w:r>
      <w:r w:rsidRPr="001435F1">
        <w:rPr>
          <w:rFonts w:cs="Arial"/>
          <w:sz w:val="24"/>
        </w:rPr>
        <w:t xml:space="preserve">ission for those with multiple </w:t>
      </w:r>
      <w:r w:rsidR="005F495F" w:rsidRPr="001435F1">
        <w:rPr>
          <w:rFonts w:cs="Arial"/>
          <w:sz w:val="24"/>
        </w:rPr>
        <w:t xml:space="preserve">readmissions) will be evaluated.  </w:t>
      </w:r>
    </w:p>
    <w:p w14:paraId="49966327" w14:textId="2EAEF477" w:rsidR="005F495F" w:rsidRPr="001435F1" w:rsidRDefault="005F495F" w:rsidP="00705F74">
      <w:pPr>
        <w:pStyle w:val="BodyTextIndent"/>
        <w:rPr>
          <w:rFonts w:cs="Arial"/>
          <w:sz w:val="24"/>
        </w:rPr>
      </w:pPr>
      <w:r w:rsidRPr="001435F1">
        <w:rPr>
          <w:rFonts w:cs="Arial"/>
          <w:sz w:val="24"/>
        </w:rPr>
        <w:t>Aim 2:</w:t>
      </w:r>
    </w:p>
    <w:p w14:paraId="3B58B2F7" w14:textId="50339AB0" w:rsidR="005F495F" w:rsidRPr="001435F1" w:rsidRDefault="005F495F" w:rsidP="00705F74">
      <w:pPr>
        <w:pStyle w:val="BodyTextIndent"/>
        <w:rPr>
          <w:rFonts w:cs="Arial"/>
          <w:sz w:val="24"/>
        </w:rPr>
      </w:pPr>
      <w:r w:rsidRPr="001435F1">
        <w:rPr>
          <w:rFonts w:cs="Arial"/>
          <w:sz w:val="24"/>
        </w:rPr>
        <w:t xml:space="preserve">GP HF Management audits will be conducted in metropolitan and regional practices in Western Australia. Utilising our </w:t>
      </w:r>
      <w:r w:rsidR="00B1685A" w:rsidRPr="001435F1">
        <w:rPr>
          <w:rFonts w:cs="Arial"/>
          <w:sz w:val="24"/>
        </w:rPr>
        <w:t>collaboration with the WA Primary Health N</w:t>
      </w:r>
      <w:r w:rsidRPr="001435F1">
        <w:rPr>
          <w:rFonts w:cs="Arial"/>
          <w:sz w:val="24"/>
        </w:rPr>
        <w:t xml:space="preserve">etworks 40 </w:t>
      </w:r>
      <w:r w:rsidR="00B1685A" w:rsidRPr="001435F1">
        <w:rPr>
          <w:rFonts w:cs="Arial"/>
          <w:sz w:val="24"/>
        </w:rPr>
        <w:t>GPs</w:t>
      </w:r>
      <w:r w:rsidRPr="001435F1">
        <w:rPr>
          <w:rFonts w:cs="Arial"/>
          <w:sz w:val="24"/>
        </w:rPr>
        <w:t xml:space="preserve"> will be recruited to the audit</w:t>
      </w:r>
      <w:r w:rsidR="00B1685A" w:rsidRPr="001435F1">
        <w:rPr>
          <w:rFonts w:cs="Arial"/>
          <w:sz w:val="24"/>
        </w:rPr>
        <w:t xml:space="preserve"> for a total of 200 patient cases (5 cases per GP)</w:t>
      </w:r>
      <w:r w:rsidRPr="001435F1">
        <w:rPr>
          <w:rFonts w:cs="Arial"/>
          <w:sz w:val="24"/>
        </w:rPr>
        <w:t xml:space="preserve">.  </w:t>
      </w:r>
    </w:p>
    <w:p w14:paraId="3AA0AC18" w14:textId="041B829B" w:rsidR="005F495F" w:rsidRPr="001435F1" w:rsidRDefault="005F495F" w:rsidP="00705F74">
      <w:pPr>
        <w:pStyle w:val="BodyTextIndent"/>
        <w:rPr>
          <w:rFonts w:cs="Arial"/>
          <w:sz w:val="24"/>
          <w:highlight w:val="yellow"/>
        </w:rPr>
      </w:pPr>
    </w:p>
    <w:p w14:paraId="33F48A1F" w14:textId="1656D9C0" w:rsidR="005F495F" w:rsidRPr="001435F1" w:rsidRDefault="005F495F" w:rsidP="00705F74">
      <w:pPr>
        <w:pStyle w:val="BodyTextIndent"/>
        <w:rPr>
          <w:rFonts w:cs="Arial"/>
          <w:b/>
          <w:sz w:val="24"/>
          <w:u w:val="single"/>
        </w:rPr>
      </w:pPr>
      <w:r w:rsidRPr="001435F1">
        <w:rPr>
          <w:rFonts w:cs="Arial"/>
          <w:b/>
          <w:sz w:val="24"/>
          <w:u w:val="single"/>
        </w:rPr>
        <w:t>Phase 2:</w:t>
      </w:r>
    </w:p>
    <w:p w14:paraId="1CEC4922" w14:textId="35EC0B6A" w:rsidR="005F495F" w:rsidRPr="001435F1" w:rsidRDefault="005F495F" w:rsidP="00705F74">
      <w:pPr>
        <w:pStyle w:val="BodyTextIndent"/>
        <w:rPr>
          <w:rStyle w:val="Hyperlink"/>
          <w:rFonts w:cs="Arial"/>
          <w:b/>
          <w:color w:val="auto"/>
          <w:sz w:val="24"/>
          <w:u w:val="none"/>
        </w:rPr>
      </w:pPr>
      <w:r w:rsidRPr="001435F1">
        <w:rPr>
          <w:rFonts w:cs="Arial"/>
          <w:bCs/>
          <w:kern w:val="32"/>
          <w:sz w:val="24"/>
        </w:rPr>
        <w:t xml:space="preserve">This </w:t>
      </w:r>
      <w:r w:rsidR="00453D4E" w:rsidRPr="001435F1">
        <w:rPr>
          <w:rFonts w:cs="Arial"/>
          <w:bCs/>
          <w:kern w:val="32"/>
          <w:sz w:val="24"/>
        </w:rPr>
        <w:t xml:space="preserve">phase will </w:t>
      </w:r>
      <w:r w:rsidRPr="001435F1">
        <w:rPr>
          <w:rFonts w:cs="Arial"/>
          <w:bCs/>
          <w:kern w:val="32"/>
          <w:sz w:val="24"/>
        </w:rPr>
        <w:t>involve engagement with relevant stakeholders</w:t>
      </w:r>
      <w:r w:rsidR="00453D4E" w:rsidRPr="001435F1">
        <w:rPr>
          <w:rFonts w:cs="Arial"/>
          <w:bCs/>
          <w:kern w:val="32"/>
          <w:sz w:val="24"/>
        </w:rPr>
        <w:t xml:space="preserve"> including </w:t>
      </w:r>
      <w:r w:rsidR="00453D4E" w:rsidRPr="001435F1">
        <w:rPr>
          <w:rFonts w:cs="Arial"/>
          <w:sz w:val="24"/>
        </w:rPr>
        <w:t xml:space="preserve">cardiologists, nurses, and allied health professionals involved in providing services to patients with </w:t>
      </w:r>
      <w:r w:rsidR="00E944C4" w:rsidRPr="001435F1">
        <w:rPr>
          <w:rFonts w:cs="Arial"/>
          <w:sz w:val="24"/>
        </w:rPr>
        <w:t>C</w:t>
      </w:r>
      <w:r w:rsidR="00453D4E" w:rsidRPr="001435F1">
        <w:rPr>
          <w:rFonts w:cs="Arial"/>
          <w:sz w:val="24"/>
        </w:rPr>
        <w:t>HF</w:t>
      </w:r>
      <w:r w:rsidR="004151EE" w:rsidRPr="001435F1">
        <w:rPr>
          <w:rFonts w:cs="Arial"/>
          <w:sz w:val="24"/>
        </w:rPr>
        <w:t>,</w:t>
      </w:r>
      <w:r w:rsidR="00453D4E" w:rsidRPr="001435F1">
        <w:rPr>
          <w:rFonts w:cs="Arial"/>
          <w:sz w:val="24"/>
        </w:rPr>
        <w:t xml:space="preserve">  consumers with lived experience of </w:t>
      </w:r>
      <w:r w:rsidR="00E944C4" w:rsidRPr="001435F1">
        <w:rPr>
          <w:rFonts w:cs="Arial"/>
          <w:sz w:val="24"/>
        </w:rPr>
        <w:t>C</w:t>
      </w:r>
      <w:r w:rsidR="00453D4E" w:rsidRPr="001435F1">
        <w:rPr>
          <w:rFonts w:cs="Arial"/>
          <w:sz w:val="24"/>
        </w:rPr>
        <w:t xml:space="preserve">HF and their </w:t>
      </w:r>
      <w:proofErr w:type="spellStart"/>
      <w:r w:rsidR="00453D4E" w:rsidRPr="001435F1">
        <w:rPr>
          <w:rFonts w:cs="Arial"/>
          <w:sz w:val="24"/>
        </w:rPr>
        <w:t>carers</w:t>
      </w:r>
      <w:proofErr w:type="spellEnd"/>
      <w:r w:rsidR="00453D4E" w:rsidRPr="001435F1">
        <w:rPr>
          <w:rFonts w:cs="Arial"/>
          <w:sz w:val="24"/>
        </w:rPr>
        <w:t>, health</w:t>
      </w:r>
      <w:r w:rsidR="004151EE" w:rsidRPr="001435F1">
        <w:rPr>
          <w:rFonts w:cs="Arial"/>
          <w:sz w:val="24"/>
        </w:rPr>
        <w:t xml:space="preserve"> policy and</w:t>
      </w:r>
      <w:r w:rsidR="00453D4E" w:rsidRPr="001435F1">
        <w:rPr>
          <w:rFonts w:cs="Arial"/>
          <w:sz w:val="24"/>
        </w:rPr>
        <w:t xml:space="preserve"> service provider</w:t>
      </w:r>
      <w:r w:rsidR="00453D4E" w:rsidRPr="001435F1">
        <w:rPr>
          <w:rFonts w:cs="Arial"/>
          <w:bCs/>
          <w:kern w:val="32"/>
          <w:sz w:val="24"/>
        </w:rPr>
        <w:t xml:space="preserve"> </w:t>
      </w:r>
      <w:r w:rsidR="004151EE" w:rsidRPr="001435F1">
        <w:rPr>
          <w:rFonts w:cs="Arial"/>
          <w:bCs/>
          <w:kern w:val="32"/>
          <w:sz w:val="24"/>
        </w:rPr>
        <w:t xml:space="preserve">managers </w:t>
      </w:r>
      <w:r w:rsidR="00453D4E" w:rsidRPr="001435F1">
        <w:rPr>
          <w:rFonts w:cs="Arial"/>
          <w:bCs/>
          <w:kern w:val="32"/>
          <w:sz w:val="24"/>
        </w:rPr>
        <w:t xml:space="preserve">through </w:t>
      </w:r>
      <w:r w:rsidR="00B1685A" w:rsidRPr="001435F1">
        <w:rPr>
          <w:rFonts w:cs="Arial"/>
          <w:bCs/>
          <w:kern w:val="32"/>
          <w:sz w:val="24"/>
        </w:rPr>
        <w:t>deliberative forums,</w:t>
      </w:r>
      <w:r w:rsidR="00453D4E" w:rsidRPr="001435F1">
        <w:rPr>
          <w:rFonts w:cs="Arial"/>
          <w:bCs/>
          <w:kern w:val="32"/>
          <w:sz w:val="24"/>
        </w:rPr>
        <w:t xml:space="preserve"> focus groups</w:t>
      </w:r>
      <w:r w:rsidR="00B1685A" w:rsidRPr="001435F1">
        <w:rPr>
          <w:rFonts w:cs="Arial"/>
          <w:bCs/>
          <w:kern w:val="32"/>
          <w:sz w:val="24"/>
        </w:rPr>
        <w:t xml:space="preserve"> and interviews</w:t>
      </w:r>
      <w:r w:rsidRPr="001435F1">
        <w:rPr>
          <w:rFonts w:cs="Arial"/>
          <w:bCs/>
          <w:kern w:val="32"/>
          <w:sz w:val="24"/>
        </w:rPr>
        <w:t xml:space="preserve">.  </w:t>
      </w:r>
    </w:p>
    <w:p w14:paraId="54C10E75" w14:textId="659E3707" w:rsidR="005F495F" w:rsidRPr="001435F1" w:rsidRDefault="005F495F" w:rsidP="00705F74">
      <w:pPr>
        <w:pStyle w:val="BodyTextIndent"/>
        <w:rPr>
          <w:rFonts w:cs="Arial"/>
          <w:b/>
          <w:sz w:val="24"/>
        </w:rPr>
      </w:pPr>
    </w:p>
    <w:p w14:paraId="01B1E894" w14:textId="20406B47" w:rsidR="005F495F" w:rsidRPr="001435F1" w:rsidRDefault="005F495F" w:rsidP="00705F74">
      <w:pPr>
        <w:pStyle w:val="BodyTextIndent"/>
        <w:rPr>
          <w:rFonts w:cs="Arial"/>
          <w:b/>
          <w:sz w:val="24"/>
          <w:u w:val="single"/>
        </w:rPr>
      </w:pPr>
      <w:r w:rsidRPr="001435F1">
        <w:rPr>
          <w:rFonts w:cs="Arial"/>
          <w:b/>
          <w:sz w:val="24"/>
          <w:u w:val="single"/>
        </w:rPr>
        <w:t xml:space="preserve">Phase 3: </w:t>
      </w:r>
    </w:p>
    <w:p w14:paraId="68347E3B" w14:textId="78067A1A" w:rsidR="00E659A1" w:rsidRPr="001435F1" w:rsidRDefault="00E659A1" w:rsidP="00E659A1">
      <w:pPr>
        <w:ind w:left="567"/>
        <w:rPr>
          <w:rFonts w:cs="Arial"/>
          <w:sz w:val="24"/>
        </w:rPr>
      </w:pPr>
      <w:bookmarkStart w:id="7" w:name="_Toc20921556"/>
      <w:r w:rsidRPr="001435F1">
        <w:rPr>
          <w:rFonts w:cs="Arial"/>
          <w:i/>
          <w:sz w:val="24"/>
        </w:rPr>
        <w:t>Patients:</w:t>
      </w:r>
      <w:r w:rsidRPr="001435F1">
        <w:rPr>
          <w:rFonts w:cs="Arial"/>
          <w:sz w:val="24"/>
        </w:rPr>
        <w:t xml:space="preserve"> Eligible participants will include patients discharged from FSH or RPH following a discharge diagnosis of </w:t>
      </w:r>
      <w:r w:rsidR="00F27EC1" w:rsidRPr="001435F1">
        <w:rPr>
          <w:rFonts w:cs="Arial"/>
          <w:sz w:val="24"/>
        </w:rPr>
        <w:t>C</w:t>
      </w:r>
      <w:r w:rsidRPr="001435F1">
        <w:rPr>
          <w:rFonts w:cs="Arial"/>
          <w:sz w:val="24"/>
        </w:rPr>
        <w:t xml:space="preserve">HF.  </w:t>
      </w:r>
    </w:p>
    <w:p w14:paraId="40DB8669" w14:textId="77777777" w:rsidR="00E659A1" w:rsidRPr="001435F1" w:rsidRDefault="00E659A1" w:rsidP="00E659A1">
      <w:pPr>
        <w:rPr>
          <w:rFonts w:cs="Arial"/>
          <w:i/>
          <w:sz w:val="24"/>
        </w:rPr>
      </w:pPr>
    </w:p>
    <w:p w14:paraId="25B94D13" w14:textId="77777777" w:rsidR="00705F74" w:rsidRPr="001435F1" w:rsidRDefault="00705F74" w:rsidP="00E95870">
      <w:pPr>
        <w:pStyle w:val="Heading2"/>
      </w:pPr>
      <w:r w:rsidRPr="001435F1">
        <w:t>Participant inclusion criteria.</w:t>
      </w:r>
      <w:bookmarkEnd w:id="7"/>
    </w:p>
    <w:p w14:paraId="33B8AB86" w14:textId="4DD29E78" w:rsidR="00453D4E" w:rsidRPr="001435F1" w:rsidRDefault="00453D4E" w:rsidP="00453D4E">
      <w:pPr>
        <w:pStyle w:val="BodyTextIndent"/>
        <w:rPr>
          <w:rFonts w:cs="Arial"/>
          <w:sz w:val="24"/>
        </w:rPr>
      </w:pPr>
      <w:r w:rsidRPr="001435F1">
        <w:rPr>
          <w:rFonts w:cs="Arial"/>
          <w:b/>
          <w:sz w:val="24"/>
          <w:u w:val="single"/>
        </w:rPr>
        <w:t>Phase 1</w:t>
      </w:r>
      <w:r w:rsidRPr="001435F1">
        <w:rPr>
          <w:rFonts w:cs="Arial"/>
          <w:sz w:val="24"/>
        </w:rPr>
        <w:t>: Patie</w:t>
      </w:r>
      <w:r w:rsidR="00F27EC1" w:rsidRPr="001435F1">
        <w:rPr>
          <w:rFonts w:cs="Arial"/>
          <w:sz w:val="24"/>
        </w:rPr>
        <w:t>nts with a CHF discharge diagnosi</w:t>
      </w:r>
      <w:r w:rsidRPr="001435F1">
        <w:rPr>
          <w:rFonts w:cs="Arial"/>
          <w:sz w:val="24"/>
        </w:rPr>
        <w:t xml:space="preserve">s at </w:t>
      </w:r>
      <w:r w:rsidR="00F27EC1" w:rsidRPr="001435F1">
        <w:rPr>
          <w:rFonts w:cs="Arial"/>
          <w:sz w:val="24"/>
        </w:rPr>
        <w:t>Fiona Stanley Hospital (FSH) or</w:t>
      </w:r>
      <w:r w:rsidRPr="001435F1">
        <w:rPr>
          <w:rFonts w:cs="Arial"/>
          <w:sz w:val="24"/>
        </w:rPr>
        <w:t xml:space="preserve"> Royal Perth Hospital within the past 12 months (most recent admission for those with multiple –readmissions).  </w:t>
      </w:r>
    </w:p>
    <w:p w14:paraId="092BEE13" w14:textId="77777777" w:rsidR="00453D4E" w:rsidRPr="001435F1" w:rsidRDefault="00453D4E" w:rsidP="00453D4E">
      <w:pPr>
        <w:pStyle w:val="BodyTextIndent"/>
        <w:rPr>
          <w:rFonts w:cs="Arial"/>
          <w:sz w:val="24"/>
        </w:rPr>
      </w:pPr>
    </w:p>
    <w:p w14:paraId="0EF7AA96" w14:textId="541A1285" w:rsidR="00453D4E" w:rsidRPr="001435F1" w:rsidRDefault="00453D4E" w:rsidP="00453D4E">
      <w:pPr>
        <w:pStyle w:val="BodyTextIndent"/>
        <w:rPr>
          <w:rFonts w:cs="Arial"/>
          <w:sz w:val="24"/>
        </w:rPr>
      </w:pPr>
      <w:r w:rsidRPr="001435F1">
        <w:rPr>
          <w:rFonts w:cs="Arial"/>
          <w:b/>
          <w:sz w:val="24"/>
          <w:u w:val="single"/>
        </w:rPr>
        <w:lastRenderedPageBreak/>
        <w:t>Phase</w:t>
      </w:r>
      <w:r w:rsidR="004151EE" w:rsidRPr="001435F1">
        <w:rPr>
          <w:rFonts w:cs="Arial"/>
          <w:b/>
          <w:sz w:val="24"/>
          <w:u w:val="single"/>
        </w:rPr>
        <w:t xml:space="preserve"> </w:t>
      </w:r>
      <w:r w:rsidRPr="001435F1">
        <w:rPr>
          <w:rFonts w:cs="Arial"/>
          <w:b/>
          <w:sz w:val="24"/>
          <w:u w:val="single"/>
        </w:rPr>
        <w:t>2</w:t>
      </w:r>
      <w:r w:rsidRPr="001435F1">
        <w:rPr>
          <w:rFonts w:cs="Arial"/>
          <w:sz w:val="24"/>
        </w:rPr>
        <w:t>:</w:t>
      </w:r>
      <w:r w:rsidR="004151EE" w:rsidRPr="001435F1">
        <w:rPr>
          <w:rFonts w:cs="Arial"/>
          <w:sz w:val="24"/>
        </w:rPr>
        <w:t xml:space="preserve"> The broad inclusion criteria is clinicians providing services to patients with </w:t>
      </w:r>
      <w:r w:rsidR="00F27EC1" w:rsidRPr="001435F1">
        <w:rPr>
          <w:rFonts w:cs="Arial"/>
          <w:sz w:val="24"/>
        </w:rPr>
        <w:t>C</w:t>
      </w:r>
      <w:r w:rsidR="004151EE" w:rsidRPr="001435F1">
        <w:rPr>
          <w:rFonts w:cs="Arial"/>
          <w:sz w:val="24"/>
        </w:rPr>
        <w:t xml:space="preserve">HF, patients with </w:t>
      </w:r>
      <w:r w:rsidR="00F27EC1" w:rsidRPr="001435F1">
        <w:rPr>
          <w:rFonts w:cs="Arial"/>
          <w:sz w:val="24"/>
        </w:rPr>
        <w:t>C</w:t>
      </w:r>
      <w:r w:rsidR="004151EE" w:rsidRPr="001435F1">
        <w:rPr>
          <w:rFonts w:cs="Arial"/>
          <w:sz w:val="24"/>
        </w:rPr>
        <w:t xml:space="preserve">HF and their </w:t>
      </w:r>
      <w:proofErr w:type="spellStart"/>
      <w:r w:rsidR="004151EE" w:rsidRPr="001435F1">
        <w:rPr>
          <w:rFonts w:cs="Arial"/>
          <w:sz w:val="24"/>
        </w:rPr>
        <w:t>carers</w:t>
      </w:r>
      <w:proofErr w:type="spellEnd"/>
      <w:r w:rsidR="004151EE" w:rsidRPr="001435F1">
        <w:rPr>
          <w:rFonts w:cs="Arial"/>
          <w:sz w:val="24"/>
        </w:rPr>
        <w:t>, and health policy and service provider</w:t>
      </w:r>
      <w:r w:rsidR="004151EE" w:rsidRPr="001435F1">
        <w:rPr>
          <w:rFonts w:cs="Arial"/>
          <w:bCs/>
          <w:kern w:val="32"/>
          <w:sz w:val="24"/>
        </w:rPr>
        <w:t xml:space="preserve"> managers</w:t>
      </w:r>
    </w:p>
    <w:p w14:paraId="37CEA499" w14:textId="46FF49B6" w:rsidR="00453D4E" w:rsidRPr="001435F1" w:rsidRDefault="00453D4E" w:rsidP="00F27EC1">
      <w:pPr>
        <w:pStyle w:val="BodyTextIndent"/>
        <w:ind w:left="0"/>
        <w:rPr>
          <w:rFonts w:cs="Arial"/>
          <w:b/>
          <w:sz w:val="24"/>
          <w:u w:val="single"/>
        </w:rPr>
      </w:pPr>
    </w:p>
    <w:p w14:paraId="50CE8D18" w14:textId="6737EFFB" w:rsidR="00705F74" w:rsidRPr="001435F1" w:rsidRDefault="00E659A1" w:rsidP="00507E05">
      <w:pPr>
        <w:pStyle w:val="BodyTextIndent"/>
        <w:rPr>
          <w:rFonts w:cs="Arial"/>
          <w:sz w:val="24"/>
        </w:rPr>
      </w:pPr>
      <w:r w:rsidRPr="001435F1">
        <w:rPr>
          <w:rFonts w:cs="Arial"/>
          <w:b/>
          <w:sz w:val="24"/>
          <w:u w:val="single"/>
        </w:rPr>
        <w:t xml:space="preserve">Phase </w:t>
      </w:r>
      <w:r w:rsidR="00453D4E" w:rsidRPr="001435F1">
        <w:rPr>
          <w:rFonts w:cs="Arial"/>
          <w:b/>
          <w:sz w:val="24"/>
          <w:u w:val="single"/>
        </w:rPr>
        <w:t>3</w:t>
      </w:r>
      <w:r w:rsidR="00507E05" w:rsidRPr="001435F1">
        <w:rPr>
          <w:rFonts w:cs="Arial"/>
          <w:b/>
          <w:sz w:val="24"/>
          <w:u w:val="single"/>
        </w:rPr>
        <w:t xml:space="preserve">: </w:t>
      </w:r>
      <w:r w:rsidRPr="001435F1">
        <w:rPr>
          <w:rFonts w:cs="Arial"/>
          <w:sz w:val="24"/>
        </w:rPr>
        <w:t>Patients: Inclusion criteria include men and women over the age of 18 years</w:t>
      </w:r>
      <w:r w:rsidR="00F27EC1" w:rsidRPr="001435F1">
        <w:rPr>
          <w:rFonts w:cs="Arial"/>
          <w:sz w:val="24"/>
        </w:rPr>
        <w:t xml:space="preserve"> with </w:t>
      </w:r>
      <w:r w:rsidR="00F27EC1" w:rsidRPr="00385367">
        <w:rPr>
          <w:rFonts w:cs="Arial"/>
          <w:sz w:val="24"/>
        </w:rPr>
        <w:t xml:space="preserve">a diagnosis of </w:t>
      </w:r>
      <w:r w:rsidR="00D12E62" w:rsidRPr="00385367">
        <w:rPr>
          <w:rFonts w:cs="Arial"/>
          <w:sz w:val="24"/>
        </w:rPr>
        <w:t>Heart Failure with reduced Ejection Fraction (</w:t>
      </w:r>
      <w:proofErr w:type="spellStart"/>
      <w:r w:rsidR="00D12E62" w:rsidRPr="00385367">
        <w:rPr>
          <w:rFonts w:cs="Arial"/>
          <w:sz w:val="24"/>
        </w:rPr>
        <w:t>HFrEF</w:t>
      </w:r>
      <w:proofErr w:type="spellEnd"/>
      <w:r w:rsidR="00D12E62" w:rsidRPr="00385367">
        <w:rPr>
          <w:rFonts w:cs="Arial"/>
          <w:sz w:val="24"/>
        </w:rPr>
        <w:t>)</w:t>
      </w:r>
      <w:r w:rsidRPr="00385367">
        <w:rPr>
          <w:rFonts w:cs="Arial"/>
          <w:sz w:val="24"/>
        </w:rPr>
        <w:t>,</w:t>
      </w:r>
      <w:r w:rsidR="00D12E62" w:rsidRPr="00385367">
        <w:rPr>
          <w:rFonts w:cs="Arial"/>
          <w:sz w:val="24"/>
        </w:rPr>
        <w:t>with left ventricular ejection fraction less than 50%; life expectancy expected more than 6 months for conditions other than CHF</w:t>
      </w:r>
      <w:r w:rsidR="00D12E62">
        <w:rPr>
          <w:rFonts w:cs="Arial"/>
          <w:sz w:val="24"/>
        </w:rPr>
        <w:t>;</w:t>
      </w:r>
      <w:r w:rsidR="00487850">
        <w:rPr>
          <w:rFonts w:cs="Arial"/>
          <w:sz w:val="24"/>
        </w:rPr>
        <w:t xml:space="preserve"> </w:t>
      </w:r>
      <w:r w:rsidRPr="001435F1">
        <w:rPr>
          <w:rFonts w:cs="Arial"/>
          <w:sz w:val="24"/>
        </w:rPr>
        <w:t xml:space="preserve">able to identify provide contact details of a primary care general practitioner, willing to provide written informed consent. </w:t>
      </w:r>
    </w:p>
    <w:p w14:paraId="1D268BCC" w14:textId="77777777" w:rsidR="00F27EC1" w:rsidRPr="001435F1" w:rsidRDefault="00F27EC1" w:rsidP="00F27EC1">
      <w:pPr>
        <w:ind w:left="567"/>
        <w:rPr>
          <w:rFonts w:cs="Arial"/>
          <w:sz w:val="24"/>
        </w:rPr>
      </w:pPr>
    </w:p>
    <w:p w14:paraId="1F07BE98" w14:textId="77777777" w:rsidR="00E23B99" w:rsidRPr="001435F1" w:rsidRDefault="00E23B99" w:rsidP="00E95870">
      <w:pPr>
        <w:pStyle w:val="Heading2"/>
      </w:pPr>
      <w:bookmarkStart w:id="8" w:name="_Toc20921557"/>
      <w:r w:rsidRPr="001435F1">
        <w:t>Participant exclusion criteria.</w:t>
      </w:r>
      <w:bookmarkEnd w:id="8"/>
    </w:p>
    <w:p w14:paraId="7FC76431" w14:textId="77777777" w:rsidR="00453D4E" w:rsidRPr="001435F1" w:rsidRDefault="00453D4E" w:rsidP="00453D4E">
      <w:pPr>
        <w:ind w:left="567"/>
        <w:rPr>
          <w:rFonts w:cs="Arial"/>
          <w:sz w:val="24"/>
        </w:rPr>
      </w:pPr>
    </w:p>
    <w:p w14:paraId="6773BC97" w14:textId="77777777" w:rsidR="004151EE" w:rsidRPr="001435F1" w:rsidRDefault="004151EE" w:rsidP="00453D4E">
      <w:pPr>
        <w:ind w:left="567"/>
        <w:rPr>
          <w:rFonts w:cs="Arial"/>
          <w:sz w:val="24"/>
        </w:rPr>
      </w:pPr>
      <w:r w:rsidRPr="001435F1">
        <w:rPr>
          <w:rFonts w:cs="Arial"/>
          <w:sz w:val="24"/>
        </w:rPr>
        <w:t>Phase 1: NA</w:t>
      </w:r>
    </w:p>
    <w:p w14:paraId="5EEC4C98" w14:textId="77777777" w:rsidR="004151EE" w:rsidRPr="001435F1" w:rsidRDefault="004151EE" w:rsidP="00453D4E">
      <w:pPr>
        <w:ind w:left="567"/>
        <w:rPr>
          <w:rFonts w:cs="Arial"/>
          <w:sz w:val="24"/>
        </w:rPr>
      </w:pPr>
    </w:p>
    <w:p w14:paraId="33EAAB03" w14:textId="6B21F9B6" w:rsidR="004151EE" w:rsidRPr="001435F1" w:rsidRDefault="004151EE" w:rsidP="00453D4E">
      <w:pPr>
        <w:ind w:left="567"/>
        <w:rPr>
          <w:rFonts w:cs="Arial"/>
          <w:sz w:val="24"/>
        </w:rPr>
      </w:pPr>
      <w:r w:rsidRPr="001435F1">
        <w:rPr>
          <w:rFonts w:cs="Arial"/>
          <w:sz w:val="24"/>
        </w:rPr>
        <w:t>Phase 2: NA</w:t>
      </w:r>
    </w:p>
    <w:p w14:paraId="1608A608" w14:textId="77777777" w:rsidR="004151EE" w:rsidRPr="001435F1" w:rsidRDefault="004151EE" w:rsidP="00453D4E">
      <w:pPr>
        <w:ind w:left="567"/>
        <w:rPr>
          <w:rFonts w:cs="Arial"/>
          <w:sz w:val="24"/>
        </w:rPr>
      </w:pPr>
    </w:p>
    <w:p w14:paraId="3E7BA0B1" w14:textId="69B313BA" w:rsidR="00453D4E" w:rsidRPr="001435F1" w:rsidRDefault="00453D4E" w:rsidP="00453D4E">
      <w:pPr>
        <w:ind w:left="567"/>
        <w:rPr>
          <w:rFonts w:cs="Arial"/>
          <w:sz w:val="24"/>
        </w:rPr>
      </w:pPr>
      <w:r w:rsidRPr="001435F1">
        <w:rPr>
          <w:rFonts w:cs="Arial"/>
          <w:sz w:val="24"/>
        </w:rPr>
        <w:t>Phase 3:</w:t>
      </w:r>
    </w:p>
    <w:p w14:paraId="3B9A54D3" w14:textId="74E03AEC" w:rsidR="00453D4E" w:rsidRPr="001435F1" w:rsidRDefault="00453D4E" w:rsidP="00453D4E">
      <w:pPr>
        <w:ind w:left="567"/>
        <w:rPr>
          <w:rFonts w:cs="Arial"/>
          <w:sz w:val="24"/>
        </w:rPr>
      </w:pPr>
      <w:r w:rsidRPr="001435F1">
        <w:rPr>
          <w:rFonts w:cs="Arial"/>
          <w:sz w:val="24"/>
        </w:rPr>
        <w:t>Patients: Exclusion criteria: Patients attending the Advanced Heart Failure Se</w:t>
      </w:r>
      <w:r w:rsidR="00487850">
        <w:rPr>
          <w:rFonts w:cs="Arial"/>
          <w:sz w:val="24"/>
        </w:rPr>
        <w:t xml:space="preserve">rvice (FSH), patients who need </w:t>
      </w:r>
      <w:r w:rsidRPr="001435F1">
        <w:rPr>
          <w:rFonts w:cs="Arial"/>
          <w:sz w:val="24"/>
        </w:rPr>
        <w:t>palliative care, nursing homes/assisted living residents</w:t>
      </w:r>
      <w:r w:rsidR="00D12E62">
        <w:rPr>
          <w:rFonts w:cs="Arial"/>
          <w:sz w:val="24"/>
        </w:rPr>
        <w:t xml:space="preserve">; </w:t>
      </w:r>
      <w:r w:rsidR="00D12E62" w:rsidRPr="00385367">
        <w:rPr>
          <w:rFonts w:cs="Arial"/>
          <w:sz w:val="24"/>
        </w:rPr>
        <w:t>impaired cognitive function; patients with end-stage renal failure (eGFR &lt;15 ml/min per 1.73 m</w:t>
      </w:r>
      <w:r w:rsidR="00D12E62" w:rsidRPr="00385367">
        <w:rPr>
          <w:rFonts w:cs="Arial"/>
          <w:sz w:val="24"/>
          <w:vertAlign w:val="superscript"/>
        </w:rPr>
        <w:t>2</w:t>
      </w:r>
      <w:r w:rsidR="00D12E62" w:rsidRPr="00385367">
        <w:rPr>
          <w:rFonts w:cs="Arial"/>
          <w:sz w:val="24"/>
        </w:rPr>
        <w:t>)</w:t>
      </w:r>
      <w:r w:rsidRPr="00385367">
        <w:rPr>
          <w:rFonts w:cs="Arial"/>
          <w:sz w:val="24"/>
        </w:rPr>
        <w:t>.</w:t>
      </w:r>
    </w:p>
    <w:p w14:paraId="648757D6" w14:textId="77777777" w:rsidR="00F27EC1" w:rsidRPr="001435F1" w:rsidRDefault="00F27EC1" w:rsidP="00453D4E">
      <w:pPr>
        <w:ind w:left="567"/>
        <w:rPr>
          <w:rFonts w:cs="Arial"/>
          <w:sz w:val="24"/>
        </w:rPr>
      </w:pPr>
    </w:p>
    <w:p w14:paraId="1110E362" w14:textId="77777777" w:rsidR="00705F74" w:rsidRPr="001435F1" w:rsidRDefault="00705F74" w:rsidP="00E95870">
      <w:pPr>
        <w:pStyle w:val="Heading2"/>
      </w:pPr>
      <w:bookmarkStart w:id="9" w:name="_Toc20921558"/>
      <w:r w:rsidRPr="001435F1">
        <w:t>Participant withdrawal criteria</w:t>
      </w:r>
      <w:bookmarkEnd w:id="9"/>
      <w:r w:rsidRPr="001435F1">
        <w:t xml:space="preserve"> </w:t>
      </w:r>
    </w:p>
    <w:p w14:paraId="4FEFE0E5" w14:textId="1BE7B86F" w:rsidR="00E23B99" w:rsidRPr="001435F1" w:rsidRDefault="00E23B99" w:rsidP="00705F74">
      <w:pPr>
        <w:pStyle w:val="BodyTextIndent"/>
        <w:rPr>
          <w:rFonts w:cs="Arial"/>
          <w:sz w:val="24"/>
        </w:rPr>
      </w:pPr>
      <w:r w:rsidRPr="001435F1">
        <w:rPr>
          <w:rFonts w:cs="Arial"/>
          <w:sz w:val="24"/>
        </w:rPr>
        <w:t>Participant withdrawal criteria and procedures specifying (if applicable):</w:t>
      </w:r>
    </w:p>
    <w:p w14:paraId="5A1647A3" w14:textId="5212C43B" w:rsidR="004151EE" w:rsidRPr="001435F1" w:rsidRDefault="004151EE" w:rsidP="00705F74">
      <w:pPr>
        <w:pStyle w:val="BodyTextIndent"/>
        <w:rPr>
          <w:rFonts w:cs="Arial"/>
          <w:sz w:val="24"/>
        </w:rPr>
      </w:pPr>
      <w:r w:rsidRPr="001435F1">
        <w:rPr>
          <w:rFonts w:cs="Arial"/>
          <w:sz w:val="24"/>
        </w:rPr>
        <w:t>This question is not relevant to Phases 1 and 2. For Phase 3</w:t>
      </w:r>
      <w:r w:rsidR="00F27EC1" w:rsidRPr="001435F1">
        <w:rPr>
          <w:rFonts w:cs="Arial"/>
          <w:sz w:val="24"/>
        </w:rPr>
        <w:t>:</w:t>
      </w:r>
    </w:p>
    <w:p w14:paraId="4093972B" w14:textId="403AFC56" w:rsidR="00E23B99" w:rsidRPr="001435F1" w:rsidRDefault="00F27EC1" w:rsidP="004151EE">
      <w:pPr>
        <w:pStyle w:val="ListParagraph"/>
        <w:numPr>
          <w:ilvl w:val="0"/>
          <w:numId w:val="21"/>
        </w:numPr>
        <w:ind w:right="32"/>
        <w:jc w:val="both"/>
        <w:rPr>
          <w:rFonts w:cs="Arial"/>
          <w:sz w:val="24"/>
        </w:rPr>
      </w:pPr>
      <w:r w:rsidRPr="001435F1">
        <w:rPr>
          <w:rFonts w:cs="Arial"/>
          <w:sz w:val="24"/>
        </w:rPr>
        <w:t>W</w:t>
      </w:r>
      <w:r w:rsidR="00E23B99" w:rsidRPr="001435F1">
        <w:rPr>
          <w:rFonts w:cs="Arial"/>
          <w:sz w:val="24"/>
        </w:rPr>
        <w:t>hen and how to withdraw participants from the project;</w:t>
      </w:r>
    </w:p>
    <w:p w14:paraId="3450A953" w14:textId="40BF7E3F" w:rsidR="004151EE" w:rsidRPr="001435F1" w:rsidRDefault="004151EE" w:rsidP="00F27EC1">
      <w:pPr>
        <w:pStyle w:val="ListParagraph"/>
        <w:numPr>
          <w:ilvl w:val="0"/>
          <w:numId w:val="31"/>
        </w:numPr>
        <w:ind w:right="32"/>
        <w:jc w:val="both"/>
        <w:rPr>
          <w:rFonts w:cs="Arial"/>
          <w:sz w:val="24"/>
        </w:rPr>
      </w:pPr>
      <w:r w:rsidRPr="001435F1">
        <w:rPr>
          <w:rFonts w:cs="Arial"/>
          <w:sz w:val="24"/>
        </w:rPr>
        <w:t>Participants will be able to withdraw of their own volition at any time without prejudice. This will be done by giving verbal</w:t>
      </w:r>
      <w:r w:rsidR="00D0437E" w:rsidRPr="001435F1">
        <w:rPr>
          <w:rFonts w:cs="Arial"/>
          <w:sz w:val="24"/>
        </w:rPr>
        <w:t xml:space="preserve"> or written</w:t>
      </w:r>
      <w:r w:rsidRPr="001435F1">
        <w:rPr>
          <w:rFonts w:cs="Arial"/>
          <w:sz w:val="24"/>
        </w:rPr>
        <w:t xml:space="preserve"> notice.  </w:t>
      </w:r>
    </w:p>
    <w:p w14:paraId="2474D365" w14:textId="77777777" w:rsidR="004151EE" w:rsidRPr="001435F1" w:rsidRDefault="004151EE" w:rsidP="004151EE">
      <w:pPr>
        <w:pStyle w:val="ListParagraph"/>
        <w:ind w:left="900" w:right="32"/>
        <w:jc w:val="both"/>
        <w:rPr>
          <w:rFonts w:cs="Arial"/>
          <w:sz w:val="24"/>
        </w:rPr>
      </w:pPr>
    </w:p>
    <w:p w14:paraId="791B2EA0" w14:textId="006A2640" w:rsidR="00E23B99" w:rsidRPr="001435F1" w:rsidRDefault="00F27EC1" w:rsidP="004151EE">
      <w:pPr>
        <w:pStyle w:val="ListParagraph"/>
        <w:numPr>
          <w:ilvl w:val="0"/>
          <w:numId w:val="21"/>
        </w:numPr>
        <w:ind w:right="32"/>
        <w:jc w:val="both"/>
        <w:rPr>
          <w:rFonts w:cs="Arial"/>
          <w:sz w:val="24"/>
        </w:rPr>
      </w:pPr>
      <w:r w:rsidRPr="001435F1">
        <w:rPr>
          <w:rFonts w:cs="Arial"/>
          <w:sz w:val="24"/>
        </w:rPr>
        <w:t>T</w:t>
      </w:r>
      <w:r w:rsidR="00E23B99" w:rsidRPr="001435F1">
        <w:rPr>
          <w:rFonts w:cs="Arial"/>
          <w:sz w:val="24"/>
        </w:rPr>
        <w:t>he type and timing of the data to be collected for withdrawn participant(s);</w:t>
      </w:r>
    </w:p>
    <w:p w14:paraId="3FABD637" w14:textId="5315EFB6" w:rsidR="004151EE" w:rsidRPr="001435F1" w:rsidRDefault="004151EE" w:rsidP="00F27EC1">
      <w:pPr>
        <w:pStyle w:val="ListParagraph"/>
        <w:numPr>
          <w:ilvl w:val="0"/>
          <w:numId w:val="30"/>
        </w:numPr>
        <w:ind w:right="32"/>
        <w:jc w:val="both"/>
        <w:rPr>
          <w:rFonts w:cs="Arial"/>
          <w:sz w:val="24"/>
        </w:rPr>
      </w:pPr>
      <w:r w:rsidRPr="001435F1">
        <w:rPr>
          <w:rFonts w:cs="Arial"/>
          <w:sz w:val="24"/>
        </w:rPr>
        <w:t xml:space="preserve">Phase 3 - We will apply an intention to treat analysis so </w:t>
      </w:r>
      <w:r w:rsidR="00F27EC1" w:rsidRPr="001435F1">
        <w:rPr>
          <w:rFonts w:cs="Arial"/>
          <w:sz w:val="24"/>
        </w:rPr>
        <w:t xml:space="preserve">will collect all available data for withdrawn participants. </w:t>
      </w:r>
    </w:p>
    <w:p w14:paraId="333066C7" w14:textId="77777777" w:rsidR="004151EE" w:rsidRPr="001435F1" w:rsidRDefault="004151EE" w:rsidP="004151EE">
      <w:pPr>
        <w:pStyle w:val="ListParagraph"/>
        <w:ind w:left="900" w:right="32"/>
        <w:jc w:val="both"/>
        <w:rPr>
          <w:rFonts w:cs="Arial"/>
          <w:sz w:val="24"/>
        </w:rPr>
      </w:pPr>
    </w:p>
    <w:p w14:paraId="22D8A072" w14:textId="16EB2C75" w:rsidR="00E23B99" w:rsidRPr="001435F1" w:rsidRDefault="00F27EC1" w:rsidP="004151EE">
      <w:pPr>
        <w:pStyle w:val="ListParagraph"/>
        <w:numPr>
          <w:ilvl w:val="0"/>
          <w:numId w:val="21"/>
        </w:numPr>
        <w:ind w:right="32"/>
        <w:jc w:val="both"/>
        <w:rPr>
          <w:rFonts w:cs="Arial"/>
          <w:sz w:val="24"/>
        </w:rPr>
      </w:pPr>
      <w:r w:rsidRPr="001435F1">
        <w:rPr>
          <w:rFonts w:cs="Arial"/>
          <w:sz w:val="24"/>
        </w:rPr>
        <w:t>W</w:t>
      </w:r>
      <w:r w:rsidR="00E23B99" w:rsidRPr="001435F1">
        <w:rPr>
          <w:rFonts w:cs="Arial"/>
          <w:sz w:val="24"/>
        </w:rPr>
        <w:t>hether and how part</w:t>
      </w:r>
      <w:r w:rsidRPr="001435F1">
        <w:rPr>
          <w:rFonts w:cs="Arial"/>
          <w:sz w:val="24"/>
        </w:rPr>
        <w:t>icipants are to be replaced;</w:t>
      </w:r>
    </w:p>
    <w:p w14:paraId="4A8C0141" w14:textId="41A5F8F6" w:rsidR="004151EE" w:rsidRPr="001435F1" w:rsidRDefault="004151EE" w:rsidP="00F27EC1">
      <w:pPr>
        <w:pStyle w:val="ListParagraph"/>
        <w:numPr>
          <w:ilvl w:val="0"/>
          <w:numId w:val="30"/>
        </w:numPr>
        <w:ind w:right="32"/>
        <w:jc w:val="both"/>
        <w:rPr>
          <w:rFonts w:cs="Arial"/>
          <w:sz w:val="24"/>
        </w:rPr>
      </w:pPr>
      <w:r w:rsidRPr="001435F1">
        <w:rPr>
          <w:rFonts w:cs="Arial"/>
          <w:sz w:val="24"/>
        </w:rPr>
        <w:t>Participants who</w:t>
      </w:r>
      <w:r w:rsidR="00507E05" w:rsidRPr="001435F1">
        <w:rPr>
          <w:rFonts w:cs="Arial"/>
          <w:sz w:val="24"/>
        </w:rPr>
        <w:t xml:space="preserve"> withdraw will be replaced</w:t>
      </w:r>
      <w:r w:rsidRPr="001435F1">
        <w:rPr>
          <w:rFonts w:cs="Arial"/>
          <w:sz w:val="24"/>
        </w:rPr>
        <w:t xml:space="preserve"> to maintain the desired sample size.   </w:t>
      </w:r>
    </w:p>
    <w:p w14:paraId="75D09A76" w14:textId="77777777" w:rsidR="004151EE" w:rsidRPr="001435F1" w:rsidRDefault="004151EE" w:rsidP="004151EE">
      <w:pPr>
        <w:pStyle w:val="ListParagraph"/>
        <w:ind w:left="900" w:right="32"/>
        <w:jc w:val="both"/>
        <w:rPr>
          <w:rFonts w:cs="Arial"/>
          <w:sz w:val="24"/>
        </w:rPr>
      </w:pPr>
    </w:p>
    <w:p w14:paraId="6B8FF3AD" w14:textId="28D85304" w:rsidR="00E23B99" w:rsidRPr="001435F1" w:rsidRDefault="00F27EC1" w:rsidP="004151EE">
      <w:pPr>
        <w:pStyle w:val="ListParagraph"/>
        <w:numPr>
          <w:ilvl w:val="0"/>
          <w:numId w:val="21"/>
        </w:numPr>
        <w:ind w:right="32"/>
        <w:jc w:val="both"/>
        <w:rPr>
          <w:rFonts w:cs="Arial"/>
          <w:sz w:val="24"/>
        </w:rPr>
      </w:pPr>
      <w:r w:rsidRPr="001435F1">
        <w:rPr>
          <w:rFonts w:cs="Arial"/>
          <w:sz w:val="24"/>
        </w:rPr>
        <w:t>F</w:t>
      </w:r>
      <w:r w:rsidR="00E23B99" w:rsidRPr="001435F1">
        <w:rPr>
          <w:rFonts w:cs="Arial"/>
          <w:sz w:val="24"/>
        </w:rPr>
        <w:t>ollow-up for particip</w:t>
      </w:r>
      <w:r w:rsidRPr="001435F1">
        <w:rPr>
          <w:rFonts w:cs="Arial"/>
          <w:sz w:val="24"/>
        </w:rPr>
        <w:t>ants withdrawn from the project:</w:t>
      </w:r>
    </w:p>
    <w:p w14:paraId="0E16C665" w14:textId="7977C11F" w:rsidR="004151EE" w:rsidRPr="001435F1" w:rsidRDefault="004151EE" w:rsidP="00F27EC1">
      <w:pPr>
        <w:pStyle w:val="ListParagraph"/>
        <w:numPr>
          <w:ilvl w:val="0"/>
          <w:numId w:val="30"/>
        </w:numPr>
        <w:ind w:right="32"/>
        <w:jc w:val="both"/>
        <w:rPr>
          <w:rFonts w:cs="Arial"/>
          <w:sz w:val="24"/>
        </w:rPr>
      </w:pPr>
      <w:r w:rsidRPr="001435F1">
        <w:rPr>
          <w:rFonts w:cs="Arial"/>
          <w:sz w:val="24"/>
        </w:rPr>
        <w:t xml:space="preserve">Participants will be given the opportunity to </w:t>
      </w:r>
      <w:r w:rsidR="00D0437E" w:rsidRPr="001435F1">
        <w:rPr>
          <w:rFonts w:cs="Arial"/>
          <w:sz w:val="24"/>
        </w:rPr>
        <w:t xml:space="preserve">attend follow-up assessments after they withdraw, but this will be entirely at their discretion.  </w:t>
      </w:r>
    </w:p>
    <w:p w14:paraId="0C8431E1" w14:textId="77777777" w:rsidR="00BA74DA" w:rsidRPr="001435F1" w:rsidRDefault="00BA74DA" w:rsidP="00E95870">
      <w:pPr>
        <w:pStyle w:val="Heading2"/>
      </w:pPr>
      <w:bookmarkStart w:id="10" w:name="_Toc20921559"/>
      <w:r w:rsidRPr="001435F1">
        <w:t>Bias</w:t>
      </w:r>
      <w:bookmarkEnd w:id="10"/>
    </w:p>
    <w:p w14:paraId="467A4C4B" w14:textId="1F02F6C3" w:rsidR="00E23B99" w:rsidRPr="001435F1" w:rsidRDefault="00E23B99" w:rsidP="00BA74DA">
      <w:pPr>
        <w:pStyle w:val="BodyTextIndent"/>
        <w:rPr>
          <w:rFonts w:cs="Arial"/>
          <w:sz w:val="24"/>
        </w:rPr>
      </w:pPr>
      <w:r w:rsidRPr="001435F1">
        <w:rPr>
          <w:rFonts w:cs="Arial"/>
          <w:sz w:val="24"/>
        </w:rPr>
        <w:t>Measures taken to minimise/avoid bias, including randomisation and blinding.</w:t>
      </w:r>
    </w:p>
    <w:p w14:paraId="0ED322EB" w14:textId="77777777" w:rsidR="00D0437E" w:rsidRPr="001435F1" w:rsidRDefault="00D0437E" w:rsidP="00D0437E">
      <w:pPr>
        <w:pStyle w:val="BodyTextIndent"/>
        <w:rPr>
          <w:rFonts w:cs="Arial"/>
          <w:sz w:val="24"/>
        </w:rPr>
      </w:pPr>
      <w:bookmarkStart w:id="11" w:name="_Toc20921560"/>
      <w:r w:rsidRPr="001435F1">
        <w:rPr>
          <w:rFonts w:cs="Arial"/>
          <w:sz w:val="24"/>
        </w:rPr>
        <w:t>Phase 3: Randomisation will be applied. Researchers undertaking analysis of data will be blinded to group allocation</w:t>
      </w:r>
    </w:p>
    <w:p w14:paraId="5CCDC4FE" w14:textId="77777777" w:rsidR="00BA74DA" w:rsidRPr="001435F1" w:rsidRDefault="00BA74DA" w:rsidP="00E95870">
      <w:pPr>
        <w:pStyle w:val="Heading2"/>
      </w:pPr>
      <w:r w:rsidRPr="001435F1">
        <w:t>Blinding and Randomisation</w:t>
      </w:r>
      <w:bookmarkEnd w:id="11"/>
    </w:p>
    <w:p w14:paraId="5D0B25C1" w14:textId="2F378264" w:rsidR="00E23B99" w:rsidRPr="001435F1" w:rsidRDefault="00E23B99" w:rsidP="00BA74DA">
      <w:pPr>
        <w:pStyle w:val="BodyTextIndent"/>
        <w:rPr>
          <w:rFonts w:cs="Arial"/>
          <w:sz w:val="24"/>
        </w:rPr>
      </w:pPr>
      <w:r w:rsidRPr="001435F1">
        <w:rPr>
          <w:rFonts w:cs="Arial"/>
          <w:sz w:val="24"/>
        </w:rPr>
        <w:t>Maintenance of any blinding records or randomisation codes and procedures for breaking codes.</w:t>
      </w:r>
    </w:p>
    <w:p w14:paraId="7F921004" w14:textId="176C98A9" w:rsidR="00D0437E" w:rsidRPr="001435F1" w:rsidRDefault="00D0437E" w:rsidP="00D0437E">
      <w:pPr>
        <w:pStyle w:val="BodyTextIndent"/>
        <w:rPr>
          <w:rFonts w:cs="Arial"/>
          <w:sz w:val="24"/>
        </w:rPr>
      </w:pPr>
      <w:r w:rsidRPr="001435F1">
        <w:rPr>
          <w:rFonts w:cs="Arial"/>
          <w:sz w:val="24"/>
        </w:rPr>
        <w:lastRenderedPageBreak/>
        <w:t>Phase 3: Randomisation will be applied. Researchers undertaking analysis of data will be blinded to group allocation.</w:t>
      </w:r>
    </w:p>
    <w:p w14:paraId="0FB44305" w14:textId="77777777" w:rsidR="00BA74DA" w:rsidRPr="001435F1" w:rsidRDefault="00BA74DA" w:rsidP="00E95870">
      <w:pPr>
        <w:pStyle w:val="Heading2"/>
      </w:pPr>
      <w:bookmarkStart w:id="12" w:name="_Toc20921561"/>
      <w:r w:rsidRPr="001435F1">
        <w:t>Method</w:t>
      </w:r>
      <w:bookmarkEnd w:id="12"/>
    </w:p>
    <w:p w14:paraId="117BCB7F" w14:textId="541E8B13" w:rsidR="00E23B99" w:rsidRPr="001435F1" w:rsidRDefault="00E23B99" w:rsidP="00BA74DA">
      <w:pPr>
        <w:pStyle w:val="BodyTextIndent"/>
        <w:rPr>
          <w:rFonts w:cs="Arial"/>
          <w:sz w:val="24"/>
        </w:rPr>
      </w:pPr>
      <w:r w:rsidRPr="001435F1">
        <w:rPr>
          <w:rFonts w:cs="Arial"/>
          <w:sz w:val="24"/>
        </w:rPr>
        <w:t>Methods to be used for the project, including justifications for interventions, procedures, measurements, observations, laboratory investigations.</w:t>
      </w:r>
    </w:p>
    <w:p w14:paraId="46C234D6" w14:textId="473F37F3" w:rsidR="00A068B4" w:rsidRPr="001435F1" w:rsidRDefault="00A068B4" w:rsidP="00A068B4">
      <w:pPr>
        <w:ind w:left="567"/>
        <w:rPr>
          <w:rFonts w:cs="Arial"/>
          <w:b/>
          <w:sz w:val="24"/>
        </w:rPr>
      </w:pPr>
      <w:r w:rsidRPr="001435F1">
        <w:rPr>
          <w:rFonts w:cs="Arial"/>
          <w:b/>
          <w:sz w:val="24"/>
        </w:rPr>
        <w:t>Phase 1:</w:t>
      </w:r>
    </w:p>
    <w:p w14:paraId="5F523812" w14:textId="01446E7A" w:rsidR="00A068B4" w:rsidRPr="001435F1" w:rsidRDefault="00733472" w:rsidP="00733472">
      <w:pPr>
        <w:pStyle w:val="ListParagraph"/>
        <w:numPr>
          <w:ilvl w:val="0"/>
          <w:numId w:val="32"/>
        </w:numPr>
        <w:rPr>
          <w:rFonts w:cs="Arial"/>
          <w:b/>
          <w:i/>
          <w:sz w:val="24"/>
        </w:rPr>
      </w:pPr>
      <w:r w:rsidRPr="001435F1">
        <w:rPr>
          <w:rFonts w:cs="Arial"/>
          <w:b/>
          <w:i/>
          <w:sz w:val="24"/>
        </w:rPr>
        <w:t>Discharge Planning Audit</w:t>
      </w:r>
    </w:p>
    <w:p w14:paraId="3E25B1A5" w14:textId="77777777" w:rsidR="00733472" w:rsidRPr="001435F1" w:rsidRDefault="00733472" w:rsidP="00733472">
      <w:pPr>
        <w:ind w:left="360"/>
        <w:rPr>
          <w:rFonts w:cs="Arial"/>
          <w:sz w:val="24"/>
        </w:rPr>
      </w:pPr>
    </w:p>
    <w:p w14:paraId="113DCFAA" w14:textId="11EC40B4" w:rsidR="00733472" w:rsidRPr="001435F1" w:rsidRDefault="00733472" w:rsidP="00733472">
      <w:pPr>
        <w:ind w:left="360"/>
        <w:rPr>
          <w:rFonts w:cs="Arial"/>
          <w:sz w:val="24"/>
        </w:rPr>
      </w:pPr>
      <w:r w:rsidRPr="001435F1">
        <w:rPr>
          <w:rFonts w:cs="Arial"/>
          <w:sz w:val="24"/>
        </w:rPr>
        <w:t>Discharge planning will be audited for patients with a CHF diagnoses and discharged form either Fiona Stanley Hospital (FSH) or Royal Perth Hospital within the past 12 months (most recent admission for those with multiple –readmissions).</w:t>
      </w:r>
    </w:p>
    <w:p w14:paraId="5A34C1FC" w14:textId="169FF319" w:rsidR="00733472" w:rsidRPr="001435F1" w:rsidRDefault="00733472" w:rsidP="00733472">
      <w:pPr>
        <w:ind w:left="360"/>
        <w:rPr>
          <w:rFonts w:cs="Arial"/>
          <w:sz w:val="24"/>
        </w:rPr>
      </w:pPr>
      <w:r w:rsidRPr="001435F1">
        <w:rPr>
          <w:rFonts w:cs="Arial"/>
          <w:sz w:val="24"/>
        </w:rPr>
        <w:t xml:space="preserve">  </w:t>
      </w:r>
    </w:p>
    <w:p w14:paraId="49F6ABEA" w14:textId="40A0211E" w:rsidR="00733472" w:rsidRPr="001435F1" w:rsidRDefault="00733472" w:rsidP="00733472">
      <w:pPr>
        <w:ind w:left="360"/>
        <w:rPr>
          <w:rFonts w:cs="Arial"/>
          <w:sz w:val="24"/>
        </w:rPr>
      </w:pPr>
      <w:r w:rsidRPr="001435F1">
        <w:rPr>
          <w:rFonts w:cs="Arial"/>
          <w:b/>
          <w:sz w:val="24"/>
        </w:rPr>
        <w:t>Methods:</w:t>
      </w:r>
      <w:r w:rsidRPr="001435F1">
        <w:rPr>
          <w:rFonts w:cs="Arial"/>
          <w:sz w:val="24"/>
        </w:rPr>
        <w:tab/>
      </w:r>
    </w:p>
    <w:p w14:paraId="172E0488" w14:textId="77777777" w:rsidR="00733472" w:rsidRPr="001435F1" w:rsidRDefault="00733472" w:rsidP="00733472">
      <w:pPr>
        <w:rPr>
          <w:rFonts w:cs="Arial"/>
          <w:sz w:val="24"/>
        </w:rPr>
      </w:pPr>
    </w:p>
    <w:p w14:paraId="5B7084AF" w14:textId="009B219C" w:rsidR="00733472" w:rsidRPr="001435F1" w:rsidRDefault="00733472" w:rsidP="000802A3">
      <w:pPr>
        <w:ind w:left="360"/>
        <w:rPr>
          <w:rFonts w:cs="Arial"/>
          <w:sz w:val="24"/>
        </w:rPr>
      </w:pPr>
      <w:r w:rsidRPr="001435F1">
        <w:rPr>
          <w:rFonts w:cs="Arial"/>
          <w:b/>
          <w:i/>
          <w:sz w:val="24"/>
        </w:rPr>
        <w:t>Data Management and Sample Size and Analysis:</w:t>
      </w:r>
      <w:r w:rsidRPr="001435F1">
        <w:rPr>
          <w:rFonts w:cs="Arial"/>
          <w:sz w:val="24"/>
        </w:rPr>
        <w:tab/>
      </w:r>
      <w:r w:rsidR="000802A3" w:rsidRPr="001435F1">
        <w:rPr>
          <w:rFonts w:cs="Arial"/>
          <w:sz w:val="24"/>
        </w:rPr>
        <w:t>Discharge planning will be audited for 100 consecutive patients discharged from cardiology wards and 100 consecutive patients for general medical wards, discharged between 1</w:t>
      </w:r>
      <w:r w:rsidR="000802A3" w:rsidRPr="001435F1">
        <w:rPr>
          <w:rFonts w:cs="Arial"/>
          <w:sz w:val="24"/>
          <w:vertAlign w:val="superscript"/>
        </w:rPr>
        <w:t>st</w:t>
      </w:r>
      <w:r w:rsidR="000802A3" w:rsidRPr="001435F1">
        <w:rPr>
          <w:rFonts w:cs="Arial"/>
          <w:sz w:val="24"/>
        </w:rPr>
        <w:t xml:space="preserve"> January 2019 and 30</w:t>
      </w:r>
      <w:r w:rsidR="000802A3" w:rsidRPr="001435F1">
        <w:rPr>
          <w:rFonts w:cs="Arial"/>
          <w:sz w:val="24"/>
          <w:vertAlign w:val="superscript"/>
        </w:rPr>
        <w:t>th</w:t>
      </w:r>
      <w:r w:rsidR="000802A3" w:rsidRPr="001435F1">
        <w:rPr>
          <w:rFonts w:cs="Arial"/>
          <w:sz w:val="24"/>
        </w:rPr>
        <w:t xml:space="preserve"> December 2019</w:t>
      </w:r>
      <w:r w:rsidR="00672AA4" w:rsidRPr="001435F1">
        <w:rPr>
          <w:rFonts w:cs="Arial"/>
          <w:sz w:val="24"/>
        </w:rPr>
        <w:t xml:space="preserve"> using a Heart Failure Admission and Discharge Audit Form</w:t>
      </w:r>
      <w:r w:rsidR="000802A3" w:rsidRPr="001435F1">
        <w:rPr>
          <w:rFonts w:cs="Arial"/>
          <w:sz w:val="24"/>
        </w:rPr>
        <w:t xml:space="preserve">. The audit will involve a review of </w:t>
      </w:r>
      <w:r w:rsidR="00507E05" w:rsidRPr="001435F1">
        <w:rPr>
          <w:rFonts w:cs="Arial"/>
          <w:sz w:val="24"/>
        </w:rPr>
        <w:t xml:space="preserve">discharge summaries and </w:t>
      </w:r>
      <w:r w:rsidR="000802A3" w:rsidRPr="001435F1">
        <w:rPr>
          <w:rFonts w:cs="Arial"/>
          <w:sz w:val="24"/>
        </w:rPr>
        <w:t xml:space="preserve">medical records (BOSNET). De-identified data </w:t>
      </w:r>
      <w:r w:rsidRPr="001435F1">
        <w:rPr>
          <w:rFonts w:cs="Arial"/>
          <w:sz w:val="24"/>
        </w:rPr>
        <w:t>will be collected on a case record form as source data and transferred to a secure web</w:t>
      </w:r>
      <w:r w:rsidR="000802A3" w:rsidRPr="001435F1">
        <w:rPr>
          <w:rFonts w:cs="Arial"/>
          <w:sz w:val="24"/>
        </w:rPr>
        <w:t xml:space="preserve">-based data collection system. </w:t>
      </w:r>
      <w:r w:rsidRPr="001435F1">
        <w:rPr>
          <w:rFonts w:cs="Arial"/>
          <w:sz w:val="24"/>
        </w:rPr>
        <w:t xml:space="preserve">Analysis will be reported on a hospital level in terms of proportion of patients whose management aligns to current management guidelines on a categorical scale according to the proportion of guideline recommendations achieved per patient. </w:t>
      </w:r>
    </w:p>
    <w:p w14:paraId="07B3718E" w14:textId="55E6EDC5" w:rsidR="00733472" w:rsidRPr="001435F1" w:rsidRDefault="00733472" w:rsidP="00A068B4">
      <w:pPr>
        <w:ind w:left="567"/>
        <w:rPr>
          <w:rFonts w:cs="Arial"/>
          <w:b/>
          <w:i/>
          <w:sz w:val="24"/>
        </w:rPr>
      </w:pPr>
    </w:p>
    <w:p w14:paraId="3BDFCA94" w14:textId="6C195483" w:rsidR="000802A3" w:rsidRPr="001435F1" w:rsidRDefault="000802A3" w:rsidP="000802A3">
      <w:pPr>
        <w:pStyle w:val="ListParagraph"/>
        <w:numPr>
          <w:ilvl w:val="0"/>
          <w:numId w:val="32"/>
        </w:numPr>
        <w:rPr>
          <w:rFonts w:cs="Arial"/>
          <w:b/>
          <w:i/>
          <w:sz w:val="24"/>
        </w:rPr>
      </w:pPr>
      <w:r w:rsidRPr="001435F1">
        <w:rPr>
          <w:rFonts w:cs="Arial"/>
          <w:b/>
          <w:i/>
          <w:sz w:val="24"/>
        </w:rPr>
        <w:t>GP Management Audit</w:t>
      </w:r>
    </w:p>
    <w:p w14:paraId="173C7DE1" w14:textId="77777777" w:rsidR="000802A3" w:rsidRPr="001435F1" w:rsidRDefault="000802A3" w:rsidP="00A068B4">
      <w:pPr>
        <w:ind w:left="567"/>
        <w:rPr>
          <w:rFonts w:cs="Arial"/>
          <w:b/>
          <w:i/>
          <w:sz w:val="24"/>
        </w:rPr>
      </w:pPr>
    </w:p>
    <w:p w14:paraId="43C81E08" w14:textId="26ADBED5" w:rsidR="00A068B4" w:rsidRPr="001435F1" w:rsidRDefault="00A068B4" w:rsidP="00A068B4">
      <w:pPr>
        <w:ind w:left="567"/>
        <w:rPr>
          <w:rFonts w:cs="Arial"/>
          <w:sz w:val="24"/>
        </w:rPr>
      </w:pPr>
      <w:r w:rsidRPr="001435F1">
        <w:rPr>
          <w:rFonts w:cs="Arial"/>
          <w:b/>
          <w:i/>
          <w:sz w:val="24"/>
        </w:rPr>
        <w:t>Methods:</w:t>
      </w:r>
      <w:r w:rsidRPr="001435F1">
        <w:rPr>
          <w:rFonts w:cs="Arial"/>
          <w:sz w:val="24"/>
        </w:rPr>
        <w:tab/>
        <w:t xml:space="preserve">GP </w:t>
      </w:r>
      <w:r w:rsidR="000802A3" w:rsidRPr="001435F1">
        <w:rPr>
          <w:rFonts w:cs="Arial"/>
          <w:sz w:val="24"/>
        </w:rPr>
        <w:t>heart failure</w:t>
      </w:r>
      <w:r w:rsidRPr="001435F1">
        <w:rPr>
          <w:rFonts w:cs="Arial"/>
          <w:sz w:val="24"/>
        </w:rPr>
        <w:t xml:space="preserve"> </w:t>
      </w:r>
      <w:r w:rsidR="000802A3" w:rsidRPr="001435F1">
        <w:rPr>
          <w:rFonts w:cs="Arial"/>
          <w:sz w:val="24"/>
        </w:rPr>
        <w:t>m</w:t>
      </w:r>
      <w:r w:rsidRPr="001435F1">
        <w:rPr>
          <w:rFonts w:cs="Arial"/>
          <w:sz w:val="24"/>
        </w:rPr>
        <w:t xml:space="preserve">anagement audits will be conducted in metropolitan and regional practices in Western Australia. Utilising our GP networks established </w:t>
      </w:r>
      <w:r w:rsidR="000802A3" w:rsidRPr="001435F1">
        <w:rPr>
          <w:rFonts w:cs="Arial"/>
          <w:sz w:val="24"/>
        </w:rPr>
        <w:t xml:space="preserve">through </w:t>
      </w:r>
      <w:r w:rsidRPr="001435F1">
        <w:rPr>
          <w:rFonts w:cs="Arial"/>
          <w:sz w:val="24"/>
        </w:rPr>
        <w:t>our Primary Health Par</w:t>
      </w:r>
      <w:r w:rsidR="000802A3" w:rsidRPr="001435F1">
        <w:rPr>
          <w:rFonts w:cs="Arial"/>
          <w:sz w:val="24"/>
        </w:rPr>
        <w:t>tner links, 40 general practitioners</w:t>
      </w:r>
      <w:r w:rsidRPr="001435F1">
        <w:rPr>
          <w:rFonts w:cs="Arial"/>
          <w:sz w:val="24"/>
        </w:rPr>
        <w:t xml:space="preserve"> will be recruited to the audit.  Once a </w:t>
      </w:r>
      <w:r w:rsidR="000802A3" w:rsidRPr="001435F1">
        <w:rPr>
          <w:rFonts w:cs="Arial"/>
          <w:sz w:val="24"/>
        </w:rPr>
        <w:t>GP</w:t>
      </w:r>
      <w:r w:rsidRPr="001435F1">
        <w:rPr>
          <w:rFonts w:cs="Arial"/>
          <w:sz w:val="24"/>
        </w:rPr>
        <w:t xml:space="preserve"> has agreed to participate in the audit program, a researcher will visit the practice and identify through GP electronic medical records, all patients identified as having a HF hospitalisation within the past 12 months. Preliminary data from our general practice record searches suggests </w:t>
      </w:r>
      <w:r w:rsidR="000802A3" w:rsidRPr="001435F1">
        <w:rPr>
          <w:rFonts w:cs="Arial"/>
          <w:sz w:val="24"/>
        </w:rPr>
        <w:t>5</w:t>
      </w:r>
      <w:r w:rsidRPr="001435F1">
        <w:rPr>
          <w:rFonts w:cs="Arial"/>
          <w:sz w:val="24"/>
        </w:rPr>
        <w:t xml:space="preserve"> </w:t>
      </w:r>
      <w:r w:rsidR="000802A3" w:rsidRPr="001435F1">
        <w:rPr>
          <w:rFonts w:cs="Arial"/>
          <w:sz w:val="24"/>
        </w:rPr>
        <w:t>patients</w:t>
      </w:r>
      <w:r w:rsidRPr="001435F1">
        <w:rPr>
          <w:rFonts w:cs="Arial"/>
          <w:sz w:val="24"/>
        </w:rPr>
        <w:t xml:space="preserve"> from a practice with a </w:t>
      </w:r>
      <w:r w:rsidR="000802A3" w:rsidRPr="001435F1">
        <w:rPr>
          <w:rFonts w:cs="Arial"/>
          <w:sz w:val="24"/>
        </w:rPr>
        <w:t>C</w:t>
      </w:r>
      <w:r w:rsidRPr="001435F1">
        <w:rPr>
          <w:rFonts w:cs="Arial"/>
          <w:sz w:val="24"/>
        </w:rPr>
        <w:t xml:space="preserve">HF admission over the past 12 months is common. </w:t>
      </w:r>
    </w:p>
    <w:p w14:paraId="33E8E21B" w14:textId="77777777" w:rsidR="00507E05" w:rsidRPr="001435F1" w:rsidRDefault="00507E05" w:rsidP="00A068B4">
      <w:pPr>
        <w:ind w:left="567"/>
        <w:rPr>
          <w:rFonts w:cs="Arial"/>
          <w:sz w:val="24"/>
        </w:rPr>
      </w:pPr>
    </w:p>
    <w:p w14:paraId="6F350088" w14:textId="70D4059C" w:rsidR="00A068B4" w:rsidRPr="001435F1" w:rsidRDefault="009C10EB" w:rsidP="00507E05">
      <w:pPr>
        <w:ind w:left="360" w:firstLine="207"/>
        <w:rPr>
          <w:rFonts w:cs="Arial"/>
          <w:sz w:val="24"/>
        </w:rPr>
      </w:pPr>
      <w:r w:rsidRPr="001435F1">
        <w:rPr>
          <w:rFonts w:cs="Arial"/>
          <w:sz w:val="24"/>
        </w:rPr>
        <w:t>D</w:t>
      </w:r>
      <w:r w:rsidR="00A068B4" w:rsidRPr="001435F1">
        <w:rPr>
          <w:rFonts w:cs="Arial"/>
          <w:sz w:val="24"/>
        </w:rPr>
        <w:t>ata will be collecte</w:t>
      </w:r>
      <w:r w:rsidR="00507E05" w:rsidRPr="001435F1">
        <w:rPr>
          <w:rFonts w:cs="Arial"/>
          <w:sz w:val="24"/>
        </w:rPr>
        <w:t>d from each participant record in the GP Heart Failure Case Manag</w:t>
      </w:r>
      <w:r w:rsidR="00672AA4" w:rsidRPr="001435F1">
        <w:rPr>
          <w:rFonts w:cs="Arial"/>
          <w:sz w:val="24"/>
        </w:rPr>
        <w:t>e</w:t>
      </w:r>
      <w:r w:rsidR="00507E05" w:rsidRPr="001435F1">
        <w:rPr>
          <w:rFonts w:cs="Arial"/>
          <w:sz w:val="24"/>
        </w:rPr>
        <w:t>ment Form</w:t>
      </w:r>
      <w:r w:rsidR="00A068B4" w:rsidRPr="001435F1">
        <w:rPr>
          <w:rFonts w:cs="Arial"/>
          <w:sz w:val="24"/>
        </w:rPr>
        <w:t xml:space="preserve"> </w:t>
      </w:r>
    </w:p>
    <w:p w14:paraId="1E6C0B67" w14:textId="77777777" w:rsidR="00507E05" w:rsidRPr="001435F1" w:rsidRDefault="00507E05" w:rsidP="000802A3">
      <w:pPr>
        <w:rPr>
          <w:rFonts w:cs="Arial"/>
          <w:b/>
          <w:i/>
          <w:sz w:val="24"/>
        </w:rPr>
      </w:pPr>
    </w:p>
    <w:p w14:paraId="097E41A9" w14:textId="4DC87637" w:rsidR="00A068B4" w:rsidRPr="001435F1" w:rsidRDefault="00A068B4" w:rsidP="000802A3">
      <w:pPr>
        <w:rPr>
          <w:rFonts w:cs="Arial"/>
          <w:sz w:val="24"/>
        </w:rPr>
      </w:pPr>
      <w:r w:rsidRPr="001435F1">
        <w:rPr>
          <w:rFonts w:cs="Arial"/>
          <w:b/>
          <w:i/>
          <w:sz w:val="24"/>
        </w:rPr>
        <w:t>Data Management and Sample Size and Analysis:</w:t>
      </w:r>
      <w:r w:rsidRPr="001435F1">
        <w:rPr>
          <w:rFonts w:cs="Arial"/>
          <w:sz w:val="24"/>
        </w:rPr>
        <w:tab/>
        <w:t xml:space="preserve">All data will be collected on a case record form as source data and transferred to a secure web-based data collection system.  We plan to recruit 200 patients Analysis will be reported on a practice level in terms of proportion of patients whose management aligns to current management guidelines on a categorical scale according to the proportion of guideline recommendations achieved per patient. </w:t>
      </w:r>
    </w:p>
    <w:p w14:paraId="32CA4706" w14:textId="49337B7C" w:rsidR="00D0437E" w:rsidRPr="001435F1" w:rsidRDefault="00D0437E" w:rsidP="000802A3">
      <w:pPr>
        <w:pStyle w:val="BodyTextIndent"/>
        <w:ind w:left="0"/>
        <w:rPr>
          <w:rFonts w:cs="Arial"/>
          <w:sz w:val="24"/>
        </w:rPr>
      </w:pPr>
    </w:p>
    <w:p w14:paraId="4B20908F" w14:textId="083CFB3F" w:rsidR="00A068B4" w:rsidRPr="001435F1" w:rsidRDefault="00A068B4" w:rsidP="000802A3">
      <w:pPr>
        <w:pStyle w:val="BodyTextIndent"/>
        <w:ind w:left="0"/>
        <w:rPr>
          <w:rFonts w:cs="Arial"/>
          <w:b/>
          <w:sz w:val="24"/>
        </w:rPr>
      </w:pPr>
      <w:r w:rsidRPr="001435F1">
        <w:rPr>
          <w:rFonts w:cs="Arial"/>
          <w:b/>
          <w:sz w:val="24"/>
        </w:rPr>
        <w:t>Phase 2:</w:t>
      </w:r>
    </w:p>
    <w:p w14:paraId="0AB888B7" w14:textId="6388B361" w:rsidR="00E3639F" w:rsidRPr="001435F1" w:rsidRDefault="00E3639F" w:rsidP="00E3639F">
      <w:pPr>
        <w:autoSpaceDE w:val="0"/>
        <w:autoSpaceDN w:val="0"/>
        <w:adjustRightInd w:val="0"/>
        <w:rPr>
          <w:rFonts w:cs="Arial"/>
          <w:bCs/>
          <w:kern w:val="32"/>
          <w:sz w:val="24"/>
        </w:rPr>
      </w:pPr>
      <w:r w:rsidRPr="001435F1">
        <w:rPr>
          <w:rFonts w:cs="Arial"/>
          <w:bCs/>
          <w:kern w:val="32"/>
          <w:sz w:val="24"/>
        </w:rPr>
        <w:t xml:space="preserve">This phase will involve the </w:t>
      </w:r>
      <w:r w:rsidR="000802A3" w:rsidRPr="001435F1">
        <w:rPr>
          <w:rFonts w:cs="Arial"/>
          <w:bCs/>
          <w:kern w:val="32"/>
          <w:sz w:val="24"/>
        </w:rPr>
        <w:t xml:space="preserve">engaging with stakeholders to refine </w:t>
      </w:r>
      <w:r w:rsidRPr="001435F1">
        <w:rPr>
          <w:rFonts w:cs="Arial"/>
          <w:bCs/>
          <w:kern w:val="32"/>
          <w:sz w:val="24"/>
        </w:rPr>
        <w:t xml:space="preserve">the PATHFINDER intervention to support both patients and GPs in guideline-advocated management of </w:t>
      </w:r>
      <w:r w:rsidR="000802A3" w:rsidRPr="001435F1">
        <w:rPr>
          <w:rFonts w:cs="Arial"/>
          <w:bCs/>
          <w:kern w:val="32"/>
          <w:sz w:val="24"/>
        </w:rPr>
        <w:lastRenderedPageBreak/>
        <w:t>C</w:t>
      </w:r>
      <w:r w:rsidRPr="001435F1">
        <w:rPr>
          <w:rFonts w:cs="Arial"/>
          <w:bCs/>
          <w:kern w:val="32"/>
          <w:sz w:val="24"/>
        </w:rPr>
        <w:t xml:space="preserve">HF. </w:t>
      </w:r>
      <w:r w:rsidR="009C10EB" w:rsidRPr="001435F1">
        <w:rPr>
          <w:rFonts w:cs="Arial"/>
          <w:sz w:val="24"/>
        </w:rPr>
        <w:t xml:space="preserve">The </w:t>
      </w:r>
      <w:r w:rsidRPr="001435F1">
        <w:rPr>
          <w:rFonts w:cs="Arial"/>
          <w:sz w:val="24"/>
        </w:rPr>
        <w:t xml:space="preserve">deliberative forums involving stakeholders </w:t>
      </w:r>
      <w:r w:rsidR="009C10EB" w:rsidRPr="001435F1">
        <w:rPr>
          <w:rFonts w:cs="Arial"/>
          <w:sz w:val="24"/>
        </w:rPr>
        <w:t>will help inform the</w:t>
      </w:r>
      <w:r w:rsidRPr="001435F1">
        <w:rPr>
          <w:rFonts w:cs="Arial"/>
          <w:sz w:val="24"/>
        </w:rPr>
        <w:t xml:space="preserve"> individualised “Heart </w:t>
      </w:r>
      <w:r w:rsidR="000802A3" w:rsidRPr="001435F1">
        <w:rPr>
          <w:rFonts w:cs="Arial"/>
          <w:sz w:val="24"/>
        </w:rPr>
        <w:t>Health Plan</w:t>
      </w:r>
      <w:r w:rsidRPr="001435F1">
        <w:rPr>
          <w:rFonts w:cs="Arial"/>
          <w:sz w:val="24"/>
        </w:rPr>
        <w:t>” to support guideline-advocated care.</w:t>
      </w:r>
    </w:p>
    <w:p w14:paraId="646185DB" w14:textId="77777777" w:rsidR="00E3639F" w:rsidRPr="001435F1" w:rsidRDefault="00E3639F" w:rsidP="00E3639F">
      <w:pPr>
        <w:rPr>
          <w:rFonts w:cs="Arial"/>
          <w:bCs/>
          <w:kern w:val="32"/>
          <w:sz w:val="24"/>
        </w:rPr>
      </w:pPr>
    </w:p>
    <w:p w14:paraId="133FCCB3" w14:textId="72899907" w:rsidR="00E3639F" w:rsidRPr="001435F1" w:rsidRDefault="00E3639F" w:rsidP="00E3639F">
      <w:pPr>
        <w:rPr>
          <w:rFonts w:cs="Arial"/>
          <w:b/>
          <w:bCs/>
          <w:kern w:val="32"/>
          <w:sz w:val="24"/>
        </w:rPr>
      </w:pPr>
      <w:r w:rsidRPr="001435F1">
        <w:rPr>
          <w:rFonts w:cs="Arial"/>
          <w:b/>
          <w:bCs/>
          <w:kern w:val="32"/>
          <w:sz w:val="24"/>
        </w:rPr>
        <w:t xml:space="preserve">Phase 3: </w:t>
      </w:r>
    </w:p>
    <w:p w14:paraId="460DFE0C" w14:textId="2EE3CFDF" w:rsidR="00E3639F" w:rsidRPr="001435F1" w:rsidRDefault="000802A3" w:rsidP="00E3639F">
      <w:pPr>
        <w:rPr>
          <w:rFonts w:cs="Arial"/>
          <w:b/>
          <w:sz w:val="24"/>
        </w:rPr>
      </w:pPr>
      <w:r w:rsidRPr="001435F1">
        <w:rPr>
          <w:rFonts w:cs="Arial"/>
          <w:sz w:val="24"/>
        </w:rPr>
        <w:t>Two hundred patients with CHF and reduced ejection fraction</w:t>
      </w:r>
      <w:r w:rsidR="00E3639F" w:rsidRPr="001435F1">
        <w:rPr>
          <w:rFonts w:cs="Arial"/>
          <w:sz w:val="24"/>
        </w:rPr>
        <w:t xml:space="preserve"> will be randomised to the PATHFINDER intervention, or control. For the PATHFINDER group, the project’s Nurse Practitioner (NP) will help facilitate the transition from tertiary to primary care including the </w:t>
      </w:r>
      <w:r w:rsidRPr="001435F1">
        <w:rPr>
          <w:rFonts w:cs="Arial"/>
          <w:sz w:val="24"/>
        </w:rPr>
        <w:t>provision of the “Heart Health Plan”</w:t>
      </w:r>
      <w:r w:rsidR="00E3639F" w:rsidRPr="001435F1">
        <w:rPr>
          <w:rFonts w:cs="Arial"/>
          <w:sz w:val="24"/>
        </w:rPr>
        <w:t xml:space="preserve">, and be a point of contact for GPs needing support for medication titration. Complex issues will be triaged for cardiologist support through the </w:t>
      </w:r>
      <w:r w:rsidRPr="001435F1">
        <w:rPr>
          <w:rFonts w:cs="Arial"/>
          <w:sz w:val="24"/>
        </w:rPr>
        <w:t xml:space="preserve">Advanced Heart Failure Service </w:t>
      </w:r>
      <w:r w:rsidR="00E3639F" w:rsidRPr="001435F1">
        <w:rPr>
          <w:rFonts w:cs="Arial"/>
          <w:sz w:val="24"/>
        </w:rPr>
        <w:t>(FSH).</w:t>
      </w:r>
    </w:p>
    <w:p w14:paraId="2E97B47B" w14:textId="77777777" w:rsidR="00D21A20" w:rsidRPr="001435F1" w:rsidRDefault="00D21A20" w:rsidP="00E3639F">
      <w:pPr>
        <w:rPr>
          <w:rFonts w:cs="Arial"/>
          <w:sz w:val="24"/>
        </w:rPr>
      </w:pPr>
    </w:p>
    <w:p w14:paraId="65F32C6F" w14:textId="6D705DF2" w:rsidR="00E3639F" w:rsidRPr="001435F1" w:rsidRDefault="00E3639F" w:rsidP="00E3639F">
      <w:pPr>
        <w:rPr>
          <w:rFonts w:cs="Arial"/>
          <w:b/>
          <w:sz w:val="24"/>
        </w:rPr>
      </w:pPr>
      <w:r w:rsidRPr="001435F1">
        <w:rPr>
          <w:rFonts w:cs="Arial"/>
          <w:b/>
          <w:i/>
          <w:sz w:val="24"/>
        </w:rPr>
        <w:t>Randomisation</w:t>
      </w:r>
      <w:r w:rsidRPr="001435F1">
        <w:rPr>
          <w:rFonts w:cs="Arial"/>
          <w:b/>
          <w:sz w:val="24"/>
        </w:rPr>
        <w:t>:</w:t>
      </w:r>
      <w:r w:rsidRPr="001435F1">
        <w:rPr>
          <w:rFonts w:cs="Arial"/>
          <w:sz w:val="24"/>
        </w:rPr>
        <w:tab/>
        <w:t xml:space="preserve"> 200 CHF patients will be </w:t>
      </w:r>
      <w:r w:rsidR="004201FC" w:rsidRPr="001435F1">
        <w:rPr>
          <w:rFonts w:cs="Arial"/>
          <w:sz w:val="24"/>
        </w:rPr>
        <w:t xml:space="preserve">randomised to </w:t>
      </w:r>
      <w:r w:rsidRPr="001435F1">
        <w:rPr>
          <w:rFonts w:cs="Arial"/>
          <w:sz w:val="24"/>
        </w:rPr>
        <w:t xml:space="preserve">PATHFINDER or control. </w:t>
      </w:r>
    </w:p>
    <w:p w14:paraId="3CFC91F0" w14:textId="77777777" w:rsidR="00E3639F" w:rsidRPr="001435F1" w:rsidRDefault="00E3639F" w:rsidP="00E3639F">
      <w:pPr>
        <w:rPr>
          <w:rFonts w:cs="Arial"/>
          <w:sz w:val="24"/>
        </w:rPr>
      </w:pPr>
      <w:r w:rsidRPr="001435F1">
        <w:rPr>
          <w:rFonts w:cs="Arial"/>
          <w:sz w:val="24"/>
        </w:rPr>
        <w:t xml:space="preserve"> </w:t>
      </w:r>
    </w:p>
    <w:p w14:paraId="40778871" w14:textId="77777777" w:rsidR="00E3639F" w:rsidRPr="001435F1" w:rsidRDefault="00E3639F" w:rsidP="00E3639F">
      <w:pPr>
        <w:rPr>
          <w:rFonts w:cs="Arial"/>
          <w:sz w:val="24"/>
        </w:rPr>
      </w:pPr>
      <w:r w:rsidRPr="001435F1">
        <w:rPr>
          <w:rFonts w:cs="Arial"/>
          <w:b/>
          <w:i/>
          <w:sz w:val="24"/>
        </w:rPr>
        <w:t>Subjects</w:t>
      </w:r>
      <w:r w:rsidRPr="001435F1">
        <w:rPr>
          <w:rFonts w:cs="Arial"/>
          <w:b/>
          <w:sz w:val="24"/>
        </w:rPr>
        <w:t>:</w:t>
      </w:r>
      <w:r w:rsidRPr="001435F1">
        <w:rPr>
          <w:rFonts w:cs="Arial"/>
          <w:sz w:val="24"/>
        </w:rPr>
        <w:t xml:space="preserve">  </w:t>
      </w:r>
    </w:p>
    <w:p w14:paraId="44BA323D" w14:textId="59C575EE" w:rsidR="00E3639F" w:rsidRPr="00385367" w:rsidRDefault="00E3639F" w:rsidP="00E3639F">
      <w:pPr>
        <w:rPr>
          <w:rFonts w:cs="Arial"/>
          <w:sz w:val="24"/>
        </w:rPr>
      </w:pPr>
      <w:r w:rsidRPr="001435F1">
        <w:rPr>
          <w:rFonts w:cs="Arial"/>
          <w:i/>
          <w:sz w:val="24"/>
        </w:rPr>
        <w:t>Patients:</w:t>
      </w:r>
      <w:r w:rsidRPr="001435F1">
        <w:rPr>
          <w:rFonts w:cs="Arial"/>
          <w:sz w:val="24"/>
        </w:rPr>
        <w:t xml:space="preserve"> Eligible participants will include patients discharged from FSH or RPH following a discharge diagnosis of </w:t>
      </w:r>
      <w:proofErr w:type="spellStart"/>
      <w:r w:rsidRPr="001435F1">
        <w:rPr>
          <w:rFonts w:cs="Arial"/>
          <w:sz w:val="24"/>
        </w:rPr>
        <w:t>HF</w:t>
      </w:r>
      <w:r w:rsidR="00D12E62">
        <w:rPr>
          <w:rFonts w:cs="Arial"/>
          <w:sz w:val="24"/>
        </w:rPr>
        <w:t>rEF</w:t>
      </w:r>
      <w:proofErr w:type="spellEnd"/>
      <w:r w:rsidRPr="001435F1">
        <w:rPr>
          <w:rFonts w:cs="Arial"/>
          <w:sz w:val="24"/>
        </w:rPr>
        <w:t xml:space="preserve">.  Inclusion criteria include men and women over the age of 18 years, able to identify provide contact details of a primary care general practitioner, </w:t>
      </w:r>
      <w:r w:rsidR="00D12E62" w:rsidRPr="00385367">
        <w:rPr>
          <w:rFonts w:cs="Arial"/>
          <w:sz w:val="24"/>
        </w:rPr>
        <w:t xml:space="preserve">with LVEF &lt; 50%; life expectancy expected more than 6 months for conditions other than CHF </w:t>
      </w:r>
      <w:r w:rsidRPr="00385367">
        <w:rPr>
          <w:rFonts w:cs="Arial"/>
          <w:sz w:val="24"/>
        </w:rPr>
        <w:t>willing to provide written informed consent. Exclusion criteria: advanced heart failure, patients who needs heart failure palliative care, nursing homes/assisted living residents</w:t>
      </w:r>
      <w:r w:rsidR="00D179EA" w:rsidRPr="00385367">
        <w:rPr>
          <w:rFonts w:cs="Arial"/>
          <w:sz w:val="24"/>
        </w:rPr>
        <w:t>; impaired cognitive function; patients with end-stage renal failure (eGFR &lt;15 ml/min per 1.73 m</w:t>
      </w:r>
      <w:r w:rsidR="00D179EA" w:rsidRPr="00385367">
        <w:rPr>
          <w:rFonts w:cs="Arial"/>
          <w:sz w:val="24"/>
          <w:vertAlign w:val="superscript"/>
        </w:rPr>
        <w:t>2</w:t>
      </w:r>
      <w:r w:rsidRPr="00385367">
        <w:rPr>
          <w:rFonts w:cs="Arial"/>
          <w:sz w:val="24"/>
        </w:rPr>
        <w:t>.</w:t>
      </w:r>
    </w:p>
    <w:p w14:paraId="36262A2C" w14:textId="77777777" w:rsidR="00E3639F" w:rsidRPr="00385367" w:rsidRDefault="00E3639F" w:rsidP="00E3639F">
      <w:pPr>
        <w:rPr>
          <w:rFonts w:cs="Arial"/>
          <w:i/>
          <w:sz w:val="24"/>
        </w:rPr>
      </w:pPr>
    </w:p>
    <w:p w14:paraId="5B4BF3B4" w14:textId="77777777" w:rsidR="00E3639F" w:rsidRPr="00385367" w:rsidRDefault="00E3639F" w:rsidP="00E3639F">
      <w:pPr>
        <w:rPr>
          <w:rFonts w:cs="Arial"/>
          <w:i/>
          <w:sz w:val="24"/>
        </w:rPr>
      </w:pPr>
      <w:r w:rsidRPr="00385367">
        <w:rPr>
          <w:rFonts w:cs="Arial"/>
          <w:b/>
          <w:i/>
          <w:sz w:val="24"/>
        </w:rPr>
        <w:t>Intervention</w:t>
      </w:r>
      <w:r w:rsidRPr="00385367">
        <w:rPr>
          <w:rFonts w:cs="Arial"/>
          <w:i/>
          <w:sz w:val="24"/>
        </w:rPr>
        <w:t>:</w:t>
      </w:r>
      <w:r w:rsidRPr="00385367">
        <w:rPr>
          <w:rFonts w:cs="Arial"/>
          <w:i/>
          <w:sz w:val="24"/>
        </w:rPr>
        <w:tab/>
      </w:r>
      <w:r w:rsidRPr="00385367">
        <w:rPr>
          <w:rFonts w:cs="Arial"/>
          <w:i/>
          <w:sz w:val="24"/>
        </w:rPr>
        <w:tab/>
      </w:r>
    </w:p>
    <w:p w14:paraId="0BD119A2" w14:textId="3173ECF4" w:rsidR="00E3639F" w:rsidRPr="002C333F" w:rsidRDefault="00E3639F" w:rsidP="00E3639F">
      <w:pPr>
        <w:rPr>
          <w:rFonts w:cs="Arial"/>
          <w:sz w:val="24"/>
        </w:rPr>
      </w:pPr>
      <w:r w:rsidRPr="002C333F">
        <w:rPr>
          <w:rFonts w:cs="Arial"/>
          <w:sz w:val="24"/>
        </w:rPr>
        <w:t xml:space="preserve">The PATHFINDER intervention </w:t>
      </w:r>
      <w:r w:rsidR="004201FC" w:rsidRPr="002C333F">
        <w:rPr>
          <w:rFonts w:cs="Arial"/>
          <w:sz w:val="24"/>
        </w:rPr>
        <w:t>will be centred around the “Heart Health Plan”</w:t>
      </w:r>
      <w:r w:rsidRPr="002C333F">
        <w:rPr>
          <w:rFonts w:cs="Arial"/>
          <w:sz w:val="24"/>
        </w:rPr>
        <w:t>;</w:t>
      </w:r>
    </w:p>
    <w:p w14:paraId="655630BB" w14:textId="77777777" w:rsidR="00D179EA" w:rsidRPr="00385367" w:rsidRDefault="00D179EA" w:rsidP="00D179EA">
      <w:pPr>
        <w:rPr>
          <w:rFonts w:cs="Arial"/>
          <w:sz w:val="24"/>
        </w:rPr>
      </w:pPr>
      <w:r w:rsidRPr="00385367">
        <w:rPr>
          <w:rFonts w:cs="Arial"/>
          <w:sz w:val="24"/>
        </w:rPr>
        <w:t>Discharge planning:</w:t>
      </w:r>
    </w:p>
    <w:p w14:paraId="36985DC9" w14:textId="77777777" w:rsidR="00D179EA" w:rsidRPr="00385367" w:rsidRDefault="00D179EA" w:rsidP="00D179EA">
      <w:pPr>
        <w:pStyle w:val="ListParagraph"/>
        <w:numPr>
          <w:ilvl w:val="0"/>
          <w:numId w:val="24"/>
        </w:numPr>
        <w:contextualSpacing/>
        <w:jc w:val="both"/>
        <w:rPr>
          <w:rFonts w:cs="Arial"/>
          <w:sz w:val="24"/>
        </w:rPr>
      </w:pPr>
      <w:r w:rsidRPr="00385367">
        <w:rPr>
          <w:rFonts w:cs="Arial"/>
          <w:sz w:val="24"/>
        </w:rPr>
        <w:t>For participants this will include information and resources to support self-management.</w:t>
      </w:r>
    </w:p>
    <w:p w14:paraId="0E52B86C" w14:textId="77777777" w:rsidR="00D179EA" w:rsidRPr="00385367" w:rsidRDefault="00D179EA" w:rsidP="00D179EA">
      <w:pPr>
        <w:pStyle w:val="ListParagraph"/>
        <w:numPr>
          <w:ilvl w:val="0"/>
          <w:numId w:val="24"/>
        </w:numPr>
        <w:contextualSpacing/>
        <w:jc w:val="both"/>
        <w:rPr>
          <w:rFonts w:cs="Arial"/>
          <w:sz w:val="24"/>
        </w:rPr>
      </w:pPr>
      <w:r w:rsidRPr="00385367">
        <w:rPr>
          <w:rFonts w:cs="Arial"/>
          <w:sz w:val="24"/>
        </w:rPr>
        <w:t>Participants will receive HF education from a heart failure nurse practitioner (HF NP)</w:t>
      </w:r>
    </w:p>
    <w:p w14:paraId="1679B6E4" w14:textId="77777777" w:rsidR="00D179EA" w:rsidRPr="00385367" w:rsidRDefault="00D179EA" w:rsidP="00D179EA">
      <w:pPr>
        <w:pStyle w:val="ListParagraph"/>
        <w:numPr>
          <w:ilvl w:val="0"/>
          <w:numId w:val="24"/>
        </w:numPr>
        <w:contextualSpacing/>
        <w:jc w:val="both"/>
        <w:rPr>
          <w:rFonts w:cs="Arial"/>
          <w:sz w:val="24"/>
        </w:rPr>
      </w:pPr>
      <w:r w:rsidRPr="00385367">
        <w:rPr>
          <w:rFonts w:cs="Arial"/>
          <w:sz w:val="24"/>
        </w:rPr>
        <w:t>Participants will be referred to cardiac rehabilitation program (facilitated by HF NP)</w:t>
      </w:r>
    </w:p>
    <w:p w14:paraId="566A1062" w14:textId="77777777" w:rsidR="00D179EA" w:rsidRPr="00385367" w:rsidRDefault="00D179EA" w:rsidP="00D179EA">
      <w:pPr>
        <w:pStyle w:val="ListParagraph"/>
        <w:numPr>
          <w:ilvl w:val="0"/>
          <w:numId w:val="24"/>
        </w:numPr>
        <w:contextualSpacing/>
        <w:jc w:val="both"/>
        <w:rPr>
          <w:rFonts w:cs="Arial"/>
          <w:sz w:val="24"/>
        </w:rPr>
      </w:pPr>
      <w:r w:rsidRPr="00385367">
        <w:rPr>
          <w:rFonts w:cs="Arial"/>
          <w:sz w:val="24"/>
        </w:rPr>
        <w:t>GP follow-up appointments will be suggested by NP at 1 week, 4 weeks, 3 months post-discharge. If participants do not receive optimal HF medications and are still symptomatic after 3 months post-discharge, more frequent GP follow-up will be suggested between M3 and M6.</w:t>
      </w:r>
    </w:p>
    <w:p w14:paraId="3E036B59" w14:textId="77777777" w:rsidR="00D179EA" w:rsidRPr="00385367" w:rsidRDefault="00D179EA" w:rsidP="00D179EA">
      <w:pPr>
        <w:contextualSpacing/>
        <w:jc w:val="both"/>
        <w:rPr>
          <w:rFonts w:cs="Arial"/>
          <w:sz w:val="24"/>
        </w:rPr>
      </w:pPr>
    </w:p>
    <w:p w14:paraId="243A16D1" w14:textId="77777777" w:rsidR="00D179EA" w:rsidRPr="00385367" w:rsidRDefault="00D179EA" w:rsidP="00D179EA">
      <w:pPr>
        <w:pStyle w:val="ListParagraph"/>
        <w:ind w:left="0"/>
        <w:contextualSpacing/>
        <w:jc w:val="both"/>
        <w:rPr>
          <w:rFonts w:cs="Arial"/>
          <w:sz w:val="24"/>
        </w:rPr>
      </w:pPr>
      <w:r w:rsidRPr="00385367">
        <w:rPr>
          <w:rFonts w:cs="Arial"/>
          <w:sz w:val="24"/>
        </w:rPr>
        <w:t>Post-discharge: GP support</w:t>
      </w:r>
    </w:p>
    <w:p w14:paraId="4C371C45" w14:textId="638A0F77" w:rsidR="00D179EA" w:rsidRDefault="00D179EA" w:rsidP="00D179EA">
      <w:pPr>
        <w:pStyle w:val="ListParagraph"/>
        <w:contextualSpacing/>
        <w:jc w:val="both"/>
        <w:rPr>
          <w:rFonts w:cs="Arial"/>
          <w:sz w:val="24"/>
        </w:rPr>
      </w:pPr>
      <w:r w:rsidRPr="00385367">
        <w:rPr>
          <w:rFonts w:cs="Arial"/>
          <w:sz w:val="24"/>
        </w:rPr>
        <w:t>GPs will be provided with PATHFINDER study forms via the participant for post-discharge HF follow-up. These forms consist of a HF medication titration plan, guidance on lab tests and a HF medication titration problem solving guide. GPs will be asked to return the completed form to the study’s HF NP. If the GP requires further guidance in any aspect of care, they can contact the NP who will provide guidance that is within their scope of practice, or escalate the request to a cardiologist for more complex cases.</w:t>
      </w:r>
    </w:p>
    <w:p w14:paraId="4F6B3542" w14:textId="77777777" w:rsidR="00D179EA" w:rsidRPr="00D179EA" w:rsidRDefault="00D179EA" w:rsidP="00D179EA">
      <w:pPr>
        <w:pStyle w:val="ListParagraph"/>
        <w:contextualSpacing/>
        <w:jc w:val="both"/>
        <w:rPr>
          <w:rFonts w:cs="Arial"/>
          <w:sz w:val="24"/>
        </w:rPr>
      </w:pPr>
    </w:p>
    <w:p w14:paraId="1F749AC9" w14:textId="280EE7F8" w:rsidR="00E3639F" w:rsidRPr="001435F1" w:rsidRDefault="00E3639F" w:rsidP="00E3639F">
      <w:pPr>
        <w:ind w:left="360"/>
        <w:contextualSpacing/>
        <w:rPr>
          <w:rFonts w:cs="Arial"/>
          <w:sz w:val="24"/>
        </w:rPr>
      </w:pPr>
      <w:r w:rsidRPr="001435F1">
        <w:rPr>
          <w:rFonts w:cs="Arial"/>
          <w:sz w:val="24"/>
        </w:rPr>
        <w:t>The Usual Care (Control) Group will receive standard inpatient and outpatient care, without additional heart failure management support being provided to either the patient or the GP.</w:t>
      </w:r>
      <w:r w:rsidR="007D3260">
        <w:rPr>
          <w:rFonts w:cs="Arial"/>
          <w:sz w:val="24"/>
        </w:rPr>
        <w:t xml:space="preserve"> The Control group will be contacted by phone at 1 week, 4 weeks and 3 months to ascertain the dose and frequency of their HF medication at this time. </w:t>
      </w:r>
    </w:p>
    <w:p w14:paraId="41AF2F6C" w14:textId="6C4C590A" w:rsidR="004201FC" w:rsidRPr="001435F1" w:rsidRDefault="004201FC" w:rsidP="00E3639F">
      <w:pPr>
        <w:ind w:left="360"/>
        <w:contextualSpacing/>
        <w:rPr>
          <w:rFonts w:cs="Arial"/>
          <w:sz w:val="24"/>
        </w:rPr>
      </w:pPr>
    </w:p>
    <w:p w14:paraId="08C569F1" w14:textId="32897A87" w:rsidR="004201FC" w:rsidRPr="001435F1" w:rsidRDefault="004201FC" w:rsidP="004201FC">
      <w:pPr>
        <w:rPr>
          <w:rFonts w:cs="Arial"/>
          <w:sz w:val="24"/>
        </w:rPr>
      </w:pPr>
      <w:r w:rsidRPr="001435F1">
        <w:rPr>
          <w:rFonts w:cs="Arial"/>
          <w:sz w:val="24"/>
        </w:rPr>
        <w:t xml:space="preserve">Assessments: </w:t>
      </w:r>
    </w:p>
    <w:p w14:paraId="4CF3EAF3" w14:textId="77777777" w:rsidR="00D179EA" w:rsidRPr="00385367" w:rsidRDefault="00D179EA" w:rsidP="00D179EA">
      <w:pPr>
        <w:pStyle w:val="ListParagraph"/>
        <w:numPr>
          <w:ilvl w:val="0"/>
          <w:numId w:val="41"/>
        </w:numPr>
        <w:spacing w:after="160" w:line="259" w:lineRule="auto"/>
        <w:contextualSpacing/>
        <w:jc w:val="both"/>
        <w:rPr>
          <w:rFonts w:cs="Arial"/>
          <w:sz w:val="24"/>
        </w:rPr>
      </w:pPr>
      <w:r w:rsidRPr="00385367">
        <w:rPr>
          <w:rFonts w:cs="Arial"/>
          <w:b/>
          <w:sz w:val="24"/>
        </w:rPr>
        <w:t>Primary:</w:t>
      </w:r>
      <w:r w:rsidRPr="00385367">
        <w:rPr>
          <w:rFonts w:cs="Arial"/>
          <w:sz w:val="24"/>
        </w:rPr>
        <w:t xml:space="preserve"> Proportion of patients adhering to guideline-recommended treatment at 6 months following index discharge.  </w:t>
      </w:r>
    </w:p>
    <w:p w14:paraId="448941FF" w14:textId="77777777" w:rsidR="00D179EA" w:rsidRPr="00385367" w:rsidRDefault="00D179EA" w:rsidP="00D179EA">
      <w:pPr>
        <w:pStyle w:val="ListParagraph"/>
        <w:spacing w:after="160" w:line="259" w:lineRule="auto"/>
        <w:contextualSpacing/>
        <w:jc w:val="both"/>
        <w:rPr>
          <w:rFonts w:cs="Arial"/>
          <w:sz w:val="24"/>
        </w:rPr>
      </w:pPr>
      <w:r w:rsidRPr="00385367">
        <w:rPr>
          <w:rFonts w:cs="Arial"/>
          <w:sz w:val="24"/>
        </w:rPr>
        <w:lastRenderedPageBreak/>
        <w:t>-Participants receiving 5 out of 5 guideline-recommended treatments if indicated amongst eligible patients (4)</w:t>
      </w:r>
    </w:p>
    <w:p w14:paraId="60B5A5AE" w14:textId="77777777" w:rsidR="00D179EA" w:rsidRPr="00385367" w:rsidRDefault="00D179EA" w:rsidP="00D179EA">
      <w:pPr>
        <w:pStyle w:val="ListParagraph"/>
        <w:numPr>
          <w:ilvl w:val="0"/>
          <w:numId w:val="40"/>
        </w:numPr>
        <w:rPr>
          <w:rFonts w:cs="Arial"/>
          <w:sz w:val="24"/>
        </w:rPr>
      </w:pPr>
      <w:r w:rsidRPr="00385367">
        <w:rPr>
          <w:rFonts w:cs="Arial"/>
          <w:sz w:val="24"/>
        </w:rPr>
        <w:t xml:space="preserve">Either reaching 50% of the recommended dose for ACEI/ARB/ARNI or documentation that such a dose was not tolerated or otherwise inappropriate. </w:t>
      </w:r>
    </w:p>
    <w:p w14:paraId="33A20071" w14:textId="41726C18" w:rsidR="00D179EA" w:rsidRPr="00385367" w:rsidRDefault="00D179EA" w:rsidP="00D179EA">
      <w:pPr>
        <w:pStyle w:val="ListParagraph"/>
        <w:numPr>
          <w:ilvl w:val="0"/>
          <w:numId w:val="40"/>
        </w:numPr>
        <w:rPr>
          <w:rFonts w:cs="Arial"/>
          <w:sz w:val="24"/>
        </w:rPr>
      </w:pPr>
      <w:r w:rsidRPr="00385367">
        <w:rPr>
          <w:rFonts w:cs="Arial"/>
          <w:sz w:val="24"/>
        </w:rPr>
        <w:t xml:space="preserve">Either reaching 50% of the recommended dose for beta-blocker or documenting that such a dose was not tolerated or otherwise inappropriate. </w:t>
      </w:r>
    </w:p>
    <w:p w14:paraId="68F7CF08" w14:textId="77777777" w:rsidR="00D179EA" w:rsidRPr="00385367" w:rsidRDefault="00D179EA" w:rsidP="00D179EA">
      <w:pPr>
        <w:pStyle w:val="ListParagraph"/>
        <w:numPr>
          <w:ilvl w:val="0"/>
          <w:numId w:val="40"/>
        </w:numPr>
        <w:rPr>
          <w:rFonts w:cs="Arial"/>
          <w:sz w:val="24"/>
        </w:rPr>
      </w:pPr>
      <w:r w:rsidRPr="00385367">
        <w:rPr>
          <w:rFonts w:cs="Arial"/>
          <w:sz w:val="24"/>
        </w:rPr>
        <w:t xml:space="preserve">Receiving MRA at 6 months following index discharge. </w:t>
      </w:r>
    </w:p>
    <w:p w14:paraId="05CE59E6" w14:textId="77777777" w:rsidR="00D179EA" w:rsidRPr="00385367" w:rsidRDefault="00D179EA" w:rsidP="00D179EA">
      <w:pPr>
        <w:pStyle w:val="ListParagraph"/>
        <w:numPr>
          <w:ilvl w:val="0"/>
          <w:numId w:val="40"/>
        </w:numPr>
        <w:rPr>
          <w:rFonts w:cs="Arial"/>
          <w:sz w:val="24"/>
        </w:rPr>
      </w:pPr>
      <w:r w:rsidRPr="00385367">
        <w:rPr>
          <w:rFonts w:cs="Arial"/>
          <w:sz w:val="24"/>
        </w:rPr>
        <w:t xml:space="preserve">For patients with atrial fibrillation, receiving anticoagulation. </w:t>
      </w:r>
    </w:p>
    <w:p w14:paraId="585B86EC" w14:textId="77777777" w:rsidR="00D179EA" w:rsidRPr="00385367" w:rsidRDefault="00D179EA" w:rsidP="00D179EA">
      <w:pPr>
        <w:pStyle w:val="ListParagraph"/>
        <w:numPr>
          <w:ilvl w:val="0"/>
          <w:numId w:val="40"/>
        </w:numPr>
        <w:rPr>
          <w:rFonts w:cs="Arial"/>
          <w:sz w:val="24"/>
        </w:rPr>
      </w:pPr>
      <w:r w:rsidRPr="00385367">
        <w:rPr>
          <w:rFonts w:cs="Arial"/>
          <w:sz w:val="24"/>
        </w:rPr>
        <w:t>Referral to an exercise training program or cardiac rehabilitation program.</w:t>
      </w:r>
    </w:p>
    <w:p w14:paraId="361186A5" w14:textId="1ADADA20" w:rsidR="00D179EA" w:rsidRPr="00385367" w:rsidRDefault="00D179EA" w:rsidP="00D179EA">
      <w:pPr>
        <w:pStyle w:val="ListParagraph"/>
        <w:numPr>
          <w:ilvl w:val="0"/>
          <w:numId w:val="41"/>
        </w:numPr>
        <w:rPr>
          <w:b/>
        </w:rPr>
      </w:pPr>
      <w:r w:rsidRPr="00385367">
        <w:rPr>
          <w:b/>
          <w:sz w:val="24"/>
        </w:rPr>
        <w:t xml:space="preserve"> Secondary:</w:t>
      </w:r>
    </w:p>
    <w:p w14:paraId="774EAE15" w14:textId="03D62A02" w:rsidR="00D179EA" w:rsidRDefault="00D179EA" w:rsidP="000E06EA">
      <w:pPr>
        <w:pStyle w:val="ListParagraph"/>
        <w:numPr>
          <w:ilvl w:val="0"/>
          <w:numId w:val="44"/>
        </w:numPr>
        <w:spacing w:after="160" w:line="259" w:lineRule="auto"/>
        <w:contextualSpacing/>
        <w:jc w:val="both"/>
        <w:rPr>
          <w:rFonts w:cs="Arial"/>
          <w:sz w:val="24"/>
        </w:rPr>
      </w:pPr>
      <w:r w:rsidRPr="00385367">
        <w:rPr>
          <w:rFonts w:cs="Arial"/>
          <w:sz w:val="24"/>
        </w:rPr>
        <w:t>Six minute walk test distance (baseline and 6 months post-discharge)</w:t>
      </w:r>
    </w:p>
    <w:p w14:paraId="1E58C701" w14:textId="0C051719" w:rsidR="000E06EA" w:rsidRPr="00343454" w:rsidRDefault="000E06EA" w:rsidP="00257D9E">
      <w:pPr>
        <w:pStyle w:val="ListParagraph"/>
        <w:numPr>
          <w:ilvl w:val="0"/>
          <w:numId w:val="42"/>
        </w:numPr>
      </w:pPr>
      <w:r w:rsidRPr="00343454">
        <w:rPr>
          <w:rFonts w:cs="Arial"/>
          <w:sz w:val="24"/>
        </w:rPr>
        <w:t>Proportion of patients receiving each guideline-recommended treatment</w:t>
      </w:r>
      <w:r w:rsidR="00257D9E" w:rsidRPr="00343454">
        <w:rPr>
          <w:rFonts w:cs="Arial"/>
          <w:sz w:val="24"/>
        </w:rPr>
        <w:t xml:space="preserve"> independently (6 months post-discharge)</w:t>
      </w:r>
    </w:p>
    <w:p w14:paraId="3A53DEB8" w14:textId="60E7F936" w:rsidR="006D254B" w:rsidRPr="00343454" w:rsidRDefault="006D254B" w:rsidP="00D016B7">
      <w:pPr>
        <w:pStyle w:val="ListParagraph"/>
        <w:widowControl w:val="0"/>
        <w:numPr>
          <w:ilvl w:val="0"/>
          <w:numId w:val="42"/>
        </w:numPr>
        <w:spacing w:line="276" w:lineRule="auto"/>
        <w:jc w:val="both"/>
      </w:pPr>
      <w:r w:rsidRPr="00343454">
        <w:rPr>
          <w:rFonts w:cs="Arial"/>
          <w:sz w:val="24"/>
        </w:rPr>
        <w:t xml:space="preserve">Proportion of patients prescribed of ACEI/ARB/ARNI, beta-blocker, and MRA at the target dose or maximum tolerated dose </w:t>
      </w:r>
      <w:r w:rsidR="00AA7DE9" w:rsidRPr="00343454">
        <w:rPr>
          <w:rFonts w:cs="Arial"/>
          <w:sz w:val="24"/>
        </w:rPr>
        <w:t>(6</w:t>
      </w:r>
      <w:r w:rsidRPr="00343454">
        <w:rPr>
          <w:rFonts w:cs="Arial"/>
          <w:sz w:val="24"/>
        </w:rPr>
        <w:t xml:space="preserve"> months</w:t>
      </w:r>
      <w:r w:rsidR="00AA7DE9" w:rsidRPr="00343454">
        <w:rPr>
          <w:rFonts w:cs="Arial"/>
          <w:sz w:val="24"/>
        </w:rPr>
        <w:t xml:space="preserve"> post-discharge)</w:t>
      </w:r>
    </w:p>
    <w:p w14:paraId="674114AD" w14:textId="712B5568" w:rsidR="00D179EA" w:rsidRPr="00343454" w:rsidRDefault="00D179EA" w:rsidP="00257D9E">
      <w:pPr>
        <w:pStyle w:val="ListParagraph"/>
        <w:widowControl w:val="0"/>
        <w:numPr>
          <w:ilvl w:val="0"/>
          <w:numId w:val="42"/>
        </w:numPr>
        <w:spacing w:line="276" w:lineRule="auto"/>
        <w:jc w:val="both"/>
        <w:rPr>
          <w:rFonts w:cs="Arial"/>
          <w:sz w:val="24"/>
        </w:rPr>
      </w:pPr>
      <w:r w:rsidRPr="00343454">
        <w:rPr>
          <w:rFonts w:cs="Arial"/>
          <w:sz w:val="24"/>
        </w:rPr>
        <w:t>Proportion of patients</w:t>
      </w:r>
      <w:r w:rsidR="00257D9E" w:rsidRPr="00343454">
        <w:rPr>
          <w:rFonts w:cs="Arial"/>
          <w:sz w:val="24"/>
        </w:rPr>
        <w:t xml:space="preserve"> </w:t>
      </w:r>
      <w:r w:rsidRPr="00343454">
        <w:rPr>
          <w:rFonts w:cs="Arial"/>
          <w:sz w:val="24"/>
        </w:rPr>
        <w:t>receiving</w:t>
      </w:r>
      <w:r w:rsidR="000E06EA" w:rsidRPr="00343454">
        <w:rPr>
          <w:rFonts w:cs="Arial"/>
          <w:sz w:val="24"/>
        </w:rPr>
        <w:t xml:space="preserve"> </w:t>
      </w:r>
      <w:r w:rsidR="006F0F59" w:rsidRPr="00343454">
        <w:rPr>
          <w:rFonts w:cs="Arial"/>
          <w:sz w:val="24"/>
        </w:rPr>
        <w:t xml:space="preserve">any dose of </w:t>
      </w:r>
      <w:r w:rsidR="000E06EA" w:rsidRPr="00343454">
        <w:rPr>
          <w:rFonts w:cs="Arial"/>
          <w:sz w:val="24"/>
        </w:rPr>
        <w:t xml:space="preserve">each HF medication (ACEI/ARB/ARNI, beta-blocker, MRA) </w:t>
      </w:r>
      <w:r w:rsidRPr="00343454">
        <w:rPr>
          <w:rFonts w:cs="Arial"/>
          <w:sz w:val="24"/>
        </w:rPr>
        <w:t xml:space="preserve">independently </w:t>
      </w:r>
      <w:r w:rsidR="00AA7DE9" w:rsidRPr="00343454">
        <w:rPr>
          <w:rFonts w:cs="Arial"/>
          <w:sz w:val="24"/>
        </w:rPr>
        <w:t>(</w:t>
      </w:r>
      <w:r w:rsidRPr="00343454">
        <w:rPr>
          <w:rFonts w:cs="Arial"/>
          <w:sz w:val="24"/>
        </w:rPr>
        <w:t>1 week, 4 weeks, 3 months and 6 months post-discharge</w:t>
      </w:r>
      <w:r w:rsidR="000E06EA" w:rsidRPr="00343454">
        <w:rPr>
          <w:rFonts w:cs="Arial"/>
          <w:sz w:val="24"/>
        </w:rPr>
        <w:t xml:space="preserve"> )</w:t>
      </w:r>
    </w:p>
    <w:p w14:paraId="46C33013" w14:textId="4FCACAF2" w:rsidR="00D179EA" w:rsidRPr="00343454" w:rsidRDefault="000E06EA" w:rsidP="00257D9E">
      <w:pPr>
        <w:pStyle w:val="ListParagraph"/>
        <w:widowControl w:val="0"/>
        <w:numPr>
          <w:ilvl w:val="0"/>
          <w:numId w:val="42"/>
        </w:numPr>
        <w:spacing w:line="276" w:lineRule="auto"/>
        <w:jc w:val="both"/>
        <w:rPr>
          <w:rFonts w:cs="Arial"/>
          <w:sz w:val="24"/>
        </w:rPr>
      </w:pPr>
      <w:r w:rsidRPr="00343454">
        <w:rPr>
          <w:rFonts w:cs="Arial"/>
          <w:sz w:val="24"/>
        </w:rPr>
        <w:t xml:space="preserve">Proportion of patients reaching 50% of the target dose of each HF medication (ACEI/ARB/ARNI, beta-blocker, MRA) </w:t>
      </w:r>
      <w:r w:rsidR="00257D9E" w:rsidRPr="00343454">
        <w:rPr>
          <w:rFonts w:cs="Arial"/>
          <w:sz w:val="24"/>
        </w:rPr>
        <w:t>independently</w:t>
      </w:r>
      <w:r w:rsidRPr="00343454">
        <w:rPr>
          <w:rFonts w:cs="Arial"/>
          <w:sz w:val="24"/>
        </w:rPr>
        <w:t xml:space="preserve">  (1week, 4 weeks, 3 months and 6 month</w:t>
      </w:r>
      <w:r w:rsidR="00E57D56" w:rsidRPr="00343454">
        <w:rPr>
          <w:rFonts w:cs="Arial"/>
          <w:sz w:val="24"/>
        </w:rPr>
        <w:t>s</w:t>
      </w:r>
      <w:r w:rsidRPr="00343454">
        <w:rPr>
          <w:rFonts w:cs="Arial"/>
          <w:sz w:val="24"/>
        </w:rPr>
        <w:t xml:space="preserve"> post-discharge  )</w:t>
      </w:r>
    </w:p>
    <w:p w14:paraId="4470A095" w14:textId="2CC84AF2" w:rsidR="00D179EA" w:rsidRPr="00385367" w:rsidRDefault="00AA7DE9" w:rsidP="00D179EA">
      <w:pPr>
        <w:widowControl w:val="0"/>
        <w:spacing w:line="276" w:lineRule="auto"/>
        <w:ind w:left="720"/>
        <w:jc w:val="both"/>
        <w:rPr>
          <w:rFonts w:cs="Arial"/>
          <w:sz w:val="24"/>
        </w:rPr>
      </w:pPr>
      <w:r w:rsidRPr="00E66D83">
        <w:rPr>
          <w:rFonts w:cs="Arial"/>
          <w:sz w:val="24"/>
        </w:rPr>
        <w:t>f</w:t>
      </w:r>
      <w:r w:rsidR="00D179EA" w:rsidRPr="00E66D83">
        <w:rPr>
          <w:rFonts w:cs="Arial"/>
          <w:sz w:val="24"/>
        </w:rPr>
        <w:t>. Exercise training program or cardiac</w:t>
      </w:r>
      <w:r w:rsidR="00D179EA" w:rsidRPr="00385367">
        <w:rPr>
          <w:rFonts w:cs="Arial"/>
          <w:sz w:val="24"/>
        </w:rPr>
        <w:t xml:space="preserve"> rehabilitation program adherence (proportion of patient’s attending ≥16 sessions) (by 6 months post-discharge)</w:t>
      </w:r>
    </w:p>
    <w:p w14:paraId="2FCD4E58" w14:textId="3C4D4CB3" w:rsidR="00D179EA" w:rsidRPr="00385367" w:rsidRDefault="00AA7DE9" w:rsidP="00D179EA">
      <w:pPr>
        <w:widowControl w:val="0"/>
        <w:spacing w:line="276" w:lineRule="auto"/>
        <w:ind w:left="720"/>
        <w:jc w:val="both"/>
        <w:rPr>
          <w:rFonts w:cs="Arial"/>
          <w:sz w:val="24"/>
        </w:rPr>
      </w:pPr>
      <w:r>
        <w:rPr>
          <w:rFonts w:cs="Arial"/>
          <w:sz w:val="24"/>
        </w:rPr>
        <w:t>g</w:t>
      </w:r>
      <w:r w:rsidR="00D179EA" w:rsidRPr="00385367">
        <w:rPr>
          <w:rFonts w:cs="Arial"/>
          <w:sz w:val="24"/>
        </w:rPr>
        <w:t>. Kansas City Cardiomyopathy Questionnaire-short version (KCCQ12) (baseline and 6 month post-discharge)</w:t>
      </w:r>
    </w:p>
    <w:p w14:paraId="7243541E" w14:textId="0FC471F6" w:rsidR="00D179EA" w:rsidRPr="00385367" w:rsidRDefault="00AA7DE9" w:rsidP="00D179EA">
      <w:pPr>
        <w:widowControl w:val="0"/>
        <w:spacing w:line="276" w:lineRule="auto"/>
        <w:ind w:left="720"/>
        <w:jc w:val="both"/>
        <w:rPr>
          <w:rFonts w:cs="Arial"/>
          <w:sz w:val="24"/>
        </w:rPr>
      </w:pPr>
      <w:r>
        <w:rPr>
          <w:rFonts w:cs="Arial"/>
          <w:sz w:val="24"/>
        </w:rPr>
        <w:t>h</w:t>
      </w:r>
      <w:r w:rsidR="00D179EA" w:rsidRPr="00385367">
        <w:rPr>
          <w:rFonts w:cs="Arial"/>
          <w:sz w:val="24"/>
        </w:rPr>
        <w:t>. PROMIS Physical Function Short Form 4a, Patient Health Questionnaire (PHQ-2) (6 months post-discharge)</w:t>
      </w:r>
    </w:p>
    <w:p w14:paraId="1BFEEE0C" w14:textId="2377B989" w:rsidR="00D179EA" w:rsidRPr="00385367" w:rsidRDefault="00AA7DE9" w:rsidP="00D179EA">
      <w:pPr>
        <w:widowControl w:val="0"/>
        <w:spacing w:after="160" w:line="259" w:lineRule="auto"/>
        <w:ind w:left="720"/>
        <w:contextualSpacing/>
        <w:jc w:val="both"/>
        <w:rPr>
          <w:rFonts w:cs="Arial"/>
          <w:sz w:val="24"/>
        </w:rPr>
      </w:pPr>
      <w:proofErr w:type="spellStart"/>
      <w:r>
        <w:rPr>
          <w:rFonts w:cs="Arial"/>
          <w:sz w:val="24"/>
        </w:rPr>
        <w:t>i</w:t>
      </w:r>
      <w:proofErr w:type="spellEnd"/>
      <w:r w:rsidR="00D179EA" w:rsidRPr="00385367">
        <w:rPr>
          <w:rFonts w:cs="Arial"/>
          <w:sz w:val="24"/>
        </w:rPr>
        <w:t>. Patient Health Questionnaire (PHQ-2) (baseline and 6 months post-discharge)</w:t>
      </w:r>
    </w:p>
    <w:p w14:paraId="1DFF129C" w14:textId="25189847" w:rsidR="00D179EA" w:rsidRPr="00385367" w:rsidRDefault="00AA7DE9" w:rsidP="00D179EA">
      <w:pPr>
        <w:widowControl w:val="0"/>
        <w:spacing w:after="160" w:line="259" w:lineRule="auto"/>
        <w:ind w:left="720"/>
        <w:contextualSpacing/>
        <w:jc w:val="both"/>
        <w:rPr>
          <w:rFonts w:cs="Arial"/>
          <w:sz w:val="24"/>
        </w:rPr>
      </w:pPr>
      <w:r>
        <w:rPr>
          <w:rFonts w:cs="Arial"/>
          <w:sz w:val="24"/>
        </w:rPr>
        <w:t>j</w:t>
      </w:r>
      <w:r w:rsidR="00D179EA" w:rsidRPr="00385367">
        <w:rPr>
          <w:rFonts w:cs="Arial"/>
          <w:sz w:val="24"/>
        </w:rPr>
        <w:t>. Self-care of Heart Failure Index (6 months post-discharge)</w:t>
      </w:r>
    </w:p>
    <w:p w14:paraId="5D79B2C0" w14:textId="2F588F08" w:rsidR="00D179EA" w:rsidRPr="003877C4" w:rsidRDefault="00AA7DE9" w:rsidP="00D179EA">
      <w:pPr>
        <w:widowControl w:val="0"/>
        <w:spacing w:after="160" w:line="259" w:lineRule="auto"/>
        <w:ind w:left="720"/>
        <w:contextualSpacing/>
        <w:jc w:val="both"/>
        <w:rPr>
          <w:rFonts w:cs="Arial"/>
          <w:b/>
          <w:sz w:val="24"/>
        </w:rPr>
      </w:pPr>
      <w:r>
        <w:rPr>
          <w:rFonts w:cs="Arial"/>
          <w:sz w:val="24"/>
        </w:rPr>
        <w:t>k</w:t>
      </w:r>
      <w:r w:rsidR="00D179EA" w:rsidRPr="002C333F">
        <w:rPr>
          <w:rFonts w:cs="Arial"/>
          <w:sz w:val="24"/>
        </w:rPr>
        <w:t>. Medication Compliance Questionnaire (baseline and 6 months</w:t>
      </w:r>
      <w:r w:rsidR="00D179EA" w:rsidRPr="00DC5B36">
        <w:rPr>
          <w:rFonts w:cs="Arial"/>
          <w:sz w:val="24"/>
        </w:rPr>
        <w:t xml:space="preserve"> post-discharge)</w:t>
      </w:r>
    </w:p>
    <w:p w14:paraId="5BF2CF8B" w14:textId="77777777" w:rsidR="00E91F6A" w:rsidRDefault="00E91F6A" w:rsidP="00E91F6A">
      <w:pPr>
        <w:widowControl w:val="0"/>
        <w:spacing w:after="160" w:line="259" w:lineRule="auto"/>
        <w:contextualSpacing/>
        <w:jc w:val="both"/>
        <w:rPr>
          <w:rFonts w:cs="Arial"/>
          <w:sz w:val="24"/>
        </w:rPr>
      </w:pPr>
    </w:p>
    <w:p w14:paraId="4800D0A4" w14:textId="5CAF0BB1" w:rsidR="004201FC" w:rsidRPr="00E91F6A" w:rsidRDefault="004201FC" w:rsidP="00E91F6A">
      <w:pPr>
        <w:widowControl w:val="0"/>
        <w:spacing w:after="160" w:line="259" w:lineRule="auto"/>
        <w:contextualSpacing/>
        <w:jc w:val="both"/>
        <w:rPr>
          <w:rFonts w:cs="Arial"/>
          <w:b/>
          <w:sz w:val="24"/>
        </w:rPr>
      </w:pPr>
      <w:r w:rsidRPr="00E91F6A">
        <w:rPr>
          <w:rFonts w:cs="Arial"/>
          <w:sz w:val="24"/>
        </w:rPr>
        <w:t xml:space="preserve">All direct costs associated with PATHFINDER implementation and health care costs attributed to participants in the interventional and control groups will be collected.  Administrative costs will be ascertained though the use of published costs of medicines, and costs listed as part of the hospital DRG codes.  Cost effectiveness will be determined through the comparison of quality adjusted life years between treatment and usual care.  </w:t>
      </w:r>
    </w:p>
    <w:p w14:paraId="5762E444" w14:textId="2A2DD9BD" w:rsidR="00E3639F" w:rsidRPr="001435F1" w:rsidRDefault="00D918F0" w:rsidP="00E3639F">
      <w:pPr>
        <w:ind w:left="360"/>
        <w:contextualSpacing/>
        <w:rPr>
          <w:rFonts w:cs="Arial"/>
          <w:b/>
          <w:i/>
          <w:sz w:val="24"/>
        </w:rPr>
      </w:pPr>
      <w:r w:rsidRPr="001435F1">
        <w:rPr>
          <w:rFonts w:cs="Arial"/>
          <w:b/>
          <w:i/>
          <w:sz w:val="24"/>
        </w:rPr>
        <w:t>Clinical outcomes</w:t>
      </w:r>
    </w:p>
    <w:p w14:paraId="24F9330B" w14:textId="77777777" w:rsidR="00E3639F" w:rsidRPr="001435F1" w:rsidRDefault="00E3639F" w:rsidP="00E3639F">
      <w:pPr>
        <w:pStyle w:val="ListParagraph"/>
        <w:widowControl w:val="0"/>
        <w:numPr>
          <w:ilvl w:val="0"/>
          <w:numId w:val="25"/>
        </w:numPr>
        <w:jc w:val="both"/>
        <w:rPr>
          <w:rFonts w:cs="Arial"/>
          <w:sz w:val="24"/>
        </w:rPr>
      </w:pPr>
      <w:r w:rsidRPr="001435F1">
        <w:rPr>
          <w:rFonts w:cs="Arial"/>
          <w:sz w:val="24"/>
        </w:rPr>
        <w:t xml:space="preserve">Numbers of re-admission to hospital and length of stay </w:t>
      </w:r>
    </w:p>
    <w:p w14:paraId="0727F947" w14:textId="77777777" w:rsidR="00E3639F" w:rsidRPr="008B6B72" w:rsidRDefault="00E3639F" w:rsidP="00E3639F">
      <w:pPr>
        <w:pStyle w:val="ListParagraph"/>
        <w:widowControl w:val="0"/>
        <w:numPr>
          <w:ilvl w:val="0"/>
          <w:numId w:val="25"/>
        </w:numPr>
        <w:jc w:val="both"/>
        <w:rPr>
          <w:rFonts w:cs="Arial"/>
          <w:sz w:val="24"/>
        </w:rPr>
      </w:pPr>
      <w:r w:rsidRPr="008B6B72">
        <w:rPr>
          <w:rFonts w:cs="Arial"/>
          <w:sz w:val="24"/>
        </w:rPr>
        <w:t>All-cause mortality</w:t>
      </w:r>
    </w:p>
    <w:p w14:paraId="38C9B79F" w14:textId="77777777" w:rsidR="00E3639F" w:rsidRPr="001435F1" w:rsidRDefault="00E3639F" w:rsidP="00E3639F">
      <w:pPr>
        <w:rPr>
          <w:rFonts w:cs="Arial"/>
          <w:sz w:val="24"/>
        </w:rPr>
      </w:pPr>
    </w:p>
    <w:p w14:paraId="2D96230F" w14:textId="53D6AF37" w:rsidR="00E3639F" w:rsidRPr="001435F1" w:rsidRDefault="00E3639F" w:rsidP="00E3639F">
      <w:pPr>
        <w:rPr>
          <w:rFonts w:cs="Arial"/>
          <w:sz w:val="24"/>
        </w:rPr>
      </w:pPr>
      <w:r w:rsidRPr="001435F1">
        <w:rPr>
          <w:rFonts w:cs="Arial"/>
          <w:sz w:val="24"/>
        </w:rPr>
        <w:t>Deaths will be determined following the six-month follow-up and death certification will be sourced from GP records. Cause of death will be classified including death due to heart failure.</w:t>
      </w:r>
    </w:p>
    <w:p w14:paraId="73CBB72F" w14:textId="77777777" w:rsidR="00E3639F" w:rsidRPr="001435F1" w:rsidRDefault="00E3639F" w:rsidP="00E3639F">
      <w:pPr>
        <w:rPr>
          <w:rFonts w:cs="Arial"/>
          <w:sz w:val="24"/>
        </w:rPr>
      </w:pPr>
    </w:p>
    <w:p w14:paraId="693F83E0" w14:textId="6074310E" w:rsidR="00E3639F" w:rsidRPr="001435F1" w:rsidRDefault="00E3639F" w:rsidP="00E3639F">
      <w:pPr>
        <w:rPr>
          <w:rFonts w:cs="Arial"/>
          <w:sz w:val="24"/>
        </w:rPr>
      </w:pPr>
      <w:r w:rsidRPr="001435F1">
        <w:rPr>
          <w:rFonts w:cs="Arial"/>
          <w:sz w:val="24"/>
        </w:rPr>
        <w:t xml:space="preserve">Hospital re-admissions will be sourced directly from participating hospital records (i.e. identifying participants who were hospitalised at the hospital from which they entered the study) and from broader state-based hospital admission systems. </w:t>
      </w:r>
    </w:p>
    <w:p w14:paraId="44B327AE" w14:textId="77777777" w:rsidR="00E3639F" w:rsidRPr="001435F1" w:rsidRDefault="00E3639F" w:rsidP="00E3639F">
      <w:pPr>
        <w:rPr>
          <w:rFonts w:cs="Arial"/>
          <w:b/>
          <w:i/>
          <w:sz w:val="24"/>
        </w:rPr>
      </w:pPr>
    </w:p>
    <w:p w14:paraId="280608FE" w14:textId="287F8252" w:rsidR="00E3639F" w:rsidRPr="001435F1" w:rsidRDefault="00E3639F" w:rsidP="00E3639F">
      <w:pPr>
        <w:rPr>
          <w:rFonts w:cs="Arial"/>
          <w:sz w:val="24"/>
        </w:rPr>
      </w:pPr>
      <w:r w:rsidRPr="001435F1">
        <w:rPr>
          <w:rFonts w:cs="Arial"/>
          <w:b/>
          <w:i/>
          <w:sz w:val="24"/>
        </w:rPr>
        <w:lastRenderedPageBreak/>
        <w:t>Implementation Outcome Measures</w:t>
      </w:r>
      <w:r w:rsidRPr="001435F1">
        <w:rPr>
          <w:rFonts w:cs="Arial"/>
          <w:sz w:val="24"/>
        </w:rPr>
        <w:t>: - The RE-AIM (Reach  Effectiveness Adoption Implementation Maintenance) evaluation framework will be utilised to measure acceptability, appropriateness, feasibility, sustainability and costs of implementation as part of pro</w:t>
      </w:r>
      <w:r w:rsidR="00E440AB" w:rsidRPr="001435F1">
        <w:rPr>
          <w:rFonts w:cs="Arial"/>
          <w:sz w:val="24"/>
        </w:rPr>
        <w:t>ject</w:t>
      </w:r>
      <w:r w:rsidRPr="001435F1">
        <w:rPr>
          <w:rFonts w:cs="Arial"/>
          <w:sz w:val="24"/>
        </w:rPr>
        <w:t xml:space="preserve"> evaluation</w:t>
      </w:r>
      <w:r w:rsidR="00E440AB" w:rsidRPr="001435F1">
        <w:rPr>
          <w:rFonts w:cs="Arial"/>
          <w:sz w:val="24"/>
        </w:rPr>
        <w:t xml:space="preserve"> and to help inform scale-up for a subsequent definitive trial</w:t>
      </w:r>
      <w:r w:rsidRPr="001435F1">
        <w:rPr>
          <w:rFonts w:cs="Arial"/>
          <w:sz w:val="24"/>
        </w:rPr>
        <w:t xml:space="preserve"> </w:t>
      </w:r>
    </w:p>
    <w:p w14:paraId="553A6ED9" w14:textId="77777777" w:rsidR="00BA74DA" w:rsidRPr="001435F1" w:rsidRDefault="00BA74DA" w:rsidP="00E95870">
      <w:pPr>
        <w:pStyle w:val="Heading2"/>
      </w:pPr>
      <w:bookmarkStart w:id="13" w:name="_Toc20921562"/>
      <w:r w:rsidRPr="001435F1">
        <w:t>Project Duration/Schedule</w:t>
      </w:r>
      <w:bookmarkEnd w:id="13"/>
    </w:p>
    <w:p w14:paraId="3DBB5F03" w14:textId="3030A3E0" w:rsidR="00E23B99" w:rsidRPr="001435F1" w:rsidRDefault="00E23B99" w:rsidP="00BA74DA">
      <w:pPr>
        <w:pStyle w:val="BodyTextIndent"/>
        <w:rPr>
          <w:rFonts w:cs="Arial"/>
          <w:sz w:val="24"/>
        </w:rPr>
      </w:pPr>
      <w:r w:rsidRPr="001435F1">
        <w:rPr>
          <w:rFonts w:cs="Arial"/>
          <w:sz w:val="24"/>
        </w:rPr>
        <w:t>Expected duration of the project, and a description of the sequence and duration of all techniques or assessments to be performed, including follow-up (if applicable).</w:t>
      </w:r>
    </w:p>
    <w:p w14:paraId="550BA369" w14:textId="642C3C7D" w:rsidR="00E3639F" w:rsidRPr="001435F1" w:rsidRDefault="00E3639F" w:rsidP="00BA74DA">
      <w:pPr>
        <w:pStyle w:val="BodyTextIndent"/>
        <w:rPr>
          <w:rFonts w:cs="Arial"/>
          <w:sz w:val="24"/>
        </w:rPr>
      </w:pPr>
    </w:p>
    <w:p w14:paraId="1019708A" w14:textId="70B7BA8C" w:rsidR="00E3639F" w:rsidRPr="001435F1" w:rsidRDefault="00AB3972" w:rsidP="00BA74DA">
      <w:pPr>
        <w:pStyle w:val="BodyTextIndent"/>
        <w:rPr>
          <w:rFonts w:cs="Arial"/>
          <w:sz w:val="24"/>
        </w:rPr>
      </w:pPr>
      <w:r>
        <w:rPr>
          <w:rFonts w:cs="Arial"/>
          <w:sz w:val="24"/>
        </w:rPr>
        <w:t>Phase 1: 2</w:t>
      </w:r>
      <w:r w:rsidR="00E3639F" w:rsidRPr="001435F1">
        <w:rPr>
          <w:rFonts w:cs="Arial"/>
          <w:sz w:val="24"/>
        </w:rPr>
        <w:t xml:space="preserve"> months (</w:t>
      </w:r>
      <w:r>
        <w:rPr>
          <w:rFonts w:cs="Arial"/>
          <w:sz w:val="24"/>
        </w:rPr>
        <w:t>April - May</w:t>
      </w:r>
      <w:r w:rsidR="00E3639F" w:rsidRPr="001435F1">
        <w:rPr>
          <w:rFonts w:cs="Arial"/>
          <w:sz w:val="24"/>
        </w:rPr>
        <w:t xml:space="preserve"> 2020)</w:t>
      </w:r>
    </w:p>
    <w:p w14:paraId="456B4780" w14:textId="11F94B78" w:rsidR="00E3639F" w:rsidRPr="001435F1" w:rsidRDefault="00AB3972" w:rsidP="00BA74DA">
      <w:pPr>
        <w:pStyle w:val="BodyTextIndent"/>
        <w:rPr>
          <w:rFonts w:cs="Arial"/>
          <w:sz w:val="24"/>
        </w:rPr>
      </w:pPr>
      <w:r>
        <w:rPr>
          <w:rFonts w:cs="Arial"/>
          <w:sz w:val="24"/>
        </w:rPr>
        <w:t>Phase 2: 1 month</w:t>
      </w:r>
      <w:r w:rsidR="00E3639F" w:rsidRPr="001435F1">
        <w:rPr>
          <w:rFonts w:cs="Arial"/>
          <w:sz w:val="24"/>
        </w:rPr>
        <w:t xml:space="preserve"> (June 2020)</w:t>
      </w:r>
    </w:p>
    <w:p w14:paraId="07AA2B6E" w14:textId="1CB8E2D8" w:rsidR="00E3639F" w:rsidRPr="001435F1" w:rsidRDefault="00AB3972" w:rsidP="00BA74DA">
      <w:pPr>
        <w:pStyle w:val="BodyTextIndent"/>
        <w:rPr>
          <w:rFonts w:cs="Arial"/>
          <w:sz w:val="24"/>
        </w:rPr>
      </w:pPr>
      <w:r>
        <w:rPr>
          <w:rFonts w:cs="Arial"/>
          <w:sz w:val="24"/>
        </w:rPr>
        <w:t>Phase 3: 3 years (July 2020 to July 2023</w:t>
      </w:r>
      <w:r w:rsidR="00E3639F" w:rsidRPr="001435F1">
        <w:rPr>
          <w:rFonts w:cs="Arial"/>
          <w:sz w:val="24"/>
        </w:rPr>
        <w:t>)</w:t>
      </w:r>
    </w:p>
    <w:p w14:paraId="5838CA4F" w14:textId="77777777" w:rsidR="00BA74DA" w:rsidRPr="001435F1" w:rsidRDefault="00BA74DA" w:rsidP="00E95870">
      <w:pPr>
        <w:pStyle w:val="Heading2"/>
      </w:pPr>
      <w:bookmarkStart w:id="14" w:name="_Toc20921563"/>
      <w:r w:rsidRPr="001435F1">
        <w:t>Project Termination</w:t>
      </w:r>
      <w:bookmarkEnd w:id="14"/>
    </w:p>
    <w:p w14:paraId="15B618D6" w14:textId="33B2A718" w:rsidR="00E23B99" w:rsidRPr="001435F1" w:rsidRDefault="00E23B99" w:rsidP="00BA74DA">
      <w:pPr>
        <w:pStyle w:val="BodyTextIndent"/>
        <w:rPr>
          <w:rFonts w:cs="Arial"/>
          <w:sz w:val="24"/>
        </w:rPr>
      </w:pPr>
      <w:r w:rsidRPr="001435F1">
        <w:rPr>
          <w:rFonts w:cs="Arial"/>
          <w:sz w:val="24"/>
        </w:rPr>
        <w:t>Criteria for the termination of the project (if applicable).</w:t>
      </w:r>
    </w:p>
    <w:p w14:paraId="67C11623" w14:textId="607A8D30" w:rsidR="00E3639F" w:rsidRPr="001435F1" w:rsidRDefault="00E3639F" w:rsidP="00BA74DA">
      <w:pPr>
        <w:pStyle w:val="BodyTextIndent"/>
        <w:rPr>
          <w:rFonts w:cs="Arial"/>
          <w:sz w:val="24"/>
        </w:rPr>
      </w:pPr>
      <w:r w:rsidRPr="001435F1">
        <w:rPr>
          <w:rFonts w:cs="Arial"/>
          <w:sz w:val="24"/>
        </w:rPr>
        <w:t>NA</w:t>
      </w:r>
    </w:p>
    <w:p w14:paraId="05E37EF2" w14:textId="77777777" w:rsidR="00460A27" w:rsidRPr="001435F1" w:rsidRDefault="00460A27" w:rsidP="00C91748">
      <w:pPr>
        <w:pStyle w:val="BodyTextIndent"/>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55FFB954" w14:textId="77777777" w:rsidTr="00F5384A">
        <w:tc>
          <w:tcPr>
            <w:tcW w:w="9752" w:type="dxa"/>
            <w:shd w:val="clear" w:color="auto" w:fill="C6D9F1"/>
          </w:tcPr>
          <w:p w14:paraId="0389BC0C" w14:textId="77777777" w:rsidR="00E23B99" w:rsidRPr="001435F1" w:rsidRDefault="00460A27" w:rsidP="00893BDC">
            <w:pPr>
              <w:pStyle w:val="Heading1"/>
              <w:rPr>
                <w:szCs w:val="24"/>
              </w:rPr>
            </w:pPr>
            <w:r w:rsidRPr="001435F1">
              <w:rPr>
                <w:b w:val="0"/>
                <w:szCs w:val="24"/>
                <w:lang w:val="en-AU" w:eastAsia="en-AU"/>
              </w:rPr>
              <w:br w:type="page"/>
            </w:r>
            <w:bookmarkStart w:id="15" w:name="_Toc20921564"/>
            <w:r w:rsidR="00E55E8F" w:rsidRPr="001435F1">
              <w:rPr>
                <w:szCs w:val="24"/>
              </w:rPr>
              <w:t>Treatment o</w:t>
            </w:r>
            <w:r w:rsidR="00E23B99" w:rsidRPr="001435F1">
              <w:rPr>
                <w:szCs w:val="24"/>
              </w:rPr>
              <w:t>f Participants</w:t>
            </w:r>
            <w:bookmarkEnd w:id="15"/>
          </w:p>
        </w:tc>
      </w:tr>
    </w:tbl>
    <w:p w14:paraId="4E75A25B" w14:textId="77777777" w:rsidR="00E55E8F" w:rsidRPr="001435F1" w:rsidRDefault="00E55E8F" w:rsidP="00E95870">
      <w:pPr>
        <w:pStyle w:val="Heading2"/>
      </w:pPr>
      <w:bookmarkStart w:id="16" w:name="_Toc20921565"/>
      <w:r w:rsidRPr="001435F1">
        <w:t>Description and justification for treatments, interventions or methods to be utilised</w:t>
      </w:r>
      <w:bookmarkEnd w:id="16"/>
    </w:p>
    <w:p w14:paraId="11E26AE8" w14:textId="3ACF919E" w:rsidR="00E23B99" w:rsidRPr="001435F1" w:rsidRDefault="00E23B99" w:rsidP="00E55E8F">
      <w:pPr>
        <w:pStyle w:val="BodyTextIndent"/>
        <w:rPr>
          <w:rFonts w:cs="Arial"/>
          <w:sz w:val="24"/>
        </w:rPr>
      </w:pPr>
      <w:r w:rsidRPr="001435F1">
        <w:rPr>
          <w:rFonts w:cs="Arial"/>
          <w:sz w:val="24"/>
        </w:rPr>
        <w:t>The treatments, interventions or methods to be utilised and the follow-up period for participants for each treatment group/arm of the project.</w:t>
      </w:r>
    </w:p>
    <w:p w14:paraId="481237FC" w14:textId="41682525" w:rsidR="00E3639F" w:rsidRPr="001435F1" w:rsidRDefault="00E3639F" w:rsidP="00E55E8F">
      <w:pPr>
        <w:pStyle w:val="BodyTextIndent"/>
        <w:rPr>
          <w:rFonts w:cs="Arial"/>
          <w:sz w:val="24"/>
        </w:rPr>
      </w:pPr>
      <w:r w:rsidRPr="001435F1">
        <w:rPr>
          <w:rFonts w:cs="Arial"/>
          <w:sz w:val="24"/>
        </w:rPr>
        <w:t>Phase 1 and Phase 2: NA</w:t>
      </w:r>
    </w:p>
    <w:p w14:paraId="5365D6F4" w14:textId="3D0D0B17" w:rsidR="00E3639F" w:rsidRPr="001435F1" w:rsidRDefault="00E3639F" w:rsidP="00E55E8F">
      <w:pPr>
        <w:pStyle w:val="BodyTextIndent"/>
        <w:rPr>
          <w:rFonts w:cs="Arial"/>
          <w:sz w:val="24"/>
        </w:rPr>
      </w:pPr>
      <w:r w:rsidRPr="001435F1">
        <w:rPr>
          <w:rFonts w:cs="Arial"/>
          <w:sz w:val="24"/>
        </w:rPr>
        <w:t xml:space="preserve">Phase 3: The intervention will be based on guideline-advocated management for </w:t>
      </w:r>
      <w:r w:rsidR="00AB3972">
        <w:rPr>
          <w:rFonts w:cs="Arial"/>
          <w:sz w:val="24"/>
        </w:rPr>
        <w:t>C</w:t>
      </w:r>
      <w:r w:rsidRPr="001435F1">
        <w:rPr>
          <w:rFonts w:cs="Arial"/>
          <w:sz w:val="24"/>
        </w:rPr>
        <w:t>HF. Participants will be</w:t>
      </w:r>
      <w:r w:rsidR="00AB3972">
        <w:rPr>
          <w:rFonts w:cs="Arial"/>
          <w:sz w:val="24"/>
        </w:rPr>
        <w:t xml:space="preserve"> followed up over a period of 6</w:t>
      </w:r>
      <w:r w:rsidRPr="001435F1">
        <w:rPr>
          <w:rFonts w:cs="Arial"/>
          <w:sz w:val="24"/>
        </w:rPr>
        <w:t xml:space="preserve"> months.</w:t>
      </w:r>
    </w:p>
    <w:p w14:paraId="362C04B3" w14:textId="77777777" w:rsidR="00E55E8F" w:rsidRPr="001435F1" w:rsidRDefault="00E55E8F" w:rsidP="00E95870">
      <w:pPr>
        <w:pStyle w:val="Heading2"/>
      </w:pPr>
      <w:bookmarkStart w:id="17" w:name="_Toc20921566"/>
      <w:r w:rsidRPr="001435F1">
        <w:t>Permitted medications/treatments</w:t>
      </w:r>
      <w:bookmarkEnd w:id="17"/>
    </w:p>
    <w:p w14:paraId="51BD0644" w14:textId="3B6EAA96" w:rsidR="00E23B99" w:rsidRPr="001435F1" w:rsidRDefault="00E23B99" w:rsidP="00E55E8F">
      <w:pPr>
        <w:pStyle w:val="BodyTextIndent"/>
        <w:rPr>
          <w:rFonts w:cs="Arial"/>
          <w:sz w:val="24"/>
        </w:rPr>
      </w:pPr>
      <w:r w:rsidRPr="001435F1">
        <w:rPr>
          <w:rFonts w:cs="Arial"/>
          <w:sz w:val="24"/>
        </w:rPr>
        <w:t>The medications/treatments permitted (including rescue medication) and not permitted before and/or during the project.</w:t>
      </w:r>
    </w:p>
    <w:p w14:paraId="416EFC98" w14:textId="2779B85E" w:rsidR="00D535FE" w:rsidRPr="001435F1" w:rsidRDefault="00D535FE" w:rsidP="00E55E8F">
      <w:pPr>
        <w:pStyle w:val="BodyTextIndent"/>
        <w:rPr>
          <w:rFonts w:cs="Arial"/>
          <w:sz w:val="24"/>
        </w:rPr>
      </w:pPr>
    </w:p>
    <w:p w14:paraId="03A2BABB" w14:textId="5B2D8163" w:rsidR="00D535FE" w:rsidRPr="001435F1" w:rsidRDefault="00D535FE" w:rsidP="00E55E8F">
      <w:pPr>
        <w:pStyle w:val="BodyTextIndent"/>
        <w:rPr>
          <w:rFonts w:cs="Arial"/>
          <w:sz w:val="24"/>
        </w:rPr>
      </w:pPr>
      <w:r w:rsidRPr="001435F1">
        <w:rPr>
          <w:rFonts w:cs="Arial"/>
          <w:sz w:val="24"/>
        </w:rPr>
        <w:t xml:space="preserve">The project will be undertaken with patient participants taking usual medication (as recommended by guidelines) </w:t>
      </w:r>
    </w:p>
    <w:p w14:paraId="5BA6443B" w14:textId="77777777" w:rsidR="00E55E8F" w:rsidRPr="001435F1" w:rsidRDefault="00E55E8F" w:rsidP="00E95870">
      <w:pPr>
        <w:pStyle w:val="Heading2"/>
      </w:pPr>
      <w:bookmarkStart w:id="18" w:name="_Toc20921567"/>
      <w:r w:rsidRPr="001435F1">
        <w:t>Monitoring of participant compliance</w:t>
      </w:r>
      <w:bookmarkEnd w:id="18"/>
    </w:p>
    <w:p w14:paraId="149469FF" w14:textId="50C4861D" w:rsidR="00E23B99" w:rsidRPr="001435F1" w:rsidRDefault="00E23B99" w:rsidP="00E55E8F">
      <w:pPr>
        <w:pStyle w:val="BodyTextIndent"/>
        <w:rPr>
          <w:rFonts w:cs="Arial"/>
          <w:sz w:val="24"/>
        </w:rPr>
      </w:pPr>
      <w:r w:rsidRPr="001435F1">
        <w:rPr>
          <w:rFonts w:cs="Arial"/>
          <w:sz w:val="24"/>
        </w:rPr>
        <w:t>The procedures for monitoring participant compliance (if applicable).</w:t>
      </w:r>
    </w:p>
    <w:p w14:paraId="1AC30CFC" w14:textId="16EFCD82" w:rsidR="00D535FE" w:rsidRPr="001435F1" w:rsidRDefault="00D535FE" w:rsidP="00E55E8F">
      <w:pPr>
        <w:pStyle w:val="BodyTextIndent"/>
        <w:rPr>
          <w:rFonts w:cs="Arial"/>
          <w:sz w:val="24"/>
        </w:rPr>
      </w:pPr>
      <w:r w:rsidRPr="001435F1">
        <w:rPr>
          <w:rFonts w:cs="Arial"/>
          <w:sz w:val="24"/>
        </w:rPr>
        <w:t>NA</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1DAACDF3" w14:textId="77777777" w:rsidTr="00F5384A">
        <w:tc>
          <w:tcPr>
            <w:tcW w:w="9752" w:type="dxa"/>
            <w:shd w:val="clear" w:color="auto" w:fill="C6D9F1"/>
          </w:tcPr>
          <w:p w14:paraId="1CB317F5" w14:textId="77777777" w:rsidR="00E23B99" w:rsidRPr="001435F1" w:rsidRDefault="00E23B99" w:rsidP="00893BDC">
            <w:pPr>
              <w:pStyle w:val="Heading1"/>
              <w:rPr>
                <w:szCs w:val="24"/>
              </w:rPr>
            </w:pPr>
            <w:bookmarkStart w:id="19" w:name="_Toc20921568"/>
            <w:r w:rsidRPr="001435F1">
              <w:rPr>
                <w:szCs w:val="24"/>
              </w:rPr>
              <w:t>Assessment of Efficacy</w:t>
            </w:r>
            <w:bookmarkEnd w:id="19"/>
          </w:p>
        </w:tc>
      </w:tr>
    </w:tbl>
    <w:p w14:paraId="3CABA2BE" w14:textId="77777777" w:rsidR="00311725" w:rsidRPr="001435F1" w:rsidRDefault="00311725" w:rsidP="00E95870">
      <w:pPr>
        <w:pStyle w:val="Heading2"/>
      </w:pPr>
      <w:bookmarkStart w:id="20" w:name="_Toc20921569"/>
      <w:r w:rsidRPr="001435F1">
        <w:t>Outcomes</w:t>
      </w:r>
      <w:bookmarkEnd w:id="20"/>
    </w:p>
    <w:p w14:paraId="1F8F2718" w14:textId="2E36C297" w:rsidR="00E23B99" w:rsidRPr="001435F1" w:rsidRDefault="00E23B99" w:rsidP="00311725">
      <w:pPr>
        <w:pStyle w:val="BodyTextIndent"/>
        <w:rPr>
          <w:rFonts w:cs="Arial"/>
          <w:sz w:val="24"/>
        </w:rPr>
      </w:pPr>
      <w:r w:rsidRPr="001435F1">
        <w:rPr>
          <w:rFonts w:cs="Arial"/>
          <w:sz w:val="24"/>
        </w:rPr>
        <w:t>Specification of the efficacy parameters (if applicable).</w:t>
      </w:r>
    </w:p>
    <w:p w14:paraId="05D3DE72" w14:textId="3981BA53" w:rsidR="00D535FE" w:rsidRPr="001435F1" w:rsidRDefault="00D535FE" w:rsidP="00311725">
      <w:pPr>
        <w:pStyle w:val="BodyTextIndent"/>
        <w:rPr>
          <w:rFonts w:cs="Arial"/>
          <w:sz w:val="24"/>
        </w:rPr>
      </w:pPr>
      <w:r w:rsidRPr="001435F1">
        <w:rPr>
          <w:rFonts w:cs="Arial"/>
          <w:sz w:val="24"/>
        </w:rPr>
        <w:t>NA</w:t>
      </w:r>
      <w:r w:rsidR="00B56E7B" w:rsidRPr="001435F1">
        <w:rPr>
          <w:rFonts w:cs="Arial"/>
          <w:sz w:val="24"/>
        </w:rPr>
        <w:t xml:space="preserve"> </w:t>
      </w:r>
    </w:p>
    <w:p w14:paraId="51DB95EA" w14:textId="77777777" w:rsidR="00311725" w:rsidRPr="001435F1" w:rsidRDefault="00311725" w:rsidP="00E95870">
      <w:pPr>
        <w:pStyle w:val="Heading2"/>
      </w:pPr>
      <w:bookmarkStart w:id="21" w:name="_Toc20921570"/>
      <w:r w:rsidRPr="001435F1">
        <w:t>Efficacy assessment</w:t>
      </w:r>
      <w:bookmarkEnd w:id="21"/>
    </w:p>
    <w:p w14:paraId="701315CF" w14:textId="11CE61C7" w:rsidR="00E23B99" w:rsidRPr="001435F1" w:rsidRDefault="00E23B99" w:rsidP="00E55E8F">
      <w:pPr>
        <w:pStyle w:val="BodyTextIndent"/>
        <w:rPr>
          <w:rFonts w:cs="Arial"/>
          <w:sz w:val="24"/>
        </w:rPr>
      </w:pPr>
      <w:r w:rsidRPr="001435F1">
        <w:rPr>
          <w:rFonts w:cs="Arial"/>
          <w:sz w:val="24"/>
        </w:rPr>
        <w:t>The methods and timing for assessing, recording, and analysing efficacy parameters (if applicable).</w:t>
      </w:r>
    </w:p>
    <w:p w14:paraId="3589C6E4" w14:textId="66B265A3" w:rsidR="00D535FE" w:rsidRPr="001435F1" w:rsidRDefault="00290483" w:rsidP="00E55E8F">
      <w:pPr>
        <w:pStyle w:val="BodyTextIndent"/>
        <w:rPr>
          <w:rFonts w:cs="Arial"/>
          <w:sz w:val="24"/>
        </w:rPr>
      </w:pPr>
      <w:r w:rsidRPr="00E91F6A">
        <w:rPr>
          <w:rFonts w:cs="Arial"/>
          <w:sz w:val="24"/>
        </w:rPr>
        <w:lastRenderedPageBreak/>
        <w:t xml:space="preserve">Potential efficacy of </w:t>
      </w:r>
      <w:r w:rsidR="000E5FE1" w:rsidRPr="00E91F6A">
        <w:rPr>
          <w:rFonts w:cs="Arial"/>
          <w:sz w:val="24"/>
        </w:rPr>
        <w:t xml:space="preserve">the intervention on </w:t>
      </w:r>
      <w:r w:rsidRPr="00E91F6A">
        <w:rPr>
          <w:rFonts w:cs="Arial"/>
          <w:sz w:val="24"/>
        </w:rPr>
        <w:t>i</w:t>
      </w:r>
      <w:r w:rsidR="00C16125" w:rsidRPr="00E91F6A">
        <w:rPr>
          <w:rFonts w:cs="Arial"/>
          <w:sz w:val="24"/>
        </w:rPr>
        <w:t>mprov</w:t>
      </w:r>
      <w:r w:rsidRPr="00E91F6A">
        <w:rPr>
          <w:rFonts w:cs="Arial"/>
          <w:sz w:val="24"/>
        </w:rPr>
        <w:t xml:space="preserve">ement </w:t>
      </w:r>
      <w:r w:rsidR="000E5FE1" w:rsidRPr="00E91F6A">
        <w:rPr>
          <w:rFonts w:cs="Arial"/>
          <w:sz w:val="24"/>
        </w:rPr>
        <w:t>in</w:t>
      </w:r>
      <w:r w:rsidR="00C16125" w:rsidRPr="00E91F6A">
        <w:rPr>
          <w:rFonts w:cs="Arial"/>
          <w:sz w:val="24"/>
        </w:rPr>
        <w:t xml:space="preserve"> </w:t>
      </w:r>
      <w:r w:rsidRPr="00E91F6A">
        <w:rPr>
          <w:rFonts w:cs="Arial"/>
          <w:sz w:val="24"/>
        </w:rPr>
        <w:t xml:space="preserve">exercise capacity </w:t>
      </w:r>
      <w:r w:rsidR="000E5FE1" w:rsidRPr="00E91F6A">
        <w:rPr>
          <w:rFonts w:cs="Arial"/>
          <w:sz w:val="24"/>
        </w:rPr>
        <w:t>(</w:t>
      </w:r>
      <w:r w:rsidRPr="00E91F6A">
        <w:rPr>
          <w:rFonts w:cs="Arial"/>
          <w:sz w:val="24"/>
        </w:rPr>
        <w:t>measured by six minute walk distance</w:t>
      </w:r>
      <w:r w:rsidR="000E5FE1" w:rsidRPr="00E91F6A">
        <w:rPr>
          <w:rFonts w:cs="Arial"/>
          <w:sz w:val="24"/>
        </w:rPr>
        <w:t>), quality of life</w:t>
      </w:r>
      <w:r w:rsidRPr="00E91F6A">
        <w:rPr>
          <w:rFonts w:cs="Arial"/>
          <w:sz w:val="24"/>
        </w:rPr>
        <w:t xml:space="preserve"> </w:t>
      </w:r>
      <w:r w:rsidR="000E5FE1" w:rsidRPr="00E91F6A">
        <w:rPr>
          <w:rFonts w:cs="Arial"/>
          <w:sz w:val="24"/>
        </w:rPr>
        <w:t>(measured by KCQ12 and</w:t>
      </w:r>
      <w:r w:rsidRPr="00E91F6A">
        <w:rPr>
          <w:rFonts w:cs="Arial"/>
          <w:sz w:val="24"/>
        </w:rPr>
        <w:t xml:space="preserve"> PHQ2</w:t>
      </w:r>
      <w:r w:rsidR="000E5FE1" w:rsidRPr="00E91F6A">
        <w:rPr>
          <w:rFonts w:cs="Arial"/>
          <w:sz w:val="24"/>
        </w:rPr>
        <w:t>)</w:t>
      </w:r>
      <w:r w:rsidRPr="00E91F6A">
        <w:rPr>
          <w:rFonts w:cs="Arial"/>
          <w:sz w:val="24"/>
        </w:rPr>
        <w:t xml:space="preserve">, self-management </w:t>
      </w:r>
      <w:r w:rsidR="000E5FE1" w:rsidRPr="00E91F6A">
        <w:rPr>
          <w:rFonts w:cs="Arial"/>
          <w:sz w:val="24"/>
        </w:rPr>
        <w:t>(measured by the Self-care in Heart Failure I</w:t>
      </w:r>
      <w:r w:rsidRPr="00E91F6A">
        <w:rPr>
          <w:rFonts w:cs="Arial"/>
          <w:sz w:val="24"/>
        </w:rPr>
        <w:t>ndex</w:t>
      </w:r>
      <w:r w:rsidR="000E5FE1" w:rsidRPr="00E91F6A">
        <w:rPr>
          <w:rFonts w:cs="Arial"/>
          <w:sz w:val="24"/>
        </w:rPr>
        <w:t>)</w:t>
      </w:r>
      <w:r w:rsidRPr="00E91F6A">
        <w:rPr>
          <w:rFonts w:cs="Arial"/>
          <w:sz w:val="24"/>
        </w:rPr>
        <w:t xml:space="preserve">, </w:t>
      </w:r>
      <w:r w:rsidR="00BC4DB9" w:rsidRPr="00E91F6A">
        <w:rPr>
          <w:rFonts w:cs="Arial"/>
          <w:sz w:val="24"/>
        </w:rPr>
        <w:t xml:space="preserve">medication compliance </w:t>
      </w:r>
      <w:r w:rsidRPr="00E91F6A">
        <w:rPr>
          <w:rFonts w:cs="Arial"/>
          <w:sz w:val="24"/>
        </w:rPr>
        <w:t xml:space="preserve">and  decrease </w:t>
      </w:r>
      <w:r w:rsidR="000E5FE1" w:rsidRPr="00E91F6A">
        <w:rPr>
          <w:rFonts w:cs="Arial"/>
          <w:sz w:val="24"/>
        </w:rPr>
        <w:t>in</w:t>
      </w:r>
      <w:r w:rsidRPr="00E91F6A">
        <w:rPr>
          <w:rFonts w:cs="Arial"/>
          <w:sz w:val="24"/>
        </w:rPr>
        <w:t xml:space="preserve"> readmission</w:t>
      </w:r>
      <w:r w:rsidR="000E5FE1" w:rsidRPr="00E91F6A">
        <w:rPr>
          <w:rFonts w:cs="Arial"/>
          <w:sz w:val="24"/>
        </w:rPr>
        <w:t>s</w:t>
      </w:r>
      <w:r>
        <w:rPr>
          <w:rFonts w:cs="Arial"/>
          <w:sz w:val="24"/>
        </w:rPr>
        <w:t>.</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430412C9" w14:textId="77777777" w:rsidTr="00F5384A">
        <w:tc>
          <w:tcPr>
            <w:tcW w:w="9752" w:type="dxa"/>
            <w:shd w:val="clear" w:color="auto" w:fill="C6D9F1"/>
          </w:tcPr>
          <w:p w14:paraId="2738A44E" w14:textId="77777777" w:rsidR="00E23B99" w:rsidRPr="001435F1" w:rsidRDefault="007852C3" w:rsidP="00893BDC">
            <w:pPr>
              <w:pStyle w:val="Heading1"/>
              <w:rPr>
                <w:szCs w:val="24"/>
              </w:rPr>
            </w:pPr>
            <w:bookmarkStart w:id="22" w:name="_Toc20921571"/>
            <w:r w:rsidRPr="001435F1">
              <w:rPr>
                <w:szCs w:val="24"/>
              </w:rPr>
              <w:t>Assessment of Safety</w:t>
            </w:r>
            <w:bookmarkEnd w:id="22"/>
          </w:p>
        </w:tc>
      </w:tr>
    </w:tbl>
    <w:p w14:paraId="0E5189AE" w14:textId="77777777" w:rsidR="00311725" w:rsidRPr="001435F1" w:rsidRDefault="00311725" w:rsidP="00E95870">
      <w:pPr>
        <w:pStyle w:val="Heading2"/>
      </w:pPr>
      <w:bookmarkStart w:id="23" w:name="_Toc20921572"/>
      <w:r w:rsidRPr="001435F1">
        <w:t>Risks and Benefits</w:t>
      </w:r>
      <w:bookmarkEnd w:id="23"/>
    </w:p>
    <w:p w14:paraId="691B97D3" w14:textId="2AB47C10" w:rsidR="00E23B99" w:rsidRPr="001435F1" w:rsidRDefault="00E23B99" w:rsidP="00311725">
      <w:pPr>
        <w:pStyle w:val="BodyTextIndent"/>
        <w:rPr>
          <w:rFonts w:cs="Arial"/>
          <w:sz w:val="24"/>
        </w:rPr>
      </w:pPr>
      <w:r w:rsidRPr="001435F1">
        <w:rPr>
          <w:rFonts w:cs="Arial"/>
          <w:sz w:val="24"/>
        </w:rPr>
        <w:t>Summary of known and potential risks and benefits (including emotional trauma), if any, to research participants.</w:t>
      </w:r>
    </w:p>
    <w:p w14:paraId="69083732" w14:textId="5562AA66" w:rsidR="00D535FE" w:rsidRPr="001435F1" w:rsidRDefault="00A72A4C" w:rsidP="00311725">
      <w:pPr>
        <w:pStyle w:val="BodyTextIndent"/>
        <w:rPr>
          <w:rFonts w:cs="Arial"/>
          <w:sz w:val="24"/>
        </w:rPr>
      </w:pPr>
      <w:r w:rsidRPr="001435F1">
        <w:rPr>
          <w:rFonts w:cs="Arial"/>
          <w:sz w:val="24"/>
        </w:rPr>
        <w:t xml:space="preserve">Phase 1: </w:t>
      </w:r>
      <w:r w:rsidR="00D535FE" w:rsidRPr="001435F1">
        <w:rPr>
          <w:rFonts w:cs="Arial"/>
          <w:sz w:val="24"/>
        </w:rPr>
        <w:t>NA</w:t>
      </w:r>
    </w:p>
    <w:p w14:paraId="10A23A01" w14:textId="77777777" w:rsidR="00EC0989" w:rsidRDefault="00A72A4C" w:rsidP="00EC0989">
      <w:pPr>
        <w:pStyle w:val="BodyTextIndent"/>
        <w:rPr>
          <w:rFonts w:cs="Arial"/>
          <w:sz w:val="24"/>
        </w:rPr>
      </w:pPr>
      <w:r w:rsidRPr="001435F1">
        <w:rPr>
          <w:rFonts w:cs="Arial"/>
          <w:sz w:val="24"/>
        </w:rPr>
        <w:t xml:space="preserve">Phase 2: Some patients or their carers may have experienced some trauma related to the management of the patients </w:t>
      </w:r>
      <w:r w:rsidR="00AB3972">
        <w:rPr>
          <w:rFonts w:cs="Arial"/>
          <w:sz w:val="24"/>
        </w:rPr>
        <w:t>C</w:t>
      </w:r>
      <w:r w:rsidRPr="001435F1">
        <w:rPr>
          <w:rFonts w:cs="Arial"/>
          <w:sz w:val="24"/>
        </w:rPr>
        <w:t xml:space="preserve">HF. The surveys/focus groups may raise these issues for </w:t>
      </w:r>
      <w:r w:rsidR="00AB3972">
        <w:rPr>
          <w:rFonts w:cs="Arial"/>
          <w:sz w:val="24"/>
        </w:rPr>
        <w:t>consumers involved</w:t>
      </w:r>
      <w:r w:rsidRPr="001435F1">
        <w:rPr>
          <w:rFonts w:cs="Arial"/>
          <w:sz w:val="24"/>
        </w:rPr>
        <w:t xml:space="preserve">. In the event that patients/their carers request counselling to address this, this will be offered through clinical psychology services at FSH. </w:t>
      </w:r>
    </w:p>
    <w:p w14:paraId="46E4BD2E" w14:textId="70B2A649" w:rsidR="00AB3972" w:rsidRPr="00EC0989" w:rsidRDefault="00AB3972" w:rsidP="00EC0989">
      <w:pPr>
        <w:pStyle w:val="BodyTextIndent"/>
        <w:rPr>
          <w:rFonts w:cs="Arial"/>
          <w:sz w:val="24"/>
        </w:rPr>
      </w:pPr>
      <w:r>
        <w:rPr>
          <w:rFonts w:cs="Arial"/>
          <w:sz w:val="24"/>
        </w:rPr>
        <w:t xml:space="preserve">Phase 3: </w:t>
      </w:r>
      <w:r>
        <w:rPr>
          <w:rFonts w:cs="Calibri"/>
          <w:sz w:val="24"/>
        </w:rPr>
        <w:t>Some participants may feel self-conscious about answering some of the questions in the questionnaires. However, responses won’t be available to anyone outside the research team and we will use a participant ID code rather than the participants name so their identity won’t appear on their responses. This will be clearly explained to participants.</w:t>
      </w:r>
    </w:p>
    <w:p w14:paraId="629C5BA8" w14:textId="77777777" w:rsidR="00311725" w:rsidRPr="001435F1" w:rsidRDefault="00311725" w:rsidP="00E95870">
      <w:pPr>
        <w:pStyle w:val="Heading2"/>
      </w:pPr>
      <w:bookmarkStart w:id="24" w:name="_Toc20921573"/>
      <w:r w:rsidRPr="001435F1">
        <w:t>Safety</w:t>
      </w:r>
      <w:bookmarkEnd w:id="24"/>
    </w:p>
    <w:p w14:paraId="23752C5A" w14:textId="652A1CEE" w:rsidR="00E23B99" w:rsidRPr="001435F1" w:rsidRDefault="00E23B99" w:rsidP="00311725">
      <w:pPr>
        <w:pStyle w:val="BodyTextIndent"/>
        <w:rPr>
          <w:rFonts w:cs="Arial"/>
          <w:sz w:val="24"/>
        </w:rPr>
      </w:pPr>
      <w:r w:rsidRPr="001435F1">
        <w:rPr>
          <w:rFonts w:cs="Arial"/>
          <w:sz w:val="24"/>
        </w:rPr>
        <w:t>The procedures for assessing and responding to potential participant safety events.</w:t>
      </w:r>
    </w:p>
    <w:p w14:paraId="1BA4CF19" w14:textId="126B48EF" w:rsidR="00D535FE" w:rsidRPr="001435F1" w:rsidRDefault="00AB3972" w:rsidP="00311725">
      <w:pPr>
        <w:pStyle w:val="BodyTextIndent"/>
        <w:rPr>
          <w:rFonts w:cs="Arial"/>
          <w:sz w:val="24"/>
        </w:rPr>
      </w:pPr>
      <w:r>
        <w:rPr>
          <w:rFonts w:cs="Arial"/>
          <w:sz w:val="24"/>
        </w:rPr>
        <w:t xml:space="preserve">While it is not anticipated that there will be any safety issues, should </w:t>
      </w:r>
      <w:r w:rsidR="00EC0989">
        <w:rPr>
          <w:rFonts w:cs="Arial"/>
          <w:sz w:val="24"/>
        </w:rPr>
        <w:t xml:space="preserve">such an </w:t>
      </w:r>
      <w:r>
        <w:rPr>
          <w:rFonts w:cs="Arial"/>
          <w:sz w:val="24"/>
        </w:rPr>
        <w:t>issue arise</w:t>
      </w:r>
      <w:r w:rsidR="00EC0989">
        <w:rPr>
          <w:rFonts w:cs="Arial"/>
          <w:sz w:val="24"/>
        </w:rPr>
        <w:t xml:space="preserve"> the study’s cardiologist at the hospital site will be notified, as will the participants GP.  T</w:t>
      </w:r>
      <w:r>
        <w:rPr>
          <w:rFonts w:cs="Arial"/>
          <w:sz w:val="24"/>
        </w:rPr>
        <w:t>he precipitating factor will be identified and ceased</w:t>
      </w:r>
      <w:r w:rsidR="00EC0989">
        <w:rPr>
          <w:rFonts w:cs="Arial"/>
          <w:sz w:val="24"/>
        </w:rPr>
        <w:t xml:space="preserve"> or modified as clinically appropriate</w:t>
      </w:r>
      <w:r>
        <w:rPr>
          <w:rFonts w:cs="Arial"/>
          <w:sz w:val="24"/>
        </w:rPr>
        <w:t xml:space="preserve">. </w:t>
      </w:r>
    </w:p>
    <w:p w14:paraId="613336E2" w14:textId="77777777" w:rsidR="00311725" w:rsidRPr="001435F1" w:rsidRDefault="00311725" w:rsidP="00E95870">
      <w:pPr>
        <w:pStyle w:val="Heading2"/>
      </w:pPr>
      <w:bookmarkStart w:id="25" w:name="_Toc20921574"/>
      <w:r w:rsidRPr="001435F1">
        <w:t>Adverse events reporting</w:t>
      </w:r>
      <w:bookmarkEnd w:id="25"/>
    </w:p>
    <w:p w14:paraId="04CD732B" w14:textId="3D435D51" w:rsidR="00E23B99" w:rsidRPr="001435F1" w:rsidRDefault="00E23B99" w:rsidP="00311725">
      <w:pPr>
        <w:pStyle w:val="BodyTextIndent"/>
        <w:rPr>
          <w:rFonts w:cs="Arial"/>
          <w:sz w:val="24"/>
        </w:rPr>
      </w:pPr>
      <w:r w:rsidRPr="001435F1">
        <w:rPr>
          <w:rFonts w:cs="Arial"/>
          <w:sz w:val="24"/>
        </w:rPr>
        <w:t xml:space="preserve">The procedures for eliciting reports of and for recording and reporting adverse events. Include definitions of adverse events. For further information on adverse events refer to the </w:t>
      </w:r>
      <w:bookmarkStart w:id="26" w:name="TGA"/>
      <w:r w:rsidRPr="001435F1">
        <w:rPr>
          <w:rFonts w:cs="Arial"/>
          <w:sz w:val="24"/>
        </w:rPr>
        <w:t xml:space="preserve">TGA </w:t>
      </w:r>
      <w:hyperlink r:id="rId15" w:history="1">
        <w:r w:rsidRPr="001435F1">
          <w:rPr>
            <w:rStyle w:val="Hyperlink"/>
            <w:rFonts w:cs="Arial"/>
            <w:i/>
            <w:sz w:val="24"/>
          </w:rPr>
          <w:t>“The Australian Clinical Trial Handbook” 2006.</w:t>
        </w:r>
      </w:hyperlink>
      <w:bookmarkEnd w:id="26"/>
      <w:r w:rsidR="00D021B1" w:rsidRPr="001435F1">
        <w:rPr>
          <w:rFonts w:cs="Arial"/>
          <w:sz w:val="24"/>
        </w:rPr>
        <w:t xml:space="preserve"> and the NHMRC </w:t>
      </w:r>
      <w:hyperlink r:id="rId16" w:history="1">
        <w:r w:rsidR="00D021B1" w:rsidRPr="001435F1">
          <w:rPr>
            <w:rStyle w:val="Hyperlink"/>
            <w:rFonts w:cs="Arial"/>
            <w:sz w:val="24"/>
          </w:rPr>
          <w:t>"Safety monitoring and reporting in clinical trials involving therapeutic goods" 2016</w:t>
        </w:r>
      </w:hyperlink>
      <w:r w:rsidR="00D021B1" w:rsidRPr="001435F1">
        <w:rPr>
          <w:rFonts w:cs="Arial"/>
          <w:sz w:val="24"/>
        </w:rPr>
        <w:t>.</w:t>
      </w:r>
      <w:r w:rsidRPr="001435F1">
        <w:rPr>
          <w:rFonts w:cs="Arial"/>
          <w:sz w:val="24"/>
        </w:rPr>
        <w:t xml:space="preserve"> It is useful to note that even administering a research questionnaire can have adverse effects on participants. </w:t>
      </w:r>
    </w:p>
    <w:p w14:paraId="19C2F244" w14:textId="77777777" w:rsidR="00DD5780" w:rsidRPr="001435F1" w:rsidRDefault="00DD5780" w:rsidP="00DD5780">
      <w:pPr>
        <w:ind w:left="567" w:right="32"/>
        <w:jc w:val="both"/>
        <w:rPr>
          <w:rFonts w:cs="Arial"/>
          <w:sz w:val="24"/>
        </w:rPr>
      </w:pPr>
      <w:r w:rsidRPr="001435F1">
        <w:rPr>
          <w:rFonts w:cs="Arial"/>
          <w:sz w:val="24"/>
        </w:rPr>
        <w:t>At each visit and phone contact, the researchers will collect information pertaining to unusual manifestations or adverse events (AEs) and will record them on the AE page of the Case Report Forms (CRFs) as described below:</w:t>
      </w:r>
    </w:p>
    <w:p w14:paraId="66D4E2DB" w14:textId="77777777" w:rsidR="00DD5780" w:rsidRPr="001435F1" w:rsidRDefault="00DD5780" w:rsidP="00DD5780">
      <w:pPr>
        <w:numPr>
          <w:ilvl w:val="0"/>
          <w:numId w:val="28"/>
        </w:numPr>
        <w:ind w:right="32"/>
        <w:jc w:val="both"/>
        <w:rPr>
          <w:rFonts w:cs="Arial"/>
          <w:sz w:val="24"/>
        </w:rPr>
      </w:pPr>
      <w:r w:rsidRPr="001435F1">
        <w:rPr>
          <w:rFonts w:cs="Arial"/>
          <w:sz w:val="24"/>
        </w:rPr>
        <w:t>Subject and date</w:t>
      </w:r>
    </w:p>
    <w:p w14:paraId="100FE8B1" w14:textId="77777777" w:rsidR="00DD5780" w:rsidRPr="001435F1" w:rsidRDefault="00DD5780" w:rsidP="00DD5780">
      <w:pPr>
        <w:numPr>
          <w:ilvl w:val="0"/>
          <w:numId w:val="28"/>
        </w:numPr>
        <w:ind w:right="32"/>
        <w:jc w:val="both"/>
        <w:rPr>
          <w:rFonts w:cs="Arial"/>
          <w:sz w:val="24"/>
        </w:rPr>
      </w:pPr>
      <w:r w:rsidRPr="001435F1">
        <w:rPr>
          <w:rFonts w:cs="Arial"/>
          <w:sz w:val="24"/>
        </w:rPr>
        <w:t>Description of event</w:t>
      </w:r>
    </w:p>
    <w:p w14:paraId="4D5E8ED0" w14:textId="77777777" w:rsidR="00DD5780" w:rsidRPr="001435F1" w:rsidRDefault="00DD5780" w:rsidP="00DD5780">
      <w:pPr>
        <w:numPr>
          <w:ilvl w:val="0"/>
          <w:numId w:val="28"/>
        </w:numPr>
        <w:ind w:right="32"/>
        <w:jc w:val="both"/>
        <w:rPr>
          <w:rFonts w:cs="Arial"/>
          <w:sz w:val="24"/>
        </w:rPr>
      </w:pPr>
      <w:r w:rsidRPr="001435F1">
        <w:rPr>
          <w:rFonts w:cs="Arial"/>
          <w:sz w:val="24"/>
        </w:rPr>
        <w:t>Reporting source</w:t>
      </w:r>
    </w:p>
    <w:p w14:paraId="3F99AA76" w14:textId="77777777" w:rsidR="00DD5780" w:rsidRPr="001435F1" w:rsidRDefault="00DD5780" w:rsidP="00DD5780">
      <w:pPr>
        <w:numPr>
          <w:ilvl w:val="0"/>
          <w:numId w:val="28"/>
        </w:numPr>
        <w:ind w:right="32"/>
        <w:jc w:val="both"/>
        <w:rPr>
          <w:rFonts w:cs="Arial"/>
          <w:sz w:val="24"/>
        </w:rPr>
      </w:pPr>
      <w:r w:rsidRPr="001435F1">
        <w:rPr>
          <w:rFonts w:cs="Arial"/>
          <w:sz w:val="24"/>
        </w:rPr>
        <w:t>Duration</w:t>
      </w:r>
    </w:p>
    <w:p w14:paraId="052D5619" w14:textId="77777777" w:rsidR="00DD5780" w:rsidRPr="001435F1" w:rsidRDefault="00DD5780" w:rsidP="00DD5780">
      <w:pPr>
        <w:numPr>
          <w:ilvl w:val="0"/>
          <w:numId w:val="28"/>
        </w:numPr>
        <w:ind w:right="32"/>
        <w:jc w:val="both"/>
        <w:rPr>
          <w:rFonts w:cs="Arial"/>
          <w:sz w:val="24"/>
        </w:rPr>
      </w:pPr>
      <w:r w:rsidRPr="001435F1">
        <w:rPr>
          <w:rFonts w:cs="Arial"/>
          <w:sz w:val="24"/>
        </w:rPr>
        <w:t>Frequency</w:t>
      </w:r>
    </w:p>
    <w:p w14:paraId="374CBFC5" w14:textId="77777777" w:rsidR="00DD5780" w:rsidRPr="001435F1" w:rsidRDefault="00DD5780" w:rsidP="00DD5780">
      <w:pPr>
        <w:numPr>
          <w:ilvl w:val="0"/>
          <w:numId w:val="28"/>
        </w:numPr>
        <w:ind w:right="32"/>
        <w:jc w:val="both"/>
        <w:rPr>
          <w:rFonts w:cs="Arial"/>
          <w:sz w:val="24"/>
        </w:rPr>
      </w:pPr>
      <w:r w:rsidRPr="001435F1">
        <w:rPr>
          <w:rFonts w:cs="Arial"/>
          <w:sz w:val="24"/>
        </w:rPr>
        <w:t>Intensity</w:t>
      </w:r>
    </w:p>
    <w:p w14:paraId="1665B55F" w14:textId="77777777" w:rsidR="00DD5780" w:rsidRPr="001435F1" w:rsidRDefault="00DD5780" w:rsidP="00DD5780">
      <w:pPr>
        <w:numPr>
          <w:ilvl w:val="0"/>
          <w:numId w:val="28"/>
        </w:numPr>
        <w:ind w:right="32"/>
        <w:jc w:val="both"/>
        <w:rPr>
          <w:rFonts w:cs="Arial"/>
          <w:sz w:val="24"/>
        </w:rPr>
      </w:pPr>
      <w:r w:rsidRPr="001435F1">
        <w:rPr>
          <w:rFonts w:cs="Arial"/>
          <w:sz w:val="24"/>
        </w:rPr>
        <w:t>Seriousness</w:t>
      </w:r>
    </w:p>
    <w:p w14:paraId="56EBB7F4" w14:textId="77777777" w:rsidR="00DD5780" w:rsidRPr="001435F1" w:rsidRDefault="00DD5780" w:rsidP="00DD5780">
      <w:pPr>
        <w:numPr>
          <w:ilvl w:val="0"/>
          <w:numId w:val="28"/>
        </w:numPr>
        <w:ind w:right="32"/>
        <w:jc w:val="both"/>
        <w:rPr>
          <w:rFonts w:cs="Arial"/>
          <w:sz w:val="24"/>
        </w:rPr>
      </w:pPr>
      <w:r w:rsidRPr="001435F1">
        <w:rPr>
          <w:rFonts w:cs="Arial"/>
          <w:sz w:val="24"/>
        </w:rPr>
        <w:t>Action taken upon AE</w:t>
      </w:r>
    </w:p>
    <w:p w14:paraId="2BFCFF8E" w14:textId="77777777" w:rsidR="00DD5780" w:rsidRPr="001435F1" w:rsidRDefault="00DD5780" w:rsidP="00DD5780">
      <w:pPr>
        <w:numPr>
          <w:ilvl w:val="0"/>
          <w:numId w:val="28"/>
        </w:numPr>
        <w:ind w:right="32"/>
        <w:jc w:val="both"/>
        <w:rPr>
          <w:rFonts w:cs="Arial"/>
          <w:sz w:val="24"/>
        </w:rPr>
      </w:pPr>
      <w:r w:rsidRPr="001435F1">
        <w:rPr>
          <w:rFonts w:cs="Arial"/>
          <w:sz w:val="24"/>
        </w:rPr>
        <w:t>Outcome and sequalae if any</w:t>
      </w:r>
    </w:p>
    <w:p w14:paraId="23E4C45A" w14:textId="77777777" w:rsidR="00DD5780" w:rsidRPr="001435F1" w:rsidRDefault="00DD5780" w:rsidP="00DD5780">
      <w:pPr>
        <w:numPr>
          <w:ilvl w:val="0"/>
          <w:numId w:val="28"/>
        </w:numPr>
        <w:ind w:right="32"/>
        <w:jc w:val="both"/>
        <w:rPr>
          <w:rFonts w:cs="Arial"/>
          <w:sz w:val="24"/>
        </w:rPr>
      </w:pPr>
      <w:r w:rsidRPr="001435F1">
        <w:rPr>
          <w:rFonts w:cs="Arial"/>
          <w:sz w:val="24"/>
        </w:rPr>
        <w:t>Relationship to study intervention</w:t>
      </w:r>
    </w:p>
    <w:p w14:paraId="58C7DDC9" w14:textId="77777777" w:rsidR="00311725" w:rsidRPr="001435F1" w:rsidRDefault="00311725" w:rsidP="00E95870">
      <w:pPr>
        <w:pStyle w:val="Heading2"/>
      </w:pPr>
      <w:bookmarkStart w:id="27" w:name="_Toc20921575"/>
      <w:r w:rsidRPr="001435F1">
        <w:lastRenderedPageBreak/>
        <w:t>Follow-up of Adverse Events</w:t>
      </w:r>
      <w:bookmarkEnd w:id="27"/>
    </w:p>
    <w:p w14:paraId="06944575" w14:textId="74BEAE29" w:rsidR="00E23B99" w:rsidRPr="001435F1" w:rsidRDefault="00E23B99" w:rsidP="00311725">
      <w:pPr>
        <w:pStyle w:val="BodyTextIndent"/>
        <w:rPr>
          <w:rFonts w:cs="Arial"/>
          <w:sz w:val="24"/>
        </w:rPr>
      </w:pPr>
      <w:r w:rsidRPr="001435F1">
        <w:rPr>
          <w:rFonts w:cs="Arial"/>
          <w:sz w:val="24"/>
        </w:rPr>
        <w:t>The type and duration of the follow-up of participants after adverse events.</w:t>
      </w:r>
    </w:p>
    <w:p w14:paraId="148CD34E" w14:textId="5326FAF9" w:rsidR="00DD5780" w:rsidRPr="001435F1" w:rsidRDefault="00DD5780" w:rsidP="00DD5780">
      <w:pPr>
        <w:ind w:left="567" w:right="32"/>
        <w:jc w:val="both"/>
        <w:rPr>
          <w:rFonts w:cs="Arial"/>
          <w:sz w:val="24"/>
        </w:rPr>
      </w:pPr>
      <w:r w:rsidRPr="001435F1">
        <w:rPr>
          <w:rFonts w:cs="Arial"/>
          <w:sz w:val="24"/>
        </w:rPr>
        <w:t xml:space="preserve">All AEs will be followed up until the outcome is resolved or stable. In case of AEs persisting beyond the trial termination, a follow up visit will be scheduled. If further analyses are required for the evaluation of a potential cause-effect relationship between </w:t>
      </w:r>
      <w:r w:rsidR="00EC0989">
        <w:rPr>
          <w:rFonts w:cs="Arial"/>
          <w:sz w:val="24"/>
        </w:rPr>
        <w:t>study</w:t>
      </w:r>
      <w:r w:rsidRPr="001435F1">
        <w:rPr>
          <w:rFonts w:cs="Arial"/>
          <w:sz w:val="24"/>
        </w:rPr>
        <w:t xml:space="preserve"> procedures and AE, all examinations and laboratory analyses will be documented in the CRF or in an attached file.</w:t>
      </w:r>
    </w:p>
    <w:p w14:paraId="01396064" w14:textId="62D007A2" w:rsidR="00460A27" w:rsidRPr="001435F1" w:rsidRDefault="00460A27" w:rsidP="00EC0989">
      <w:pPr>
        <w:pStyle w:val="BodyTextIndent"/>
        <w:ind w:left="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01296EA3" w14:textId="77777777" w:rsidTr="00F5384A">
        <w:tc>
          <w:tcPr>
            <w:tcW w:w="9752" w:type="dxa"/>
            <w:shd w:val="clear" w:color="auto" w:fill="C6D9F1"/>
          </w:tcPr>
          <w:p w14:paraId="1133895D" w14:textId="77777777" w:rsidR="00E23B99" w:rsidRPr="001435F1" w:rsidRDefault="007852C3" w:rsidP="00893BDC">
            <w:pPr>
              <w:pStyle w:val="Heading1"/>
              <w:rPr>
                <w:szCs w:val="24"/>
              </w:rPr>
            </w:pPr>
            <w:bookmarkStart w:id="28" w:name="_Toc20921576"/>
            <w:r w:rsidRPr="001435F1">
              <w:rPr>
                <w:szCs w:val="24"/>
              </w:rPr>
              <w:t>Data Management, Statistical Analysis and Record Keeping</w:t>
            </w:r>
            <w:bookmarkEnd w:id="28"/>
          </w:p>
        </w:tc>
      </w:tr>
    </w:tbl>
    <w:p w14:paraId="2D860486" w14:textId="77777777" w:rsidR="008B0DB0" w:rsidRPr="001435F1" w:rsidRDefault="008B0DB0" w:rsidP="00E95870">
      <w:pPr>
        <w:pStyle w:val="Heading2"/>
      </w:pPr>
      <w:bookmarkStart w:id="29" w:name="_Toc20921577"/>
      <w:r w:rsidRPr="001435F1">
        <w:t>Statistics and Interim Analysis</w:t>
      </w:r>
      <w:bookmarkEnd w:id="29"/>
    </w:p>
    <w:p w14:paraId="09684557" w14:textId="77777777" w:rsidR="00E23B99" w:rsidRPr="001435F1" w:rsidRDefault="00E23B99" w:rsidP="008B0DB0">
      <w:pPr>
        <w:pStyle w:val="BodyTextIndent"/>
        <w:rPr>
          <w:rFonts w:cs="Arial"/>
          <w:sz w:val="24"/>
        </w:rPr>
      </w:pPr>
      <w:r w:rsidRPr="001435F1">
        <w:rPr>
          <w:rFonts w:cs="Arial"/>
          <w:sz w:val="24"/>
        </w:rPr>
        <w:t>Description of the statistical methods to be employed, including timing of any planned interim analysis.</w:t>
      </w:r>
    </w:p>
    <w:p w14:paraId="48080B2D" w14:textId="456D10C6" w:rsidR="00A44E9B" w:rsidRPr="001435F1" w:rsidRDefault="00A44E9B" w:rsidP="008B0DB0">
      <w:pPr>
        <w:pStyle w:val="BodyTextIndent"/>
        <w:rPr>
          <w:rFonts w:cs="Arial"/>
          <w:sz w:val="24"/>
        </w:rPr>
      </w:pPr>
      <w:r w:rsidRPr="001435F1">
        <w:rPr>
          <w:rFonts w:cs="Arial"/>
          <w:sz w:val="24"/>
        </w:rPr>
        <w:t xml:space="preserve">Phase 1: Descriptive statistics will be used </w:t>
      </w:r>
      <w:r w:rsidR="0071175E" w:rsidRPr="001435F1">
        <w:rPr>
          <w:rFonts w:cs="Arial"/>
          <w:sz w:val="24"/>
        </w:rPr>
        <w:t xml:space="preserve">to report the audit across the selected hospital and primary care sites. </w:t>
      </w:r>
    </w:p>
    <w:p w14:paraId="77A19B61" w14:textId="7960BE71" w:rsidR="00A44E9B" w:rsidRPr="001435F1" w:rsidRDefault="00A44E9B" w:rsidP="008B0DB0">
      <w:pPr>
        <w:pStyle w:val="BodyTextIndent"/>
        <w:rPr>
          <w:rFonts w:cs="Arial"/>
          <w:sz w:val="24"/>
        </w:rPr>
      </w:pPr>
      <w:r w:rsidRPr="001435F1">
        <w:rPr>
          <w:rFonts w:cs="Arial"/>
          <w:sz w:val="24"/>
        </w:rPr>
        <w:t>Phase 2:</w:t>
      </w:r>
      <w:r w:rsidR="0071175E" w:rsidRPr="001435F1">
        <w:rPr>
          <w:rFonts w:cs="Arial"/>
          <w:sz w:val="24"/>
        </w:rPr>
        <w:t xml:space="preserve"> A maximum variation sampling technique will be used to ensure a wide diversity of opinions. Grounded theory will be used to analyse the findings.</w:t>
      </w:r>
    </w:p>
    <w:p w14:paraId="6C89DB96" w14:textId="4E7D772C" w:rsidR="00A44E9B" w:rsidRPr="001435F1" w:rsidRDefault="00A44E9B" w:rsidP="00EC0989">
      <w:pPr>
        <w:ind w:left="567" w:right="32"/>
        <w:jc w:val="both"/>
        <w:rPr>
          <w:rFonts w:cs="Arial"/>
          <w:sz w:val="24"/>
        </w:rPr>
      </w:pPr>
      <w:r w:rsidRPr="001435F1">
        <w:rPr>
          <w:rFonts w:cs="Arial"/>
          <w:sz w:val="24"/>
        </w:rPr>
        <w:t>Phase 3: Outcomes will be assessed on an intention to treat basis using linear regression for the primary research hypothesis to estimate group differences and 95% confidence intervals (CI). Similar linear regression models will be used to estimate the intervention effect and corresponding 95%CI for secondary outcomes (physical activity, quality of life, readmission, vital status).</w:t>
      </w:r>
    </w:p>
    <w:p w14:paraId="0038C7DE" w14:textId="77777777" w:rsidR="008B0DB0" w:rsidRPr="001435F1" w:rsidRDefault="008B0DB0" w:rsidP="00E95870">
      <w:pPr>
        <w:pStyle w:val="Heading2"/>
      </w:pPr>
      <w:bookmarkStart w:id="30" w:name="_Toc20921578"/>
      <w:r w:rsidRPr="001435F1">
        <w:t>Sample Size</w:t>
      </w:r>
      <w:bookmarkEnd w:id="30"/>
    </w:p>
    <w:p w14:paraId="1D58380A" w14:textId="77777777" w:rsidR="00E23B99" w:rsidRPr="001435F1" w:rsidRDefault="00E23B99" w:rsidP="008B0DB0">
      <w:pPr>
        <w:pStyle w:val="BodyTextIndent"/>
        <w:rPr>
          <w:rFonts w:cs="Arial"/>
          <w:sz w:val="24"/>
        </w:rPr>
      </w:pPr>
      <w:r w:rsidRPr="001435F1">
        <w:rPr>
          <w:rFonts w:cs="Arial"/>
          <w:sz w:val="24"/>
        </w:rPr>
        <w:t>If applicable, the number of participants planned to be enrolled (if possible, including number at each site).  Document the reason for choice of sample size, including reflections on (or calculations of) the power of the project and clinical justification.</w:t>
      </w:r>
    </w:p>
    <w:p w14:paraId="7526927F" w14:textId="69C6C3D4" w:rsidR="00EC0989" w:rsidRDefault="00EC0989" w:rsidP="008B0DB0">
      <w:pPr>
        <w:pStyle w:val="BodyTextIndent"/>
        <w:rPr>
          <w:rFonts w:cs="Arial"/>
          <w:sz w:val="24"/>
        </w:rPr>
      </w:pPr>
      <w:r>
        <w:rPr>
          <w:rFonts w:cs="Arial"/>
          <w:sz w:val="24"/>
        </w:rPr>
        <w:t xml:space="preserve">Phase 1: Hospital Discharge Audit: 100 patients from each of Cardiology and General Medical Wards.  </w:t>
      </w:r>
    </w:p>
    <w:p w14:paraId="7E673F00" w14:textId="0802F967" w:rsidR="00517577" w:rsidRPr="001435F1" w:rsidRDefault="00EC0989" w:rsidP="008B0DB0">
      <w:pPr>
        <w:pStyle w:val="BodyTextIndent"/>
        <w:rPr>
          <w:rFonts w:cs="Arial"/>
          <w:sz w:val="24"/>
        </w:rPr>
      </w:pPr>
      <w:r>
        <w:rPr>
          <w:rFonts w:cs="Arial"/>
          <w:sz w:val="24"/>
        </w:rPr>
        <w:t>GP Audit: 4</w:t>
      </w:r>
      <w:r w:rsidR="00517577" w:rsidRPr="001435F1">
        <w:rPr>
          <w:rFonts w:cs="Arial"/>
          <w:sz w:val="24"/>
        </w:rPr>
        <w:t xml:space="preserve">0 </w:t>
      </w:r>
      <w:r w:rsidR="00B56E7B" w:rsidRPr="001435F1">
        <w:rPr>
          <w:rFonts w:cs="Arial"/>
          <w:sz w:val="24"/>
        </w:rPr>
        <w:t>g</w:t>
      </w:r>
      <w:r w:rsidR="00517577" w:rsidRPr="001435F1">
        <w:rPr>
          <w:rFonts w:cs="Arial"/>
          <w:sz w:val="24"/>
        </w:rPr>
        <w:t>eneral practices</w:t>
      </w:r>
      <w:r w:rsidR="00B56E7B" w:rsidRPr="001435F1">
        <w:rPr>
          <w:rFonts w:cs="Arial"/>
          <w:sz w:val="24"/>
        </w:rPr>
        <w:t xml:space="preserve"> to obtain a representative sample </w:t>
      </w:r>
      <w:r>
        <w:rPr>
          <w:rFonts w:cs="Arial"/>
          <w:sz w:val="24"/>
        </w:rPr>
        <w:t>of 200 patient cases</w:t>
      </w:r>
      <w:r w:rsidR="00517577" w:rsidRPr="001435F1">
        <w:rPr>
          <w:rFonts w:cs="Arial"/>
          <w:sz w:val="24"/>
        </w:rPr>
        <w:t xml:space="preserve"> </w:t>
      </w:r>
    </w:p>
    <w:p w14:paraId="59E8D93C" w14:textId="6CD2E757" w:rsidR="00517577" w:rsidRPr="001435F1" w:rsidRDefault="00517577" w:rsidP="008B0DB0">
      <w:pPr>
        <w:pStyle w:val="BodyTextIndent"/>
        <w:rPr>
          <w:rFonts w:cs="Arial"/>
          <w:sz w:val="24"/>
        </w:rPr>
      </w:pPr>
      <w:r w:rsidRPr="001435F1">
        <w:rPr>
          <w:rFonts w:cs="Arial"/>
          <w:sz w:val="24"/>
        </w:rPr>
        <w:t xml:space="preserve">Phase 2: </w:t>
      </w:r>
      <w:r w:rsidR="00E30F8B" w:rsidRPr="001435F1">
        <w:rPr>
          <w:rFonts w:cs="Arial"/>
          <w:sz w:val="24"/>
        </w:rPr>
        <w:t>We will aim to involve at least 30 individuals from stakeholder groups in the focus groups/deliberative forums.</w:t>
      </w:r>
    </w:p>
    <w:p w14:paraId="62FD746D" w14:textId="49BD324C" w:rsidR="00517577" w:rsidRPr="001435F1" w:rsidRDefault="00517577" w:rsidP="008B0DB0">
      <w:pPr>
        <w:pStyle w:val="BodyTextIndent"/>
        <w:rPr>
          <w:rFonts w:cs="Arial"/>
          <w:sz w:val="24"/>
        </w:rPr>
      </w:pPr>
      <w:r w:rsidRPr="001435F1">
        <w:rPr>
          <w:rFonts w:cs="Arial"/>
          <w:sz w:val="24"/>
        </w:rPr>
        <w:t>Phase 3: 200 patients will be randomised (100 to each group). This will constitute pilot data for a larger multicentre trial.</w:t>
      </w:r>
    </w:p>
    <w:p w14:paraId="5C6A8770" w14:textId="77777777" w:rsidR="008B0DB0" w:rsidRPr="001435F1" w:rsidRDefault="008B0DB0" w:rsidP="00E95870">
      <w:pPr>
        <w:pStyle w:val="Heading2"/>
      </w:pPr>
      <w:bookmarkStart w:id="31" w:name="_Toc20921579"/>
      <w:r w:rsidRPr="001435F1">
        <w:t>Study Power and Significance</w:t>
      </w:r>
      <w:bookmarkEnd w:id="31"/>
    </w:p>
    <w:p w14:paraId="7DDAB790" w14:textId="77777777" w:rsidR="00E23B99" w:rsidRPr="001435F1" w:rsidRDefault="00E23B99" w:rsidP="008B0DB0">
      <w:pPr>
        <w:pStyle w:val="BodyTextIndent"/>
        <w:rPr>
          <w:rFonts w:cs="Arial"/>
          <w:sz w:val="24"/>
        </w:rPr>
      </w:pPr>
      <w:r w:rsidRPr="001435F1">
        <w:rPr>
          <w:rFonts w:cs="Arial"/>
          <w:sz w:val="24"/>
        </w:rPr>
        <w:t>The level of significance to be used.</w:t>
      </w:r>
    </w:p>
    <w:p w14:paraId="664F28D7" w14:textId="05947ECA" w:rsidR="0071175E" w:rsidRPr="001435F1" w:rsidRDefault="00517577" w:rsidP="008B0DB0">
      <w:pPr>
        <w:pStyle w:val="BodyTextIndent"/>
        <w:rPr>
          <w:rFonts w:cs="Arial"/>
          <w:sz w:val="24"/>
        </w:rPr>
      </w:pPr>
      <w:r w:rsidRPr="001435F1">
        <w:rPr>
          <w:rFonts w:cs="Arial"/>
          <w:sz w:val="24"/>
        </w:rPr>
        <w:t xml:space="preserve">A level of significance of P &lt; 0.05 will be used across all phases  </w:t>
      </w:r>
    </w:p>
    <w:p w14:paraId="4AC11463" w14:textId="77777777" w:rsidR="008B0DB0" w:rsidRPr="001435F1" w:rsidRDefault="008B0DB0" w:rsidP="00E95870">
      <w:pPr>
        <w:pStyle w:val="Heading2"/>
      </w:pPr>
      <w:bookmarkStart w:id="32" w:name="_Toc20921580"/>
      <w:r w:rsidRPr="001435F1">
        <w:t>Statistical plan deviations</w:t>
      </w:r>
      <w:bookmarkEnd w:id="32"/>
    </w:p>
    <w:p w14:paraId="6C37E437" w14:textId="77777777" w:rsidR="00E23B99" w:rsidRPr="001435F1" w:rsidRDefault="00E23B99" w:rsidP="008B0DB0">
      <w:pPr>
        <w:pStyle w:val="BodyTextIndent"/>
        <w:rPr>
          <w:rFonts w:cs="Arial"/>
          <w:sz w:val="24"/>
        </w:rPr>
      </w:pPr>
      <w:r w:rsidRPr="001435F1">
        <w:rPr>
          <w:rFonts w:cs="Arial"/>
          <w:sz w:val="24"/>
        </w:rPr>
        <w:t>Procedures for reporting any deviation(s) from the original statistical plan (any deviation(s) from the original statistical plan should be described and justified in the protocol and/or in the final report, as appropriate).</w:t>
      </w:r>
      <w:r w:rsidR="00D021B1" w:rsidRPr="001435F1">
        <w:rPr>
          <w:rFonts w:cs="Arial"/>
          <w:sz w:val="24"/>
        </w:rPr>
        <w:t xml:space="preserve"> For further information refer to NHMRC </w:t>
      </w:r>
      <w:hyperlink r:id="rId17" w:history="1">
        <w:r w:rsidR="00D021B1" w:rsidRPr="001435F1">
          <w:rPr>
            <w:rStyle w:val="Hyperlink"/>
            <w:rFonts w:cs="Arial"/>
            <w:sz w:val="24"/>
          </w:rPr>
          <w:t>"Reporting of Serious Breaches of Good Clinical Practice (GCP) or the Protocol for Trials Involving Therapeutic Goods" 2018</w:t>
        </w:r>
      </w:hyperlink>
      <w:r w:rsidR="00D021B1" w:rsidRPr="001435F1">
        <w:rPr>
          <w:rFonts w:cs="Arial"/>
          <w:sz w:val="24"/>
        </w:rPr>
        <w:t>.</w:t>
      </w:r>
    </w:p>
    <w:p w14:paraId="5AD37CCA" w14:textId="59E567F2" w:rsidR="00517577" w:rsidRPr="001435F1" w:rsidRDefault="00E30F8B" w:rsidP="00517577">
      <w:pPr>
        <w:ind w:left="567" w:right="32"/>
        <w:jc w:val="both"/>
        <w:rPr>
          <w:rFonts w:cs="Arial"/>
          <w:sz w:val="24"/>
        </w:rPr>
      </w:pPr>
      <w:r w:rsidRPr="001435F1">
        <w:rPr>
          <w:rFonts w:cs="Arial"/>
          <w:sz w:val="24"/>
        </w:rPr>
        <w:t xml:space="preserve">Any </w:t>
      </w:r>
      <w:r w:rsidR="00517577" w:rsidRPr="001435F1">
        <w:rPr>
          <w:rFonts w:cs="Arial"/>
          <w:sz w:val="24"/>
        </w:rPr>
        <w:t>deviation</w:t>
      </w:r>
      <w:r w:rsidRPr="001435F1">
        <w:rPr>
          <w:rFonts w:cs="Arial"/>
          <w:sz w:val="24"/>
        </w:rPr>
        <w:t>s</w:t>
      </w:r>
      <w:r w:rsidR="00517577" w:rsidRPr="001435F1">
        <w:rPr>
          <w:rFonts w:cs="Arial"/>
          <w:sz w:val="24"/>
        </w:rPr>
        <w:t xml:space="preserve"> from the</w:t>
      </w:r>
      <w:r w:rsidRPr="001435F1">
        <w:rPr>
          <w:rFonts w:cs="Arial"/>
          <w:sz w:val="24"/>
        </w:rPr>
        <w:t xml:space="preserve"> original statistical plan</w:t>
      </w:r>
      <w:r w:rsidR="00517577" w:rsidRPr="001435F1">
        <w:rPr>
          <w:rFonts w:cs="Arial"/>
          <w:sz w:val="24"/>
        </w:rPr>
        <w:t xml:space="preserve"> will be described in the final report.</w:t>
      </w:r>
    </w:p>
    <w:p w14:paraId="373B1269" w14:textId="77777777" w:rsidR="008B0DB0" w:rsidRPr="001435F1" w:rsidRDefault="008B0DB0" w:rsidP="00E95870">
      <w:pPr>
        <w:pStyle w:val="Heading2"/>
      </w:pPr>
      <w:bookmarkStart w:id="33" w:name="_Toc20921581"/>
      <w:r w:rsidRPr="001435F1">
        <w:lastRenderedPageBreak/>
        <w:t>Selection of participants for analyses</w:t>
      </w:r>
      <w:bookmarkEnd w:id="33"/>
    </w:p>
    <w:p w14:paraId="703E0681" w14:textId="77777777" w:rsidR="00E23B99" w:rsidRPr="001435F1" w:rsidRDefault="00E23B99" w:rsidP="008B0DB0">
      <w:pPr>
        <w:pStyle w:val="BodyTextIndent"/>
        <w:rPr>
          <w:rFonts w:cs="Arial"/>
          <w:sz w:val="24"/>
        </w:rPr>
      </w:pPr>
      <w:r w:rsidRPr="001435F1">
        <w:rPr>
          <w:rFonts w:cs="Arial"/>
          <w:sz w:val="24"/>
        </w:rPr>
        <w:t>If applicable, the selection of participants to be included in the analyses (e.g. all randomised participants, all eligible participants, or all evaluable participants).</w:t>
      </w:r>
    </w:p>
    <w:p w14:paraId="27EAA494" w14:textId="7AF49C19" w:rsidR="00EC0989" w:rsidRDefault="00517577" w:rsidP="00962C84">
      <w:pPr>
        <w:pStyle w:val="BodyTextIndent"/>
        <w:ind w:left="2007" w:hanging="1440"/>
        <w:rPr>
          <w:rFonts w:cs="Arial"/>
          <w:sz w:val="24"/>
        </w:rPr>
      </w:pPr>
      <w:r w:rsidRPr="001435F1">
        <w:rPr>
          <w:rFonts w:cs="Arial"/>
          <w:sz w:val="24"/>
        </w:rPr>
        <w:t xml:space="preserve">Phase 1: </w:t>
      </w:r>
      <w:r w:rsidR="00EC0989">
        <w:rPr>
          <w:rFonts w:cs="Arial"/>
          <w:sz w:val="24"/>
        </w:rPr>
        <w:tab/>
        <w:t xml:space="preserve">Hospital Discharge Audit: </w:t>
      </w:r>
      <w:r w:rsidR="00962C84">
        <w:rPr>
          <w:rFonts w:cs="Arial"/>
          <w:sz w:val="24"/>
        </w:rPr>
        <w:t xml:space="preserve">Consecutive patients from the start of January 2019 until the required sample is reached. </w:t>
      </w:r>
    </w:p>
    <w:p w14:paraId="551B6753" w14:textId="1F1FF444" w:rsidR="00517577" w:rsidRPr="001435F1" w:rsidRDefault="00EC0989" w:rsidP="00EC0989">
      <w:pPr>
        <w:pStyle w:val="BodyTextIndent"/>
        <w:ind w:left="2007"/>
        <w:rPr>
          <w:rFonts w:cs="Arial"/>
          <w:sz w:val="24"/>
        </w:rPr>
      </w:pPr>
      <w:r>
        <w:rPr>
          <w:rFonts w:cs="Arial"/>
          <w:sz w:val="24"/>
        </w:rPr>
        <w:t xml:space="preserve">GP Audit: </w:t>
      </w:r>
      <w:r w:rsidR="00E30F8B" w:rsidRPr="001435F1">
        <w:rPr>
          <w:rFonts w:cs="Arial"/>
          <w:sz w:val="24"/>
        </w:rPr>
        <w:t>GP</w:t>
      </w:r>
      <w:r>
        <w:rPr>
          <w:rFonts w:cs="Arial"/>
          <w:sz w:val="24"/>
        </w:rPr>
        <w:t xml:space="preserve"> practices accepting an</w:t>
      </w:r>
      <w:r w:rsidR="00E30F8B" w:rsidRPr="001435F1">
        <w:rPr>
          <w:rFonts w:cs="Arial"/>
          <w:sz w:val="24"/>
        </w:rPr>
        <w:t xml:space="preserve"> invitation to participate in the audit.</w:t>
      </w:r>
      <w:r>
        <w:rPr>
          <w:rFonts w:cs="Arial"/>
          <w:sz w:val="24"/>
        </w:rPr>
        <w:t xml:space="preserve"> </w:t>
      </w:r>
    </w:p>
    <w:p w14:paraId="0D465A87" w14:textId="05BD8ADE" w:rsidR="00517577" w:rsidRPr="001435F1" w:rsidRDefault="00517577" w:rsidP="00517577">
      <w:pPr>
        <w:pStyle w:val="BodyTextIndent"/>
        <w:rPr>
          <w:rFonts w:cs="Arial"/>
          <w:sz w:val="24"/>
        </w:rPr>
      </w:pPr>
      <w:r w:rsidRPr="001435F1">
        <w:rPr>
          <w:rFonts w:cs="Arial"/>
          <w:sz w:val="24"/>
        </w:rPr>
        <w:t>Phase 2:</w:t>
      </w:r>
      <w:r w:rsidR="00E30F8B" w:rsidRPr="001435F1">
        <w:rPr>
          <w:rFonts w:cs="Arial"/>
          <w:sz w:val="24"/>
        </w:rPr>
        <w:t xml:space="preserve"> Volunteers from relevant stakeholder groups who accept our invitation to participate in the focus groups/deliberative forums.   </w:t>
      </w:r>
    </w:p>
    <w:p w14:paraId="5A3F9553" w14:textId="728FF927" w:rsidR="00517577" w:rsidRPr="001435F1" w:rsidRDefault="00517577" w:rsidP="00517577">
      <w:pPr>
        <w:pStyle w:val="BodyTextIndent"/>
        <w:rPr>
          <w:rFonts w:cs="Arial"/>
          <w:sz w:val="24"/>
        </w:rPr>
      </w:pPr>
      <w:r w:rsidRPr="001435F1">
        <w:rPr>
          <w:rFonts w:cs="Arial"/>
          <w:sz w:val="24"/>
        </w:rPr>
        <w:t xml:space="preserve">Phase 3: All randomised participants (according to intention to treat) </w:t>
      </w:r>
    </w:p>
    <w:p w14:paraId="168C8431" w14:textId="77777777" w:rsidR="008B0DB0" w:rsidRPr="001435F1" w:rsidRDefault="008B0DB0" w:rsidP="00E95870">
      <w:pPr>
        <w:pStyle w:val="Heading2"/>
      </w:pPr>
      <w:bookmarkStart w:id="34" w:name="_Toc20921582"/>
      <w:r w:rsidRPr="001435F1">
        <w:t>Data Management</w:t>
      </w:r>
      <w:bookmarkEnd w:id="34"/>
    </w:p>
    <w:p w14:paraId="27B8130F" w14:textId="77777777" w:rsidR="00E23B99" w:rsidRPr="001435F1" w:rsidRDefault="00E23B99" w:rsidP="008B0DB0">
      <w:pPr>
        <w:pStyle w:val="BodyTextIndent"/>
        <w:rPr>
          <w:rStyle w:val="Hyperlink"/>
          <w:rFonts w:cs="Arial"/>
          <w:sz w:val="24"/>
        </w:rPr>
      </w:pPr>
      <w:r w:rsidRPr="001435F1">
        <w:rPr>
          <w:rFonts w:cs="Arial"/>
          <w:sz w:val="24"/>
        </w:rPr>
        <w:t>Information on how data will be managed, including coding for computer analysis and data handling (collection, storage, maintenance, security and archiving). Include details regarding these processes if the data is sent off-site (e.g. encryption).</w:t>
      </w:r>
      <w:r w:rsidR="00D021B1" w:rsidRPr="001435F1">
        <w:rPr>
          <w:rFonts w:cs="Arial"/>
          <w:sz w:val="24"/>
        </w:rPr>
        <w:t xml:space="preserve">  For further information refer to NHRMC </w:t>
      </w:r>
      <w:hyperlink r:id="rId18" w:history="1">
        <w:r w:rsidR="00D021B1" w:rsidRPr="001435F1">
          <w:rPr>
            <w:rStyle w:val="Hyperlink"/>
            <w:rFonts w:cs="Arial"/>
            <w:sz w:val="24"/>
          </w:rPr>
          <w:t>"Management of Data and Information in Research" 2019</w:t>
        </w:r>
      </w:hyperlink>
    </w:p>
    <w:p w14:paraId="1856517E" w14:textId="44AC31D0" w:rsidR="00517577" w:rsidRDefault="00517577" w:rsidP="00962C84">
      <w:pPr>
        <w:ind w:left="567" w:right="32"/>
        <w:jc w:val="both"/>
        <w:rPr>
          <w:rFonts w:cs="Arial"/>
          <w:sz w:val="24"/>
        </w:rPr>
      </w:pPr>
      <w:r w:rsidRPr="001435F1">
        <w:rPr>
          <w:rFonts w:cs="Arial"/>
          <w:sz w:val="24"/>
        </w:rPr>
        <w:t>Data collected from the study will be held at Fiona Stanley Hospital (FSH) and Curtin University. All patient information pertaining to the selection of participants will remain on FSH and RPH servers (</w:t>
      </w:r>
      <w:r w:rsidR="00E30F8B" w:rsidRPr="001435F1">
        <w:rPr>
          <w:rFonts w:cs="Arial"/>
          <w:sz w:val="24"/>
        </w:rPr>
        <w:t xml:space="preserve">i.e. </w:t>
      </w:r>
      <w:r w:rsidRPr="001435F1">
        <w:rPr>
          <w:rFonts w:cs="Arial"/>
          <w:sz w:val="24"/>
        </w:rPr>
        <w:t>the treating hospital). Upon receipt of consent to take part in the study, participants will be allocated a research code-number. Digital data will be stored on the Curtin Research Drive (</w:t>
      </w:r>
      <w:proofErr w:type="spellStart"/>
      <w:proofErr w:type="gramStart"/>
      <w:r w:rsidRPr="001435F1">
        <w:rPr>
          <w:rFonts w:cs="Arial"/>
          <w:sz w:val="24"/>
        </w:rPr>
        <w:t>R:Drive</w:t>
      </w:r>
      <w:proofErr w:type="spellEnd"/>
      <w:proofErr w:type="gramEnd"/>
      <w:r w:rsidRPr="001435F1">
        <w:rPr>
          <w:rFonts w:cs="Arial"/>
          <w:sz w:val="24"/>
        </w:rPr>
        <w:t xml:space="preserve">), a dedicated research drive with password protected access, backup and recovery capabilities. Hardcopies will be stored in locked filling cabinets and computer records will be maintained on password protected secure servers. All data management and disposal will be compliant with the </w:t>
      </w:r>
      <w:r w:rsidR="00962C84">
        <w:rPr>
          <w:rFonts w:cs="Arial"/>
          <w:sz w:val="24"/>
        </w:rPr>
        <w:t>WA Health data man</w:t>
      </w:r>
      <w:r w:rsidR="00166F3A">
        <w:rPr>
          <w:rFonts w:cs="Arial"/>
          <w:sz w:val="24"/>
        </w:rPr>
        <w:t>a</w:t>
      </w:r>
      <w:r w:rsidR="00962C84">
        <w:rPr>
          <w:rFonts w:cs="Arial"/>
          <w:sz w:val="24"/>
        </w:rPr>
        <w:t>gement</w:t>
      </w:r>
      <w:r w:rsidRPr="001435F1">
        <w:rPr>
          <w:rFonts w:cs="Arial"/>
          <w:sz w:val="24"/>
        </w:rPr>
        <w:t xml:space="preserve"> policy.</w:t>
      </w:r>
    </w:p>
    <w:p w14:paraId="1CFFCFA2" w14:textId="77777777" w:rsidR="00161C5D" w:rsidRDefault="00161C5D" w:rsidP="00962C84">
      <w:pPr>
        <w:ind w:left="567" w:right="32"/>
        <w:jc w:val="both"/>
        <w:rPr>
          <w:rFonts w:cs="Arial"/>
          <w:sz w:val="24"/>
        </w:rPr>
      </w:pPr>
    </w:p>
    <w:p w14:paraId="13F2EC75" w14:textId="6228FD51" w:rsidR="00161C5D" w:rsidRPr="00E91F6A" w:rsidRDefault="002E0A89" w:rsidP="000E5FE1">
      <w:pPr>
        <w:pStyle w:val="ListParagraph"/>
        <w:numPr>
          <w:ilvl w:val="0"/>
          <w:numId w:val="39"/>
        </w:numPr>
        <w:ind w:right="32"/>
        <w:jc w:val="both"/>
        <w:rPr>
          <w:rFonts w:cs="Arial"/>
          <w:sz w:val="24"/>
        </w:rPr>
      </w:pPr>
      <w:r w:rsidRPr="00E91F6A">
        <w:rPr>
          <w:rFonts w:cs="Arial" w:hint="eastAsia"/>
          <w:sz w:val="24"/>
        </w:rPr>
        <w:t>O</w:t>
      </w:r>
      <w:r w:rsidRPr="00E91F6A">
        <w:rPr>
          <w:rFonts w:cs="Arial"/>
          <w:sz w:val="24"/>
        </w:rPr>
        <w:t>nly authorised researchers will have access to the data.</w:t>
      </w:r>
      <w:r w:rsidR="00161C5D" w:rsidRPr="00E91F6A">
        <w:rPr>
          <w:rFonts w:cs="Arial"/>
          <w:sz w:val="24"/>
        </w:rPr>
        <w:t xml:space="preserve"> The </w:t>
      </w:r>
      <w:r w:rsidR="000E5FE1" w:rsidRPr="00E91F6A">
        <w:rPr>
          <w:rFonts w:cs="Arial"/>
          <w:sz w:val="24"/>
        </w:rPr>
        <w:t>CPI</w:t>
      </w:r>
      <w:r w:rsidR="00161C5D" w:rsidRPr="00E91F6A">
        <w:rPr>
          <w:rFonts w:cs="Arial"/>
          <w:sz w:val="24"/>
        </w:rPr>
        <w:t xml:space="preserve"> </w:t>
      </w:r>
      <w:r w:rsidR="000E5FE1" w:rsidRPr="00E91F6A">
        <w:rPr>
          <w:rFonts w:cs="Arial"/>
          <w:sz w:val="24"/>
        </w:rPr>
        <w:t>will</w:t>
      </w:r>
      <w:r w:rsidR="00161C5D" w:rsidRPr="00E91F6A">
        <w:rPr>
          <w:rFonts w:cs="Arial"/>
          <w:sz w:val="24"/>
        </w:rPr>
        <w:t xml:space="preserve"> </w:t>
      </w:r>
      <w:r w:rsidR="000E5FE1" w:rsidRPr="00E91F6A">
        <w:rPr>
          <w:rFonts w:cs="Arial"/>
          <w:sz w:val="24"/>
        </w:rPr>
        <w:t xml:space="preserve">only </w:t>
      </w:r>
      <w:r w:rsidR="00161C5D" w:rsidRPr="00E91F6A">
        <w:rPr>
          <w:rFonts w:cs="Arial"/>
          <w:sz w:val="24"/>
        </w:rPr>
        <w:t xml:space="preserve">grant access to the project’s research data and primary materials in accordance with contractual obligations, confidentiality requirements, legislation, privacy rules and other guidelines. </w:t>
      </w:r>
    </w:p>
    <w:p w14:paraId="088542BF" w14:textId="77777777" w:rsidR="00161C5D" w:rsidRPr="00E91F6A" w:rsidRDefault="00161C5D" w:rsidP="00962C84">
      <w:pPr>
        <w:ind w:left="567" w:right="32"/>
        <w:jc w:val="both"/>
        <w:rPr>
          <w:rFonts w:cs="Arial"/>
          <w:sz w:val="24"/>
        </w:rPr>
      </w:pPr>
    </w:p>
    <w:p w14:paraId="1A98C80D" w14:textId="0083EEFC" w:rsidR="002E0A89" w:rsidRPr="00E91F6A" w:rsidRDefault="000E5FE1" w:rsidP="00962C84">
      <w:pPr>
        <w:ind w:left="567" w:right="32"/>
        <w:jc w:val="both"/>
        <w:rPr>
          <w:rFonts w:cs="Arial"/>
          <w:sz w:val="24"/>
        </w:rPr>
      </w:pPr>
      <w:r w:rsidRPr="00E91F6A">
        <w:rPr>
          <w:rFonts w:cs="Arial"/>
          <w:sz w:val="24"/>
        </w:rPr>
        <w:t xml:space="preserve">ii. </w:t>
      </w:r>
      <w:r w:rsidR="00161C5D" w:rsidRPr="00E91F6A">
        <w:rPr>
          <w:rFonts w:cs="Arial"/>
          <w:sz w:val="24"/>
        </w:rPr>
        <w:t>The study data will be retained a minimum of seven years after completion of the project or publication.</w:t>
      </w:r>
      <w:r w:rsidRPr="00E91F6A">
        <w:rPr>
          <w:rFonts w:cs="Arial"/>
          <w:sz w:val="24"/>
        </w:rPr>
        <w:t xml:space="preserve"> Hard copies of material collected during the project</w:t>
      </w:r>
      <w:r w:rsidR="002E0A89" w:rsidRPr="00E91F6A">
        <w:rPr>
          <w:rFonts w:cs="Arial"/>
          <w:sz w:val="24"/>
        </w:rPr>
        <w:t>, such as signed consent forms, the research protocol for the project, a</w:t>
      </w:r>
      <w:r w:rsidRPr="00E91F6A">
        <w:rPr>
          <w:rFonts w:cs="Arial"/>
          <w:sz w:val="24"/>
        </w:rPr>
        <w:t>nd subsequent electronic files will</w:t>
      </w:r>
      <w:r w:rsidR="002E0A89" w:rsidRPr="00E91F6A">
        <w:rPr>
          <w:rFonts w:cs="Arial"/>
          <w:sz w:val="24"/>
        </w:rPr>
        <w:t> all be retained</w:t>
      </w:r>
      <w:r w:rsidRPr="00E91F6A">
        <w:rPr>
          <w:rFonts w:cs="Arial"/>
          <w:sz w:val="24"/>
        </w:rPr>
        <w:t xml:space="preserve"> during this period</w:t>
      </w:r>
      <w:r w:rsidR="002E0A89" w:rsidRPr="00E91F6A">
        <w:rPr>
          <w:rFonts w:cs="Arial"/>
          <w:sz w:val="24"/>
        </w:rPr>
        <w:t>.</w:t>
      </w:r>
    </w:p>
    <w:p w14:paraId="6C2D66A7" w14:textId="24C804FD" w:rsidR="00161C5D" w:rsidRPr="00E91F6A" w:rsidRDefault="00161C5D" w:rsidP="00962C84">
      <w:pPr>
        <w:ind w:left="567" w:right="32"/>
        <w:jc w:val="both"/>
        <w:rPr>
          <w:rFonts w:cs="Arial"/>
          <w:sz w:val="24"/>
        </w:rPr>
      </w:pPr>
    </w:p>
    <w:p w14:paraId="67130995" w14:textId="78B8D9EE" w:rsidR="00E95870" w:rsidRPr="00E91F6A" w:rsidRDefault="000E5FE1" w:rsidP="00962C84">
      <w:pPr>
        <w:ind w:left="567" w:right="32"/>
        <w:jc w:val="both"/>
        <w:rPr>
          <w:rFonts w:cs="Arial"/>
          <w:sz w:val="24"/>
        </w:rPr>
      </w:pPr>
      <w:r w:rsidRPr="00E91F6A">
        <w:rPr>
          <w:rFonts w:cs="Arial"/>
          <w:sz w:val="24"/>
        </w:rPr>
        <w:t xml:space="preserve">iii. </w:t>
      </w:r>
      <w:r w:rsidR="005C089D" w:rsidRPr="00E91F6A">
        <w:rPr>
          <w:rFonts w:cs="Arial"/>
          <w:sz w:val="24"/>
        </w:rPr>
        <w:t>Disposal of research data and primary materials will be in accordance with the Information Management Policy of Curtin University</w:t>
      </w:r>
      <w:r w:rsidRPr="00E91F6A">
        <w:rPr>
          <w:rFonts w:cs="Arial"/>
          <w:sz w:val="24"/>
        </w:rPr>
        <w:t>. This process is as follows:</w:t>
      </w:r>
    </w:p>
    <w:p w14:paraId="668D82BC" w14:textId="77777777" w:rsidR="000E5FE1" w:rsidRPr="00E91F6A" w:rsidRDefault="000E5FE1" w:rsidP="00962C84">
      <w:pPr>
        <w:ind w:left="567" w:right="32"/>
        <w:jc w:val="both"/>
        <w:rPr>
          <w:rFonts w:cs="Arial"/>
          <w:sz w:val="24"/>
        </w:rPr>
      </w:pPr>
    </w:p>
    <w:p w14:paraId="13F075AC" w14:textId="0ADF1111" w:rsidR="00E95870" w:rsidRPr="00E91F6A" w:rsidRDefault="00E95870" w:rsidP="00962C84">
      <w:pPr>
        <w:ind w:left="567" w:right="32"/>
        <w:jc w:val="both"/>
        <w:rPr>
          <w:rFonts w:cs="Arial"/>
          <w:sz w:val="24"/>
        </w:rPr>
      </w:pPr>
      <w:r w:rsidRPr="00E91F6A">
        <w:rPr>
          <w:rFonts w:cs="Arial"/>
          <w:sz w:val="24"/>
        </w:rPr>
        <w:t>For authorisation:</w:t>
      </w:r>
    </w:p>
    <w:p w14:paraId="7B13F190" w14:textId="77777777" w:rsidR="00E95870" w:rsidRPr="00E91F6A" w:rsidRDefault="00E95870" w:rsidP="00E95870">
      <w:pPr>
        <w:pStyle w:val="ListParagraph"/>
        <w:numPr>
          <w:ilvl w:val="0"/>
          <w:numId w:val="37"/>
        </w:numPr>
        <w:ind w:right="32"/>
        <w:jc w:val="both"/>
        <w:rPr>
          <w:rFonts w:cs="Arial"/>
          <w:sz w:val="24"/>
        </w:rPr>
      </w:pPr>
      <w:r w:rsidRPr="00E91F6A">
        <w:rPr>
          <w:rFonts w:cs="Arial"/>
          <w:sz w:val="24"/>
        </w:rPr>
        <w:t xml:space="preserve">enter the required information into the Curtin Records and Information System (CRIS). </w:t>
      </w:r>
    </w:p>
    <w:p w14:paraId="263E9794" w14:textId="725D29A7" w:rsidR="00E95870" w:rsidRPr="00E91F6A" w:rsidRDefault="00E95870" w:rsidP="00E95870">
      <w:pPr>
        <w:pStyle w:val="ListParagraph"/>
        <w:numPr>
          <w:ilvl w:val="0"/>
          <w:numId w:val="37"/>
        </w:numPr>
        <w:ind w:right="32"/>
        <w:jc w:val="both"/>
        <w:rPr>
          <w:rFonts w:cs="Arial"/>
          <w:sz w:val="24"/>
        </w:rPr>
      </w:pPr>
      <w:r w:rsidRPr="00E91F6A">
        <w:rPr>
          <w:rFonts w:cs="Arial"/>
          <w:sz w:val="24"/>
        </w:rPr>
        <w:t xml:space="preserve">Print one copy of the box summary sheet (to be placed inside the box). </w:t>
      </w:r>
    </w:p>
    <w:p w14:paraId="0B3197E7" w14:textId="48185CEE" w:rsidR="00E95870" w:rsidRPr="00E91F6A" w:rsidRDefault="000E5FE1" w:rsidP="00E95870">
      <w:pPr>
        <w:pStyle w:val="ListParagraph"/>
        <w:numPr>
          <w:ilvl w:val="0"/>
          <w:numId w:val="37"/>
        </w:numPr>
        <w:ind w:right="32"/>
        <w:jc w:val="both"/>
        <w:rPr>
          <w:rFonts w:cs="Arial"/>
          <w:sz w:val="24"/>
        </w:rPr>
      </w:pPr>
      <w:r w:rsidRPr="00E91F6A">
        <w:rPr>
          <w:rFonts w:cs="Arial"/>
          <w:sz w:val="24"/>
        </w:rPr>
        <w:t xml:space="preserve">Forward to </w:t>
      </w:r>
      <w:r w:rsidR="00E95870" w:rsidRPr="00E91F6A">
        <w:rPr>
          <w:rFonts w:cs="Arial"/>
          <w:sz w:val="24"/>
        </w:rPr>
        <w:t xml:space="preserve">Curtin Information Management and Archives </w:t>
      </w:r>
      <w:r w:rsidRPr="00E91F6A">
        <w:rPr>
          <w:rFonts w:cs="Arial"/>
          <w:sz w:val="24"/>
        </w:rPr>
        <w:t xml:space="preserve">who </w:t>
      </w:r>
      <w:r w:rsidR="00E95870" w:rsidRPr="00E91F6A">
        <w:rPr>
          <w:rFonts w:cs="Arial"/>
          <w:sz w:val="24"/>
        </w:rPr>
        <w:t>will then review the information in CRIS.</w:t>
      </w:r>
    </w:p>
    <w:p w14:paraId="1357D25D" w14:textId="74E0D007" w:rsidR="00E95870" w:rsidRPr="00E91F6A" w:rsidRDefault="00E95870" w:rsidP="00962C84">
      <w:pPr>
        <w:ind w:left="567" w:right="32"/>
        <w:jc w:val="both"/>
        <w:rPr>
          <w:rFonts w:cs="Arial"/>
          <w:sz w:val="24"/>
          <w:lang w:eastAsia="zh-CN"/>
        </w:rPr>
      </w:pPr>
      <w:r w:rsidRPr="00E91F6A">
        <w:rPr>
          <w:rFonts w:cs="Arial" w:hint="eastAsia"/>
          <w:sz w:val="24"/>
          <w:lang w:eastAsia="zh-CN"/>
        </w:rPr>
        <w:t>A</w:t>
      </w:r>
      <w:r w:rsidRPr="00E91F6A">
        <w:rPr>
          <w:rFonts w:cs="Arial"/>
          <w:sz w:val="24"/>
          <w:lang w:eastAsia="zh-CN"/>
        </w:rPr>
        <w:t>fter authorisation:</w:t>
      </w:r>
    </w:p>
    <w:p w14:paraId="3D2DE04D" w14:textId="16A9EDB2" w:rsidR="00161C5D" w:rsidRPr="00E91F6A" w:rsidRDefault="00E95870" w:rsidP="00E95870">
      <w:pPr>
        <w:pStyle w:val="ListParagraph"/>
        <w:numPr>
          <w:ilvl w:val="0"/>
          <w:numId w:val="38"/>
        </w:numPr>
        <w:ind w:right="32"/>
        <w:jc w:val="both"/>
        <w:rPr>
          <w:rFonts w:cs="Arial"/>
          <w:sz w:val="24"/>
        </w:rPr>
      </w:pPr>
      <w:r w:rsidRPr="00E91F6A">
        <w:rPr>
          <w:rFonts w:cs="Arial"/>
          <w:sz w:val="24"/>
        </w:rPr>
        <w:t xml:space="preserve">Once </w:t>
      </w:r>
      <w:r w:rsidR="000E5FE1" w:rsidRPr="00E91F6A">
        <w:rPr>
          <w:rFonts w:cs="Arial"/>
          <w:sz w:val="24"/>
        </w:rPr>
        <w:t>authorised for destruction, hard copies</w:t>
      </w:r>
      <w:r w:rsidRPr="00E91F6A">
        <w:rPr>
          <w:rFonts w:cs="Arial"/>
          <w:sz w:val="24"/>
        </w:rPr>
        <w:t xml:space="preserve"> will then be labelled, collected and transferred to Curtin Information Management and Archives for secure destruction.</w:t>
      </w:r>
      <w:r w:rsidR="000E5FE1" w:rsidRPr="00E91F6A">
        <w:rPr>
          <w:rFonts w:cs="Arial"/>
          <w:sz w:val="24"/>
        </w:rPr>
        <w:t xml:space="preserve"> Electronic copies will be permanently deleted.</w:t>
      </w:r>
    </w:p>
    <w:p w14:paraId="5BBFF652" w14:textId="77777777" w:rsidR="00E23B99" w:rsidRPr="001435F1" w:rsidRDefault="00E23B99" w:rsidP="00E95870">
      <w:pPr>
        <w:pStyle w:val="Heading2"/>
      </w:pPr>
      <w:bookmarkStart w:id="35" w:name="_Toc20921583"/>
      <w:r w:rsidRPr="001435F1">
        <w:lastRenderedPageBreak/>
        <w:t>Procedure for accounting for missing, unused, and spurious (</w:t>
      </w:r>
      <w:r w:rsidRPr="001435F1">
        <w:rPr>
          <w:i/>
        </w:rPr>
        <w:t>false</w:t>
      </w:r>
      <w:r w:rsidRPr="001435F1">
        <w:t>) data.</w:t>
      </w:r>
      <w:bookmarkEnd w:id="35"/>
    </w:p>
    <w:p w14:paraId="6E5999C1" w14:textId="77777777" w:rsidR="00BA74DA" w:rsidRPr="001435F1" w:rsidRDefault="00BA74DA" w:rsidP="00BA74DA">
      <w:pPr>
        <w:pStyle w:val="BodyTextIndent"/>
        <w:rPr>
          <w:rFonts w:cs="Arial"/>
          <w:sz w:val="24"/>
        </w:rPr>
      </w:pPr>
      <w:r w:rsidRPr="001435F1">
        <w:rPr>
          <w:rFonts w:cs="Arial"/>
          <w:sz w:val="24"/>
        </w:rPr>
        <w:t>Procedure for accounting for missing, unused, and spurious (false) data.</w:t>
      </w:r>
    </w:p>
    <w:p w14:paraId="0EB030F1" w14:textId="7D3986C3" w:rsidR="00517577" w:rsidRPr="001435F1" w:rsidRDefault="00517577" w:rsidP="00517577">
      <w:pPr>
        <w:ind w:left="567" w:right="32"/>
        <w:jc w:val="both"/>
        <w:rPr>
          <w:rFonts w:cs="Arial"/>
          <w:sz w:val="24"/>
        </w:rPr>
      </w:pPr>
      <w:r w:rsidRPr="001435F1">
        <w:rPr>
          <w:rFonts w:cs="Arial"/>
          <w:sz w:val="24"/>
        </w:rPr>
        <w:t xml:space="preserve">In the case of missing or false data, efforts will be made to correct the information. If this is not possible, the data will be excluded from the study, and this will be described in the final report. </w:t>
      </w:r>
    </w:p>
    <w:p w14:paraId="1C2E32FE" w14:textId="77777777" w:rsidR="00517577" w:rsidRPr="001435F1" w:rsidRDefault="00517577" w:rsidP="00BA74DA">
      <w:pPr>
        <w:pStyle w:val="BodyTextIndent"/>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1F7F6214" w14:textId="77777777" w:rsidTr="00F5384A">
        <w:tc>
          <w:tcPr>
            <w:tcW w:w="9752" w:type="dxa"/>
            <w:shd w:val="clear" w:color="auto" w:fill="C6D9F1"/>
          </w:tcPr>
          <w:p w14:paraId="7E6C6584" w14:textId="77777777" w:rsidR="00E23B99" w:rsidRPr="001435F1" w:rsidRDefault="007852C3" w:rsidP="00893BDC">
            <w:pPr>
              <w:pStyle w:val="Heading1"/>
              <w:rPr>
                <w:szCs w:val="24"/>
              </w:rPr>
            </w:pPr>
            <w:bookmarkStart w:id="36" w:name="_Toc20921584"/>
            <w:r w:rsidRPr="001435F1">
              <w:rPr>
                <w:szCs w:val="24"/>
              </w:rPr>
              <w:t>Monitoring / Audit</w:t>
            </w:r>
            <w:bookmarkEnd w:id="36"/>
          </w:p>
        </w:tc>
      </w:tr>
    </w:tbl>
    <w:p w14:paraId="74E26D1C" w14:textId="77777777" w:rsidR="00E23B99" w:rsidRPr="001435F1" w:rsidRDefault="008B0DB0" w:rsidP="00E95870">
      <w:pPr>
        <w:pStyle w:val="Heading2"/>
      </w:pPr>
      <w:bookmarkStart w:id="37" w:name="_Toc20921585"/>
      <w:r w:rsidRPr="001435F1">
        <w:t>Monitoring, Audit and Regulatory Inspections Statement</w:t>
      </w:r>
      <w:bookmarkEnd w:id="37"/>
    </w:p>
    <w:p w14:paraId="2D80AED4" w14:textId="77777777" w:rsidR="00E23B99" w:rsidRPr="001435F1" w:rsidRDefault="00E23B99" w:rsidP="008B0DB0">
      <w:pPr>
        <w:pStyle w:val="BodyTextIndent"/>
        <w:rPr>
          <w:rFonts w:cs="Arial"/>
          <w:sz w:val="24"/>
        </w:rPr>
      </w:pPr>
      <w:r w:rsidRPr="001435F1">
        <w:rPr>
          <w:rFonts w:cs="Arial"/>
          <w:sz w:val="24"/>
        </w:rPr>
        <w:t xml:space="preserve">Statement that the project investigators/institutions will permit project-related monitoring, audits, and regulatory inspections, providing direct access to source data/documents. This may include, but not limited to, review by external sponsors, Human Research Ethics Committees and institutional governance review bodies. </w:t>
      </w:r>
    </w:p>
    <w:p w14:paraId="33CF54BB" w14:textId="337CE9D0" w:rsidR="00E30F8B" w:rsidRPr="001435F1" w:rsidRDefault="00E30F8B" w:rsidP="008B0DB0">
      <w:pPr>
        <w:pStyle w:val="BodyTextIndent"/>
        <w:rPr>
          <w:rFonts w:cs="Arial"/>
          <w:sz w:val="24"/>
        </w:rPr>
      </w:pPr>
      <w:r w:rsidRPr="001435F1">
        <w:rPr>
          <w:rFonts w:cs="Arial"/>
          <w:sz w:val="24"/>
        </w:rPr>
        <w:t xml:space="preserve">The investigators agree to monitoring, audit and regulatory inspections in accordance with </w:t>
      </w:r>
      <w:r w:rsidR="00A1308C" w:rsidRPr="001435F1">
        <w:rPr>
          <w:rFonts w:cs="Arial"/>
          <w:sz w:val="24"/>
        </w:rPr>
        <w:t>standard procedures.</w:t>
      </w:r>
      <w:r w:rsidRPr="001435F1">
        <w:rPr>
          <w:rFonts w:cs="Arial"/>
          <w:sz w:val="24"/>
        </w:rPr>
        <w:t xml:space="preserve">  </w:t>
      </w:r>
    </w:p>
    <w:p w14:paraId="3CBFC4F8" w14:textId="77777777" w:rsidR="00E23B99" w:rsidRPr="001435F1" w:rsidRDefault="008B0DB0" w:rsidP="00E95870">
      <w:pPr>
        <w:pStyle w:val="Heading2"/>
      </w:pPr>
      <w:bookmarkStart w:id="38" w:name="_Toc20921586"/>
      <w:r w:rsidRPr="001435F1">
        <w:t>Procedures for Monitoring and auditing</w:t>
      </w:r>
      <w:bookmarkEnd w:id="38"/>
    </w:p>
    <w:p w14:paraId="23F442A6" w14:textId="77777777" w:rsidR="00E23B99" w:rsidRPr="001435F1" w:rsidRDefault="00E23B99" w:rsidP="008B0DB0">
      <w:pPr>
        <w:pStyle w:val="BodyTextIndent"/>
        <w:rPr>
          <w:rFonts w:cs="Arial"/>
          <w:i/>
          <w:sz w:val="24"/>
        </w:rPr>
      </w:pPr>
      <w:r w:rsidRPr="001435F1">
        <w:rPr>
          <w:rFonts w:cs="Arial"/>
          <w:sz w:val="24"/>
        </w:rPr>
        <w:t xml:space="preserve">Description of the procedures for monitoring and auditing. </w:t>
      </w:r>
      <w:r w:rsidRPr="001435F1">
        <w:rPr>
          <w:rFonts w:cs="Arial"/>
          <w:i/>
          <w:sz w:val="24"/>
        </w:rPr>
        <w:t>The sponsor may nominate the form of monitoring and auditing and will indicate the times of audit visits.</w:t>
      </w:r>
    </w:p>
    <w:p w14:paraId="5A229964" w14:textId="4E992377" w:rsidR="00A1308C" w:rsidRPr="001435F1" w:rsidRDefault="00962C84" w:rsidP="008B0DB0">
      <w:pPr>
        <w:pStyle w:val="BodyTextIndent"/>
        <w:rPr>
          <w:rFonts w:cs="Arial"/>
          <w:sz w:val="24"/>
        </w:rPr>
      </w:pPr>
      <w:r>
        <w:rPr>
          <w:rFonts w:cs="Arial"/>
          <w:sz w:val="24"/>
        </w:rPr>
        <w:t>NA</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5D8610E4" w14:textId="77777777" w:rsidTr="00F5384A">
        <w:tc>
          <w:tcPr>
            <w:tcW w:w="9752" w:type="dxa"/>
            <w:shd w:val="clear" w:color="auto" w:fill="C6D9F1"/>
          </w:tcPr>
          <w:p w14:paraId="6CADAB00" w14:textId="77777777" w:rsidR="00E23B99" w:rsidRPr="001435F1" w:rsidRDefault="007852C3" w:rsidP="00893BDC">
            <w:pPr>
              <w:pStyle w:val="Heading1"/>
              <w:rPr>
                <w:szCs w:val="24"/>
              </w:rPr>
            </w:pPr>
            <w:bookmarkStart w:id="39" w:name="_Toc20921587"/>
            <w:r w:rsidRPr="001435F1">
              <w:rPr>
                <w:szCs w:val="24"/>
              </w:rPr>
              <w:t xml:space="preserve">Quality Control </w:t>
            </w:r>
            <w:proofErr w:type="gramStart"/>
            <w:r w:rsidRPr="001435F1">
              <w:rPr>
                <w:szCs w:val="24"/>
              </w:rPr>
              <w:t>And</w:t>
            </w:r>
            <w:proofErr w:type="gramEnd"/>
            <w:r w:rsidRPr="001435F1">
              <w:rPr>
                <w:szCs w:val="24"/>
              </w:rPr>
              <w:t xml:space="preserve"> Quality Assurance</w:t>
            </w:r>
            <w:bookmarkEnd w:id="39"/>
          </w:p>
        </w:tc>
      </w:tr>
    </w:tbl>
    <w:p w14:paraId="7B42D843" w14:textId="77777777" w:rsidR="00E23B99" w:rsidRPr="001435F1" w:rsidRDefault="007852C3" w:rsidP="00E95870">
      <w:pPr>
        <w:pStyle w:val="Heading2"/>
      </w:pPr>
      <w:bookmarkStart w:id="40" w:name="_Toc20921588"/>
      <w:r w:rsidRPr="001435F1">
        <w:t>Compliance statement</w:t>
      </w:r>
      <w:bookmarkEnd w:id="40"/>
    </w:p>
    <w:p w14:paraId="4E6F6F96" w14:textId="77777777" w:rsidR="00E23B99" w:rsidRPr="001435F1" w:rsidRDefault="00E23B99" w:rsidP="007852C3">
      <w:pPr>
        <w:pStyle w:val="BodyTextIndent"/>
        <w:rPr>
          <w:rFonts w:cs="Arial"/>
          <w:sz w:val="24"/>
        </w:rPr>
      </w:pPr>
      <w:r w:rsidRPr="001435F1">
        <w:rPr>
          <w:rFonts w:cs="Arial"/>
          <w:sz w:val="24"/>
        </w:rPr>
        <w:t>Statement that the project will be conducted in compliance with the protocol, Good Clinical Practice and the application regulatory requirements.</w:t>
      </w:r>
    </w:p>
    <w:p w14:paraId="72BF6A5C" w14:textId="77777777" w:rsidR="005F30A5" w:rsidRPr="001435F1" w:rsidRDefault="005F30A5" w:rsidP="005F30A5">
      <w:pPr>
        <w:ind w:left="567" w:right="32"/>
        <w:jc w:val="both"/>
        <w:rPr>
          <w:rFonts w:cs="Arial"/>
          <w:sz w:val="24"/>
        </w:rPr>
      </w:pPr>
      <w:r w:rsidRPr="001435F1">
        <w:rPr>
          <w:rFonts w:cs="Arial"/>
          <w:sz w:val="24"/>
        </w:rPr>
        <w:t xml:space="preserve">Trial investigators/institutions will permit trial-related monitoring, audits, and regulatory inspections, providing direct access to source data/documents. This may include, but not limited to, review by external sponsors, Human Research Ethics Committees and institutional governance review bodies. </w:t>
      </w:r>
    </w:p>
    <w:p w14:paraId="2418A10A" w14:textId="77777777" w:rsidR="00E23B99" w:rsidRPr="001435F1" w:rsidRDefault="007852C3" w:rsidP="00E95870">
      <w:pPr>
        <w:pStyle w:val="Heading2"/>
      </w:pPr>
      <w:bookmarkStart w:id="41" w:name="_Toc20921589"/>
      <w:r w:rsidRPr="001435F1">
        <w:t>Quality control</w:t>
      </w:r>
      <w:bookmarkEnd w:id="41"/>
    </w:p>
    <w:p w14:paraId="5FE6C46A" w14:textId="77777777" w:rsidR="00460A27" w:rsidRPr="001435F1" w:rsidRDefault="00E23B99" w:rsidP="00C125CD">
      <w:pPr>
        <w:pStyle w:val="BodyTextIndent"/>
        <w:rPr>
          <w:rFonts w:cs="Arial"/>
          <w:sz w:val="24"/>
        </w:rPr>
      </w:pPr>
      <w:r w:rsidRPr="001435F1">
        <w:rPr>
          <w:rFonts w:cs="Arial"/>
          <w:sz w:val="24"/>
        </w:rPr>
        <w:t>Quality control &amp; quality assurance measures to ensure quality of data.</w:t>
      </w:r>
    </w:p>
    <w:p w14:paraId="346035AC" w14:textId="20974B5B" w:rsidR="005F30A5" w:rsidRPr="001435F1" w:rsidRDefault="005F30A5" w:rsidP="00C125CD">
      <w:pPr>
        <w:pStyle w:val="BodyTextIndent"/>
        <w:rPr>
          <w:rFonts w:cs="Arial"/>
          <w:sz w:val="24"/>
        </w:rPr>
      </w:pPr>
      <w:r w:rsidRPr="001435F1">
        <w:rPr>
          <w:rFonts w:cs="Arial"/>
          <w:sz w:val="24"/>
        </w:rPr>
        <w:t>Data collected during Phase 3 will be monitored at regular intervals throughout the trial to ensure quality and fidelity of data.</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1F67973B" w14:textId="77777777" w:rsidTr="00F5384A">
        <w:tc>
          <w:tcPr>
            <w:tcW w:w="9752" w:type="dxa"/>
            <w:shd w:val="clear" w:color="auto" w:fill="C6D9F1"/>
          </w:tcPr>
          <w:p w14:paraId="3309F0CC" w14:textId="77777777" w:rsidR="00E23B99" w:rsidRPr="001435F1" w:rsidRDefault="007852C3" w:rsidP="00893BDC">
            <w:pPr>
              <w:pStyle w:val="Heading1"/>
              <w:rPr>
                <w:szCs w:val="24"/>
              </w:rPr>
            </w:pPr>
            <w:bookmarkStart w:id="42" w:name="_Toc20921590"/>
            <w:r w:rsidRPr="001435F1">
              <w:rPr>
                <w:szCs w:val="24"/>
              </w:rPr>
              <w:t>Ethics</w:t>
            </w:r>
            <w:bookmarkEnd w:id="42"/>
          </w:p>
        </w:tc>
      </w:tr>
    </w:tbl>
    <w:p w14:paraId="64217318" w14:textId="77777777" w:rsidR="00E23B99" w:rsidRPr="001435F1" w:rsidRDefault="00E23B99" w:rsidP="00C125CD">
      <w:pPr>
        <w:pStyle w:val="BodyTextIndent"/>
        <w:spacing w:before="240"/>
        <w:rPr>
          <w:rStyle w:val="Hyperlink"/>
          <w:rFonts w:cs="Arial"/>
          <w:sz w:val="24"/>
        </w:rPr>
      </w:pPr>
      <w:r w:rsidRPr="001435F1">
        <w:rPr>
          <w:rFonts w:cs="Arial"/>
          <w:sz w:val="24"/>
        </w:rPr>
        <w:t>Description of ethical considerations related to the project with particular reference to participant consent (including Participant Information and Consent Forms or waiver of consent, where relevant).</w:t>
      </w:r>
      <w:r w:rsidR="00D021B1" w:rsidRPr="001435F1">
        <w:rPr>
          <w:rFonts w:cs="Arial"/>
          <w:sz w:val="24"/>
        </w:rPr>
        <w:t xml:space="preserve"> For further information see NHMRC </w:t>
      </w:r>
      <w:hyperlink r:id="rId19" w:history="1">
        <w:r w:rsidR="00D021B1" w:rsidRPr="001435F1">
          <w:rPr>
            <w:rStyle w:val="Hyperlink"/>
            <w:rFonts w:cs="Arial"/>
            <w:sz w:val="24"/>
          </w:rPr>
          <w:t>"National Statement on Ethical Conduct in Human Research" 2007 (updated 2018)</w:t>
        </w:r>
      </w:hyperlink>
    </w:p>
    <w:p w14:paraId="35A61937" w14:textId="334E4677" w:rsidR="005F30A5" w:rsidRPr="001435F1" w:rsidRDefault="005F30A5" w:rsidP="005F30A5">
      <w:pPr>
        <w:ind w:left="567" w:right="32"/>
        <w:jc w:val="both"/>
        <w:rPr>
          <w:rFonts w:cs="Arial"/>
          <w:sz w:val="24"/>
        </w:rPr>
      </w:pPr>
      <w:r w:rsidRPr="001435F1">
        <w:rPr>
          <w:rFonts w:cs="Arial"/>
          <w:sz w:val="24"/>
        </w:rPr>
        <w:t xml:space="preserve">Participants involved in Phase 2 and 3 of the trial will be required to provide written informed consent. PICFs have been submitted with this application. </w:t>
      </w:r>
    </w:p>
    <w:p w14:paraId="6732A830" w14:textId="77777777" w:rsidR="005F30A5" w:rsidRPr="001435F1" w:rsidRDefault="005F30A5" w:rsidP="00C125CD">
      <w:pPr>
        <w:pStyle w:val="BodyTextIndent"/>
        <w:spacing w:before="24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028A6293" w14:textId="77777777" w:rsidTr="00F5384A">
        <w:tc>
          <w:tcPr>
            <w:tcW w:w="9752" w:type="dxa"/>
            <w:shd w:val="clear" w:color="auto" w:fill="C6D9F1"/>
          </w:tcPr>
          <w:p w14:paraId="7249568D" w14:textId="1B3FBD54" w:rsidR="00E23B99" w:rsidRPr="001435F1" w:rsidRDefault="007852C3" w:rsidP="00893BDC">
            <w:pPr>
              <w:pStyle w:val="Heading1"/>
              <w:rPr>
                <w:szCs w:val="24"/>
              </w:rPr>
            </w:pPr>
            <w:bookmarkStart w:id="43" w:name="_Toc20921591"/>
            <w:r w:rsidRPr="001435F1">
              <w:rPr>
                <w:szCs w:val="24"/>
              </w:rPr>
              <w:t xml:space="preserve">Budget, Financing, Indemnity </w:t>
            </w:r>
            <w:proofErr w:type="gramStart"/>
            <w:r w:rsidRPr="001435F1">
              <w:rPr>
                <w:szCs w:val="24"/>
              </w:rPr>
              <w:t>And</w:t>
            </w:r>
            <w:proofErr w:type="gramEnd"/>
            <w:r w:rsidRPr="001435F1">
              <w:rPr>
                <w:szCs w:val="24"/>
              </w:rPr>
              <w:t xml:space="preserve"> Insurance</w:t>
            </w:r>
            <w:bookmarkEnd w:id="43"/>
          </w:p>
        </w:tc>
      </w:tr>
    </w:tbl>
    <w:p w14:paraId="11F464EA" w14:textId="77777777" w:rsidR="007852C3" w:rsidRPr="001435F1" w:rsidRDefault="007852C3" w:rsidP="00C125CD">
      <w:pPr>
        <w:pStyle w:val="BodyTextIndent"/>
        <w:spacing w:before="240"/>
        <w:rPr>
          <w:rFonts w:cs="Arial"/>
          <w:sz w:val="24"/>
        </w:rPr>
      </w:pPr>
      <w:r w:rsidRPr="001435F1">
        <w:rPr>
          <w:rFonts w:cs="Arial"/>
          <w:sz w:val="24"/>
        </w:rPr>
        <w:lastRenderedPageBreak/>
        <w:t>Budget, financing, indemnity and insurance, if not addressed in a separate agreement.</w:t>
      </w:r>
    </w:p>
    <w:p w14:paraId="009BA0C1" w14:textId="77777777" w:rsidR="005F30A5" w:rsidRPr="001435F1" w:rsidRDefault="005F30A5" w:rsidP="005F30A5">
      <w:pPr>
        <w:ind w:left="567" w:right="32"/>
        <w:jc w:val="both"/>
        <w:rPr>
          <w:rFonts w:cs="Arial"/>
          <w:sz w:val="24"/>
        </w:rPr>
      </w:pPr>
      <w:r w:rsidRPr="001435F1">
        <w:rPr>
          <w:rFonts w:cs="Arial"/>
          <w:sz w:val="24"/>
        </w:rPr>
        <w:t>The study has received a grant from the Western Australian Health Translation Network. Please refer to the budget form for further details.</w:t>
      </w:r>
    </w:p>
    <w:p w14:paraId="5CF20D7C" w14:textId="77777777" w:rsidR="005F30A5" w:rsidRPr="001435F1" w:rsidRDefault="005F30A5" w:rsidP="00C125CD">
      <w:pPr>
        <w:pStyle w:val="BodyTextIndent"/>
        <w:spacing w:before="24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3910EA24" w14:textId="77777777" w:rsidTr="00F5384A">
        <w:tc>
          <w:tcPr>
            <w:tcW w:w="9752" w:type="dxa"/>
            <w:shd w:val="clear" w:color="auto" w:fill="C6D9F1"/>
          </w:tcPr>
          <w:p w14:paraId="67D031BC" w14:textId="77777777" w:rsidR="00E23B99" w:rsidRPr="001435F1" w:rsidRDefault="007852C3" w:rsidP="00893BDC">
            <w:pPr>
              <w:pStyle w:val="Heading1"/>
              <w:rPr>
                <w:szCs w:val="24"/>
              </w:rPr>
            </w:pPr>
            <w:bookmarkStart w:id="44" w:name="_Toc20921592"/>
            <w:r w:rsidRPr="001435F1">
              <w:rPr>
                <w:szCs w:val="24"/>
              </w:rPr>
              <w:t>Publication</w:t>
            </w:r>
            <w:bookmarkEnd w:id="44"/>
            <w:r w:rsidRPr="001435F1">
              <w:rPr>
                <w:szCs w:val="24"/>
              </w:rPr>
              <w:t xml:space="preserve"> </w:t>
            </w:r>
          </w:p>
        </w:tc>
      </w:tr>
    </w:tbl>
    <w:p w14:paraId="58F32FAF" w14:textId="77777777" w:rsidR="00E23B99" w:rsidRPr="001435F1" w:rsidRDefault="00E23B99" w:rsidP="00C125CD">
      <w:pPr>
        <w:spacing w:before="240" w:after="120"/>
        <w:ind w:left="567"/>
        <w:rPr>
          <w:rFonts w:cs="Arial"/>
          <w:sz w:val="24"/>
        </w:rPr>
      </w:pPr>
      <w:r w:rsidRPr="001435F1">
        <w:rPr>
          <w:rFonts w:cs="Arial"/>
          <w:sz w:val="24"/>
        </w:rPr>
        <w:t>Publication and dissemination of project results (including any limitations), if not addressed in a separate agreement.</w:t>
      </w:r>
    </w:p>
    <w:p w14:paraId="0D2423CD" w14:textId="77777777" w:rsidR="005F30A5" w:rsidRPr="001435F1" w:rsidRDefault="005F30A5" w:rsidP="005F30A5">
      <w:pPr>
        <w:ind w:left="567" w:right="32"/>
        <w:jc w:val="both"/>
        <w:rPr>
          <w:rFonts w:cs="Arial"/>
          <w:sz w:val="24"/>
        </w:rPr>
      </w:pPr>
    </w:p>
    <w:p w14:paraId="3E7E2E6A" w14:textId="479EB3D7" w:rsidR="005F30A5" w:rsidRDefault="005F30A5" w:rsidP="005F30A5">
      <w:pPr>
        <w:ind w:left="567" w:right="32"/>
        <w:jc w:val="both"/>
        <w:rPr>
          <w:rFonts w:cs="Arial"/>
          <w:sz w:val="24"/>
        </w:rPr>
      </w:pPr>
      <w:r w:rsidRPr="001435F1">
        <w:rPr>
          <w:rFonts w:cs="Arial"/>
          <w:sz w:val="24"/>
        </w:rPr>
        <w:t>Outcomes of this study will be presented at national and international conferences and published in peer-reviewed journals</w:t>
      </w:r>
      <w:r w:rsidR="00962C84">
        <w:rPr>
          <w:rFonts w:cs="Arial"/>
          <w:sz w:val="24"/>
        </w:rPr>
        <w:t>.</w:t>
      </w:r>
    </w:p>
    <w:p w14:paraId="2E660B02" w14:textId="47826C12" w:rsidR="00962C84" w:rsidRDefault="00962C84" w:rsidP="005F30A5">
      <w:pPr>
        <w:ind w:left="567" w:right="32"/>
        <w:jc w:val="both"/>
        <w:rPr>
          <w:rFonts w:cs="Arial"/>
          <w:sz w:val="24"/>
        </w:rPr>
      </w:pPr>
    </w:p>
    <w:p w14:paraId="6DBD181F" w14:textId="7BDCC62E" w:rsidR="00962C84" w:rsidRDefault="00962C84" w:rsidP="00962C84">
      <w:pPr>
        <w:ind w:left="567" w:right="32"/>
        <w:jc w:val="both"/>
        <w:rPr>
          <w:rFonts w:cs="Arial"/>
          <w:sz w:val="24"/>
        </w:rPr>
      </w:pPr>
      <w:r>
        <w:rPr>
          <w:rFonts w:cs="Arial"/>
          <w:sz w:val="24"/>
        </w:rPr>
        <w:t>Reports will be written for the funder (WA Health Translation Network). Components of the project will contribute to a PhD thesis.</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36D1E189" w14:textId="77777777" w:rsidTr="00F5384A">
        <w:tc>
          <w:tcPr>
            <w:tcW w:w="9752" w:type="dxa"/>
            <w:shd w:val="clear" w:color="auto" w:fill="C6D9F1"/>
          </w:tcPr>
          <w:p w14:paraId="047926CB" w14:textId="77777777" w:rsidR="00E23B99" w:rsidRPr="001435F1" w:rsidRDefault="007852C3" w:rsidP="00893BDC">
            <w:pPr>
              <w:pStyle w:val="Heading1"/>
              <w:rPr>
                <w:szCs w:val="24"/>
              </w:rPr>
            </w:pPr>
            <w:bookmarkStart w:id="45" w:name="_Toc20921593"/>
            <w:r w:rsidRPr="001435F1">
              <w:rPr>
                <w:szCs w:val="24"/>
              </w:rPr>
              <w:t>References</w:t>
            </w:r>
            <w:bookmarkEnd w:id="45"/>
          </w:p>
        </w:tc>
      </w:tr>
    </w:tbl>
    <w:p w14:paraId="2CC6098E"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fldChar w:fldCharType="begin"/>
      </w:r>
      <w:r w:rsidRPr="001435F1">
        <w:rPr>
          <w:rFonts w:ascii="Arial" w:hAnsi="Arial" w:cs="Arial"/>
          <w:sz w:val="24"/>
          <w:szCs w:val="24"/>
        </w:rPr>
        <w:instrText xml:space="preserve"> ADDIN EN.REFLIST </w:instrText>
      </w:r>
      <w:r w:rsidRPr="001435F1">
        <w:rPr>
          <w:rFonts w:ascii="Arial" w:hAnsi="Arial" w:cs="Arial"/>
          <w:sz w:val="24"/>
          <w:szCs w:val="24"/>
        </w:rPr>
        <w:fldChar w:fldCharType="separate"/>
      </w:r>
      <w:r w:rsidRPr="001435F1">
        <w:rPr>
          <w:rFonts w:ascii="Arial" w:hAnsi="Arial" w:cs="Arial"/>
          <w:sz w:val="24"/>
          <w:szCs w:val="24"/>
        </w:rPr>
        <w:t>1.</w:t>
      </w:r>
      <w:r w:rsidRPr="001435F1">
        <w:rPr>
          <w:rFonts w:ascii="Arial" w:hAnsi="Arial" w:cs="Arial"/>
          <w:sz w:val="24"/>
          <w:szCs w:val="24"/>
        </w:rPr>
        <w:tab/>
        <w:t>Chan Y-K, Tuttle C, Ball J, Tiew-Hwa KT, Ahamed Y, Carrington MJ, et al. Current and projected burden of heart failure in the Australian adult population: a substantive but still ill-defined major health issue. BMC Health Services Research. 2016;16.</w:t>
      </w:r>
    </w:p>
    <w:p w14:paraId="44695CAF"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2.</w:t>
      </w:r>
      <w:r w:rsidRPr="001435F1">
        <w:rPr>
          <w:rFonts w:ascii="Arial" w:hAnsi="Arial" w:cs="Arial"/>
          <w:sz w:val="24"/>
          <w:szCs w:val="24"/>
        </w:rPr>
        <w:tab/>
        <w:t>Vos T, Flaxman AD, Naghavi M, Lozano R, Michaud C, Ezzati M, et al. Years lived with disability (YLDs) for 1160 sequelae of 289 diseases and injuries 1990-2010: a systematic analysis for the Global Burden of Disease Study 2010. The Lancet. 2012;380(9859):2163-96.</w:t>
      </w:r>
    </w:p>
    <w:p w14:paraId="19158616"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3.</w:t>
      </w:r>
      <w:r w:rsidRPr="001435F1">
        <w:rPr>
          <w:rFonts w:ascii="Arial" w:hAnsi="Arial" w:cs="Arial"/>
          <w:sz w:val="24"/>
          <w:szCs w:val="24"/>
        </w:rPr>
        <w:tab/>
        <w:t>Sahle BW, Owen AJ, Mutowo MP, Krum H, Reid CM. Prevalence of heart failure in Australia: a systematic review. BMC Cardiovascular Disorders. 2016;16.</w:t>
      </w:r>
    </w:p>
    <w:p w14:paraId="69C5ABAB"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4.</w:t>
      </w:r>
      <w:r w:rsidRPr="001435F1">
        <w:rPr>
          <w:rFonts w:ascii="Arial" w:hAnsi="Arial" w:cs="Arial"/>
          <w:sz w:val="24"/>
          <w:szCs w:val="24"/>
        </w:rPr>
        <w:tab/>
        <w:t>Group NCHFGW, Atherton JJ, Sindone A, De Pasquale CG, Driscoll A, MacDonald PS, et al. National Heart Foundation of Australia and Cardiac Society of Australia and New Zealand: Guidelines for the Prevention, Detection, and Management of Heart Failure in Australia 2018. 2018. p. 1123-208.</w:t>
      </w:r>
    </w:p>
    <w:p w14:paraId="5F57A95E"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5.</w:t>
      </w:r>
      <w:r w:rsidRPr="001435F1">
        <w:rPr>
          <w:rFonts w:ascii="Arial" w:hAnsi="Arial" w:cs="Arial"/>
          <w:sz w:val="24"/>
          <w:szCs w:val="24"/>
        </w:rPr>
        <w:tab/>
        <w:t>Chen L BS, Keates AK, et al. Snapshot of heart failure in Australia.: Mary MacKillop Institute, Australian Catholic University.; May 2017. 2017.</w:t>
      </w:r>
    </w:p>
    <w:p w14:paraId="41096AB8"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6.</w:t>
      </w:r>
      <w:r w:rsidRPr="001435F1">
        <w:rPr>
          <w:rFonts w:ascii="Arial" w:hAnsi="Arial" w:cs="Arial"/>
          <w:sz w:val="24"/>
          <w:szCs w:val="24"/>
        </w:rPr>
        <w:tab/>
        <w:t>Teng T-HK, Katzenellenbogen JM, Hung J, Knuiman M, Sanfilippo FM, Geelhoed E, et al. Rural-urban differentials in 30-day and 1-year mortality following first-ever heart failure hospitalisation in Western Australia: a population-based study using data linkage. BMJ Open. 2014;4(5).</w:t>
      </w:r>
    </w:p>
    <w:p w14:paraId="214FDA14"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7.</w:t>
      </w:r>
      <w:r w:rsidRPr="001435F1">
        <w:rPr>
          <w:rFonts w:ascii="Arial" w:hAnsi="Arial" w:cs="Arial"/>
          <w:sz w:val="24"/>
          <w:szCs w:val="24"/>
        </w:rPr>
        <w:tab/>
        <w:t>Taylor CJ, Ryan R, Nichols L, Gale N, Hobbs FR, Marshall T. Survival following a diagnosis of heart failure in primary care. Family practice. 2017;34(2):161-8.</w:t>
      </w:r>
    </w:p>
    <w:p w14:paraId="0F6E04D0"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8.</w:t>
      </w:r>
      <w:r w:rsidRPr="001435F1">
        <w:rPr>
          <w:rFonts w:ascii="Arial" w:hAnsi="Arial" w:cs="Arial"/>
          <w:sz w:val="24"/>
          <w:szCs w:val="24"/>
        </w:rPr>
        <w:tab/>
        <w:t>Newton PJ, Davidson PM, Reid CM, Krum H, Hayward C, Sibbritt DW, et al. Acute heart failure admissions in New South Wales and the Australian Capital Territory: the NSW HF Snapshot Study. The Medical journal of Australia. 2016;204(3):113.e1-8.</w:t>
      </w:r>
    </w:p>
    <w:p w14:paraId="0ABB6759"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9.</w:t>
      </w:r>
      <w:r w:rsidRPr="001435F1">
        <w:rPr>
          <w:rFonts w:ascii="Arial" w:hAnsi="Arial" w:cs="Arial"/>
          <w:sz w:val="24"/>
          <w:szCs w:val="24"/>
        </w:rPr>
        <w:tab/>
        <w:t>Granger CB, McMurray JJV, Salim Y, Held P, et al. Effects of candesartan in patients with chronic heart failure and reduced left-ventricular systolic function intolerant to angiotensin-converting-enzyme inhibitors: The CHARM-alternative trial. The Lancet. 2003;362(9386):772-6.</w:t>
      </w:r>
    </w:p>
    <w:p w14:paraId="52787542"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10.</w:t>
      </w:r>
      <w:r w:rsidRPr="001435F1">
        <w:rPr>
          <w:rFonts w:ascii="Arial" w:hAnsi="Arial" w:cs="Arial"/>
          <w:sz w:val="24"/>
          <w:szCs w:val="24"/>
        </w:rPr>
        <w:tab/>
        <w:t>McMurray JJV, Ostergren J, Swedberg K, Granger CB, Held P, Michelson EL, et al. Effects of candesartan in patients with chronic heart failure and reduced left-ventricular systolic function taking angiotensin-converting-enzyme inhibitors: the CHARM-Added trial. Lancet (London, England). 2003;362(9386):767-71.</w:t>
      </w:r>
    </w:p>
    <w:p w14:paraId="72373A18"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11.</w:t>
      </w:r>
      <w:r w:rsidRPr="001435F1">
        <w:rPr>
          <w:rFonts w:ascii="Arial" w:hAnsi="Arial" w:cs="Arial"/>
          <w:sz w:val="24"/>
          <w:szCs w:val="24"/>
        </w:rPr>
        <w:tab/>
        <w:t xml:space="preserve">Cohn JNMD, Tognoni GMD. A randomized trial of the angiotensin-receptor blocker </w:t>
      </w:r>
      <w:r w:rsidRPr="001435F1">
        <w:rPr>
          <w:rFonts w:ascii="Arial" w:hAnsi="Arial" w:cs="Arial"/>
          <w:sz w:val="24"/>
          <w:szCs w:val="24"/>
        </w:rPr>
        <w:lastRenderedPageBreak/>
        <w:t>valsartan in chronic heart failure. The New England Journal of Medicine. 2001;345(23):1667-75.</w:t>
      </w:r>
    </w:p>
    <w:p w14:paraId="4BBC91BF"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12.</w:t>
      </w:r>
      <w:r w:rsidRPr="001435F1">
        <w:rPr>
          <w:rFonts w:ascii="Arial" w:hAnsi="Arial" w:cs="Arial"/>
          <w:sz w:val="24"/>
          <w:szCs w:val="24"/>
        </w:rPr>
        <w:tab/>
        <w:t>McMurray John JV, Packer M, Desai AS, Gong J, Lefkowitz MP, Rizkala AR, et al. Angiotensin–Neprilysin Inhibition versus Enalapril in Heart Failure. The New England Journal of Medicine. 2014;371(11):993-1004.</w:t>
      </w:r>
    </w:p>
    <w:p w14:paraId="1C301CF0"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13.</w:t>
      </w:r>
      <w:r w:rsidRPr="001435F1">
        <w:rPr>
          <w:rFonts w:ascii="Arial" w:hAnsi="Arial" w:cs="Arial"/>
          <w:sz w:val="24"/>
          <w:szCs w:val="24"/>
        </w:rPr>
        <w:tab/>
        <w:t>Swennen MHJ, Rutten FH, Kalkman CJ, van der Graaf Y, Sachs APE, van der Heijden GJMG. Do general practitioners follow treatment recommendations from guidelines in their decisions on heart failure management? A cross-sectional study. BMJ open. 2013;3(9):1.</w:t>
      </w:r>
    </w:p>
    <w:p w14:paraId="7CD2E0C6" w14:textId="77777777" w:rsidR="00E54E96" w:rsidRPr="001435F1" w:rsidRDefault="00E54E96" w:rsidP="00E54E96">
      <w:pPr>
        <w:pStyle w:val="EndNoteBibliography"/>
        <w:rPr>
          <w:rFonts w:ascii="Arial" w:hAnsi="Arial" w:cs="Arial"/>
          <w:sz w:val="24"/>
          <w:szCs w:val="24"/>
        </w:rPr>
      </w:pPr>
      <w:r w:rsidRPr="001435F1">
        <w:rPr>
          <w:rFonts w:ascii="Arial" w:hAnsi="Arial" w:cs="Arial"/>
          <w:sz w:val="24"/>
          <w:szCs w:val="24"/>
        </w:rPr>
        <w:t>14.</w:t>
      </w:r>
      <w:r w:rsidRPr="001435F1">
        <w:rPr>
          <w:rFonts w:ascii="Arial" w:hAnsi="Arial" w:cs="Arial"/>
          <w:sz w:val="24"/>
          <w:szCs w:val="24"/>
        </w:rPr>
        <w:tab/>
        <w:t>Hickey A, Suna J, Marquart L, Denaro C, Javorsky G, Munns A, et al. Improving medication titration in heart failure by embedding a structured medication titration plan. International journal of cardiology. 2016;224:99-106.</w:t>
      </w:r>
    </w:p>
    <w:p w14:paraId="642BF231" w14:textId="1728C987" w:rsidR="00E54E96" w:rsidRPr="001435F1" w:rsidRDefault="00962C84" w:rsidP="00E54E96">
      <w:pPr>
        <w:pStyle w:val="EndNoteBibliography"/>
        <w:rPr>
          <w:rFonts w:ascii="Arial" w:hAnsi="Arial" w:cs="Arial"/>
          <w:sz w:val="24"/>
          <w:szCs w:val="24"/>
        </w:rPr>
      </w:pPr>
      <w:r>
        <w:rPr>
          <w:rFonts w:ascii="Arial" w:hAnsi="Arial" w:cs="Arial"/>
          <w:sz w:val="24"/>
          <w:szCs w:val="24"/>
        </w:rPr>
        <w:t>15</w:t>
      </w:r>
      <w:r w:rsidR="00E54E96" w:rsidRPr="001435F1">
        <w:rPr>
          <w:rFonts w:ascii="Arial" w:hAnsi="Arial" w:cs="Arial"/>
          <w:sz w:val="24"/>
          <w:szCs w:val="24"/>
        </w:rPr>
        <w:t>.</w:t>
      </w:r>
      <w:r w:rsidR="00E54E96" w:rsidRPr="001435F1">
        <w:rPr>
          <w:rFonts w:ascii="Arial" w:hAnsi="Arial" w:cs="Arial"/>
          <w:sz w:val="24"/>
          <w:szCs w:val="24"/>
        </w:rPr>
        <w:tab/>
        <w:t>Ambrosy AP, Cerbin LP, DeVore AD, Greene SJ, Kraus WE, O'Connor CM, et al. Aerobic exercise training and general health status in ambulatory heart failure patients with a reduced ejection fraction-Findings from the Heart Failure and A Controlled Trial Investigating Outcomes of Exercise Training (HF-ACTION)trial. The American Heart Journal. 2017;186:130-8.</w:t>
      </w:r>
    </w:p>
    <w:p w14:paraId="04F720F7" w14:textId="0C5B120F" w:rsidR="00E54E96" w:rsidRPr="001435F1" w:rsidRDefault="00962C84" w:rsidP="00E54E96">
      <w:pPr>
        <w:pStyle w:val="EndNoteBibliography"/>
        <w:rPr>
          <w:rFonts w:ascii="Arial" w:hAnsi="Arial" w:cs="Arial"/>
          <w:sz w:val="24"/>
          <w:szCs w:val="24"/>
        </w:rPr>
      </w:pPr>
      <w:r>
        <w:rPr>
          <w:rFonts w:ascii="Arial" w:hAnsi="Arial" w:cs="Arial"/>
          <w:sz w:val="24"/>
          <w:szCs w:val="24"/>
        </w:rPr>
        <w:t>16</w:t>
      </w:r>
      <w:r w:rsidR="00E54E96" w:rsidRPr="001435F1">
        <w:rPr>
          <w:rFonts w:ascii="Arial" w:hAnsi="Arial" w:cs="Arial"/>
          <w:sz w:val="24"/>
          <w:szCs w:val="24"/>
        </w:rPr>
        <w:t>.</w:t>
      </w:r>
      <w:r w:rsidR="00E54E96" w:rsidRPr="001435F1">
        <w:rPr>
          <w:rFonts w:ascii="Arial" w:hAnsi="Arial" w:cs="Arial"/>
          <w:sz w:val="24"/>
          <w:szCs w:val="24"/>
        </w:rPr>
        <w:tab/>
        <w:t>Jonkman NH, Westland H, Groenwold RHH, Ågren S, Atienza F, Blue L, et al. Do Self-Management Interventions Work in Patients With Heart Failure? An Individual Patient Data Meta-Analysis. Circulation. 2016;133(12):1189-98.</w:t>
      </w:r>
    </w:p>
    <w:p w14:paraId="1424B2E1" w14:textId="77777777" w:rsidR="00E54E96" w:rsidRPr="001435F1" w:rsidRDefault="00E54E96" w:rsidP="00E54E96">
      <w:pPr>
        <w:rPr>
          <w:rFonts w:cs="Arial"/>
          <w:sz w:val="24"/>
        </w:rPr>
      </w:pPr>
      <w:r w:rsidRPr="001435F1">
        <w:rPr>
          <w:rFonts w:cs="Arial"/>
          <w:sz w:val="24"/>
        </w:rPr>
        <w:fldChar w:fldCharType="end"/>
      </w:r>
    </w:p>
    <w:p w14:paraId="5EEF2433" w14:textId="77777777" w:rsidR="00E23B99" w:rsidRPr="001435F1" w:rsidRDefault="00E23B99" w:rsidP="00C125CD">
      <w:pPr>
        <w:pStyle w:val="BodyTextIndent"/>
        <w:spacing w:before="240"/>
        <w:rPr>
          <w:rFonts w:cs="Arial"/>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752"/>
      </w:tblGrid>
      <w:tr w:rsidR="00E23B99" w:rsidRPr="001435F1" w14:paraId="70418A30" w14:textId="77777777" w:rsidTr="00F5384A">
        <w:tc>
          <w:tcPr>
            <w:tcW w:w="9752" w:type="dxa"/>
            <w:shd w:val="clear" w:color="auto" w:fill="C6D9F1"/>
          </w:tcPr>
          <w:p w14:paraId="174C96CA" w14:textId="77777777" w:rsidR="00E23B99" w:rsidRPr="001435F1" w:rsidRDefault="007852C3" w:rsidP="00893BDC">
            <w:pPr>
              <w:pStyle w:val="Heading1"/>
              <w:rPr>
                <w:szCs w:val="24"/>
              </w:rPr>
            </w:pPr>
            <w:bookmarkStart w:id="46" w:name="_Toc20921594"/>
            <w:r w:rsidRPr="001435F1">
              <w:rPr>
                <w:szCs w:val="24"/>
              </w:rPr>
              <w:t>Appendices</w:t>
            </w:r>
            <w:bookmarkEnd w:id="46"/>
            <w:r w:rsidRPr="001435F1">
              <w:rPr>
                <w:szCs w:val="24"/>
              </w:rPr>
              <w:t xml:space="preserve"> </w:t>
            </w:r>
          </w:p>
        </w:tc>
      </w:tr>
    </w:tbl>
    <w:p w14:paraId="523045E8" w14:textId="77777777"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Heart Failure Admission and Discharge Audit form</w:t>
      </w:r>
    </w:p>
    <w:p w14:paraId="0B832763" w14:textId="61FA1624"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 xml:space="preserve">GP Heart Failure Case Management Form </w:t>
      </w:r>
    </w:p>
    <w:p w14:paraId="688263D5" w14:textId="77777777"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Medication Titration Plan Form</w:t>
      </w:r>
    </w:p>
    <w:p w14:paraId="5FB4983C" w14:textId="0BF3DAD7"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Kansas City Cardiomyopathy Questionnaire-short version (KC</w:t>
      </w:r>
      <w:r w:rsidR="00D016B7">
        <w:rPr>
          <w:rFonts w:cs="Arial"/>
          <w:sz w:val="24"/>
        </w:rPr>
        <w:t>C</w:t>
      </w:r>
      <w:r w:rsidRPr="001435F1">
        <w:rPr>
          <w:rFonts w:cs="Arial"/>
          <w:sz w:val="24"/>
        </w:rPr>
        <w:t xml:space="preserve">Q12) </w:t>
      </w:r>
    </w:p>
    <w:p w14:paraId="2F794B5C" w14:textId="32B4DDFA"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 xml:space="preserve">PROMIS Physical Function Short Form 4a, Patient Health Questionnaire (PHQ-2) </w:t>
      </w:r>
    </w:p>
    <w:p w14:paraId="550C7AF2" w14:textId="61D7D0FC"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Patient Health Questionnaire (PHQ-2)</w:t>
      </w:r>
    </w:p>
    <w:p w14:paraId="5AD5839C" w14:textId="77777777" w:rsidR="001435F1" w:rsidRPr="001435F1"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1435F1">
        <w:rPr>
          <w:rFonts w:cs="Arial"/>
          <w:sz w:val="24"/>
        </w:rPr>
        <w:t xml:space="preserve">Self-care of Heart Failure Index </w:t>
      </w:r>
    </w:p>
    <w:p w14:paraId="528111A6" w14:textId="497FAE7A" w:rsidR="001435F1" w:rsidRPr="00343454" w:rsidRDefault="001435F1" w:rsidP="001435F1">
      <w:pPr>
        <w:pStyle w:val="ListParagraph"/>
        <w:widowControl w:val="0"/>
        <w:numPr>
          <w:ilvl w:val="0"/>
          <w:numId w:val="36"/>
        </w:numPr>
        <w:spacing w:after="160" w:line="259" w:lineRule="auto"/>
        <w:ind w:left="1134" w:hanging="567"/>
        <w:contextualSpacing/>
        <w:jc w:val="both"/>
        <w:rPr>
          <w:rFonts w:cs="Arial"/>
          <w:sz w:val="24"/>
        </w:rPr>
      </w:pPr>
      <w:r w:rsidRPr="00343454">
        <w:rPr>
          <w:rFonts w:cs="Arial"/>
          <w:sz w:val="24"/>
        </w:rPr>
        <w:t>Medication Compliance Questionnaire</w:t>
      </w:r>
    </w:p>
    <w:p w14:paraId="42556A98" w14:textId="4DFFD7F0" w:rsidR="00FE1E80" w:rsidRPr="00343454" w:rsidRDefault="00FE1E80" w:rsidP="001435F1">
      <w:pPr>
        <w:pStyle w:val="ListParagraph"/>
        <w:widowControl w:val="0"/>
        <w:numPr>
          <w:ilvl w:val="0"/>
          <w:numId w:val="36"/>
        </w:numPr>
        <w:spacing w:after="160" w:line="259" w:lineRule="auto"/>
        <w:ind w:left="1134" w:hanging="567"/>
        <w:contextualSpacing/>
        <w:jc w:val="both"/>
        <w:rPr>
          <w:rFonts w:cs="Arial"/>
          <w:sz w:val="24"/>
        </w:rPr>
      </w:pPr>
      <w:r w:rsidRPr="00343454">
        <w:rPr>
          <w:rFonts w:cs="Arial"/>
          <w:sz w:val="24"/>
        </w:rPr>
        <w:t xml:space="preserve">Phase 3 master PICF </w:t>
      </w:r>
      <w:proofErr w:type="spellStart"/>
      <w:r w:rsidRPr="00343454">
        <w:rPr>
          <w:rFonts w:cs="Arial"/>
          <w:sz w:val="24"/>
        </w:rPr>
        <w:t>ver</w:t>
      </w:r>
      <w:proofErr w:type="spellEnd"/>
      <w:r w:rsidRPr="00343454">
        <w:rPr>
          <w:rFonts w:cs="Arial"/>
          <w:sz w:val="24"/>
        </w:rPr>
        <w:t xml:space="preserve"> 3 dated 11 Feb 2021</w:t>
      </w:r>
    </w:p>
    <w:p w14:paraId="17430446" w14:textId="75AEA502" w:rsidR="00E91F6A" w:rsidRPr="00343454"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43454">
        <w:rPr>
          <w:rFonts w:cs="Arial"/>
          <w:sz w:val="24"/>
        </w:rPr>
        <w:t>PATHFINDER study follow-up form GP v</w:t>
      </w:r>
      <w:bookmarkStart w:id="47" w:name="_GoBack"/>
      <w:bookmarkEnd w:id="47"/>
      <w:r w:rsidRPr="00343454">
        <w:rPr>
          <w:rFonts w:cs="Arial"/>
          <w:sz w:val="24"/>
        </w:rPr>
        <w:t>isit 1 week, 4 weeks, 3 months</w:t>
      </w:r>
      <w:r w:rsidR="00FE1E80" w:rsidRPr="00343454">
        <w:rPr>
          <w:rFonts w:cs="Arial"/>
          <w:sz w:val="24"/>
        </w:rPr>
        <w:t xml:space="preserve"> </w:t>
      </w:r>
      <w:proofErr w:type="spellStart"/>
      <w:r w:rsidR="00FE1E80" w:rsidRPr="00343454">
        <w:rPr>
          <w:rFonts w:cs="Arial"/>
          <w:sz w:val="24"/>
        </w:rPr>
        <w:t>ver</w:t>
      </w:r>
      <w:proofErr w:type="spellEnd"/>
      <w:r w:rsidR="00FE1E80" w:rsidRPr="00343454">
        <w:rPr>
          <w:rFonts w:cs="Arial"/>
          <w:sz w:val="24"/>
        </w:rPr>
        <w:t xml:space="preserve"> 2 dated 11 Feb 2021</w:t>
      </w:r>
    </w:p>
    <w:p w14:paraId="0107B5D8" w14:textId="5A5504EE" w:rsidR="00E91F6A" w:rsidRPr="00343454"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43454">
        <w:rPr>
          <w:rFonts w:cs="Arial"/>
          <w:sz w:val="24"/>
        </w:rPr>
        <w:t xml:space="preserve">INFO PATHFINDER </w:t>
      </w:r>
      <w:proofErr w:type="spellStart"/>
      <w:r w:rsidR="00FE1E80" w:rsidRPr="00343454">
        <w:rPr>
          <w:rFonts w:cs="Arial"/>
          <w:sz w:val="24"/>
        </w:rPr>
        <w:t>ver</w:t>
      </w:r>
      <w:proofErr w:type="spellEnd"/>
      <w:r w:rsidR="00FE1E80" w:rsidRPr="00343454">
        <w:rPr>
          <w:rFonts w:cs="Arial"/>
          <w:sz w:val="24"/>
        </w:rPr>
        <w:t xml:space="preserve"> 2 dated 12</w:t>
      </w:r>
      <w:r w:rsidRPr="00343454">
        <w:rPr>
          <w:rFonts w:cs="Arial"/>
          <w:sz w:val="24"/>
        </w:rPr>
        <w:t xml:space="preserve"> </w:t>
      </w:r>
      <w:r w:rsidR="00FE1E80" w:rsidRPr="00343454">
        <w:rPr>
          <w:rFonts w:cs="Arial"/>
          <w:sz w:val="24"/>
        </w:rPr>
        <w:t>Feb</w:t>
      </w:r>
      <w:r w:rsidRPr="00343454">
        <w:rPr>
          <w:rFonts w:cs="Arial"/>
          <w:sz w:val="24"/>
        </w:rPr>
        <w:t xml:space="preserve"> 2021</w:t>
      </w:r>
    </w:p>
    <w:p w14:paraId="1FD7CCBA" w14:textId="77777777" w:rsidR="00E91F6A" w:rsidRPr="00385367"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85367">
        <w:rPr>
          <w:rFonts w:cs="Arial"/>
          <w:sz w:val="24"/>
        </w:rPr>
        <w:t>Visit 1 baseline form ver 1 dated 6 Jan 2021</w:t>
      </w:r>
    </w:p>
    <w:p w14:paraId="34D5CA52" w14:textId="29BAE80D" w:rsidR="00E91F6A" w:rsidRPr="00385367"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85367">
        <w:rPr>
          <w:rFonts w:cs="Arial"/>
          <w:sz w:val="24"/>
        </w:rPr>
        <w:t>Assessment 2 6 month follow up form ver 1 dated 6 Jan 2021</w:t>
      </w:r>
    </w:p>
    <w:p w14:paraId="08BF8D76" w14:textId="77777777" w:rsidR="00E91F6A" w:rsidRPr="00385367"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85367">
        <w:rPr>
          <w:rFonts w:cs="Arial"/>
          <w:sz w:val="24"/>
        </w:rPr>
        <w:t>Screening eligibility ver 1 dated 6 Jan 2021</w:t>
      </w:r>
    </w:p>
    <w:p w14:paraId="37A2A5A5" w14:textId="77777777" w:rsidR="00E91F6A" w:rsidRDefault="00E91F6A" w:rsidP="00E91F6A">
      <w:pPr>
        <w:pStyle w:val="ListParagraph"/>
        <w:widowControl w:val="0"/>
        <w:numPr>
          <w:ilvl w:val="0"/>
          <w:numId w:val="36"/>
        </w:numPr>
        <w:spacing w:after="160" w:line="259" w:lineRule="auto"/>
        <w:ind w:left="1134" w:hanging="567"/>
        <w:contextualSpacing/>
        <w:jc w:val="both"/>
        <w:rPr>
          <w:rFonts w:cs="Arial"/>
          <w:sz w:val="24"/>
        </w:rPr>
      </w:pPr>
      <w:r w:rsidRPr="00385367">
        <w:rPr>
          <w:rFonts w:cs="Arial"/>
          <w:sz w:val="24"/>
        </w:rPr>
        <w:t>Event capture form ver 1 dated 6 Jan 2021</w:t>
      </w:r>
    </w:p>
    <w:p w14:paraId="257884AD" w14:textId="5EC3A10D" w:rsidR="00370ECA" w:rsidRDefault="00370ECA" w:rsidP="00E91F6A">
      <w:pPr>
        <w:pStyle w:val="ListParagraph"/>
        <w:widowControl w:val="0"/>
        <w:numPr>
          <w:ilvl w:val="0"/>
          <w:numId w:val="36"/>
        </w:numPr>
        <w:spacing w:after="160" w:line="259" w:lineRule="auto"/>
        <w:ind w:left="1134" w:hanging="567"/>
        <w:contextualSpacing/>
        <w:jc w:val="both"/>
        <w:rPr>
          <w:rFonts w:cs="Arial"/>
          <w:sz w:val="24"/>
        </w:rPr>
      </w:pPr>
      <w:r>
        <w:rPr>
          <w:rFonts w:cs="Arial"/>
          <w:sz w:val="24"/>
        </w:rPr>
        <w:t xml:space="preserve">PATHFINDER Medication Follow </w:t>
      </w:r>
      <w:r w:rsidR="00FE1E80">
        <w:rPr>
          <w:rFonts w:cs="Arial"/>
          <w:sz w:val="24"/>
        </w:rPr>
        <w:t xml:space="preserve">up </w:t>
      </w:r>
      <w:proofErr w:type="spellStart"/>
      <w:r>
        <w:rPr>
          <w:rFonts w:cs="Arial"/>
          <w:sz w:val="24"/>
        </w:rPr>
        <w:t>ver</w:t>
      </w:r>
      <w:proofErr w:type="spellEnd"/>
      <w:r>
        <w:rPr>
          <w:rFonts w:cs="Arial"/>
          <w:sz w:val="24"/>
        </w:rPr>
        <w:t xml:space="preserve"> 1 dated 11 Feb 2021</w:t>
      </w:r>
    </w:p>
    <w:p w14:paraId="77DDE910" w14:textId="0F74BA02" w:rsidR="00E91F6A" w:rsidRPr="00DF67E3" w:rsidRDefault="00370ECA" w:rsidP="00DF67E3">
      <w:pPr>
        <w:pStyle w:val="ListParagraph"/>
        <w:widowControl w:val="0"/>
        <w:numPr>
          <w:ilvl w:val="0"/>
          <w:numId w:val="36"/>
        </w:numPr>
        <w:spacing w:after="160" w:line="259" w:lineRule="auto"/>
        <w:ind w:left="1134" w:hanging="567"/>
        <w:contextualSpacing/>
        <w:jc w:val="both"/>
        <w:rPr>
          <w:rFonts w:cs="Arial"/>
          <w:sz w:val="24"/>
        </w:rPr>
      </w:pPr>
      <w:r w:rsidRPr="00DF67E3">
        <w:rPr>
          <w:rFonts w:cs="Arial"/>
          <w:sz w:val="24"/>
        </w:rPr>
        <w:t>PATHFINDER patient-reported medication list ver 1 dated 11 Feb 2021</w:t>
      </w:r>
    </w:p>
    <w:p w14:paraId="4C26CE83" w14:textId="6F5AB1DA" w:rsidR="001435F1" w:rsidRPr="001435F1" w:rsidRDefault="001435F1" w:rsidP="001435F1">
      <w:pPr>
        <w:widowControl w:val="0"/>
        <w:spacing w:after="160" w:line="259" w:lineRule="auto"/>
        <w:ind w:left="1134"/>
        <w:contextualSpacing/>
        <w:jc w:val="both"/>
        <w:rPr>
          <w:rFonts w:cs="Arial"/>
          <w:b/>
          <w:sz w:val="24"/>
        </w:rPr>
      </w:pPr>
    </w:p>
    <w:p w14:paraId="6B160366" w14:textId="77777777" w:rsidR="00E23B99" w:rsidRPr="001435F1" w:rsidRDefault="00E23B99" w:rsidP="001435F1">
      <w:pPr>
        <w:pStyle w:val="BodyTextIndent"/>
        <w:rPr>
          <w:rFonts w:cs="Arial"/>
          <w:sz w:val="24"/>
        </w:rPr>
      </w:pPr>
    </w:p>
    <w:p w14:paraId="468D4236" w14:textId="77777777" w:rsidR="00274861" w:rsidRPr="001435F1" w:rsidRDefault="00274861" w:rsidP="007852C3">
      <w:pPr>
        <w:pStyle w:val="BodyTextIndent"/>
        <w:rPr>
          <w:rFonts w:cs="Arial"/>
          <w:i/>
          <w:sz w:val="24"/>
        </w:rPr>
      </w:pPr>
    </w:p>
    <w:sectPr w:rsidR="00274861" w:rsidRPr="001435F1" w:rsidSect="000B53E6">
      <w:footerReference w:type="default" r:id="rId20"/>
      <w:headerReference w:type="first" r:id="rId21"/>
      <w:footerReference w:type="first" r:id="rId22"/>
      <w:pgSz w:w="11906" w:h="16838" w:code="9"/>
      <w:pgMar w:top="1134" w:right="1134" w:bottom="1134" w:left="1134" w:header="709"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92D4" w14:textId="77777777" w:rsidR="00D016B7" w:rsidRDefault="00D016B7">
      <w:r>
        <w:separator/>
      </w:r>
    </w:p>
  </w:endnote>
  <w:endnote w:type="continuationSeparator" w:id="0">
    <w:p w14:paraId="55A3562A" w14:textId="77777777" w:rsidR="00D016B7" w:rsidRDefault="00D0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NBPE J+ Gulliver">
    <w:altName w:val="Gulliv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96A" w14:textId="68645DED" w:rsidR="00D016B7" w:rsidRPr="00475A1B" w:rsidRDefault="00D016B7" w:rsidP="00743D59">
    <w:pPr>
      <w:pStyle w:val="Footer"/>
      <w:rPr>
        <w:b/>
        <w:noProof/>
        <w:sz w:val="16"/>
        <w:szCs w:val="16"/>
        <w:lang w:val="en-US" w:eastAsia="en-US"/>
      </w:rPr>
    </w:pPr>
    <w:r w:rsidRPr="00475A1B">
      <w:rPr>
        <w:rFonts w:cs="Arial"/>
        <w:b/>
        <w:sz w:val="16"/>
        <w:szCs w:val="16"/>
      </w:rPr>
      <w:t>P</w:t>
    </w:r>
    <w:r>
      <w:rPr>
        <w:rFonts w:cs="Arial"/>
        <w:b/>
        <w:sz w:val="16"/>
        <w:szCs w:val="16"/>
      </w:rPr>
      <w:t xml:space="preserve">rotocol Version: 3.1 </w:t>
    </w:r>
    <w:r w:rsidRPr="00475A1B">
      <w:rPr>
        <w:rFonts w:cs="Arial"/>
        <w:b/>
        <w:sz w:val="16"/>
        <w:szCs w:val="16"/>
      </w:rPr>
      <w:t>Date:</w:t>
    </w:r>
    <w:r>
      <w:rPr>
        <w:b/>
        <w:noProof/>
        <w:sz w:val="16"/>
        <w:szCs w:val="16"/>
        <w:lang w:val="en-US" w:eastAsia="en-US"/>
      </w:rPr>
      <w:t xml:space="preserve"> 04/04/2022</w:t>
    </w:r>
  </w:p>
  <w:p w14:paraId="0D6B8643" w14:textId="10E89B5D" w:rsidR="00D016B7" w:rsidRPr="00475A1B" w:rsidRDefault="00D016B7" w:rsidP="00BD4256">
    <w:pPr>
      <w:pStyle w:val="Footer"/>
      <w:tabs>
        <w:tab w:val="clear" w:pos="4153"/>
        <w:tab w:val="clear" w:pos="8306"/>
        <w:tab w:val="right" w:pos="9639"/>
      </w:tabs>
      <w:rPr>
        <w:rFonts w:cs="Arial"/>
        <w:sz w:val="16"/>
        <w:szCs w:val="16"/>
      </w:rPr>
    </w:pPr>
    <w:r>
      <w:rPr>
        <w:rFonts w:cs="Arial"/>
        <w:sz w:val="16"/>
        <w:szCs w:val="16"/>
      </w:rPr>
      <w:t>WA Health Research Protocol Template for Non-Clinical Trials v1.2 October 2019</w:t>
    </w:r>
    <w:r>
      <w:rPr>
        <w:rFonts w:cs="Arial"/>
        <w:sz w:val="16"/>
        <w:szCs w:val="16"/>
      </w:rPr>
      <w:tab/>
      <w:t xml:space="preserve">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sidR="00FE1E80">
      <w:rPr>
        <w:rFonts w:cs="Arial"/>
        <w:noProof/>
        <w:sz w:val="16"/>
        <w:szCs w:val="16"/>
      </w:rPr>
      <w:t>19</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sidR="00FE1E80">
      <w:rPr>
        <w:rFonts w:cs="Arial"/>
        <w:noProof/>
        <w:sz w:val="16"/>
        <w:szCs w:val="16"/>
      </w:rPr>
      <w:t>19</w:t>
    </w:r>
    <w:r w:rsidRPr="000B53E6">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249E" w14:textId="77777777" w:rsidR="00D016B7" w:rsidRPr="00475A1B" w:rsidRDefault="00D016B7" w:rsidP="00475A1B">
    <w:pPr>
      <w:pStyle w:val="Footer"/>
      <w:rPr>
        <w:b/>
        <w:noProof/>
        <w:sz w:val="16"/>
        <w:szCs w:val="16"/>
        <w:lang w:val="en-US" w:eastAsia="en-US"/>
      </w:rPr>
    </w:pPr>
    <w:r w:rsidRPr="00475A1B">
      <w:rPr>
        <w:rFonts w:cs="Arial"/>
        <w:b/>
        <w:sz w:val="16"/>
        <w:szCs w:val="16"/>
      </w:rPr>
      <w:t>Protocol Version: (insert version number here) Date:</w:t>
    </w:r>
    <w:r w:rsidRPr="00475A1B">
      <w:rPr>
        <w:b/>
        <w:noProof/>
        <w:sz w:val="16"/>
        <w:szCs w:val="16"/>
        <w:lang w:val="en-US" w:eastAsia="en-US"/>
      </w:rPr>
      <w:t xml:space="preserve"> (Insert date here </w:t>
    </w:r>
    <w:r>
      <w:rPr>
        <w:b/>
        <w:noProof/>
        <w:sz w:val="16"/>
        <w:szCs w:val="16"/>
        <w:lang w:val="en-US" w:eastAsia="en-US"/>
      </w:rPr>
      <w:t>)</w:t>
    </w:r>
  </w:p>
  <w:p w14:paraId="3F549C23" w14:textId="1FC596EE" w:rsidR="00D016B7" w:rsidRPr="000B53E6" w:rsidRDefault="00D016B7" w:rsidP="00BD4256">
    <w:pPr>
      <w:pStyle w:val="Footer"/>
      <w:tabs>
        <w:tab w:val="clear" w:pos="4153"/>
        <w:tab w:val="clear" w:pos="8306"/>
        <w:tab w:val="right" w:pos="9498"/>
      </w:tabs>
      <w:rPr>
        <w:rFonts w:cs="Arial"/>
        <w:sz w:val="16"/>
        <w:szCs w:val="16"/>
      </w:rPr>
    </w:pPr>
    <w:r>
      <w:rPr>
        <w:rFonts w:cs="Arial"/>
        <w:sz w:val="16"/>
        <w:szCs w:val="16"/>
      </w:rPr>
      <w:t>WA Health Research Protocol Template for Non-Clinical Trials v1.2 October 2019</w:t>
    </w:r>
    <w:r>
      <w:rPr>
        <w:rFonts w:cs="Arial"/>
        <w:sz w:val="16"/>
        <w:szCs w:val="16"/>
      </w:rPr>
      <w:tab/>
      <w:t xml:space="preserve">Page </w:t>
    </w:r>
    <w:r w:rsidRPr="000B53E6">
      <w:rPr>
        <w:rFonts w:cs="Arial"/>
        <w:sz w:val="16"/>
        <w:szCs w:val="16"/>
      </w:rPr>
      <w:fldChar w:fldCharType="begin"/>
    </w:r>
    <w:r w:rsidRPr="000B53E6">
      <w:rPr>
        <w:rFonts w:cs="Arial"/>
        <w:sz w:val="16"/>
        <w:szCs w:val="16"/>
      </w:rPr>
      <w:instrText xml:space="preserve"> PAGE </w:instrText>
    </w:r>
    <w:r w:rsidRPr="000B53E6">
      <w:rPr>
        <w:rFonts w:cs="Arial"/>
        <w:sz w:val="16"/>
        <w:szCs w:val="16"/>
      </w:rPr>
      <w:fldChar w:fldCharType="separate"/>
    </w:r>
    <w:r w:rsidR="00FE1E80">
      <w:rPr>
        <w:rFonts w:cs="Arial"/>
        <w:noProof/>
        <w:sz w:val="16"/>
        <w:szCs w:val="16"/>
      </w:rPr>
      <w:t>1</w:t>
    </w:r>
    <w:r w:rsidRPr="000B53E6">
      <w:rPr>
        <w:rFonts w:cs="Arial"/>
        <w:sz w:val="16"/>
        <w:szCs w:val="16"/>
      </w:rPr>
      <w:fldChar w:fldCharType="end"/>
    </w:r>
    <w:r>
      <w:rPr>
        <w:rFonts w:cs="Arial"/>
        <w:sz w:val="16"/>
        <w:szCs w:val="16"/>
      </w:rPr>
      <w:t xml:space="preserve"> of </w:t>
    </w:r>
    <w:r w:rsidRPr="000B53E6">
      <w:rPr>
        <w:rFonts w:cs="Arial"/>
        <w:sz w:val="16"/>
        <w:szCs w:val="16"/>
      </w:rPr>
      <w:fldChar w:fldCharType="begin"/>
    </w:r>
    <w:r w:rsidRPr="000B53E6">
      <w:rPr>
        <w:rFonts w:cs="Arial"/>
        <w:sz w:val="16"/>
        <w:szCs w:val="16"/>
      </w:rPr>
      <w:instrText xml:space="preserve"> NUMPAGES </w:instrText>
    </w:r>
    <w:r w:rsidRPr="000B53E6">
      <w:rPr>
        <w:rFonts w:cs="Arial"/>
        <w:sz w:val="16"/>
        <w:szCs w:val="16"/>
      </w:rPr>
      <w:fldChar w:fldCharType="separate"/>
    </w:r>
    <w:r w:rsidR="00FE1E80">
      <w:rPr>
        <w:rFonts w:cs="Arial"/>
        <w:noProof/>
        <w:sz w:val="16"/>
        <w:szCs w:val="16"/>
      </w:rPr>
      <w:t>19</w:t>
    </w:r>
    <w:r w:rsidRPr="000B53E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76BA" w14:textId="77777777" w:rsidR="00D016B7" w:rsidRDefault="00D016B7">
      <w:r>
        <w:separator/>
      </w:r>
    </w:p>
  </w:footnote>
  <w:footnote w:type="continuationSeparator" w:id="0">
    <w:p w14:paraId="0AA1D6A8" w14:textId="77777777" w:rsidR="00D016B7" w:rsidRDefault="00D0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28EF" w14:textId="77777777" w:rsidR="00D016B7" w:rsidRDefault="00D016B7" w:rsidP="00D96FB4">
    <w:pPr>
      <w:pStyle w:val="Header"/>
      <w:ind w:left="-900"/>
    </w:pPr>
    <w:r>
      <w:rPr>
        <w:noProof/>
        <w:lang w:eastAsia="zh-CN"/>
      </w:rPr>
      <w:drawing>
        <wp:anchor distT="0" distB="0" distL="114300" distR="114300" simplePos="0" relativeHeight="251657728" behindDoc="1" locked="0" layoutInCell="1" allowOverlap="1" wp14:anchorId="22F6AE3A" wp14:editId="6C86AEED">
          <wp:simplePos x="0" y="0"/>
          <wp:positionH relativeFrom="column">
            <wp:posOffset>8890</wp:posOffset>
          </wp:positionH>
          <wp:positionV relativeFrom="paragraph">
            <wp:posOffset>-187325</wp:posOffset>
          </wp:positionV>
          <wp:extent cx="2552700" cy="419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5A8D00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436F48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38D485F8"/>
    <w:lvl w:ilvl="0">
      <w:start w:val="1"/>
      <w:numFmt w:val="decimal"/>
      <w:pStyle w:val="ListNumber"/>
      <w:lvlText w:val="%1."/>
      <w:lvlJc w:val="left"/>
      <w:pPr>
        <w:tabs>
          <w:tab w:val="num" w:pos="360"/>
        </w:tabs>
        <w:ind w:left="360" w:hanging="360"/>
      </w:pPr>
    </w:lvl>
  </w:abstractNum>
  <w:abstractNum w:abstractNumId="3" w15:restartNumberingAfterBreak="0">
    <w:nsid w:val="08623F41"/>
    <w:multiLevelType w:val="hybridMultilevel"/>
    <w:tmpl w:val="A8A2E074"/>
    <w:lvl w:ilvl="0" w:tplc="0C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cs="Wingdings" w:hint="default"/>
      </w:rPr>
    </w:lvl>
    <w:lvl w:ilvl="2" w:tplc="04090005" w:tentative="1">
      <w:start w:val="1"/>
      <w:numFmt w:val="bullet"/>
      <w:lvlText w:val=""/>
      <w:lvlJc w:val="left"/>
      <w:pPr>
        <w:ind w:left="1827" w:hanging="420"/>
      </w:pPr>
      <w:rPr>
        <w:rFonts w:ascii="Wingdings" w:hAnsi="Wingdings" w:cs="Wingdings" w:hint="default"/>
      </w:rPr>
    </w:lvl>
    <w:lvl w:ilvl="3" w:tplc="04090001" w:tentative="1">
      <w:start w:val="1"/>
      <w:numFmt w:val="bullet"/>
      <w:lvlText w:val=""/>
      <w:lvlJc w:val="left"/>
      <w:pPr>
        <w:ind w:left="2247" w:hanging="420"/>
      </w:pPr>
      <w:rPr>
        <w:rFonts w:ascii="Wingdings" w:hAnsi="Wingdings" w:cs="Wingdings" w:hint="default"/>
      </w:rPr>
    </w:lvl>
    <w:lvl w:ilvl="4" w:tplc="04090003" w:tentative="1">
      <w:start w:val="1"/>
      <w:numFmt w:val="bullet"/>
      <w:lvlText w:val=""/>
      <w:lvlJc w:val="left"/>
      <w:pPr>
        <w:ind w:left="2667" w:hanging="420"/>
      </w:pPr>
      <w:rPr>
        <w:rFonts w:ascii="Wingdings" w:hAnsi="Wingdings" w:cs="Wingdings" w:hint="default"/>
      </w:rPr>
    </w:lvl>
    <w:lvl w:ilvl="5" w:tplc="04090005" w:tentative="1">
      <w:start w:val="1"/>
      <w:numFmt w:val="bullet"/>
      <w:lvlText w:val=""/>
      <w:lvlJc w:val="left"/>
      <w:pPr>
        <w:ind w:left="3087" w:hanging="420"/>
      </w:pPr>
      <w:rPr>
        <w:rFonts w:ascii="Wingdings" w:hAnsi="Wingdings" w:cs="Wingdings" w:hint="default"/>
      </w:rPr>
    </w:lvl>
    <w:lvl w:ilvl="6" w:tplc="04090001" w:tentative="1">
      <w:start w:val="1"/>
      <w:numFmt w:val="bullet"/>
      <w:lvlText w:val=""/>
      <w:lvlJc w:val="left"/>
      <w:pPr>
        <w:ind w:left="3507" w:hanging="420"/>
      </w:pPr>
      <w:rPr>
        <w:rFonts w:ascii="Wingdings" w:hAnsi="Wingdings" w:cs="Wingdings" w:hint="default"/>
      </w:rPr>
    </w:lvl>
    <w:lvl w:ilvl="7" w:tplc="04090003" w:tentative="1">
      <w:start w:val="1"/>
      <w:numFmt w:val="bullet"/>
      <w:lvlText w:val=""/>
      <w:lvlJc w:val="left"/>
      <w:pPr>
        <w:ind w:left="3927" w:hanging="420"/>
      </w:pPr>
      <w:rPr>
        <w:rFonts w:ascii="Wingdings" w:hAnsi="Wingdings" w:cs="Wingdings" w:hint="default"/>
      </w:rPr>
    </w:lvl>
    <w:lvl w:ilvl="8" w:tplc="04090005" w:tentative="1">
      <w:start w:val="1"/>
      <w:numFmt w:val="bullet"/>
      <w:lvlText w:val=""/>
      <w:lvlJc w:val="left"/>
      <w:pPr>
        <w:ind w:left="4347" w:hanging="420"/>
      </w:pPr>
      <w:rPr>
        <w:rFonts w:ascii="Wingdings" w:hAnsi="Wingdings" w:cs="Wingdings" w:hint="default"/>
      </w:rPr>
    </w:lvl>
  </w:abstractNum>
  <w:abstractNum w:abstractNumId="4" w15:restartNumberingAfterBreak="0">
    <w:nsid w:val="09AA6670"/>
    <w:multiLevelType w:val="hybridMultilevel"/>
    <w:tmpl w:val="EF30AC5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AB0394C"/>
    <w:multiLevelType w:val="hybridMultilevel"/>
    <w:tmpl w:val="8B86127E"/>
    <w:lvl w:ilvl="0" w:tplc="36BE7310">
      <w:start w:val="1"/>
      <w:numFmt w:val="decimal"/>
      <w:lvlText w:val="%1)"/>
      <w:lvlJc w:val="left"/>
      <w:pPr>
        <w:tabs>
          <w:tab w:val="num" w:pos="720"/>
        </w:tabs>
        <w:ind w:left="720" w:hanging="360"/>
      </w:pPr>
    </w:lvl>
    <w:lvl w:ilvl="1" w:tplc="0C090013">
      <w:start w:val="1"/>
      <w:numFmt w:val="upperRoman"/>
      <w:lvlText w:val="%2."/>
      <w:lvlJc w:val="right"/>
      <w:pPr>
        <w:tabs>
          <w:tab w:val="num" w:pos="1440"/>
        </w:tabs>
        <w:ind w:left="1440" w:hanging="360"/>
      </w:pPr>
    </w:lvl>
    <w:lvl w:ilvl="2" w:tplc="93DA7B94" w:tentative="1">
      <w:start w:val="1"/>
      <w:numFmt w:val="decimal"/>
      <w:lvlText w:val="%3)"/>
      <w:lvlJc w:val="left"/>
      <w:pPr>
        <w:tabs>
          <w:tab w:val="num" w:pos="2160"/>
        </w:tabs>
        <w:ind w:left="2160" w:hanging="360"/>
      </w:pPr>
    </w:lvl>
    <w:lvl w:ilvl="3" w:tplc="6B9CBD5E" w:tentative="1">
      <w:start w:val="1"/>
      <w:numFmt w:val="decimal"/>
      <w:lvlText w:val="%4)"/>
      <w:lvlJc w:val="left"/>
      <w:pPr>
        <w:tabs>
          <w:tab w:val="num" w:pos="2880"/>
        </w:tabs>
        <w:ind w:left="2880" w:hanging="360"/>
      </w:pPr>
    </w:lvl>
    <w:lvl w:ilvl="4" w:tplc="325A13D2" w:tentative="1">
      <w:start w:val="1"/>
      <w:numFmt w:val="decimal"/>
      <w:lvlText w:val="%5)"/>
      <w:lvlJc w:val="left"/>
      <w:pPr>
        <w:tabs>
          <w:tab w:val="num" w:pos="3600"/>
        </w:tabs>
        <w:ind w:left="3600" w:hanging="360"/>
      </w:pPr>
    </w:lvl>
    <w:lvl w:ilvl="5" w:tplc="BB0897C2" w:tentative="1">
      <w:start w:val="1"/>
      <w:numFmt w:val="decimal"/>
      <w:lvlText w:val="%6)"/>
      <w:lvlJc w:val="left"/>
      <w:pPr>
        <w:tabs>
          <w:tab w:val="num" w:pos="4320"/>
        </w:tabs>
        <w:ind w:left="4320" w:hanging="360"/>
      </w:pPr>
    </w:lvl>
    <w:lvl w:ilvl="6" w:tplc="804452AA" w:tentative="1">
      <w:start w:val="1"/>
      <w:numFmt w:val="decimal"/>
      <w:lvlText w:val="%7)"/>
      <w:lvlJc w:val="left"/>
      <w:pPr>
        <w:tabs>
          <w:tab w:val="num" w:pos="5040"/>
        </w:tabs>
        <w:ind w:left="5040" w:hanging="360"/>
      </w:pPr>
    </w:lvl>
    <w:lvl w:ilvl="7" w:tplc="A81E1B6E" w:tentative="1">
      <w:start w:val="1"/>
      <w:numFmt w:val="decimal"/>
      <w:lvlText w:val="%8)"/>
      <w:lvlJc w:val="left"/>
      <w:pPr>
        <w:tabs>
          <w:tab w:val="num" w:pos="5760"/>
        </w:tabs>
        <w:ind w:left="5760" w:hanging="360"/>
      </w:pPr>
    </w:lvl>
    <w:lvl w:ilvl="8" w:tplc="93E2A802" w:tentative="1">
      <w:start w:val="1"/>
      <w:numFmt w:val="decimal"/>
      <w:lvlText w:val="%9)"/>
      <w:lvlJc w:val="left"/>
      <w:pPr>
        <w:tabs>
          <w:tab w:val="num" w:pos="6480"/>
        </w:tabs>
        <w:ind w:left="6480" w:hanging="360"/>
      </w:pPr>
    </w:lvl>
  </w:abstractNum>
  <w:abstractNum w:abstractNumId="6" w15:restartNumberingAfterBreak="0">
    <w:nsid w:val="0B992C21"/>
    <w:multiLevelType w:val="hybridMultilevel"/>
    <w:tmpl w:val="6262BF0E"/>
    <w:lvl w:ilvl="0" w:tplc="1FD4880A">
      <w:start w:val="100"/>
      <w:numFmt w:val="bullet"/>
      <w:lvlText w:val=""/>
      <w:lvlJc w:val="left"/>
      <w:pPr>
        <w:ind w:left="1260" w:hanging="360"/>
      </w:pPr>
      <w:rPr>
        <w:rFonts w:ascii="Wingdings" w:eastAsia="Times New Roman" w:hAnsi="Wingdings"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D5A788E"/>
    <w:multiLevelType w:val="hybridMultilevel"/>
    <w:tmpl w:val="633C54E0"/>
    <w:lvl w:ilvl="0" w:tplc="41361830">
      <w:start w:val="100"/>
      <w:numFmt w:val="bullet"/>
      <w:lvlText w:val=""/>
      <w:lvlJc w:val="left"/>
      <w:pPr>
        <w:ind w:left="1260" w:hanging="360"/>
      </w:pPr>
      <w:rPr>
        <w:rFonts w:ascii="Wingdings" w:eastAsia="Times New Roman" w:hAnsi="Wingdings"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36B1A4C"/>
    <w:multiLevelType w:val="hybridMultilevel"/>
    <w:tmpl w:val="7608B64A"/>
    <w:lvl w:ilvl="0" w:tplc="460229F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4083590"/>
    <w:multiLevelType w:val="hybridMultilevel"/>
    <w:tmpl w:val="0EAE8FC6"/>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8F2CA2"/>
    <w:multiLevelType w:val="multilevel"/>
    <w:tmpl w:val="A140A008"/>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A9229E"/>
    <w:multiLevelType w:val="hybridMultilevel"/>
    <w:tmpl w:val="39EC8B94"/>
    <w:lvl w:ilvl="0" w:tplc="86C0E5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B3F0923"/>
    <w:multiLevelType w:val="multilevel"/>
    <w:tmpl w:val="0700E5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F095D5A"/>
    <w:multiLevelType w:val="hybridMultilevel"/>
    <w:tmpl w:val="1D10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FD690E"/>
    <w:multiLevelType w:val="multilevel"/>
    <w:tmpl w:val="E60E228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23175F"/>
    <w:multiLevelType w:val="multilevel"/>
    <w:tmpl w:val="8E68B93E"/>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9.%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586BCD"/>
    <w:multiLevelType w:val="hybridMultilevel"/>
    <w:tmpl w:val="1EAAC4F2"/>
    <w:lvl w:ilvl="0" w:tplc="7EB8F148">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DD248D"/>
    <w:multiLevelType w:val="hybridMultilevel"/>
    <w:tmpl w:val="9560E85E"/>
    <w:lvl w:ilvl="0" w:tplc="7EB8F148">
      <w:start w:val="3"/>
      <w:numFmt w:val="bullet"/>
      <w:lvlText w:val="-"/>
      <w:lvlJc w:val="left"/>
      <w:pPr>
        <w:ind w:left="770" w:hanging="420"/>
      </w:pPr>
      <w:rPr>
        <w:rFonts w:ascii="Times New Roman" w:eastAsia="DengXian" w:hAnsi="Times New Roman" w:cs="Times New Roman" w:hint="default"/>
      </w:rPr>
    </w:lvl>
    <w:lvl w:ilvl="1" w:tplc="0E9CD50E">
      <w:start w:val="1"/>
      <w:numFmt w:val="lowerRoman"/>
      <w:lvlText w:val="%2."/>
      <w:lvlJc w:val="left"/>
      <w:pPr>
        <w:ind w:left="1190" w:hanging="420"/>
      </w:pPr>
      <w:rPr>
        <w:rFonts w:ascii="Calibri" w:eastAsia="Times New Roman" w:hAnsi="Calibri" w:cs="Calibri"/>
      </w:rPr>
    </w:lvl>
    <w:lvl w:ilvl="2" w:tplc="04090005"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3" w:tentative="1">
      <w:start w:val="1"/>
      <w:numFmt w:val="bullet"/>
      <w:lvlText w:val=""/>
      <w:lvlJc w:val="left"/>
      <w:pPr>
        <w:ind w:left="2450" w:hanging="420"/>
      </w:pPr>
      <w:rPr>
        <w:rFonts w:ascii="Wingdings" w:hAnsi="Wingdings" w:hint="default"/>
      </w:rPr>
    </w:lvl>
    <w:lvl w:ilvl="5" w:tplc="04090005"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3" w:tentative="1">
      <w:start w:val="1"/>
      <w:numFmt w:val="bullet"/>
      <w:lvlText w:val=""/>
      <w:lvlJc w:val="left"/>
      <w:pPr>
        <w:ind w:left="3710" w:hanging="420"/>
      </w:pPr>
      <w:rPr>
        <w:rFonts w:ascii="Wingdings" w:hAnsi="Wingdings" w:hint="default"/>
      </w:rPr>
    </w:lvl>
    <w:lvl w:ilvl="8" w:tplc="04090005" w:tentative="1">
      <w:start w:val="1"/>
      <w:numFmt w:val="bullet"/>
      <w:lvlText w:val=""/>
      <w:lvlJc w:val="left"/>
      <w:pPr>
        <w:ind w:left="4130" w:hanging="420"/>
      </w:pPr>
      <w:rPr>
        <w:rFonts w:ascii="Wingdings" w:hAnsi="Wingdings" w:hint="default"/>
      </w:rPr>
    </w:lvl>
  </w:abstractNum>
  <w:abstractNum w:abstractNumId="18" w15:restartNumberingAfterBreak="0">
    <w:nsid w:val="243B2A23"/>
    <w:multiLevelType w:val="hybridMultilevel"/>
    <w:tmpl w:val="5D88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72121"/>
    <w:multiLevelType w:val="hybridMultilevel"/>
    <w:tmpl w:val="92A43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53667"/>
    <w:multiLevelType w:val="hybridMultilevel"/>
    <w:tmpl w:val="8724041A"/>
    <w:lvl w:ilvl="0" w:tplc="0C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cs="Wingdings" w:hint="default"/>
      </w:rPr>
    </w:lvl>
    <w:lvl w:ilvl="2" w:tplc="04090005" w:tentative="1">
      <w:start w:val="1"/>
      <w:numFmt w:val="bullet"/>
      <w:lvlText w:val=""/>
      <w:lvlJc w:val="left"/>
      <w:pPr>
        <w:ind w:left="1827" w:hanging="420"/>
      </w:pPr>
      <w:rPr>
        <w:rFonts w:ascii="Wingdings" w:hAnsi="Wingdings" w:cs="Wingdings" w:hint="default"/>
      </w:rPr>
    </w:lvl>
    <w:lvl w:ilvl="3" w:tplc="04090001" w:tentative="1">
      <w:start w:val="1"/>
      <w:numFmt w:val="bullet"/>
      <w:lvlText w:val=""/>
      <w:lvlJc w:val="left"/>
      <w:pPr>
        <w:ind w:left="2247" w:hanging="420"/>
      </w:pPr>
      <w:rPr>
        <w:rFonts w:ascii="Wingdings" w:hAnsi="Wingdings" w:cs="Wingdings" w:hint="default"/>
      </w:rPr>
    </w:lvl>
    <w:lvl w:ilvl="4" w:tplc="04090003" w:tentative="1">
      <w:start w:val="1"/>
      <w:numFmt w:val="bullet"/>
      <w:lvlText w:val=""/>
      <w:lvlJc w:val="left"/>
      <w:pPr>
        <w:ind w:left="2667" w:hanging="420"/>
      </w:pPr>
      <w:rPr>
        <w:rFonts w:ascii="Wingdings" w:hAnsi="Wingdings" w:cs="Wingdings" w:hint="default"/>
      </w:rPr>
    </w:lvl>
    <w:lvl w:ilvl="5" w:tplc="04090005" w:tentative="1">
      <w:start w:val="1"/>
      <w:numFmt w:val="bullet"/>
      <w:lvlText w:val=""/>
      <w:lvlJc w:val="left"/>
      <w:pPr>
        <w:ind w:left="3087" w:hanging="420"/>
      </w:pPr>
      <w:rPr>
        <w:rFonts w:ascii="Wingdings" w:hAnsi="Wingdings" w:cs="Wingdings" w:hint="default"/>
      </w:rPr>
    </w:lvl>
    <w:lvl w:ilvl="6" w:tplc="04090001" w:tentative="1">
      <w:start w:val="1"/>
      <w:numFmt w:val="bullet"/>
      <w:lvlText w:val=""/>
      <w:lvlJc w:val="left"/>
      <w:pPr>
        <w:ind w:left="3507" w:hanging="420"/>
      </w:pPr>
      <w:rPr>
        <w:rFonts w:ascii="Wingdings" w:hAnsi="Wingdings" w:cs="Wingdings" w:hint="default"/>
      </w:rPr>
    </w:lvl>
    <w:lvl w:ilvl="7" w:tplc="04090003" w:tentative="1">
      <w:start w:val="1"/>
      <w:numFmt w:val="bullet"/>
      <w:lvlText w:val=""/>
      <w:lvlJc w:val="left"/>
      <w:pPr>
        <w:ind w:left="3927" w:hanging="420"/>
      </w:pPr>
      <w:rPr>
        <w:rFonts w:ascii="Wingdings" w:hAnsi="Wingdings" w:cs="Wingdings" w:hint="default"/>
      </w:rPr>
    </w:lvl>
    <w:lvl w:ilvl="8" w:tplc="04090005" w:tentative="1">
      <w:start w:val="1"/>
      <w:numFmt w:val="bullet"/>
      <w:lvlText w:val=""/>
      <w:lvlJc w:val="left"/>
      <w:pPr>
        <w:ind w:left="4347" w:hanging="420"/>
      </w:pPr>
      <w:rPr>
        <w:rFonts w:ascii="Wingdings" w:hAnsi="Wingdings" w:cs="Wingdings" w:hint="default"/>
      </w:rPr>
    </w:lvl>
  </w:abstractNum>
  <w:abstractNum w:abstractNumId="21" w15:restartNumberingAfterBreak="0">
    <w:nsid w:val="275D509A"/>
    <w:multiLevelType w:val="hybridMultilevel"/>
    <w:tmpl w:val="E5A0AED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2DBD79AC"/>
    <w:multiLevelType w:val="hybridMultilevel"/>
    <w:tmpl w:val="1D909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71904"/>
    <w:multiLevelType w:val="hybridMultilevel"/>
    <w:tmpl w:val="144C2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C1835"/>
    <w:multiLevelType w:val="hybridMultilevel"/>
    <w:tmpl w:val="D77E993C"/>
    <w:lvl w:ilvl="0" w:tplc="D2FCB3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94E2645"/>
    <w:multiLevelType w:val="hybridMultilevel"/>
    <w:tmpl w:val="7608B64A"/>
    <w:lvl w:ilvl="0" w:tplc="460229F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9774874"/>
    <w:multiLevelType w:val="multilevel"/>
    <w:tmpl w:val="81CE540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0.%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E853C29"/>
    <w:multiLevelType w:val="hybridMultilevel"/>
    <w:tmpl w:val="5DD4EE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291027C"/>
    <w:multiLevelType w:val="hybridMultilevel"/>
    <w:tmpl w:val="08922044"/>
    <w:lvl w:ilvl="0" w:tplc="93687500">
      <w:start w:val="2"/>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3195E8A"/>
    <w:multiLevelType w:val="hybridMultilevel"/>
    <w:tmpl w:val="144C2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225515"/>
    <w:multiLevelType w:val="multilevel"/>
    <w:tmpl w:val="59DE1B7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7.%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6E5B9D"/>
    <w:multiLevelType w:val="multilevel"/>
    <w:tmpl w:val="0EBC92D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712B72"/>
    <w:multiLevelType w:val="multilevel"/>
    <w:tmpl w:val="21A6651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C2115A"/>
    <w:multiLevelType w:val="multilevel"/>
    <w:tmpl w:val="DFDED4A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8.%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235054"/>
    <w:multiLevelType w:val="multilevel"/>
    <w:tmpl w:val="5888E48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2.%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8A40EF"/>
    <w:multiLevelType w:val="hybridMultilevel"/>
    <w:tmpl w:val="552C1178"/>
    <w:lvl w:ilvl="0" w:tplc="F362861C">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5A7625E8"/>
    <w:multiLevelType w:val="multilevel"/>
    <w:tmpl w:val="A3D6F27A"/>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5.%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C6113"/>
    <w:multiLevelType w:val="multilevel"/>
    <w:tmpl w:val="86FE62F0"/>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82672E"/>
    <w:multiLevelType w:val="hybridMultilevel"/>
    <w:tmpl w:val="35E4F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E53CE1"/>
    <w:multiLevelType w:val="multilevel"/>
    <w:tmpl w:val="EC54088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1.%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B473EE"/>
    <w:multiLevelType w:val="multilevel"/>
    <w:tmpl w:val="2AFA3D7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3.%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EE1122"/>
    <w:multiLevelType w:val="multilevel"/>
    <w:tmpl w:val="1942462C"/>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14.%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4C0D21"/>
    <w:multiLevelType w:val="hybridMultilevel"/>
    <w:tmpl w:val="A21C9656"/>
    <w:lvl w:ilvl="0" w:tplc="0C090001">
      <w:start w:val="1"/>
      <w:numFmt w:val="bullet"/>
      <w:lvlText w:val=""/>
      <w:lvlJc w:val="left"/>
      <w:pPr>
        <w:ind w:left="63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3" w15:restartNumberingAfterBreak="0">
    <w:nsid w:val="7AA6186E"/>
    <w:multiLevelType w:val="multilevel"/>
    <w:tmpl w:val="617A1084"/>
    <w:lvl w:ilvl="0">
      <w:start w:val="1"/>
      <w:numFmt w:val="decimal"/>
      <w:lvlText w:val="%1"/>
      <w:lvlJc w:val="left"/>
      <w:pPr>
        <w:tabs>
          <w:tab w:val="num" w:pos="720"/>
        </w:tabs>
        <w:ind w:left="720" w:hanging="720"/>
      </w:pPr>
      <w:rPr>
        <w:rFonts w:hint="default"/>
        <w:b/>
        <w:i w:val="0"/>
        <w:color w:val="000000"/>
        <w:sz w:val="22"/>
      </w:rPr>
    </w:lvl>
    <w:lvl w:ilvl="1">
      <w:start w:val="1"/>
      <w:numFmt w:val="decimal"/>
      <w:lvlText w:val="6.%2"/>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2"/>
  </w:num>
  <w:num w:numId="5">
    <w:abstractNumId w:val="32"/>
  </w:num>
  <w:num w:numId="6">
    <w:abstractNumId w:val="10"/>
  </w:num>
  <w:num w:numId="7">
    <w:abstractNumId w:val="14"/>
  </w:num>
  <w:num w:numId="8">
    <w:abstractNumId w:val="37"/>
  </w:num>
  <w:num w:numId="9">
    <w:abstractNumId w:val="31"/>
  </w:num>
  <w:num w:numId="10">
    <w:abstractNumId w:val="43"/>
  </w:num>
  <w:num w:numId="11">
    <w:abstractNumId w:val="30"/>
  </w:num>
  <w:num w:numId="12">
    <w:abstractNumId w:val="33"/>
  </w:num>
  <w:num w:numId="13">
    <w:abstractNumId w:val="15"/>
  </w:num>
  <w:num w:numId="14">
    <w:abstractNumId w:val="26"/>
  </w:num>
  <w:num w:numId="15">
    <w:abstractNumId w:val="39"/>
  </w:num>
  <w:num w:numId="16">
    <w:abstractNumId w:val="34"/>
  </w:num>
  <w:num w:numId="17">
    <w:abstractNumId w:val="40"/>
  </w:num>
  <w:num w:numId="18">
    <w:abstractNumId w:val="41"/>
  </w:num>
  <w:num w:numId="19">
    <w:abstractNumId w:val="36"/>
  </w:num>
  <w:num w:numId="20">
    <w:abstractNumId w:val="23"/>
  </w:num>
  <w:num w:numId="21">
    <w:abstractNumId w:val="11"/>
  </w:num>
  <w:num w:numId="22">
    <w:abstractNumId w:val="13"/>
  </w:num>
  <w:num w:numId="23">
    <w:abstractNumId w:val="42"/>
  </w:num>
  <w:num w:numId="24">
    <w:abstractNumId w:val="16"/>
  </w:num>
  <w:num w:numId="25">
    <w:abstractNumId w:val="9"/>
  </w:num>
  <w:num w:numId="26">
    <w:abstractNumId w:val="19"/>
  </w:num>
  <w:num w:numId="27">
    <w:abstractNumId w:val="18"/>
  </w:num>
  <w:num w:numId="28">
    <w:abstractNumId w:val="27"/>
  </w:num>
  <w:num w:numId="29">
    <w:abstractNumId w:val="29"/>
  </w:num>
  <w:num w:numId="30">
    <w:abstractNumId w:val="6"/>
  </w:num>
  <w:num w:numId="31">
    <w:abstractNumId w:val="7"/>
  </w:num>
  <w:num w:numId="32">
    <w:abstractNumId w:val="25"/>
  </w:num>
  <w:num w:numId="33">
    <w:abstractNumId w:val="8"/>
  </w:num>
  <w:num w:numId="34">
    <w:abstractNumId w:val="17"/>
  </w:num>
  <w:num w:numId="35">
    <w:abstractNumId w:val="22"/>
  </w:num>
  <w:num w:numId="36">
    <w:abstractNumId w:val="21"/>
  </w:num>
  <w:num w:numId="37">
    <w:abstractNumId w:val="3"/>
  </w:num>
  <w:num w:numId="38">
    <w:abstractNumId w:val="20"/>
  </w:num>
  <w:num w:numId="39">
    <w:abstractNumId w:val="35"/>
  </w:num>
  <w:num w:numId="40">
    <w:abstractNumId w:val="4"/>
  </w:num>
  <w:num w:numId="41">
    <w:abstractNumId w:val="38"/>
  </w:num>
  <w:num w:numId="42">
    <w:abstractNumId w:val="28"/>
  </w:num>
  <w:num w:numId="43">
    <w:abstractNumId w:val="5"/>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58"/>
    <w:rsid w:val="00003D67"/>
    <w:rsid w:val="00004F6A"/>
    <w:rsid w:val="00005CCE"/>
    <w:rsid w:val="00006173"/>
    <w:rsid w:val="000130AD"/>
    <w:rsid w:val="00020303"/>
    <w:rsid w:val="000212D4"/>
    <w:rsid w:val="00022CF2"/>
    <w:rsid w:val="0004553D"/>
    <w:rsid w:val="00045D59"/>
    <w:rsid w:val="0005282B"/>
    <w:rsid w:val="0005361E"/>
    <w:rsid w:val="000561FA"/>
    <w:rsid w:val="000634AB"/>
    <w:rsid w:val="000703B2"/>
    <w:rsid w:val="00071BCC"/>
    <w:rsid w:val="000802A3"/>
    <w:rsid w:val="00080354"/>
    <w:rsid w:val="000B1C42"/>
    <w:rsid w:val="000B30B5"/>
    <w:rsid w:val="000B53E6"/>
    <w:rsid w:val="000C444B"/>
    <w:rsid w:val="000D0932"/>
    <w:rsid w:val="000D254E"/>
    <w:rsid w:val="000D7158"/>
    <w:rsid w:val="000E06EA"/>
    <w:rsid w:val="000E5FE1"/>
    <w:rsid w:val="000E6993"/>
    <w:rsid w:val="001024DD"/>
    <w:rsid w:val="00107100"/>
    <w:rsid w:val="00107B01"/>
    <w:rsid w:val="00114123"/>
    <w:rsid w:val="001147DF"/>
    <w:rsid w:val="00132D67"/>
    <w:rsid w:val="00137F49"/>
    <w:rsid w:val="001435F1"/>
    <w:rsid w:val="00151347"/>
    <w:rsid w:val="00155277"/>
    <w:rsid w:val="00161C20"/>
    <w:rsid w:val="00161C5D"/>
    <w:rsid w:val="00166F3A"/>
    <w:rsid w:val="00181073"/>
    <w:rsid w:val="00190C1B"/>
    <w:rsid w:val="00191629"/>
    <w:rsid w:val="001A0F7F"/>
    <w:rsid w:val="001A1E5E"/>
    <w:rsid w:val="001A5AB3"/>
    <w:rsid w:val="001A6156"/>
    <w:rsid w:val="001A7260"/>
    <w:rsid w:val="001B4E9D"/>
    <w:rsid w:val="001D3CA6"/>
    <w:rsid w:val="001D6F2F"/>
    <w:rsid w:val="001D741F"/>
    <w:rsid w:val="001E1034"/>
    <w:rsid w:val="001E223C"/>
    <w:rsid w:val="001E4CCC"/>
    <w:rsid w:val="001E7127"/>
    <w:rsid w:val="001F51C1"/>
    <w:rsid w:val="001F7A67"/>
    <w:rsid w:val="00201397"/>
    <w:rsid w:val="002046F8"/>
    <w:rsid w:val="00206472"/>
    <w:rsid w:val="0021559C"/>
    <w:rsid w:val="002222D9"/>
    <w:rsid w:val="00222549"/>
    <w:rsid w:val="00237CA3"/>
    <w:rsid w:val="002429E2"/>
    <w:rsid w:val="00245237"/>
    <w:rsid w:val="00245A51"/>
    <w:rsid w:val="00254F01"/>
    <w:rsid w:val="00257D9E"/>
    <w:rsid w:val="0026152B"/>
    <w:rsid w:val="00266FE5"/>
    <w:rsid w:val="00271089"/>
    <w:rsid w:val="00271FA8"/>
    <w:rsid w:val="00272F5B"/>
    <w:rsid w:val="00274861"/>
    <w:rsid w:val="00277B02"/>
    <w:rsid w:val="00286633"/>
    <w:rsid w:val="00290483"/>
    <w:rsid w:val="00290587"/>
    <w:rsid w:val="00290771"/>
    <w:rsid w:val="002967C2"/>
    <w:rsid w:val="002976C1"/>
    <w:rsid w:val="002A1546"/>
    <w:rsid w:val="002A2A14"/>
    <w:rsid w:val="002A4861"/>
    <w:rsid w:val="002A577E"/>
    <w:rsid w:val="002A67BF"/>
    <w:rsid w:val="002B2A8B"/>
    <w:rsid w:val="002B520C"/>
    <w:rsid w:val="002C333F"/>
    <w:rsid w:val="002C516C"/>
    <w:rsid w:val="002C6415"/>
    <w:rsid w:val="002D3F66"/>
    <w:rsid w:val="002E0A89"/>
    <w:rsid w:val="002E53B7"/>
    <w:rsid w:val="002E7852"/>
    <w:rsid w:val="002F4266"/>
    <w:rsid w:val="00307FD3"/>
    <w:rsid w:val="00311725"/>
    <w:rsid w:val="00321209"/>
    <w:rsid w:val="00321B51"/>
    <w:rsid w:val="00321B68"/>
    <w:rsid w:val="00330D27"/>
    <w:rsid w:val="00331931"/>
    <w:rsid w:val="00336452"/>
    <w:rsid w:val="00343454"/>
    <w:rsid w:val="003468DD"/>
    <w:rsid w:val="003608F9"/>
    <w:rsid w:val="003677C0"/>
    <w:rsid w:val="00370ECA"/>
    <w:rsid w:val="00374A6F"/>
    <w:rsid w:val="00374D6D"/>
    <w:rsid w:val="00377482"/>
    <w:rsid w:val="00385367"/>
    <w:rsid w:val="00390A19"/>
    <w:rsid w:val="00394065"/>
    <w:rsid w:val="003A60C3"/>
    <w:rsid w:val="003A61AA"/>
    <w:rsid w:val="003C0E67"/>
    <w:rsid w:val="003D6436"/>
    <w:rsid w:val="003D6AD9"/>
    <w:rsid w:val="003E20B6"/>
    <w:rsid w:val="003E3D88"/>
    <w:rsid w:val="003F05A4"/>
    <w:rsid w:val="003F1BA8"/>
    <w:rsid w:val="003F4504"/>
    <w:rsid w:val="003F4E02"/>
    <w:rsid w:val="0040059F"/>
    <w:rsid w:val="00403CD9"/>
    <w:rsid w:val="00411281"/>
    <w:rsid w:val="004131AA"/>
    <w:rsid w:val="004151EE"/>
    <w:rsid w:val="004201FC"/>
    <w:rsid w:val="0042271E"/>
    <w:rsid w:val="00424A74"/>
    <w:rsid w:val="00425865"/>
    <w:rsid w:val="00426FFF"/>
    <w:rsid w:val="00434498"/>
    <w:rsid w:val="0044271B"/>
    <w:rsid w:val="00453D4E"/>
    <w:rsid w:val="00457207"/>
    <w:rsid w:val="00460963"/>
    <w:rsid w:val="00460A27"/>
    <w:rsid w:val="00464F2F"/>
    <w:rsid w:val="00470FFE"/>
    <w:rsid w:val="00475A1B"/>
    <w:rsid w:val="0048675C"/>
    <w:rsid w:val="00487850"/>
    <w:rsid w:val="00494040"/>
    <w:rsid w:val="00495EDF"/>
    <w:rsid w:val="004A29C0"/>
    <w:rsid w:val="004A45FE"/>
    <w:rsid w:val="004A5B03"/>
    <w:rsid w:val="004B5DA5"/>
    <w:rsid w:val="004B6811"/>
    <w:rsid w:val="004C2E40"/>
    <w:rsid w:val="004C3C77"/>
    <w:rsid w:val="004C4BB8"/>
    <w:rsid w:val="004C5FDA"/>
    <w:rsid w:val="004C784E"/>
    <w:rsid w:val="004D272A"/>
    <w:rsid w:val="004D7C3B"/>
    <w:rsid w:val="004E3D10"/>
    <w:rsid w:val="004E7BA6"/>
    <w:rsid w:val="004F4D1D"/>
    <w:rsid w:val="00506D2A"/>
    <w:rsid w:val="00507AB2"/>
    <w:rsid w:val="00507E05"/>
    <w:rsid w:val="00507E1E"/>
    <w:rsid w:val="00517577"/>
    <w:rsid w:val="0052346F"/>
    <w:rsid w:val="005246B0"/>
    <w:rsid w:val="0052470A"/>
    <w:rsid w:val="00527E7B"/>
    <w:rsid w:val="005314BA"/>
    <w:rsid w:val="00534748"/>
    <w:rsid w:val="00536AAF"/>
    <w:rsid w:val="00541D33"/>
    <w:rsid w:val="005452DC"/>
    <w:rsid w:val="005453A6"/>
    <w:rsid w:val="00546115"/>
    <w:rsid w:val="00550758"/>
    <w:rsid w:val="005515C1"/>
    <w:rsid w:val="00553792"/>
    <w:rsid w:val="00556819"/>
    <w:rsid w:val="0055777A"/>
    <w:rsid w:val="00561566"/>
    <w:rsid w:val="005707FE"/>
    <w:rsid w:val="0058455B"/>
    <w:rsid w:val="0058685B"/>
    <w:rsid w:val="005A22BF"/>
    <w:rsid w:val="005B673A"/>
    <w:rsid w:val="005C089D"/>
    <w:rsid w:val="005C1D78"/>
    <w:rsid w:val="005E0715"/>
    <w:rsid w:val="005E600D"/>
    <w:rsid w:val="005E7681"/>
    <w:rsid w:val="005F1015"/>
    <w:rsid w:val="005F30A5"/>
    <w:rsid w:val="005F495F"/>
    <w:rsid w:val="005F5392"/>
    <w:rsid w:val="00610368"/>
    <w:rsid w:val="0061084F"/>
    <w:rsid w:val="00611946"/>
    <w:rsid w:val="00612294"/>
    <w:rsid w:val="006154AD"/>
    <w:rsid w:val="006159F2"/>
    <w:rsid w:val="00622586"/>
    <w:rsid w:val="006248F3"/>
    <w:rsid w:val="00632E4F"/>
    <w:rsid w:val="0064699E"/>
    <w:rsid w:val="00647B30"/>
    <w:rsid w:val="00656ADA"/>
    <w:rsid w:val="00660085"/>
    <w:rsid w:val="00660EA5"/>
    <w:rsid w:val="00665001"/>
    <w:rsid w:val="00672AA4"/>
    <w:rsid w:val="006870B9"/>
    <w:rsid w:val="00687B4B"/>
    <w:rsid w:val="00693B44"/>
    <w:rsid w:val="006969A5"/>
    <w:rsid w:val="006C4891"/>
    <w:rsid w:val="006D0660"/>
    <w:rsid w:val="006D254B"/>
    <w:rsid w:val="006D2675"/>
    <w:rsid w:val="006E60A5"/>
    <w:rsid w:val="006F0F59"/>
    <w:rsid w:val="006F39A8"/>
    <w:rsid w:val="006F5164"/>
    <w:rsid w:val="006F5ECF"/>
    <w:rsid w:val="006F7208"/>
    <w:rsid w:val="00702EA2"/>
    <w:rsid w:val="00704970"/>
    <w:rsid w:val="00705F74"/>
    <w:rsid w:val="00707B73"/>
    <w:rsid w:val="00710D3D"/>
    <w:rsid w:val="0071175E"/>
    <w:rsid w:val="00713A74"/>
    <w:rsid w:val="00715056"/>
    <w:rsid w:val="00715FF2"/>
    <w:rsid w:val="00721868"/>
    <w:rsid w:val="00723FFD"/>
    <w:rsid w:val="00725DEA"/>
    <w:rsid w:val="00727F1E"/>
    <w:rsid w:val="00733472"/>
    <w:rsid w:val="007356D3"/>
    <w:rsid w:val="00743D59"/>
    <w:rsid w:val="00745D12"/>
    <w:rsid w:val="00755F9F"/>
    <w:rsid w:val="0076234D"/>
    <w:rsid w:val="00766F62"/>
    <w:rsid w:val="007755DF"/>
    <w:rsid w:val="007770EC"/>
    <w:rsid w:val="0078371C"/>
    <w:rsid w:val="007852C3"/>
    <w:rsid w:val="00791742"/>
    <w:rsid w:val="00791977"/>
    <w:rsid w:val="007933E6"/>
    <w:rsid w:val="007C04C4"/>
    <w:rsid w:val="007C22F7"/>
    <w:rsid w:val="007D1128"/>
    <w:rsid w:val="007D3260"/>
    <w:rsid w:val="007D6D3B"/>
    <w:rsid w:val="007D701F"/>
    <w:rsid w:val="007D7DB8"/>
    <w:rsid w:val="007E3AF9"/>
    <w:rsid w:val="008008A3"/>
    <w:rsid w:val="00807F1B"/>
    <w:rsid w:val="0081124A"/>
    <w:rsid w:val="008128B0"/>
    <w:rsid w:val="0081436C"/>
    <w:rsid w:val="00826ECB"/>
    <w:rsid w:val="0083135A"/>
    <w:rsid w:val="008414F4"/>
    <w:rsid w:val="00841DD4"/>
    <w:rsid w:val="00845823"/>
    <w:rsid w:val="00846DB1"/>
    <w:rsid w:val="0085423B"/>
    <w:rsid w:val="00856CE5"/>
    <w:rsid w:val="00861515"/>
    <w:rsid w:val="00863C94"/>
    <w:rsid w:val="00866AC9"/>
    <w:rsid w:val="0086785C"/>
    <w:rsid w:val="008725C7"/>
    <w:rsid w:val="00872839"/>
    <w:rsid w:val="0087720D"/>
    <w:rsid w:val="00877399"/>
    <w:rsid w:val="00880474"/>
    <w:rsid w:val="00882ECD"/>
    <w:rsid w:val="008831EA"/>
    <w:rsid w:val="00893BDC"/>
    <w:rsid w:val="008A108A"/>
    <w:rsid w:val="008A6B21"/>
    <w:rsid w:val="008B0DB0"/>
    <w:rsid w:val="008B6B72"/>
    <w:rsid w:val="008B7C26"/>
    <w:rsid w:val="008C5816"/>
    <w:rsid w:val="008F3920"/>
    <w:rsid w:val="009040C8"/>
    <w:rsid w:val="00906782"/>
    <w:rsid w:val="00906D31"/>
    <w:rsid w:val="00914E04"/>
    <w:rsid w:val="00924592"/>
    <w:rsid w:val="00924C8F"/>
    <w:rsid w:val="00927B23"/>
    <w:rsid w:val="00927BEC"/>
    <w:rsid w:val="00930297"/>
    <w:rsid w:val="00930336"/>
    <w:rsid w:val="00942DAD"/>
    <w:rsid w:val="00946ECC"/>
    <w:rsid w:val="00962C84"/>
    <w:rsid w:val="0096352E"/>
    <w:rsid w:val="00963AF9"/>
    <w:rsid w:val="009654F8"/>
    <w:rsid w:val="0097155F"/>
    <w:rsid w:val="00976047"/>
    <w:rsid w:val="0097790A"/>
    <w:rsid w:val="0098553D"/>
    <w:rsid w:val="0099555A"/>
    <w:rsid w:val="009B1EB0"/>
    <w:rsid w:val="009B7FBE"/>
    <w:rsid w:val="009C08F4"/>
    <w:rsid w:val="009C10EB"/>
    <w:rsid w:val="009D05E0"/>
    <w:rsid w:val="009D6F37"/>
    <w:rsid w:val="009F1C59"/>
    <w:rsid w:val="009F57EF"/>
    <w:rsid w:val="009F6A3E"/>
    <w:rsid w:val="00A025B8"/>
    <w:rsid w:val="00A03C15"/>
    <w:rsid w:val="00A068B4"/>
    <w:rsid w:val="00A07AFD"/>
    <w:rsid w:val="00A10500"/>
    <w:rsid w:val="00A1308C"/>
    <w:rsid w:val="00A14299"/>
    <w:rsid w:val="00A221E7"/>
    <w:rsid w:val="00A22CFD"/>
    <w:rsid w:val="00A25337"/>
    <w:rsid w:val="00A277B1"/>
    <w:rsid w:val="00A3416E"/>
    <w:rsid w:val="00A359AF"/>
    <w:rsid w:val="00A40D02"/>
    <w:rsid w:val="00A44E9B"/>
    <w:rsid w:val="00A642FA"/>
    <w:rsid w:val="00A70DD9"/>
    <w:rsid w:val="00A72A4C"/>
    <w:rsid w:val="00A765E9"/>
    <w:rsid w:val="00A77EFB"/>
    <w:rsid w:val="00A818E0"/>
    <w:rsid w:val="00AA7DE9"/>
    <w:rsid w:val="00AB075C"/>
    <w:rsid w:val="00AB20C9"/>
    <w:rsid w:val="00AB3972"/>
    <w:rsid w:val="00AC2F0B"/>
    <w:rsid w:val="00AD1412"/>
    <w:rsid w:val="00AD22AE"/>
    <w:rsid w:val="00AD2313"/>
    <w:rsid w:val="00AE1257"/>
    <w:rsid w:val="00AE471F"/>
    <w:rsid w:val="00AF135A"/>
    <w:rsid w:val="00AF611D"/>
    <w:rsid w:val="00B0321D"/>
    <w:rsid w:val="00B04280"/>
    <w:rsid w:val="00B076B8"/>
    <w:rsid w:val="00B163C5"/>
    <w:rsid w:val="00B1685A"/>
    <w:rsid w:val="00B2596C"/>
    <w:rsid w:val="00B30C40"/>
    <w:rsid w:val="00B349DF"/>
    <w:rsid w:val="00B526CB"/>
    <w:rsid w:val="00B56E7B"/>
    <w:rsid w:val="00B62454"/>
    <w:rsid w:val="00B6541B"/>
    <w:rsid w:val="00B67D04"/>
    <w:rsid w:val="00B72C1F"/>
    <w:rsid w:val="00B7422E"/>
    <w:rsid w:val="00B76106"/>
    <w:rsid w:val="00B771DD"/>
    <w:rsid w:val="00B80D66"/>
    <w:rsid w:val="00B92F49"/>
    <w:rsid w:val="00B97D41"/>
    <w:rsid w:val="00BA74DA"/>
    <w:rsid w:val="00BB0726"/>
    <w:rsid w:val="00BB328D"/>
    <w:rsid w:val="00BC49F4"/>
    <w:rsid w:val="00BC4B68"/>
    <w:rsid w:val="00BC4DB9"/>
    <w:rsid w:val="00BD01C5"/>
    <w:rsid w:val="00BD2343"/>
    <w:rsid w:val="00BD3A61"/>
    <w:rsid w:val="00BD4256"/>
    <w:rsid w:val="00BD4860"/>
    <w:rsid w:val="00BE2F6E"/>
    <w:rsid w:val="00BE37EC"/>
    <w:rsid w:val="00BE6508"/>
    <w:rsid w:val="00BF10E2"/>
    <w:rsid w:val="00C00F97"/>
    <w:rsid w:val="00C125CD"/>
    <w:rsid w:val="00C16125"/>
    <w:rsid w:val="00C166DF"/>
    <w:rsid w:val="00C42678"/>
    <w:rsid w:val="00C46122"/>
    <w:rsid w:val="00C5013A"/>
    <w:rsid w:val="00C5067A"/>
    <w:rsid w:val="00C553DA"/>
    <w:rsid w:val="00C55AF8"/>
    <w:rsid w:val="00C568E9"/>
    <w:rsid w:val="00C62248"/>
    <w:rsid w:val="00C7059E"/>
    <w:rsid w:val="00C70B76"/>
    <w:rsid w:val="00C71795"/>
    <w:rsid w:val="00C82917"/>
    <w:rsid w:val="00C833EB"/>
    <w:rsid w:val="00C854FB"/>
    <w:rsid w:val="00C85B48"/>
    <w:rsid w:val="00C91748"/>
    <w:rsid w:val="00CA5E63"/>
    <w:rsid w:val="00CA7DDC"/>
    <w:rsid w:val="00CB3805"/>
    <w:rsid w:val="00CB4E7A"/>
    <w:rsid w:val="00CB5823"/>
    <w:rsid w:val="00CB6AE4"/>
    <w:rsid w:val="00CC276D"/>
    <w:rsid w:val="00CC3702"/>
    <w:rsid w:val="00CD108B"/>
    <w:rsid w:val="00CD6133"/>
    <w:rsid w:val="00CD63B3"/>
    <w:rsid w:val="00CE027B"/>
    <w:rsid w:val="00CE3133"/>
    <w:rsid w:val="00CE54F7"/>
    <w:rsid w:val="00CE7D07"/>
    <w:rsid w:val="00CF4746"/>
    <w:rsid w:val="00CF724F"/>
    <w:rsid w:val="00D016B7"/>
    <w:rsid w:val="00D021B1"/>
    <w:rsid w:val="00D0437E"/>
    <w:rsid w:val="00D10BEB"/>
    <w:rsid w:val="00D12CF7"/>
    <w:rsid w:val="00D12E62"/>
    <w:rsid w:val="00D1421D"/>
    <w:rsid w:val="00D14C01"/>
    <w:rsid w:val="00D171FE"/>
    <w:rsid w:val="00D179EA"/>
    <w:rsid w:val="00D21A20"/>
    <w:rsid w:val="00D261D4"/>
    <w:rsid w:val="00D3366A"/>
    <w:rsid w:val="00D448DD"/>
    <w:rsid w:val="00D454CE"/>
    <w:rsid w:val="00D535FE"/>
    <w:rsid w:val="00D57D80"/>
    <w:rsid w:val="00D57E26"/>
    <w:rsid w:val="00D61B05"/>
    <w:rsid w:val="00D635A7"/>
    <w:rsid w:val="00D67B5E"/>
    <w:rsid w:val="00D77952"/>
    <w:rsid w:val="00D858E6"/>
    <w:rsid w:val="00D87C50"/>
    <w:rsid w:val="00D918F0"/>
    <w:rsid w:val="00D941DA"/>
    <w:rsid w:val="00D96FB4"/>
    <w:rsid w:val="00DA425D"/>
    <w:rsid w:val="00DB4A50"/>
    <w:rsid w:val="00DC34D5"/>
    <w:rsid w:val="00DC63F1"/>
    <w:rsid w:val="00DC7557"/>
    <w:rsid w:val="00DC7928"/>
    <w:rsid w:val="00DD1A05"/>
    <w:rsid w:val="00DD21E3"/>
    <w:rsid w:val="00DD312F"/>
    <w:rsid w:val="00DD4685"/>
    <w:rsid w:val="00DD5780"/>
    <w:rsid w:val="00DE30B6"/>
    <w:rsid w:val="00DF4187"/>
    <w:rsid w:val="00DF523F"/>
    <w:rsid w:val="00DF67E3"/>
    <w:rsid w:val="00E0445B"/>
    <w:rsid w:val="00E07083"/>
    <w:rsid w:val="00E223BA"/>
    <w:rsid w:val="00E23B99"/>
    <w:rsid w:val="00E269BA"/>
    <w:rsid w:val="00E30F8B"/>
    <w:rsid w:val="00E35980"/>
    <w:rsid w:val="00E3639F"/>
    <w:rsid w:val="00E37A55"/>
    <w:rsid w:val="00E440AB"/>
    <w:rsid w:val="00E51E5A"/>
    <w:rsid w:val="00E5404D"/>
    <w:rsid w:val="00E543FB"/>
    <w:rsid w:val="00E54E96"/>
    <w:rsid w:val="00E55E8F"/>
    <w:rsid w:val="00E577A3"/>
    <w:rsid w:val="00E57D56"/>
    <w:rsid w:val="00E62B70"/>
    <w:rsid w:val="00E659A1"/>
    <w:rsid w:val="00E66D83"/>
    <w:rsid w:val="00E7253C"/>
    <w:rsid w:val="00E73AFC"/>
    <w:rsid w:val="00E76A30"/>
    <w:rsid w:val="00E7772C"/>
    <w:rsid w:val="00E80108"/>
    <w:rsid w:val="00E82BAD"/>
    <w:rsid w:val="00E85EF8"/>
    <w:rsid w:val="00E90F43"/>
    <w:rsid w:val="00E91F6A"/>
    <w:rsid w:val="00E9206B"/>
    <w:rsid w:val="00E93451"/>
    <w:rsid w:val="00E944C4"/>
    <w:rsid w:val="00E95870"/>
    <w:rsid w:val="00E96BA3"/>
    <w:rsid w:val="00E97C3B"/>
    <w:rsid w:val="00EA5D01"/>
    <w:rsid w:val="00EB65F9"/>
    <w:rsid w:val="00EB696D"/>
    <w:rsid w:val="00EB6EB4"/>
    <w:rsid w:val="00EC0989"/>
    <w:rsid w:val="00ED2256"/>
    <w:rsid w:val="00EF1D10"/>
    <w:rsid w:val="00EF2E6C"/>
    <w:rsid w:val="00EF5E7F"/>
    <w:rsid w:val="00EF6C17"/>
    <w:rsid w:val="00F006C8"/>
    <w:rsid w:val="00F05352"/>
    <w:rsid w:val="00F16B6A"/>
    <w:rsid w:val="00F24C1A"/>
    <w:rsid w:val="00F26E9B"/>
    <w:rsid w:val="00F27EC1"/>
    <w:rsid w:val="00F35F0E"/>
    <w:rsid w:val="00F508F9"/>
    <w:rsid w:val="00F5384A"/>
    <w:rsid w:val="00F60B1E"/>
    <w:rsid w:val="00F62610"/>
    <w:rsid w:val="00F663AA"/>
    <w:rsid w:val="00F67370"/>
    <w:rsid w:val="00F81744"/>
    <w:rsid w:val="00FA5FAE"/>
    <w:rsid w:val="00FA70EE"/>
    <w:rsid w:val="00FA7697"/>
    <w:rsid w:val="00FB1C1F"/>
    <w:rsid w:val="00FB2ABB"/>
    <w:rsid w:val="00FB315C"/>
    <w:rsid w:val="00FB53ED"/>
    <w:rsid w:val="00FC007F"/>
    <w:rsid w:val="00FD209D"/>
    <w:rsid w:val="00FD3F69"/>
    <w:rsid w:val="00FD53C8"/>
    <w:rsid w:val="00FE1E80"/>
    <w:rsid w:val="00FF4959"/>
    <w:rsid w:val="00FF5D3C"/>
    <w:rsid w:val="00FF6F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DF8F92"/>
  <w15:docId w15:val="{21C1AABE-E268-42D3-8DED-3B55B513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BE"/>
    <w:rPr>
      <w:rFonts w:ascii="Arial" w:hAnsi="Arial"/>
      <w:szCs w:val="24"/>
    </w:rPr>
  </w:style>
  <w:style w:type="paragraph" w:styleId="Heading1">
    <w:name w:val="heading 1"/>
    <w:basedOn w:val="Normal"/>
    <w:next w:val="Normal"/>
    <w:link w:val="Heading1Char"/>
    <w:qFormat/>
    <w:rsid w:val="005B673A"/>
    <w:pPr>
      <w:numPr>
        <w:numId w:val="4"/>
      </w:numPr>
      <w:tabs>
        <w:tab w:val="left" w:pos="426"/>
      </w:tabs>
      <w:spacing w:before="60" w:after="60"/>
      <w:jc w:val="both"/>
      <w:outlineLvl w:val="0"/>
    </w:pPr>
    <w:rPr>
      <w:rFonts w:cs="Arial"/>
      <w:b/>
      <w:sz w:val="24"/>
      <w:szCs w:val="20"/>
      <w:lang w:val="en-US" w:eastAsia="en-US"/>
    </w:rPr>
  </w:style>
  <w:style w:type="paragraph" w:styleId="Heading2">
    <w:name w:val="heading 2"/>
    <w:basedOn w:val="Normal"/>
    <w:link w:val="Heading2Char"/>
    <w:autoRedefine/>
    <w:uiPriority w:val="9"/>
    <w:qFormat/>
    <w:rsid w:val="00E95870"/>
    <w:pPr>
      <w:numPr>
        <w:ilvl w:val="1"/>
        <w:numId w:val="4"/>
      </w:numPr>
      <w:tabs>
        <w:tab w:val="left" w:pos="567"/>
      </w:tabs>
      <w:spacing w:before="240"/>
      <w:jc w:val="both"/>
      <w:outlineLvl w:val="1"/>
    </w:pPr>
    <w:rPr>
      <w:rFonts w:cs="Arial"/>
      <w:b/>
      <w:szCs w:val="20"/>
    </w:rPr>
  </w:style>
  <w:style w:type="paragraph" w:styleId="Heading3">
    <w:name w:val="heading 3"/>
    <w:basedOn w:val="Normal"/>
    <w:next w:val="Normal"/>
    <w:link w:val="Heading3Char"/>
    <w:semiHidden/>
    <w:unhideWhenUsed/>
    <w:qFormat/>
    <w:rsid w:val="009B7FBE"/>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B7FBE"/>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B7FBE"/>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B7FBE"/>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B7FBE"/>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9B7FBE"/>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9B7FBE"/>
    <w:pPr>
      <w:numPr>
        <w:ilvl w:val="8"/>
        <w:numId w:val="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7F49"/>
    <w:pPr>
      <w:tabs>
        <w:tab w:val="center" w:pos="4153"/>
        <w:tab w:val="right" w:pos="8306"/>
      </w:tabs>
    </w:pPr>
  </w:style>
  <w:style w:type="paragraph" w:styleId="Footer">
    <w:name w:val="footer"/>
    <w:basedOn w:val="Normal"/>
    <w:link w:val="FooterChar"/>
    <w:rsid w:val="00137F49"/>
    <w:pPr>
      <w:tabs>
        <w:tab w:val="center" w:pos="4153"/>
        <w:tab w:val="right" w:pos="8306"/>
      </w:tabs>
    </w:pPr>
  </w:style>
  <w:style w:type="character" w:styleId="Hyperlink">
    <w:name w:val="Hyperlink"/>
    <w:uiPriority w:val="99"/>
    <w:rsid w:val="00EB65F9"/>
    <w:rPr>
      <w:rFonts w:ascii="Arial" w:hAnsi="Arial"/>
      <w:color w:val="0000FF"/>
      <w:sz w:val="20"/>
      <w:u w:val="single"/>
    </w:rPr>
  </w:style>
  <w:style w:type="character" w:styleId="FollowedHyperlink">
    <w:name w:val="FollowedHyperlink"/>
    <w:rsid w:val="00EB65F9"/>
    <w:rPr>
      <w:rFonts w:ascii="Arial" w:hAnsi="Arial"/>
      <w:color w:val="800080"/>
      <w:sz w:val="20"/>
      <w:u w:val="single"/>
    </w:rPr>
  </w:style>
  <w:style w:type="character" w:styleId="PageNumber">
    <w:name w:val="page number"/>
    <w:basedOn w:val="DefaultParagraphFont"/>
    <w:rsid w:val="0021559C"/>
  </w:style>
  <w:style w:type="character" w:customStyle="1" w:styleId="FooterChar">
    <w:name w:val="Footer Char"/>
    <w:link w:val="Footer"/>
    <w:semiHidden/>
    <w:locked/>
    <w:rsid w:val="00B2596C"/>
    <w:rPr>
      <w:sz w:val="24"/>
      <w:szCs w:val="24"/>
      <w:lang w:val="en-AU" w:eastAsia="en-AU" w:bidi="ar-SA"/>
    </w:rPr>
  </w:style>
  <w:style w:type="character" w:customStyle="1" w:styleId="Heading2Char">
    <w:name w:val="Heading 2 Char"/>
    <w:link w:val="Heading2"/>
    <w:uiPriority w:val="9"/>
    <w:rsid w:val="00E95870"/>
    <w:rPr>
      <w:rFonts w:ascii="Arial" w:hAnsi="Arial" w:cs="Arial"/>
      <w:b/>
    </w:rPr>
  </w:style>
  <w:style w:type="character" w:styleId="Strong">
    <w:name w:val="Strong"/>
    <w:uiPriority w:val="22"/>
    <w:qFormat/>
    <w:rsid w:val="00071BCC"/>
    <w:rPr>
      <w:b/>
      <w:bCs/>
    </w:rPr>
  </w:style>
  <w:style w:type="paragraph" w:styleId="Title">
    <w:name w:val="Title"/>
    <w:basedOn w:val="Normal"/>
    <w:next w:val="Normal"/>
    <w:link w:val="TitleChar"/>
    <w:qFormat/>
    <w:rsid w:val="0044271B"/>
    <w:pPr>
      <w:spacing w:before="480" w:after="240"/>
      <w:jc w:val="center"/>
      <w:outlineLvl w:val="0"/>
    </w:pPr>
    <w:rPr>
      <w:rFonts w:ascii="Calibri Light" w:hAnsi="Calibri Light"/>
      <w:b/>
      <w:bCs/>
      <w:kern w:val="28"/>
      <w:sz w:val="32"/>
      <w:szCs w:val="32"/>
    </w:rPr>
  </w:style>
  <w:style w:type="character" w:customStyle="1" w:styleId="TitleChar">
    <w:name w:val="Title Char"/>
    <w:link w:val="Title"/>
    <w:rsid w:val="0044271B"/>
    <w:rPr>
      <w:rFonts w:ascii="Calibri Light" w:eastAsia="Times New Roman" w:hAnsi="Calibri Light" w:cs="Times New Roman"/>
      <w:b/>
      <w:bCs/>
      <w:kern w:val="28"/>
      <w:sz w:val="32"/>
      <w:szCs w:val="32"/>
    </w:rPr>
  </w:style>
  <w:style w:type="character" w:customStyle="1" w:styleId="Heading1Char">
    <w:name w:val="Heading 1 Char"/>
    <w:link w:val="Heading1"/>
    <w:rsid w:val="005B673A"/>
    <w:rPr>
      <w:rFonts w:ascii="Arial" w:hAnsi="Arial" w:cs="Arial"/>
      <w:b/>
      <w:sz w:val="24"/>
      <w:lang w:val="en-US" w:eastAsia="en-US"/>
    </w:rPr>
  </w:style>
  <w:style w:type="character" w:customStyle="1" w:styleId="Heading3Char">
    <w:name w:val="Heading 3 Char"/>
    <w:link w:val="Heading3"/>
    <w:semiHidden/>
    <w:rsid w:val="009B7FBE"/>
    <w:rPr>
      <w:rFonts w:ascii="Calibri Light" w:hAnsi="Calibri Light"/>
      <w:b/>
      <w:bCs/>
      <w:sz w:val="26"/>
      <w:szCs w:val="26"/>
    </w:rPr>
  </w:style>
  <w:style w:type="character" w:customStyle="1" w:styleId="Heading4Char">
    <w:name w:val="Heading 4 Char"/>
    <w:link w:val="Heading4"/>
    <w:semiHidden/>
    <w:rsid w:val="009B7FBE"/>
    <w:rPr>
      <w:rFonts w:ascii="Calibri" w:hAnsi="Calibri"/>
      <w:b/>
      <w:bCs/>
      <w:sz w:val="28"/>
      <w:szCs w:val="28"/>
    </w:rPr>
  </w:style>
  <w:style w:type="character" w:customStyle="1" w:styleId="Heading5Char">
    <w:name w:val="Heading 5 Char"/>
    <w:link w:val="Heading5"/>
    <w:semiHidden/>
    <w:rsid w:val="009B7FBE"/>
    <w:rPr>
      <w:rFonts w:ascii="Calibri" w:hAnsi="Calibri"/>
      <w:b/>
      <w:bCs/>
      <w:i/>
      <w:iCs/>
      <w:sz w:val="26"/>
      <w:szCs w:val="26"/>
    </w:rPr>
  </w:style>
  <w:style w:type="character" w:customStyle="1" w:styleId="Heading6Char">
    <w:name w:val="Heading 6 Char"/>
    <w:link w:val="Heading6"/>
    <w:semiHidden/>
    <w:rsid w:val="009B7FBE"/>
    <w:rPr>
      <w:rFonts w:ascii="Calibri" w:hAnsi="Calibri"/>
      <w:b/>
      <w:bCs/>
      <w:sz w:val="22"/>
      <w:szCs w:val="22"/>
    </w:rPr>
  </w:style>
  <w:style w:type="character" w:customStyle="1" w:styleId="Heading7Char">
    <w:name w:val="Heading 7 Char"/>
    <w:link w:val="Heading7"/>
    <w:semiHidden/>
    <w:rsid w:val="009B7FBE"/>
    <w:rPr>
      <w:rFonts w:ascii="Calibri" w:hAnsi="Calibri"/>
      <w:sz w:val="24"/>
      <w:szCs w:val="24"/>
    </w:rPr>
  </w:style>
  <w:style w:type="character" w:customStyle="1" w:styleId="Heading8Char">
    <w:name w:val="Heading 8 Char"/>
    <w:link w:val="Heading8"/>
    <w:semiHidden/>
    <w:rsid w:val="009B7FBE"/>
    <w:rPr>
      <w:rFonts w:ascii="Calibri" w:hAnsi="Calibri"/>
      <w:i/>
      <w:iCs/>
      <w:sz w:val="24"/>
      <w:szCs w:val="24"/>
    </w:rPr>
  </w:style>
  <w:style w:type="character" w:customStyle="1" w:styleId="Heading9Char">
    <w:name w:val="Heading 9 Char"/>
    <w:link w:val="Heading9"/>
    <w:semiHidden/>
    <w:rsid w:val="009B7FBE"/>
    <w:rPr>
      <w:rFonts w:ascii="Calibri Light" w:hAnsi="Calibri Light"/>
      <w:sz w:val="22"/>
      <w:szCs w:val="22"/>
    </w:rPr>
  </w:style>
  <w:style w:type="paragraph" w:styleId="ListParagraph">
    <w:name w:val="List Paragraph"/>
    <w:aliases w:val="Recommendation,List Paragraph1,List Paragraph11,Numbered,Bullet Point,Bullet point,Bulletr List Paragraph,Content descriptions,FooterText,L,List Bullet 1,List Paragraph2,List Paragraph21,Listeafsnit1,NFP GP Bulleted List,リスト段落"/>
    <w:basedOn w:val="Normal"/>
    <w:link w:val="ListParagraphChar"/>
    <w:uiPriority w:val="34"/>
    <w:qFormat/>
    <w:rsid w:val="009B7FBE"/>
    <w:pPr>
      <w:ind w:left="720"/>
    </w:pPr>
  </w:style>
  <w:style w:type="paragraph" w:styleId="BodyTextIndent">
    <w:name w:val="Body Text Indent"/>
    <w:basedOn w:val="Normal"/>
    <w:link w:val="BodyTextIndentChar"/>
    <w:qFormat/>
    <w:rsid w:val="005B673A"/>
    <w:pPr>
      <w:spacing w:after="120"/>
      <w:ind w:left="567"/>
    </w:pPr>
  </w:style>
  <w:style w:type="character" w:customStyle="1" w:styleId="BodyTextIndentChar">
    <w:name w:val="Body Text Indent Char"/>
    <w:link w:val="BodyTextIndent"/>
    <w:rsid w:val="005B673A"/>
    <w:rPr>
      <w:rFonts w:ascii="Arial" w:hAnsi="Arial"/>
      <w:szCs w:val="24"/>
    </w:rPr>
  </w:style>
  <w:style w:type="paragraph" w:styleId="BodyTextIndent2">
    <w:name w:val="Body Text Indent 2"/>
    <w:basedOn w:val="Normal"/>
    <w:link w:val="BodyTextIndent2Char"/>
    <w:rsid w:val="009B7FBE"/>
    <w:pPr>
      <w:spacing w:after="120" w:line="480" w:lineRule="auto"/>
      <w:ind w:left="283"/>
    </w:pPr>
  </w:style>
  <w:style w:type="character" w:customStyle="1" w:styleId="BodyTextIndent2Char">
    <w:name w:val="Body Text Indent 2 Char"/>
    <w:link w:val="BodyTextIndent2"/>
    <w:rsid w:val="009B7FBE"/>
    <w:rPr>
      <w:rFonts w:ascii="Arial" w:hAnsi="Arial"/>
      <w:szCs w:val="24"/>
    </w:rPr>
  </w:style>
  <w:style w:type="paragraph" w:styleId="BodyTextIndent3">
    <w:name w:val="Body Text Indent 3"/>
    <w:basedOn w:val="Normal"/>
    <w:link w:val="BodyTextIndent3Char"/>
    <w:rsid w:val="009B7FBE"/>
    <w:pPr>
      <w:spacing w:after="120"/>
      <w:ind w:left="283"/>
    </w:pPr>
    <w:rPr>
      <w:sz w:val="16"/>
      <w:szCs w:val="16"/>
    </w:rPr>
  </w:style>
  <w:style w:type="character" w:customStyle="1" w:styleId="BodyTextIndent3Char">
    <w:name w:val="Body Text Indent 3 Char"/>
    <w:link w:val="BodyTextIndent3"/>
    <w:rsid w:val="009B7FBE"/>
    <w:rPr>
      <w:rFonts w:ascii="Arial" w:hAnsi="Arial"/>
      <w:sz w:val="16"/>
      <w:szCs w:val="16"/>
    </w:rPr>
  </w:style>
  <w:style w:type="paragraph" w:styleId="ListNumber">
    <w:name w:val="List Number"/>
    <w:basedOn w:val="Normal"/>
    <w:rsid w:val="005B673A"/>
    <w:pPr>
      <w:numPr>
        <w:numId w:val="1"/>
      </w:numPr>
      <w:contextualSpacing/>
    </w:pPr>
  </w:style>
  <w:style w:type="paragraph" w:styleId="ListNumber2">
    <w:name w:val="List Number 2"/>
    <w:basedOn w:val="Normal"/>
    <w:rsid w:val="005B673A"/>
    <w:pPr>
      <w:numPr>
        <w:numId w:val="2"/>
      </w:numPr>
      <w:contextualSpacing/>
    </w:pPr>
  </w:style>
  <w:style w:type="paragraph" w:styleId="ListNumber3">
    <w:name w:val="List Number 3"/>
    <w:basedOn w:val="Normal"/>
    <w:rsid w:val="005B673A"/>
    <w:pPr>
      <w:numPr>
        <w:numId w:val="3"/>
      </w:numPr>
      <w:contextualSpacing/>
    </w:pPr>
  </w:style>
  <w:style w:type="paragraph" w:styleId="ListContinue">
    <w:name w:val="List Continue"/>
    <w:basedOn w:val="Normal"/>
    <w:rsid w:val="005B673A"/>
    <w:pPr>
      <w:spacing w:after="120"/>
      <w:ind w:left="283"/>
      <w:contextualSpacing/>
    </w:pPr>
  </w:style>
  <w:style w:type="paragraph" w:styleId="ListContinue2">
    <w:name w:val="List Continue 2"/>
    <w:basedOn w:val="Normal"/>
    <w:rsid w:val="005B673A"/>
    <w:pPr>
      <w:spacing w:after="120"/>
      <w:ind w:left="566"/>
      <w:contextualSpacing/>
    </w:pPr>
  </w:style>
  <w:style w:type="character" w:styleId="CommentReference">
    <w:name w:val="annotation reference"/>
    <w:uiPriority w:val="99"/>
    <w:rsid w:val="0044271B"/>
    <w:rPr>
      <w:sz w:val="16"/>
      <w:szCs w:val="16"/>
    </w:rPr>
  </w:style>
  <w:style w:type="paragraph" w:styleId="CommentText">
    <w:name w:val="annotation text"/>
    <w:basedOn w:val="Normal"/>
    <w:link w:val="CommentTextChar"/>
    <w:uiPriority w:val="99"/>
    <w:rsid w:val="0044271B"/>
    <w:rPr>
      <w:szCs w:val="20"/>
    </w:rPr>
  </w:style>
  <w:style w:type="character" w:customStyle="1" w:styleId="CommentTextChar">
    <w:name w:val="Comment Text Char"/>
    <w:link w:val="CommentText"/>
    <w:uiPriority w:val="99"/>
    <w:rsid w:val="0044271B"/>
    <w:rPr>
      <w:rFonts w:ascii="Arial" w:hAnsi="Arial"/>
    </w:rPr>
  </w:style>
  <w:style w:type="paragraph" w:styleId="CommentSubject">
    <w:name w:val="annotation subject"/>
    <w:basedOn w:val="CommentText"/>
    <w:next w:val="CommentText"/>
    <w:link w:val="CommentSubjectChar"/>
    <w:rsid w:val="0044271B"/>
    <w:rPr>
      <w:b/>
      <w:bCs/>
    </w:rPr>
  </w:style>
  <w:style w:type="character" w:customStyle="1" w:styleId="CommentSubjectChar">
    <w:name w:val="Comment Subject Char"/>
    <w:link w:val="CommentSubject"/>
    <w:rsid w:val="0044271B"/>
    <w:rPr>
      <w:rFonts w:ascii="Arial" w:hAnsi="Arial"/>
      <w:b/>
      <w:bCs/>
    </w:rPr>
  </w:style>
  <w:style w:type="paragraph" w:styleId="BalloonText">
    <w:name w:val="Balloon Text"/>
    <w:basedOn w:val="Normal"/>
    <w:link w:val="BalloonTextChar"/>
    <w:rsid w:val="0044271B"/>
    <w:rPr>
      <w:rFonts w:ascii="Segoe UI" w:hAnsi="Segoe UI" w:cs="Segoe UI"/>
      <w:sz w:val="18"/>
      <w:szCs w:val="18"/>
    </w:rPr>
  </w:style>
  <w:style w:type="character" w:customStyle="1" w:styleId="BalloonTextChar">
    <w:name w:val="Balloon Text Char"/>
    <w:link w:val="BalloonText"/>
    <w:rsid w:val="0044271B"/>
    <w:rPr>
      <w:rFonts w:ascii="Segoe UI" w:hAnsi="Segoe UI" w:cs="Segoe UI"/>
      <w:sz w:val="18"/>
      <w:szCs w:val="18"/>
    </w:rPr>
  </w:style>
  <w:style w:type="paragraph" w:styleId="BodyText">
    <w:name w:val="Body Text"/>
    <w:basedOn w:val="Normal"/>
    <w:link w:val="BodyTextChar"/>
    <w:rsid w:val="0044271B"/>
    <w:pPr>
      <w:spacing w:after="120"/>
    </w:pPr>
  </w:style>
  <w:style w:type="character" w:customStyle="1" w:styleId="BodyTextChar">
    <w:name w:val="Body Text Char"/>
    <w:link w:val="BodyText"/>
    <w:rsid w:val="0044271B"/>
    <w:rPr>
      <w:rFonts w:ascii="Arial" w:hAnsi="Arial"/>
      <w:szCs w:val="24"/>
    </w:rPr>
  </w:style>
  <w:style w:type="paragraph" w:styleId="Subtitle">
    <w:name w:val="Subtitle"/>
    <w:basedOn w:val="Normal"/>
    <w:next w:val="Normal"/>
    <w:link w:val="SubtitleChar"/>
    <w:qFormat/>
    <w:rsid w:val="0044271B"/>
    <w:pPr>
      <w:spacing w:after="60"/>
      <w:jc w:val="center"/>
      <w:outlineLvl w:val="1"/>
    </w:pPr>
    <w:rPr>
      <w:rFonts w:ascii="Calibri Light" w:hAnsi="Calibri Light"/>
      <w:sz w:val="24"/>
    </w:rPr>
  </w:style>
  <w:style w:type="character" w:customStyle="1" w:styleId="SubtitleChar">
    <w:name w:val="Subtitle Char"/>
    <w:link w:val="Subtitle"/>
    <w:rsid w:val="0044271B"/>
    <w:rPr>
      <w:rFonts w:ascii="Calibri Light" w:eastAsia="Times New Roman" w:hAnsi="Calibri Light" w:cs="Times New Roman"/>
      <w:sz w:val="24"/>
      <w:szCs w:val="24"/>
    </w:rPr>
  </w:style>
  <w:style w:type="paragraph" w:styleId="PlainText">
    <w:name w:val="Plain Text"/>
    <w:basedOn w:val="Normal"/>
    <w:link w:val="PlainTextChar"/>
    <w:rsid w:val="00BD4860"/>
    <w:rPr>
      <w:rFonts w:cs="Courier New"/>
      <w:szCs w:val="20"/>
    </w:rPr>
  </w:style>
  <w:style w:type="character" w:customStyle="1" w:styleId="PlainTextChar">
    <w:name w:val="Plain Text Char"/>
    <w:link w:val="PlainText"/>
    <w:rsid w:val="00BD4860"/>
    <w:rPr>
      <w:rFonts w:ascii="Arial" w:hAnsi="Arial" w:cs="Courier New"/>
    </w:rPr>
  </w:style>
  <w:style w:type="paragraph" w:styleId="TOCHeading">
    <w:name w:val="TOC Heading"/>
    <w:basedOn w:val="Heading1"/>
    <w:next w:val="Normal"/>
    <w:uiPriority w:val="39"/>
    <w:unhideWhenUsed/>
    <w:qFormat/>
    <w:rsid w:val="00494040"/>
    <w:pPr>
      <w:keepNext/>
      <w:keepLines/>
      <w:numPr>
        <w:numId w:val="0"/>
      </w:numPr>
      <w:tabs>
        <w:tab w:val="clear" w:pos="426"/>
      </w:tabs>
      <w:spacing w:before="240" w:after="0" w:line="259" w:lineRule="auto"/>
      <w:jc w:val="left"/>
      <w:outlineLvl w:val="9"/>
    </w:pPr>
    <w:rPr>
      <w:rFonts w:ascii="Calibri Light" w:hAnsi="Calibri Light" w:cs="Times New Roman"/>
      <w:b w:val="0"/>
      <w:color w:val="2E74B5"/>
      <w:sz w:val="32"/>
      <w:szCs w:val="32"/>
    </w:rPr>
  </w:style>
  <w:style w:type="paragraph" w:styleId="TOC1">
    <w:name w:val="toc 1"/>
    <w:basedOn w:val="Normal"/>
    <w:next w:val="Normal"/>
    <w:autoRedefine/>
    <w:uiPriority w:val="39"/>
    <w:rsid w:val="00494040"/>
  </w:style>
  <w:style w:type="paragraph" w:styleId="TOC2">
    <w:name w:val="toc 2"/>
    <w:basedOn w:val="Normal"/>
    <w:next w:val="Normal"/>
    <w:autoRedefine/>
    <w:uiPriority w:val="39"/>
    <w:rsid w:val="00494040"/>
    <w:pPr>
      <w:ind w:left="200"/>
    </w:pPr>
  </w:style>
  <w:style w:type="paragraph" w:customStyle="1" w:styleId="Default">
    <w:name w:val="Default"/>
    <w:rsid w:val="00E54E96"/>
    <w:pPr>
      <w:widowControl w:val="0"/>
      <w:autoSpaceDE w:val="0"/>
      <w:autoSpaceDN w:val="0"/>
      <w:adjustRightInd w:val="0"/>
    </w:pPr>
    <w:rPr>
      <w:rFonts w:ascii="FNBPE J+ Gulliver" w:hAnsi="FNBPE J+ Gulliver" w:cs="FNBPE J+ Gulliver"/>
      <w:color w:val="000000"/>
      <w:sz w:val="24"/>
      <w:szCs w:val="24"/>
      <w:lang w:val="en-US" w:eastAsia="zh-CN"/>
    </w:rPr>
  </w:style>
  <w:style w:type="paragraph" w:customStyle="1" w:styleId="EndNoteBibliography">
    <w:name w:val="EndNote Bibliography"/>
    <w:basedOn w:val="Normal"/>
    <w:link w:val="EndNoteBibliography0"/>
    <w:rsid w:val="00E54E96"/>
    <w:pPr>
      <w:widowControl w:val="0"/>
      <w:jc w:val="both"/>
    </w:pPr>
    <w:rPr>
      <w:rFonts w:ascii="DengXian" w:eastAsia="DengXian" w:hAnsi="DengXian" w:cstheme="minorBidi"/>
      <w:noProof/>
      <w:kern w:val="2"/>
      <w:szCs w:val="22"/>
      <w:lang w:val="en-US" w:eastAsia="zh-CN"/>
    </w:rPr>
  </w:style>
  <w:style w:type="character" w:customStyle="1" w:styleId="EndNoteBibliography0">
    <w:name w:val="EndNote Bibliography 字符"/>
    <w:basedOn w:val="DefaultParagraphFont"/>
    <w:link w:val="EndNoteBibliography"/>
    <w:rsid w:val="00E54E96"/>
    <w:rPr>
      <w:rFonts w:ascii="DengXian" w:eastAsia="DengXian" w:hAnsi="DengXian" w:cstheme="minorBidi"/>
      <w:noProof/>
      <w:kern w:val="2"/>
      <w:szCs w:val="22"/>
      <w:lang w:val="en-US" w:eastAsia="zh-CN"/>
    </w:rPr>
  </w:style>
  <w:style w:type="character" w:customStyle="1" w:styleId="ListParagraphChar">
    <w:name w:val="List Paragraph Char"/>
    <w:aliases w:val="Recommendation Char,List Paragraph1 Char,List Paragraph11 Char,Numbered Char,Bullet Point Char,Bullet point Char,Bulletr List Paragraph Char,Content descriptions Char,FooterText Char,L Char,List Bullet 1 Char,List Paragraph2 Char"/>
    <w:basedOn w:val="DefaultParagraphFont"/>
    <w:link w:val="ListParagraph"/>
    <w:uiPriority w:val="34"/>
    <w:locked/>
    <w:rsid w:val="00E54E9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Maiorana@health.wa.gov.au" TargetMode="External"/><Relationship Id="rId18" Type="http://schemas.openxmlformats.org/officeDocument/2006/relationships/hyperlink" Target="https://www.nhmrc.gov.au/about-us/publications/australian-code-responsible-conduct-research-201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ho.int/rpc/research_ethics/format_rp/en/index.html" TargetMode="External"/><Relationship Id="rId17" Type="http://schemas.openxmlformats.org/officeDocument/2006/relationships/hyperlink" Target="https://www.nhmrc.gov.au/about-us/publications/safety-monitoring-and-reporting-clinical-trials-involving-therapeutic-goods" TargetMode="External"/><Relationship Id="rId2" Type="http://schemas.openxmlformats.org/officeDocument/2006/relationships/customXml" Target="../customXml/item2.xml"/><Relationship Id="rId16" Type="http://schemas.openxmlformats.org/officeDocument/2006/relationships/hyperlink" Target="https://www.nhmrc.gov.au/about-us/publications/safety-monitoring-and-reporting-clinical-trials-involving-therapeutic-goo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gov.au/industry/clinical-trials-note-ich13595.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ga.gov.au/industry/clinical-trials-handbook.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mrc.gov.au/research-policy/ethics/national-statement-ethical-conduct-huma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research-policy/ethics/national-statement-ethical-conduct-human-researc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20and%20Ed\Clinical%20Research\RESEARCH%20GOV%20JUNE%202009\Clinical%20Trial%20Protocol%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79B8356E47634787BA0653995A8666" ma:contentTypeVersion="2" ma:contentTypeDescription="Create a new document." ma:contentTypeScope="" ma:versionID="20a1a0948ba78ce4522514222acf63dc">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gsDocPrnNumber xmlns="af635e36-a2f4-4b4b-8abc-dd71625a6880">7570</RgsDocPrnNumber>
    <RgsProjDocFileName xmlns="af635e36-a2f4-4b4b-8abc-dd71625a68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EF4A-8BA5-4F9B-B4CC-8E0D664E0ABE}">
  <ds:schemaRefs>
    <ds:schemaRef ds:uri="http://schemas.microsoft.com/sharepoint/v3/contenttype/forms"/>
  </ds:schemaRefs>
</ds:datastoreItem>
</file>

<file path=customXml/itemProps2.xml><?xml version="1.0" encoding="utf-8"?>
<ds:datastoreItem xmlns:ds="http://schemas.openxmlformats.org/officeDocument/2006/customXml" ds:itemID="{D857865D-2955-4EAF-B5FF-F3E1E651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5016-7F6C-4D26-B806-BA1C72DA2F7E}">
  <ds:schemaRefs>
    <ds:schemaRef ds:uri="http://schemas.microsoft.com/office/2006/documentManagement/types"/>
    <ds:schemaRef ds:uri="http://schemas.microsoft.com/office/infopath/2007/PartnerControls"/>
    <ds:schemaRef ds:uri="af635e36-a2f4-4b4b-8abc-dd71625a688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2F5D7E-3379-4BEF-98E0-ACAF7995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Trial Protocol form 1</Template>
  <TotalTime>84</TotalTime>
  <Pages>19</Pages>
  <Words>7328</Words>
  <Characters>48386</Characters>
  <Application>Microsoft Office Word</Application>
  <DocSecurity>0</DocSecurity>
  <Lines>403</Lines>
  <Paragraphs>111</Paragraphs>
  <ScaleCrop>false</ScaleCrop>
  <HeadingPairs>
    <vt:vector size="2" baseType="variant">
      <vt:variant>
        <vt:lpstr>Title</vt:lpstr>
      </vt:variant>
      <vt:variant>
        <vt:i4>1</vt:i4>
      </vt:variant>
    </vt:vector>
  </HeadingPairs>
  <TitlesOfParts>
    <vt:vector size="1" baseType="lpstr">
      <vt:lpstr>WA Health Research Protocol Template for Clinical Trials</vt:lpstr>
    </vt:vector>
  </TitlesOfParts>
  <Company>Department of Health</Company>
  <LinksUpToDate>false</LinksUpToDate>
  <CharactersWithSpaces>55603</CharactersWithSpaces>
  <SharedDoc>false</SharedDoc>
  <HLinks>
    <vt:vector size="294" baseType="variant">
      <vt:variant>
        <vt:i4>6881334</vt:i4>
      </vt:variant>
      <vt:variant>
        <vt:i4>285</vt:i4>
      </vt:variant>
      <vt:variant>
        <vt:i4>0</vt:i4>
      </vt:variant>
      <vt:variant>
        <vt:i4>5</vt:i4>
      </vt:variant>
      <vt:variant>
        <vt:lpwstr>http://www.tga.gov.au/industry/clinical-trials-handbook.htm</vt:lpwstr>
      </vt:variant>
      <vt:variant>
        <vt:lpwstr/>
      </vt:variant>
      <vt:variant>
        <vt:i4>1114165</vt:i4>
      </vt:variant>
      <vt:variant>
        <vt:i4>278</vt:i4>
      </vt:variant>
      <vt:variant>
        <vt:i4>0</vt:i4>
      </vt:variant>
      <vt:variant>
        <vt:i4>5</vt:i4>
      </vt:variant>
      <vt:variant>
        <vt:lpwstr/>
      </vt:variant>
      <vt:variant>
        <vt:lpwstr>_Toc513104322</vt:lpwstr>
      </vt:variant>
      <vt:variant>
        <vt:i4>1114165</vt:i4>
      </vt:variant>
      <vt:variant>
        <vt:i4>272</vt:i4>
      </vt:variant>
      <vt:variant>
        <vt:i4>0</vt:i4>
      </vt:variant>
      <vt:variant>
        <vt:i4>5</vt:i4>
      </vt:variant>
      <vt:variant>
        <vt:lpwstr/>
      </vt:variant>
      <vt:variant>
        <vt:lpwstr>_Toc513104321</vt:lpwstr>
      </vt:variant>
      <vt:variant>
        <vt:i4>1114165</vt:i4>
      </vt:variant>
      <vt:variant>
        <vt:i4>266</vt:i4>
      </vt:variant>
      <vt:variant>
        <vt:i4>0</vt:i4>
      </vt:variant>
      <vt:variant>
        <vt:i4>5</vt:i4>
      </vt:variant>
      <vt:variant>
        <vt:lpwstr/>
      </vt:variant>
      <vt:variant>
        <vt:lpwstr>_Toc513104320</vt:lpwstr>
      </vt:variant>
      <vt:variant>
        <vt:i4>1179701</vt:i4>
      </vt:variant>
      <vt:variant>
        <vt:i4>260</vt:i4>
      </vt:variant>
      <vt:variant>
        <vt:i4>0</vt:i4>
      </vt:variant>
      <vt:variant>
        <vt:i4>5</vt:i4>
      </vt:variant>
      <vt:variant>
        <vt:lpwstr/>
      </vt:variant>
      <vt:variant>
        <vt:lpwstr>_Toc513104319</vt:lpwstr>
      </vt:variant>
      <vt:variant>
        <vt:i4>1179701</vt:i4>
      </vt:variant>
      <vt:variant>
        <vt:i4>254</vt:i4>
      </vt:variant>
      <vt:variant>
        <vt:i4>0</vt:i4>
      </vt:variant>
      <vt:variant>
        <vt:i4>5</vt:i4>
      </vt:variant>
      <vt:variant>
        <vt:lpwstr/>
      </vt:variant>
      <vt:variant>
        <vt:lpwstr>_Toc513104318</vt:lpwstr>
      </vt:variant>
      <vt:variant>
        <vt:i4>1179701</vt:i4>
      </vt:variant>
      <vt:variant>
        <vt:i4>248</vt:i4>
      </vt:variant>
      <vt:variant>
        <vt:i4>0</vt:i4>
      </vt:variant>
      <vt:variant>
        <vt:i4>5</vt:i4>
      </vt:variant>
      <vt:variant>
        <vt:lpwstr/>
      </vt:variant>
      <vt:variant>
        <vt:lpwstr>_Toc513104317</vt:lpwstr>
      </vt:variant>
      <vt:variant>
        <vt:i4>1179701</vt:i4>
      </vt:variant>
      <vt:variant>
        <vt:i4>242</vt:i4>
      </vt:variant>
      <vt:variant>
        <vt:i4>0</vt:i4>
      </vt:variant>
      <vt:variant>
        <vt:i4>5</vt:i4>
      </vt:variant>
      <vt:variant>
        <vt:lpwstr/>
      </vt:variant>
      <vt:variant>
        <vt:lpwstr>_Toc513104316</vt:lpwstr>
      </vt:variant>
      <vt:variant>
        <vt:i4>1179701</vt:i4>
      </vt:variant>
      <vt:variant>
        <vt:i4>236</vt:i4>
      </vt:variant>
      <vt:variant>
        <vt:i4>0</vt:i4>
      </vt:variant>
      <vt:variant>
        <vt:i4>5</vt:i4>
      </vt:variant>
      <vt:variant>
        <vt:lpwstr/>
      </vt:variant>
      <vt:variant>
        <vt:lpwstr>_Toc513104315</vt:lpwstr>
      </vt:variant>
      <vt:variant>
        <vt:i4>1179701</vt:i4>
      </vt:variant>
      <vt:variant>
        <vt:i4>230</vt:i4>
      </vt:variant>
      <vt:variant>
        <vt:i4>0</vt:i4>
      </vt:variant>
      <vt:variant>
        <vt:i4>5</vt:i4>
      </vt:variant>
      <vt:variant>
        <vt:lpwstr/>
      </vt:variant>
      <vt:variant>
        <vt:lpwstr>_Toc513104314</vt:lpwstr>
      </vt:variant>
      <vt:variant>
        <vt:i4>1179701</vt:i4>
      </vt:variant>
      <vt:variant>
        <vt:i4>224</vt:i4>
      </vt:variant>
      <vt:variant>
        <vt:i4>0</vt:i4>
      </vt:variant>
      <vt:variant>
        <vt:i4>5</vt:i4>
      </vt:variant>
      <vt:variant>
        <vt:lpwstr/>
      </vt:variant>
      <vt:variant>
        <vt:lpwstr>_Toc513104313</vt:lpwstr>
      </vt:variant>
      <vt:variant>
        <vt:i4>1179701</vt:i4>
      </vt:variant>
      <vt:variant>
        <vt:i4>218</vt:i4>
      </vt:variant>
      <vt:variant>
        <vt:i4>0</vt:i4>
      </vt:variant>
      <vt:variant>
        <vt:i4>5</vt:i4>
      </vt:variant>
      <vt:variant>
        <vt:lpwstr/>
      </vt:variant>
      <vt:variant>
        <vt:lpwstr>_Toc513104312</vt:lpwstr>
      </vt:variant>
      <vt:variant>
        <vt:i4>1179701</vt:i4>
      </vt:variant>
      <vt:variant>
        <vt:i4>212</vt:i4>
      </vt:variant>
      <vt:variant>
        <vt:i4>0</vt:i4>
      </vt:variant>
      <vt:variant>
        <vt:i4>5</vt:i4>
      </vt:variant>
      <vt:variant>
        <vt:lpwstr/>
      </vt:variant>
      <vt:variant>
        <vt:lpwstr>_Toc513104311</vt:lpwstr>
      </vt:variant>
      <vt:variant>
        <vt:i4>1179701</vt:i4>
      </vt:variant>
      <vt:variant>
        <vt:i4>206</vt:i4>
      </vt:variant>
      <vt:variant>
        <vt:i4>0</vt:i4>
      </vt:variant>
      <vt:variant>
        <vt:i4>5</vt:i4>
      </vt:variant>
      <vt:variant>
        <vt:lpwstr/>
      </vt:variant>
      <vt:variant>
        <vt:lpwstr>_Toc513104310</vt:lpwstr>
      </vt:variant>
      <vt:variant>
        <vt:i4>1245237</vt:i4>
      </vt:variant>
      <vt:variant>
        <vt:i4>200</vt:i4>
      </vt:variant>
      <vt:variant>
        <vt:i4>0</vt:i4>
      </vt:variant>
      <vt:variant>
        <vt:i4>5</vt:i4>
      </vt:variant>
      <vt:variant>
        <vt:lpwstr/>
      </vt:variant>
      <vt:variant>
        <vt:lpwstr>_Toc513104309</vt:lpwstr>
      </vt:variant>
      <vt:variant>
        <vt:i4>1245237</vt:i4>
      </vt:variant>
      <vt:variant>
        <vt:i4>194</vt:i4>
      </vt:variant>
      <vt:variant>
        <vt:i4>0</vt:i4>
      </vt:variant>
      <vt:variant>
        <vt:i4>5</vt:i4>
      </vt:variant>
      <vt:variant>
        <vt:lpwstr/>
      </vt:variant>
      <vt:variant>
        <vt:lpwstr>_Toc513104308</vt:lpwstr>
      </vt:variant>
      <vt:variant>
        <vt:i4>1245237</vt:i4>
      </vt:variant>
      <vt:variant>
        <vt:i4>188</vt:i4>
      </vt:variant>
      <vt:variant>
        <vt:i4>0</vt:i4>
      </vt:variant>
      <vt:variant>
        <vt:i4>5</vt:i4>
      </vt:variant>
      <vt:variant>
        <vt:lpwstr/>
      </vt:variant>
      <vt:variant>
        <vt:lpwstr>_Toc513104307</vt:lpwstr>
      </vt:variant>
      <vt:variant>
        <vt:i4>1245237</vt:i4>
      </vt:variant>
      <vt:variant>
        <vt:i4>182</vt:i4>
      </vt:variant>
      <vt:variant>
        <vt:i4>0</vt:i4>
      </vt:variant>
      <vt:variant>
        <vt:i4>5</vt:i4>
      </vt:variant>
      <vt:variant>
        <vt:lpwstr/>
      </vt:variant>
      <vt:variant>
        <vt:lpwstr>_Toc513104306</vt:lpwstr>
      </vt:variant>
      <vt:variant>
        <vt:i4>1245237</vt:i4>
      </vt:variant>
      <vt:variant>
        <vt:i4>176</vt:i4>
      </vt:variant>
      <vt:variant>
        <vt:i4>0</vt:i4>
      </vt:variant>
      <vt:variant>
        <vt:i4>5</vt:i4>
      </vt:variant>
      <vt:variant>
        <vt:lpwstr/>
      </vt:variant>
      <vt:variant>
        <vt:lpwstr>_Toc513104305</vt:lpwstr>
      </vt:variant>
      <vt:variant>
        <vt:i4>1245237</vt:i4>
      </vt:variant>
      <vt:variant>
        <vt:i4>170</vt:i4>
      </vt:variant>
      <vt:variant>
        <vt:i4>0</vt:i4>
      </vt:variant>
      <vt:variant>
        <vt:i4>5</vt:i4>
      </vt:variant>
      <vt:variant>
        <vt:lpwstr/>
      </vt:variant>
      <vt:variant>
        <vt:lpwstr>_Toc513104304</vt:lpwstr>
      </vt:variant>
      <vt:variant>
        <vt:i4>1245237</vt:i4>
      </vt:variant>
      <vt:variant>
        <vt:i4>164</vt:i4>
      </vt:variant>
      <vt:variant>
        <vt:i4>0</vt:i4>
      </vt:variant>
      <vt:variant>
        <vt:i4>5</vt:i4>
      </vt:variant>
      <vt:variant>
        <vt:lpwstr/>
      </vt:variant>
      <vt:variant>
        <vt:lpwstr>_Toc513104303</vt:lpwstr>
      </vt:variant>
      <vt:variant>
        <vt:i4>1245237</vt:i4>
      </vt:variant>
      <vt:variant>
        <vt:i4>158</vt:i4>
      </vt:variant>
      <vt:variant>
        <vt:i4>0</vt:i4>
      </vt:variant>
      <vt:variant>
        <vt:i4>5</vt:i4>
      </vt:variant>
      <vt:variant>
        <vt:lpwstr/>
      </vt:variant>
      <vt:variant>
        <vt:lpwstr>_Toc513104302</vt:lpwstr>
      </vt:variant>
      <vt:variant>
        <vt:i4>1245237</vt:i4>
      </vt:variant>
      <vt:variant>
        <vt:i4>152</vt:i4>
      </vt:variant>
      <vt:variant>
        <vt:i4>0</vt:i4>
      </vt:variant>
      <vt:variant>
        <vt:i4>5</vt:i4>
      </vt:variant>
      <vt:variant>
        <vt:lpwstr/>
      </vt:variant>
      <vt:variant>
        <vt:lpwstr>_Toc513104301</vt:lpwstr>
      </vt:variant>
      <vt:variant>
        <vt:i4>1245237</vt:i4>
      </vt:variant>
      <vt:variant>
        <vt:i4>146</vt:i4>
      </vt:variant>
      <vt:variant>
        <vt:i4>0</vt:i4>
      </vt:variant>
      <vt:variant>
        <vt:i4>5</vt:i4>
      </vt:variant>
      <vt:variant>
        <vt:lpwstr/>
      </vt:variant>
      <vt:variant>
        <vt:lpwstr>_Toc513104300</vt:lpwstr>
      </vt:variant>
      <vt:variant>
        <vt:i4>1703988</vt:i4>
      </vt:variant>
      <vt:variant>
        <vt:i4>140</vt:i4>
      </vt:variant>
      <vt:variant>
        <vt:i4>0</vt:i4>
      </vt:variant>
      <vt:variant>
        <vt:i4>5</vt:i4>
      </vt:variant>
      <vt:variant>
        <vt:lpwstr/>
      </vt:variant>
      <vt:variant>
        <vt:lpwstr>_Toc513104299</vt:lpwstr>
      </vt:variant>
      <vt:variant>
        <vt:i4>1703988</vt:i4>
      </vt:variant>
      <vt:variant>
        <vt:i4>134</vt:i4>
      </vt:variant>
      <vt:variant>
        <vt:i4>0</vt:i4>
      </vt:variant>
      <vt:variant>
        <vt:i4>5</vt:i4>
      </vt:variant>
      <vt:variant>
        <vt:lpwstr/>
      </vt:variant>
      <vt:variant>
        <vt:lpwstr>_Toc513104298</vt:lpwstr>
      </vt:variant>
      <vt:variant>
        <vt:i4>1703988</vt:i4>
      </vt:variant>
      <vt:variant>
        <vt:i4>128</vt:i4>
      </vt:variant>
      <vt:variant>
        <vt:i4>0</vt:i4>
      </vt:variant>
      <vt:variant>
        <vt:i4>5</vt:i4>
      </vt:variant>
      <vt:variant>
        <vt:lpwstr/>
      </vt:variant>
      <vt:variant>
        <vt:lpwstr>_Toc513104297</vt:lpwstr>
      </vt:variant>
      <vt:variant>
        <vt:i4>1703988</vt:i4>
      </vt:variant>
      <vt:variant>
        <vt:i4>122</vt:i4>
      </vt:variant>
      <vt:variant>
        <vt:i4>0</vt:i4>
      </vt:variant>
      <vt:variant>
        <vt:i4>5</vt:i4>
      </vt:variant>
      <vt:variant>
        <vt:lpwstr/>
      </vt:variant>
      <vt:variant>
        <vt:lpwstr>_Toc513104296</vt:lpwstr>
      </vt:variant>
      <vt:variant>
        <vt:i4>1703988</vt:i4>
      </vt:variant>
      <vt:variant>
        <vt:i4>116</vt:i4>
      </vt:variant>
      <vt:variant>
        <vt:i4>0</vt:i4>
      </vt:variant>
      <vt:variant>
        <vt:i4>5</vt:i4>
      </vt:variant>
      <vt:variant>
        <vt:lpwstr/>
      </vt:variant>
      <vt:variant>
        <vt:lpwstr>_Toc513104295</vt:lpwstr>
      </vt:variant>
      <vt:variant>
        <vt:i4>1703988</vt:i4>
      </vt:variant>
      <vt:variant>
        <vt:i4>110</vt:i4>
      </vt:variant>
      <vt:variant>
        <vt:i4>0</vt:i4>
      </vt:variant>
      <vt:variant>
        <vt:i4>5</vt:i4>
      </vt:variant>
      <vt:variant>
        <vt:lpwstr/>
      </vt:variant>
      <vt:variant>
        <vt:lpwstr>_Toc513104294</vt:lpwstr>
      </vt:variant>
      <vt:variant>
        <vt:i4>1703988</vt:i4>
      </vt:variant>
      <vt:variant>
        <vt:i4>104</vt:i4>
      </vt:variant>
      <vt:variant>
        <vt:i4>0</vt:i4>
      </vt:variant>
      <vt:variant>
        <vt:i4>5</vt:i4>
      </vt:variant>
      <vt:variant>
        <vt:lpwstr/>
      </vt:variant>
      <vt:variant>
        <vt:lpwstr>_Toc513104293</vt:lpwstr>
      </vt:variant>
      <vt:variant>
        <vt:i4>1703988</vt:i4>
      </vt:variant>
      <vt:variant>
        <vt:i4>98</vt:i4>
      </vt:variant>
      <vt:variant>
        <vt:i4>0</vt:i4>
      </vt:variant>
      <vt:variant>
        <vt:i4>5</vt:i4>
      </vt:variant>
      <vt:variant>
        <vt:lpwstr/>
      </vt:variant>
      <vt:variant>
        <vt:lpwstr>_Toc513104292</vt:lpwstr>
      </vt:variant>
      <vt:variant>
        <vt:i4>1703988</vt:i4>
      </vt:variant>
      <vt:variant>
        <vt:i4>92</vt:i4>
      </vt:variant>
      <vt:variant>
        <vt:i4>0</vt:i4>
      </vt:variant>
      <vt:variant>
        <vt:i4>5</vt:i4>
      </vt:variant>
      <vt:variant>
        <vt:lpwstr/>
      </vt:variant>
      <vt:variant>
        <vt:lpwstr>_Toc513104291</vt:lpwstr>
      </vt:variant>
      <vt:variant>
        <vt:i4>1703988</vt:i4>
      </vt:variant>
      <vt:variant>
        <vt:i4>86</vt:i4>
      </vt:variant>
      <vt:variant>
        <vt:i4>0</vt:i4>
      </vt:variant>
      <vt:variant>
        <vt:i4>5</vt:i4>
      </vt:variant>
      <vt:variant>
        <vt:lpwstr/>
      </vt:variant>
      <vt:variant>
        <vt:lpwstr>_Toc513104290</vt:lpwstr>
      </vt:variant>
      <vt:variant>
        <vt:i4>1769524</vt:i4>
      </vt:variant>
      <vt:variant>
        <vt:i4>80</vt:i4>
      </vt:variant>
      <vt:variant>
        <vt:i4>0</vt:i4>
      </vt:variant>
      <vt:variant>
        <vt:i4>5</vt:i4>
      </vt:variant>
      <vt:variant>
        <vt:lpwstr/>
      </vt:variant>
      <vt:variant>
        <vt:lpwstr>_Toc513104289</vt:lpwstr>
      </vt:variant>
      <vt:variant>
        <vt:i4>1769524</vt:i4>
      </vt:variant>
      <vt:variant>
        <vt:i4>74</vt:i4>
      </vt:variant>
      <vt:variant>
        <vt:i4>0</vt:i4>
      </vt:variant>
      <vt:variant>
        <vt:i4>5</vt:i4>
      </vt:variant>
      <vt:variant>
        <vt:lpwstr/>
      </vt:variant>
      <vt:variant>
        <vt:lpwstr>_Toc513104288</vt:lpwstr>
      </vt:variant>
      <vt:variant>
        <vt:i4>1769524</vt:i4>
      </vt:variant>
      <vt:variant>
        <vt:i4>68</vt:i4>
      </vt:variant>
      <vt:variant>
        <vt:i4>0</vt:i4>
      </vt:variant>
      <vt:variant>
        <vt:i4>5</vt:i4>
      </vt:variant>
      <vt:variant>
        <vt:lpwstr/>
      </vt:variant>
      <vt:variant>
        <vt:lpwstr>_Toc513104287</vt:lpwstr>
      </vt:variant>
      <vt:variant>
        <vt:i4>1769524</vt:i4>
      </vt:variant>
      <vt:variant>
        <vt:i4>62</vt:i4>
      </vt:variant>
      <vt:variant>
        <vt:i4>0</vt:i4>
      </vt:variant>
      <vt:variant>
        <vt:i4>5</vt:i4>
      </vt:variant>
      <vt:variant>
        <vt:lpwstr/>
      </vt:variant>
      <vt:variant>
        <vt:lpwstr>_Toc513104286</vt:lpwstr>
      </vt:variant>
      <vt:variant>
        <vt:i4>1769524</vt:i4>
      </vt:variant>
      <vt:variant>
        <vt:i4>56</vt:i4>
      </vt:variant>
      <vt:variant>
        <vt:i4>0</vt:i4>
      </vt:variant>
      <vt:variant>
        <vt:i4>5</vt:i4>
      </vt:variant>
      <vt:variant>
        <vt:lpwstr/>
      </vt:variant>
      <vt:variant>
        <vt:lpwstr>_Toc513104285</vt:lpwstr>
      </vt:variant>
      <vt:variant>
        <vt:i4>1769524</vt:i4>
      </vt:variant>
      <vt:variant>
        <vt:i4>50</vt:i4>
      </vt:variant>
      <vt:variant>
        <vt:i4>0</vt:i4>
      </vt:variant>
      <vt:variant>
        <vt:i4>5</vt:i4>
      </vt:variant>
      <vt:variant>
        <vt:lpwstr/>
      </vt:variant>
      <vt:variant>
        <vt:lpwstr>_Toc513104284</vt:lpwstr>
      </vt:variant>
      <vt:variant>
        <vt:i4>1769524</vt:i4>
      </vt:variant>
      <vt:variant>
        <vt:i4>44</vt:i4>
      </vt:variant>
      <vt:variant>
        <vt:i4>0</vt:i4>
      </vt:variant>
      <vt:variant>
        <vt:i4>5</vt:i4>
      </vt:variant>
      <vt:variant>
        <vt:lpwstr/>
      </vt:variant>
      <vt:variant>
        <vt:lpwstr>_Toc513104283</vt:lpwstr>
      </vt:variant>
      <vt:variant>
        <vt:i4>1769524</vt:i4>
      </vt:variant>
      <vt:variant>
        <vt:i4>38</vt:i4>
      </vt:variant>
      <vt:variant>
        <vt:i4>0</vt:i4>
      </vt:variant>
      <vt:variant>
        <vt:i4>5</vt:i4>
      </vt:variant>
      <vt:variant>
        <vt:lpwstr/>
      </vt:variant>
      <vt:variant>
        <vt:lpwstr>_Toc513104282</vt:lpwstr>
      </vt:variant>
      <vt:variant>
        <vt:i4>1769524</vt:i4>
      </vt:variant>
      <vt:variant>
        <vt:i4>32</vt:i4>
      </vt:variant>
      <vt:variant>
        <vt:i4>0</vt:i4>
      </vt:variant>
      <vt:variant>
        <vt:i4>5</vt:i4>
      </vt:variant>
      <vt:variant>
        <vt:lpwstr/>
      </vt:variant>
      <vt:variant>
        <vt:lpwstr>_Toc513104281</vt:lpwstr>
      </vt:variant>
      <vt:variant>
        <vt:i4>1769524</vt:i4>
      </vt:variant>
      <vt:variant>
        <vt:i4>26</vt:i4>
      </vt:variant>
      <vt:variant>
        <vt:i4>0</vt:i4>
      </vt:variant>
      <vt:variant>
        <vt:i4>5</vt:i4>
      </vt:variant>
      <vt:variant>
        <vt:lpwstr/>
      </vt:variant>
      <vt:variant>
        <vt:lpwstr>_Toc513104280</vt:lpwstr>
      </vt:variant>
      <vt:variant>
        <vt:i4>1310772</vt:i4>
      </vt:variant>
      <vt:variant>
        <vt:i4>20</vt:i4>
      </vt:variant>
      <vt:variant>
        <vt:i4>0</vt:i4>
      </vt:variant>
      <vt:variant>
        <vt:i4>5</vt:i4>
      </vt:variant>
      <vt:variant>
        <vt:lpwstr/>
      </vt:variant>
      <vt:variant>
        <vt:lpwstr>_Toc513104279</vt:lpwstr>
      </vt:variant>
      <vt:variant>
        <vt:i4>1310772</vt:i4>
      </vt:variant>
      <vt:variant>
        <vt:i4>14</vt:i4>
      </vt:variant>
      <vt:variant>
        <vt:i4>0</vt:i4>
      </vt:variant>
      <vt:variant>
        <vt:i4>5</vt:i4>
      </vt:variant>
      <vt:variant>
        <vt:lpwstr/>
      </vt:variant>
      <vt:variant>
        <vt:lpwstr>_Toc513104278</vt:lpwstr>
      </vt:variant>
      <vt:variant>
        <vt:i4>1310772</vt:i4>
      </vt:variant>
      <vt:variant>
        <vt:i4>8</vt:i4>
      </vt:variant>
      <vt:variant>
        <vt:i4>0</vt:i4>
      </vt:variant>
      <vt:variant>
        <vt:i4>5</vt:i4>
      </vt:variant>
      <vt:variant>
        <vt:lpwstr/>
      </vt:variant>
      <vt:variant>
        <vt:lpwstr>_Toc513104277</vt:lpwstr>
      </vt:variant>
      <vt:variant>
        <vt:i4>2097254</vt:i4>
      </vt:variant>
      <vt:variant>
        <vt:i4>3</vt:i4>
      </vt:variant>
      <vt:variant>
        <vt:i4>0</vt:i4>
      </vt:variant>
      <vt:variant>
        <vt:i4>5</vt:i4>
      </vt:variant>
      <vt:variant>
        <vt:lpwstr>http://www.who.int/rpc/research_ethics/format_rp/en/index.html</vt:lpwstr>
      </vt:variant>
      <vt:variant>
        <vt:lpwstr/>
      </vt:variant>
      <vt:variant>
        <vt:i4>5767172</vt:i4>
      </vt:variant>
      <vt:variant>
        <vt:i4>0</vt:i4>
      </vt:variant>
      <vt:variant>
        <vt:i4>0</vt:i4>
      </vt:variant>
      <vt:variant>
        <vt:i4>5</vt:i4>
      </vt:variant>
      <vt:variant>
        <vt:lpwstr>http://www.tga.gov.au/industry/clinical-trials-note-ich13595.htm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Research Protocol Template for Clinical Trials</dc:title>
  <dc:subject>WA Health Research Governance Framework</dc:subject>
  <dc:creator>Office of the Chief Medical Officer, Department of Health</dc:creator>
  <cp:keywords>research, conduct and ethics, consent, fees, finance, governance, government legislation, human tissue, records, safety and quality, incident managment, information and data, intellectual property</cp:keywords>
  <cp:lastModifiedBy>Dai, Liying</cp:lastModifiedBy>
  <cp:revision>8</cp:revision>
  <cp:lastPrinted>2021-02-03T08:58:00Z</cp:lastPrinted>
  <dcterms:created xsi:type="dcterms:W3CDTF">2022-04-04T12:26:00Z</dcterms:created>
  <dcterms:modified xsi:type="dcterms:W3CDTF">2022-04-05T04:18:00Z</dcterms:modified>
  <cp:category>Clinical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0x010100BC79B8356E47634787BA0653995A8666</vt:lpwstr>
  </property>
</Properties>
</file>