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26"/>
        <w:tblW w:w="9435" w:type="dxa"/>
        <w:tblCellMar>
          <w:top w:w="15" w:type="dxa"/>
          <w:left w:w="15" w:type="dxa"/>
          <w:bottom w:w="15" w:type="dxa"/>
          <w:right w:w="15" w:type="dxa"/>
        </w:tblCellMar>
        <w:tblLook w:val="04A0" w:firstRow="1" w:lastRow="0" w:firstColumn="1" w:lastColumn="0" w:noHBand="0" w:noVBand="1"/>
      </w:tblPr>
      <w:tblGrid>
        <w:gridCol w:w="9435"/>
      </w:tblGrid>
      <w:tr w:rsidR="00703163" w:rsidRPr="00703163" w14:paraId="3DFE8EF3" w14:textId="77777777" w:rsidTr="00A56644">
        <w:tc>
          <w:tcPr>
            <w:tcW w:w="0" w:type="auto"/>
            <w:tcBorders>
              <w:top w:val="single" w:sz="12" w:space="0" w:color="D8D8D8"/>
              <w:left w:val="single" w:sz="12" w:space="0" w:color="D8D8D8"/>
              <w:bottom w:val="nil"/>
              <w:right w:val="single" w:sz="12" w:space="0" w:color="D8D8D8"/>
            </w:tcBorders>
            <w:shd w:val="clear" w:color="auto" w:fill="E4E9EB"/>
            <w:tcMar>
              <w:top w:w="270" w:type="dxa"/>
              <w:left w:w="330" w:type="dxa"/>
              <w:bottom w:w="90" w:type="dxa"/>
              <w:right w:w="330" w:type="dxa"/>
            </w:tcMar>
            <w:vAlign w:val="bottom"/>
            <w:hideMark/>
          </w:tcPr>
          <w:p w14:paraId="7E0E793B" w14:textId="77777777" w:rsidR="00703163" w:rsidRPr="00703163" w:rsidRDefault="00703163" w:rsidP="00A56644">
            <w:pPr>
              <w:spacing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noProof/>
                <w:color w:val="000000"/>
                <w:sz w:val="28"/>
                <w:szCs w:val="28"/>
                <w:lang w:eastAsia="en-AU"/>
              </w:rPr>
              <w:drawing>
                <wp:inline distT="0" distB="0" distL="0" distR="0" wp14:anchorId="5B4F30B9" wp14:editId="080D0958">
                  <wp:extent cx="4181475" cy="1095375"/>
                  <wp:effectExtent l="0" t="0" r="9525" b="9525"/>
                  <wp:docPr id="1" name="Picture 1" descr="C:\Users\c3212931\AppData\Local\Microsoft\Windows\Temporary Internet Files\Content.MSO\99E812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3212931\AppData\Local\Microsoft\Windows\Temporary Internet Files\Content.MSO\99E8120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1475" cy="1095375"/>
                          </a:xfrm>
                          <a:prstGeom prst="rect">
                            <a:avLst/>
                          </a:prstGeom>
                          <a:noFill/>
                          <a:ln>
                            <a:noFill/>
                          </a:ln>
                        </pic:spPr>
                      </pic:pic>
                    </a:graphicData>
                  </a:graphic>
                </wp:inline>
              </w:drawing>
            </w:r>
          </w:p>
          <w:p w14:paraId="0C4DCC91" w14:textId="77777777" w:rsidR="00703163" w:rsidRPr="00703163" w:rsidRDefault="00703163" w:rsidP="00A56644">
            <w:pPr>
              <w:spacing w:line="240" w:lineRule="auto"/>
              <w:jc w:val="center"/>
              <w:rPr>
                <w:rFonts w:ascii="Arial" w:eastAsia="Times New Roman" w:hAnsi="Arial" w:cs="Arial"/>
                <w:b/>
                <w:bCs/>
                <w:color w:val="000000"/>
                <w:sz w:val="28"/>
                <w:szCs w:val="28"/>
                <w:lang w:eastAsia="en-AU"/>
              </w:rPr>
            </w:pPr>
            <w:r w:rsidRPr="00703163">
              <w:rPr>
                <w:rFonts w:ascii="Arial" w:eastAsia="Times New Roman" w:hAnsi="Arial" w:cs="Arial"/>
                <w:b/>
                <w:bCs/>
                <w:color w:val="000000"/>
                <w:sz w:val="28"/>
                <w:szCs w:val="28"/>
                <w:lang w:eastAsia="en-AU"/>
              </w:rPr>
              <w:t>Increasing the ease and quality mental health triaging using Online Mental Health Assessment (OMHA)</w:t>
            </w:r>
          </w:p>
          <w:tbl>
            <w:tblPr>
              <w:tblW w:w="8745" w:type="dxa"/>
              <w:jc w:val="right"/>
              <w:tblCellMar>
                <w:top w:w="15" w:type="dxa"/>
                <w:left w:w="15" w:type="dxa"/>
                <w:bottom w:w="15" w:type="dxa"/>
                <w:right w:w="15" w:type="dxa"/>
              </w:tblCellMar>
              <w:tblLook w:val="04A0" w:firstRow="1" w:lastRow="0" w:firstColumn="1" w:lastColumn="0" w:noHBand="0" w:noVBand="1"/>
            </w:tblPr>
            <w:tblGrid>
              <w:gridCol w:w="8745"/>
            </w:tblGrid>
            <w:tr w:rsidR="00703163" w:rsidRPr="00703163" w14:paraId="5D5AE5B4" w14:textId="77777777">
              <w:trPr>
                <w:jc w:val="right"/>
              </w:trPr>
              <w:tc>
                <w:tcPr>
                  <w:tcW w:w="0" w:type="auto"/>
                  <w:tcBorders>
                    <w:top w:val="nil"/>
                    <w:left w:val="nil"/>
                    <w:bottom w:val="single" w:sz="18" w:space="0" w:color="B7CCDE"/>
                    <w:right w:val="nil"/>
                  </w:tcBorders>
                  <w:shd w:val="clear" w:color="auto" w:fill="87ABC9"/>
                  <w:tcMar>
                    <w:top w:w="60" w:type="dxa"/>
                    <w:left w:w="330" w:type="dxa"/>
                    <w:bottom w:w="60" w:type="dxa"/>
                    <w:right w:w="330" w:type="dxa"/>
                  </w:tcMar>
                  <w:vAlign w:val="center"/>
                  <w:hideMark/>
                </w:tcPr>
                <w:p w14:paraId="1FAD7B2B" w14:textId="77777777" w:rsidR="00703163" w:rsidRPr="00703163" w:rsidRDefault="00703163" w:rsidP="00BA34B8">
                  <w:pPr>
                    <w:framePr w:hSpace="180" w:wrap="around" w:vAnchor="page" w:hAnchor="margin" w:y="526"/>
                    <w:spacing w:after="0" w:line="240" w:lineRule="atLeast"/>
                    <w:jc w:val="center"/>
                    <w:rPr>
                      <w:rFonts w:ascii="Calibri" w:eastAsia="Times New Roman" w:hAnsi="Calibri" w:cs="Times New Roman"/>
                      <w:color w:val="000000"/>
                      <w:sz w:val="24"/>
                      <w:szCs w:val="24"/>
                      <w:lang w:eastAsia="en-AU"/>
                    </w:rPr>
                  </w:pPr>
                  <w:r w:rsidRPr="00703163">
                    <w:rPr>
                      <w:rFonts w:ascii="Arial" w:eastAsia="Times New Roman" w:hAnsi="Arial" w:cs="Arial"/>
                      <w:b/>
                      <w:bCs/>
                      <w:color w:val="000000"/>
                      <w:lang w:eastAsia="en-AU"/>
                    </w:rPr>
                    <w:t>Consent for Participation in the Study</w:t>
                  </w:r>
                </w:p>
              </w:tc>
            </w:tr>
            <w:tr w:rsidR="00703163" w:rsidRPr="00703163" w14:paraId="38DE1C61" w14:textId="77777777">
              <w:trPr>
                <w:jc w:val="right"/>
              </w:trPr>
              <w:tc>
                <w:tcPr>
                  <w:tcW w:w="0" w:type="auto"/>
                  <w:tcBorders>
                    <w:top w:val="nil"/>
                    <w:left w:val="nil"/>
                    <w:bottom w:val="nil"/>
                    <w:right w:val="nil"/>
                  </w:tcBorders>
                  <w:tcMar>
                    <w:top w:w="60" w:type="dxa"/>
                    <w:left w:w="330" w:type="dxa"/>
                    <w:bottom w:w="60" w:type="dxa"/>
                    <w:right w:w="330" w:type="dxa"/>
                  </w:tcMar>
                  <w:vAlign w:val="center"/>
                  <w:hideMark/>
                </w:tcPr>
                <w:p w14:paraId="2705BDCF" w14:textId="033F72C2" w:rsidR="00703163" w:rsidRPr="00703163" w:rsidRDefault="00703163" w:rsidP="00BA34B8">
                  <w:pPr>
                    <w:framePr w:hSpace="180" w:wrap="around" w:vAnchor="page" w:hAnchor="margin" w:y="526"/>
                    <w:spacing w:after="0" w:line="240" w:lineRule="atLeast"/>
                    <w:rPr>
                      <w:rFonts w:ascii="Calibri" w:eastAsia="Times New Roman" w:hAnsi="Calibri" w:cs="Times New Roman"/>
                      <w:color w:val="000000"/>
                      <w:sz w:val="24"/>
                      <w:szCs w:val="24"/>
                      <w:lang w:eastAsia="en-AU"/>
                    </w:rPr>
                  </w:pPr>
                  <w:r w:rsidRPr="00703163">
                    <w:rPr>
                      <w:rFonts w:ascii="Arial" w:eastAsia="Times New Roman" w:hAnsi="Arial" w:cs="Arial"/>
                      <w:color w:val="000000"/>
                      <w:lang w:eastAsia="en-AU"/>
                    </w:rPr>
                    <w:t xml:space="preserve">I </w:t>
                  </w:r>
                  <w:r w:rsidR="0080539D">
                    <w:rPr>
                      <w:rFonts w:ascii="Arial" w:eastAsia="Times New Roman" w:hAnsi="Arial" w:cs="Arial"/>
                      <w:color w:val="000000"/>
                      <w:lang w:eastAsia="en-AU"/>
                    </w:rPr>
                    <w:t xml:space="preserve"> </w:t>
                  </w:r>
                  <w:r w:rsidR="00732A98">
                    <w:rPr>
                      <w:rFonts w:ascii="Arial" w:eastAsia="Times New Roman" w:hAnsi="Arial" w:cs="Arial"/>
                      <w:color w:val="000000"/>
                      <w:lang w:eastAsia="en-AU"/>
                    </w:rPr>
                    <w:t>…</w:t>
                  </w:r>
                  <w:r w:rsidRPr="00703163">
                    <w:rPr>
                      <w:rFonts w:ascii="Arial" w:eastAsia="Times New Roman" w:hAnsi="Arial" w:cs="Arial"/>
                      <w:color w:val="000000"/>
                      <w:lang w:eastAsia="en-AU"/>
                    </w:rPr>
                    <w:t>(</w:t>
                  </w:r>
                  <w:r w:rsidRPr="00703163">
                    <w:rPr>
                      <w:rFonts w:ascii="Arial" w:eastAsia="Times New Roman" w:hAnsi="Arial" w:cs="Arial"/>
                      <w:color w:val="000000"/>
                      <w:sz w:val="20"/>
                      <w:szCs w:val="20"/>
                      <w:lang w:eastAsia="en-AU"/>
                    </w:rPr>
                    <w:t>please put your name</w:t>
                  </w:r>
                  <w:r w:rsidR="00732A98">
                    <w:rPr>
                      <w:rFonts w:ascii="Arial" w:eastAsia="Times New Roman" w:hAnsi="Arial" w:cs="Arial"/>
                      <w:color w:val="000000"/>
                      <w:sz w:val="20"/>
                      <w:szCs w:val="20"/>
                      <w:lang w:eastAsia="en-AU"/>
                    </w:rPr>
                    <w:t xml:space="preserve"> here </w:t>
                  </w:r>
                  <w:r w:rsidRPr="00703163">
                    <w:rPr>
                      <w:rFonts w:ascii="Arial" w:eastAsia="Times New Roman" w:hAnsi="Arial" w:cs="Arial"/>
                      <w:color w:val="000000"/>
                      <w:sz w:val="20"/>
                      <w:szCs w:val="20"/>
                      <w:lang w:eastAsia="en-AU"/>
                    </w:rPr>
                    <w:t>)</w:t>
                  </w:r>
                  <w:r w:rsidR="0080539D">
                    <w:rPr>
                      <w:rFonts w:ascii="Arial" w:eastAsia="Times New Roman" w:hAnsi="Arial" w:cs="Arial"/>
                      <w:color w:val="000000"/>
                      <w:sz w:val="20"/>
                      <w:szCs w:val="20"/>
                      <w:lang w:eastAsia="en-AU"/>
                    </w:rPr>
                    <w:t xml:space="preserve"> </w:t>
                  </w:r>
                  <w:r w:rsidRPr="00703163">
                    <w:rPr>
                      <w:rFonts w:ascii="Arial" w:eastAsia="Times New Roman" w:hAnsi="Arial" w:cs="Arial"/>
                      <w:color w:val="000000"/>
                      <w:lang w:eastAsia="en-AU"/>
                    </w:rPr>
                    <w:t>have read and understand that the study will be conducted as described in the Information Statement, a copy of which I have retained.</w:t>
                  </w:r>
                </w:p>
                <w:p w14:paraId="224F87BE" w14:textId="77777777" w:rsidR="00703163" w:rsidRPr="00703163" w:rsidRDefault="00703163" w:rsidP="00BA34B8">
                  <w:pPr>
                    <w:framePr w:hSpace="180" w:wrap="around" w:vAnchor="page" w:hAnchor="margin" w:y="526"/>
                    <w:spacing w:after="0" w:line="240" w:lineRule="atLeast"/>
                    <w:rPr>
                      <w:rFonts w:ascii="Calibri" w:eastAsia="Times New Roman" w:hAnsi="Calibri" w:cs="Times New Roman"/>
                      <w:color w:val="000000"/>
                      <w:sz w:val="24"/>
                      <w:szCs w:val="24"/>
                      <w:lang w:eastAsia="en-AU"/>
                    </w:rPr>
                  </w:pPr>
                  <w:r w:rsidRPr="00703163">
                    <w:rPr>
                      <w:rFonts w:ascii="Arial" w:eastAsia="Times New Roman" w:hAnsi="Arial" w:cs="Arial"/>
                      <w:color w:val="000000"/>
                      <w:lang w:eastAsia="en-AU"/>
                    </w:rPr>
                    <w:t>I have been made aware of the procedures involved in the study, including any known or expected inconvenience, risk, discomfort or potential side effect and of their implications as far as they are currently known by the researchers.</w:t>
                  </w:r>
                </w:p>
                <w:p w14:paraId="601750D3" w14:textId="77777777" w:rsidR="00703163" w:rsidRPr="00703163" w:rsidRDefault="00703163" w:rsidP="00BA34B8">
                  <w:pPr>
                    <w:framePr w:hSpace="180" w:wrap="around" w:vAnchor="page" w:hAnchor="margin" w:y="526"/>
                    <w:spacing w:after="0" w:line="240" w:lineRule="atLeast"/>
                    <w:rPr>
                      <w:rFonts w:ascii="Calibri" w:eastAsia="Times New Roman" w:hAnsi="Calibri" w:cs="Times New Roman"/>
                      <w:color w:val="000000"/>
                      <w:sz w:val="24"/>
                      <w:szCs w:val="24"/>
                      <w:lang w:eastAsia="en-AU"/>
                    </w:rPr>
                  </w:pPr>
                  <w:r w:rsidRPr="00703163">
                    <w:rPr>
                      <w:rFonts w:ascii="Arial" w:eastAsia="Times New Roman" w:hAnsi="Arial" w:cs="Arial"/>
                      <w:color w:val="000000"/>
                      <w:lang w:eastAsia="en-AU"/>
                    </w:rPr>
                    <w:t xml:space="preserve">I understand that </w:t>
                  </w:r>
                  <w:r w:rsidR="00D62227">
                    <w:rPr>
                      <w:rFonts w:ascii="Arial" w:eastAsia="Times New Roman" w:hAnsi="Arial" w:cs="Arial"/>
                      <w:color w:val="000000"/>
                      <w:lang w:eastAsia="en-AU"/>
                    </w:rPr>
                    <w:t>duration of the phone interview will be recorded (please note that the phone interview will not be audio recorded)</w:t>
                  </w:r>
                  <w:r w:rsidRPr="00703163">
                    <w:rPr>
                      <w:rFonts w:ascii="Arial" w:eastAsia="Times New Roman" w:hAnsi="Arial" w:cs="Arial"/>
                      <w:color w:val="000000"/>
                      <w:lang w:eastAsia="en-AU"/>
                    </w:rPr>
                    <w:t xml:space="preserve"> and I agree to this.</w:t>
                  </w:r>
                </w:p>
                <w:p w14:paraId="79848F75" w14:textId="77777777" w:rsidR="00703163" w:rsidRPr="00703163" w:rsidRDefault="00703163" w:rsidP="00BA34B8">
                  <w:pPr>
                    <w:framePr w:hSpace="180" w:wrap="around" w:vAnchor="page" w:hAnchor="margin" w:y="526"/>
                    <w:spacing w:after="0" w:line="240" w:lineRule="atLeast"/>
                    <w:rPr>
                      <w:rFonts w:ascii="Calibri" w:eastAsia="Times New Roman" w:hAnsi="Calibri" w:cs="Times New Roman"/>
                      <w:color w:val="000000"/>
                      <w:sz w:val="24"/>
                      <w:szCs w:val="24"/>
                      <w:lang w:eastAsia="en-AU"/>
                    </w:rPr>
                  </w:pPr>
                  <w:r w:rsidRPr="00703163">
                    <w:rPr>
                      <w:rFonts w:ascii="Arial" w:eastAsia="Times New Roman" w:hAnsi="Arial" w:cs="Arial"/>
                      <w:color w:val="000000"/>
                      <w:lang w:eastAsia="en-AU"/>
                    </w:rPr>
                    <w:t>I understand that my participation in this study will allow the researchers and others, as described in the Information Statement, to have access to my medical record, and I agree to this.</w:t>
                  </w:r>
                </w:p>
                <w:p w14:paraId="6D806F6A" w14:textId="77777777" w:rsidR="00703163" w:rsidRPr="00703163" w:rsidRDefault="00703163" w:rsidP="00BA34B8">
                  <w:pPr>
                    <w:framePr w:hSpace="180" w:wrap="around" w:vAnchor="page" w:hAnchor="margin" w:y="526"/>
                    <w:spacing w:after="0" w:line="240" w:lineRule="atLeast"/>
                    <w:rPr>
                      <w:rFonts w:ascii="Calibri" w:eastAsia="Times New Roman" w:hAnsi="Calibri" w:cs="Times New Roman"/>
                      <w:color w:val="000000"/>
                      <w:sz w:val="24"/>
                      <w:szCs w:val="24"/>
                      <w:lang w:eastAsia="en-AU"/>
                    </w:rPr>
                  </w:pPr>
                  <w:r w:rsidRPr="00703163">
                    <w:rPr>
                      <w:rFonts w:ascii="Arial" w:eastAsia="Times New Roman" w:hAnsi="Arial" w:cs="Arial"/>
                      <w:color w:val="000000"/>
                      <w:lang w:eastAsia="en-AU"/>
                    </w:rPr>
                    <w:t>I agree to participate in this study and understand that I can withdraw at any time without providing a reason.</w:t>
                  </w:r>
                </w:p>
                <w:p w14:paraId="733F35B5" w14:textId="77777777" w:rsidR="00703163" w:rsidRPr="00703163" w:rsidRDefault="00703163" w:rsidP="00BA34B8">
                  <w:pPr>
                    <w:framePr w:hSpace="180" w:wrap="around" w:vAnchor="page" w:hAnchor="margin" w:y="526"/>
                    <w:spacing w:after="0" w:line="240" w:lineRule="atLeast"/>
                    <w:rPr>
                      <w:rFonts w:ascii="Calibri" w:eastAsia="Times New Roman" w:hAnsi="Calibri" w:cs="Times New Roman"/>
                      <w:color w:val="000000"/>
                      <w:sz w:val="24"/>
                      <w:szCs w:val="24"/>
                      <w:lang w:eastAsia="en-AU"/>
                    </w:rPr>
                  </w:pPr>
                  <w:r w:rsidRPr="00703163">
                    <w:rPr>
                      <w:rFonts w:ascii="Arial" w:eastAsia="Times New Roman" w:hAnsi="Arial" w:cs="Arial"/>
                      <w:color w:val="000000"/>
                      <w:lang w:eastAsia="en-AU"/>
                    </w:rPr>
                    <w:t>I understand that my personal information will remain confidential to the researchers.</w:t>
                  </w:r>
                </w:p>
                <w:p w14:paraId="5AFC58DD" w14:textId="77777777" w:rsidR="00703163" w:rsidRPr="00703163" w:rsidRDefault="00703163" w:rsidP="00BA34B8">
                  <w:pPr>
                    <w:framePr w:hSpace="180" w:wrap="around" w:vAnchor="page" w:hAnchor="margin" w:y="526"/>
                    <w:spacing w:after="0" w:line="240" w:lineRule="atLeast"/>
                    <w:rPr>
                      <w:rFonts w:ascii="Calibri" w:eastAsia="Times New Roman" w:hAnsi="Calibri" w:cs="Times New Roman"/>
                      <w:color w:val="000000"/>
                      <w:sz w:val="24"/>
                      <w:szCs w:val="24"/>
                      <w:lang w:eastAsia="en-AU"/>
                    </w:rPr>
                  </w:pPr>
                  <w:r w:rsidRPr="00703163">
                    <w:rPr>
                      <w:rFonts w:ascii="Arial" w:eastAsia="Times New Roman" w:hAnsi="Arial" w:cs="Arial"/>
                      <w:color w:val="000000"/>
                      <w:lang w:eastAsia="en-AU"/>
                    </w:rPr>
                    <w:t>I have had the opportunity to have questions answered to my satisfaction.</w:t>
                  </w:r>
                </w:p>
                <w:p w14:paraId="1DE9F6B8" w14:textId="77777777" w:rsidR="00703163" w:rsidRPr="00703163" w:rsidRDefault="00703163" w:rsidP="00BA34B8">
                  <w:pPr>
                    <w:framePr w:hSpace="180" w:wrap="around" w:vAnchor="page" w:hAnchor="margin" w:y="526"/>
                    <w:spacing w:after="0" w:line="240" w:lineRule="atLeast"/>
                    <w:rPr>
                      <w:rFonts w:ascii="Calibri" w:eastAsia="Times New Roman" w:hAnsi="Calibri" w:cs="Times New Roman"/>
                      <w:color w:val="000000"/>
                      <w:sz w:val="24"/>
                      <w:szCs w:val="24"/>
                      <w:lang w:eastAsia="en-AU"/>
                    </w:rPr>
                  </w:pPr>
                  <w:r w:rsidRPr="00703163">
                    <w:rPr>
                      <w:rFonts w:ascii="Arial" w:eastAsia="Times New Roman" w:hAnsi="Arial" w:cs="Arial"/>
                      <w:color w:val="000000"/>
                      <w:lang w:eastAsia="en-AU"/>
                    </w:rPr>
                    <w:t>I hereby agree to participate in this research study.</w:t>
                  </w:r>
                </w:p>
                <w:p w14:paraId="33AAC1EB" w14:textId="405A0090" w:rsidR="00703163" w:rsidRPr="00703163" w:rsidRDefault="00D62227" w:rsidP="00BA34B8">
                  <w:pPr>
                    <w:framePr w:hSpace="180" w:wrap="around" w:vAnchor="page" w:hAnchor="margin" w:y="526"/>
                    <w:spacing w:after="0" w:line="240" w:lineRule="atLeast"/>
                    <w:rPr>
                      <w:rFonts w:ascii="Calibri" w:eastAsia="Times New Roman" w:hAnsi="Calibri" w:cs="Times New Roman"/>
                      <w:color w:val="000000"/>
                      <w:sz w:val="20"/>
                      <w:szCs w:val="20"/>
                      <w:lang w:eastAsia="en-AU"/>
                    </w:rPr>
                  </w:pPr>
                  <w:r w:rsidRPr="00D62227">
                    <w:rPr>
                      <w:rFonts w:ascii="Arial" w:eastAsia="Times New Roman" w:hAnsi="Arial" w:cs="Arial"/>
                      <w:color w:val="000000"/>
                      <w:lang w:eastAsia="en-AU"/>
                    </w:rPr>
                    <w:t xml:space="preserve">When you have read/ this information, </w:t>
                  </w:r>
                  <w:r w:rsidR="0080539D">
                    <w:rPr>
                      <w:rFonts w:ascii="Arial" w:eastAsia="Times New Roman" w:hAnsi="Arial" w:cs="Arial"/>
                      <w:color w:val="000000"/>
                      <w:lang w:eastAsia="en-AU"/>
                    </w:rPr>
                    <w:t xml:space="preserve">a </w:t>
                  </w:r>
                  <w:r w:rsidRPr="00D62227">
                    <w:rPr>
                      <w:rFonts w:ascii="Arial" w:eastAsia="Times New Roman" w:hAnsi="Arial" w:cs="Arial"/>
                      <w:color w:val="000000"/>
                      <w:lang w:eastAsia="en-AU"/>
                    </w:rPr>
                    <w:t xml:space="preserve">Research </w:t>
                  </w:r>
                  <w:r w:rsidR="0080539D">
                    <w:rPr>
                      <w:rFonts w:ascii="Arial" w:eastAsia="Times New Roman" w:hAnsi="Arial" w:cs="Arial"/>
                      <w:color w:val="000000"/>
                      <w:lang w:eastAsia="en-AU"/>
                    </w:rPr>
                    <w:t>A</w:t>
                  </w:r>
                  <w:r w:rsidRPr="00D62227">
                    <w:rPr>
                      <w:rFonts w:ascii="Arial" w:eastAsia="Times New Roman" w:hAnsi="Arial" w:cs="Arial"/>
                      <w:color w:val="000000"/>
                      <w:lang w:eastAsia="en-AU"/>
                    </w:rPr>
                    <w:t>ssistant will assist you if you need further information or any clarification.</w:t>
                  </w:r>
                  <w:r w:rsidR="00703163" w:rsidRPr="00703163">
                    <w:rPr>
                      <w:rFonts w:ascii="Arial" w:eastAsia="Times New Roman" w:hAnsi="Arial" w:cs="Arial"/>
                      <w:color w:val="000000"/>
                      <w:lang w:eastAsia="en-AU"/>
                    </w:rPr>
                    <w:t xml:space="preserve"> If you would like to know more at any stage, please feel free to contact h</w:t>
                  </w:r>
                  <w:r w:rsidR="00642390">
                    <w:rPr>
                      <w:rFonts w:ascii="Arial" w:eastAsia="Times New Roman" w:hAnsi="Arial" w:cs="Arial"/>
                      <w:color w:val="000000"/>
                      <w:lang w:eastAsia="en-AU"/>
                    </w:rPr>
                    <w:t>er</w:t>
                  </w:r>
                  <w:r w:rsidR="00703163" w:rsidRPr="00703163">
                    <w:rPr>
                      <w:rFonts w:ascii="Arial" w:eastAsia="Times New Roman" w:hAnsi="Arial" w:cs="Arial"/>
                      <w:color w:val="000000"/>
                      <w:lang w:eastAsia="en-AU"/>
                    </w:rPr>
                    <w:t xml:space="preserve"> on 02 4964 7000.</w:t>
                  </w:r>
                </w:p>
              </w:tc>
            </w:tr>
            <w:tr w:rsidR="00703163" w:rsidRPr="00703163" w14:paraId="3A8788F7" w14:textId="77777777">
              <w:trPr>
                <w:jc w:val="right"/>
              </w:trPr>
              <w:tc>
                <w:tcPr>
                  <w:tcW w:w="0" w:type="auto"/>
                  <w:tcBorders>
                    <w:top w:val="nil"/>
                    <w:left w:val="nil"/>
                    <w:bottom w:val="nil"/>
                    <w:right w:val="nil"/>
                  </w:tcBorders>
                  <w:tcMar>
                    <w:top w:w="60" w:type="dxa"/>
                    <w:left w:w="330" w:type="dxa"/>
                    <w:bottom w:w="60" w:type="dxa"/>
                    <w:right w:w="330" w:type="dxa"/>
                  </w:tcMar>
                  <w:vAlign w:val="center"/>
                  <w:hideMark/>
                </w:tcPr>
                <w:p w14:paraId="3BF37E12" w14:textId="77777777" w:rsidR="00703163" w:rsidRPr="00703163" w:rsidRDefault="00703163" w:rsidP="00BA34B8">
                  <w:pPr>
                    <w:framePr w:hSpace="180" w:wrap="around" w:vAnchor="page" w:hAnchor="margin" w:y="526"/>
                    <w:spacing w:after="0" w:line="240" w:lineRule="auto"/>
                    <w:rPr>
                      <w:rFonts w:ascii="Calibri" w:eastAsia="Times New Roman" w:hAnsi="Calibri" w:cs="Times New Roman"/>
                      <w:color w:val="000000"/>
                      <w:sz w:val="20"/>
                      <w:szCs w:val="20"/>
                      <w:lang w:eastAsia="en-AU"/>
                    </w:rPr>
                  </w:pPr>
                  <w:r w:rsidRPr="00703163">
                    <w:rPr>
                      <w:rFonts w:ascii="Calibri" w:eastAsia="Times New Roman" w:hAnsi="Calibri" w:cs="Times New Roman"/>
                      <w:b/>
                      <w:bCs/>
                      <w:color w:val="000000"/>
                      <w:sz w:val="24"/>
                      <w:szCs w:val="24"/>
                      <w:lang w:eastAsia="en-AU"/>
                    </w:rPr>
                    <w:t>I agree to participate in the research study. I understand the purpose and nature of this study and I am participating voluntarily. I understand that I can withdraw from the study at any time, without any penalty or consequences.</w:t>
                  </w:r>
                </w:p>
                <w:p w14:paraId="0738414C" w14:textId="77777777" w:rsidR="00703163" w:rsidRPr="00703163" w:rsidRDefault="0080539D" w:rsidP="00BA34B8">
                  <w:pPr>
                    <w:framePr w:hSpace="180" w:wrap="around" w:vAnchor="page" w:hAnchor="margin" w:y="526"/>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noProof/>
                      <w:color w:val="000000"/>
                      <w:sz w:val="20"/>
                      <w:szCs w:val="20"/>
                      <w:lang w:eastAsia="en-AU"/>
                    </w:rPr>
                    <w:drawing>
                      <wp:inline distT="0" distB="0" distL="0" distR="0" wp14:anchorId="772C2A2A" wp14:editId="745A8C1C">
                        <wp:extent cx="254000" cy="22860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703163" w:rsidRPr="00703163">
                    <w:rPr>
                      <w:rFonts w:ascii="Calibri" w:eastAsia="Times New Roman" w:hAnsi="Calibri" w:cs="Times New Roman"/>
                      <w:color w:val="000000"/>
                      <w:sz w:val="20"/>
                      <w:szCs w:val="20"/>
                      <w:lang w:eastAsia="en-AU"/>
                    </w:rPr>
                    <w:t xml:space="preserve">Yes </w:t>
                  </w:r>
                </w:p>
                <w:p w14:paraId="142DC266" w14:textId="77777777" w:rsidR="00703163" w:rsidRPr="00703163" w:rsidRDefault="0080539D" w:rsidP="00BA34B8">
                  <w:pPr>
                    <w:framePr w:hSpace="180" w:wrap="around" w:vAnchor="page" w:hAnchor="margin" w:y="526"/>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noProof/>
                      <w:color w:val="000000"/>
                      <w:sz w:val="20"/>
                      <w:szCs w:val="20"/>
                      <w:lang w:eastAsia="en-AU"/>
                    </w:rPr>
                    <w:drawing>
                      <wp:inline distT="0" distB="0" distL="0" distR="0" wp14:anchorId="50BDFBF1" wp14:editId="23772A70">
                        <wp:extent cx="254000" cy="2286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703163" w:rsidRPr="00703163">
                    <w:rPr>
                      <w:rFonts w:ascii="Calibri" w:eastAsia="Times New Roman" w:hAnsi="Calibri" w:cs="Times New Roman"/>
                      <w:color w:val="000000"/>
                      <w:sz w:val="20"/>
                      <w:szCs w:val="20"/>
                      <w:lang w:eastAsia="en-AU"/>
                    </w:rPr>
                    <w:t>No</w:t>
                  </w:r>
                </w:p>
              </w:tc>
            </w:tr>
            <w:tr w:rsidR="00703163" w:rsidRPr="00703163" w14:paraId="1D2EA060" w14:textId="77777777">
              <w:trPr>
                <w:jc w:val="right"/>
              </w:trPr>
              <w:tc>
                <w:tcPr>
                  <w:tcW w:w="0" w:type="auto"/>
                  <w:tcBorders>
                    <w:top w:val="nil"/>
                    <w:left w:val="nil"/>
                    <w:bottom w:val="nil"/>
                    <w:right w:val="nil"/>
                  </w:tcBorders>
                  <w:tcMar>
                    <w:top w:w="60" w:type="dxa"/>
                    <w:left w:w="330" w:type="dxa"/>
                    <w:bottom w:w="60" w:type="dxa"/>
                    <w:right w:w="330" w:type="dxa"/>
                  </w:tcMar>
                  <w:vAlign w:val="center"/>
                  <w:hideMark/>
                </w:tcPr>
                <w:p w14:paraId="7C9E3143" w14:textId="77777777" w:rsidR="00703163" w:rsidRPr="00703163" w:rsidRDefault="00703163" w:rsidP="00BA34B8">
                  <w:pPr>
                    <w:framePr w:hSpace="180" w:wrap="around" w:vAnchor="page" w:hAnchor="margin" w:y="526"/>
                    <w:spacing w:after="0" w:line="240" w:lineRule="auto"/>
                    <w:rPr>
                      <w:rFonts w:ascii="Calibri" w:eastAsia="Times New Roman" w:hAnsi="Calibri" w:cs="Times New Roman"/>
                      <w:color w:val="000000"/>
                      <w:sz w:val="20"/>
                      <w:szCs w:val="20"/>
                      <w:lang w:eastAsia="en-AU"/>
                    </w:rPr>
                  </w:pPr>
                  <w:r w:rsidRPr="00703163">
                    <w:rPr>
                      <w:rFonts w:ascii="Calibri" w:eastAsia="Times New Roman" w:hAnsi="Calibri" w:cs="Times New Roman"/>
                      <w:b/>
                      <w:bCs/>
                      <w:color w:val="000000"/>
                      <w:sz w:val="24"/>
                      <w:szCs w:val="24"/>
                      <w:lang w:eastAsia="en-AU"/>
                    </w:rPr>
                    <w:t>I grant permission for the data generated from this interview to be used in the researcher's publications on this topic.</w:t>
                  </w:r>
                </w:p>
                <w:p w14:paraId="5BD4C6C2" w14:textId="77777777" w:rsidR="00703163" w:rsidRPr="00703163" w:rsidRDefault="0080539D" w:rsidP="00BA34B8">
                  <w:pPr>
                    <w:framePr w:hSpace="180" w:wrap="around" w:vAnchor="page" w:hAnchor="margin" w:y="526"/>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noProof/>
                      <w:color w:val="000000"/>
                      <w:sz w:val="20"/>
                      <w:szCs w:val="20"/>
                      <w:lang w:eastAsia="en-AU"/>
                    </w:rPr>
                    <w:drawing>
                      <wp:inline distT="0" distB="0" distL="0" distR="0" wp14:anchorId="2DA3D505" wp14:editId="012FDB7D">
                        <wp:extent cx="254000" cy="2286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703163" w:rsidRPr="00703163">
                    <w:rPr>
                      <w:rFonts w:ascii="Calibri" w:eastAsia="Times New Roman" w:hAnsi="Calibri" w:cs="Times New Roman"/>
                      <w:color w:val="000000"/>
                      <w:sz w:val="20"/>
                      <w:szCs w:val="20"/>
                      <w:lang w:eastAsia="en-AU"/>
                    </w:rPr>
                    <w:t>Yes</w:t>
                  </w:r>
                </w:p>
                <w:p w14:paraId="0CD9DE37" w14:textId="77777777" w:rsidR="00703163" w:rsidRPr="00703163" w:rsidRDefault="0080539D" w:rsidP="00BA34B8">
                  <w:pPr>
                    <w:framePr w:hSpace="180" w:wrap="around" w:vAnchor="page" w:hAnchor="margin" w:y="526"/>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noProof/>
                      <w:color w:val="000000"/>
                      <w:sz w:val="20"/>
                      <w:szCs w:val="20"/>
                      <w:lang w:eastAsia="en-AU"/>
                    </w:rPr>
                    <w:drawing>
                      <wp:inline distT="0" distB="0" distL="0" distR="0" wp14:anchorId="24040681" wp14:editId="497A5044">
                        <wp:extent cx="254000" cy="2286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703163" w:rsidRPr="00703163">
                    <w:rPr>
                      <w:rFonts w:ascii="Calibri" w:eastAsia="Times New Roman" w:hAnsi="Calibri" w:cs="Times New Roman"/>
                      <w:color w:val="000000"/>
                      <w:sz w:val="20"/>
                      <w:szCs w:val="20"/>
                      <w:lang w:eastAsia="en-AU"/>
                    </w:rPr>
                    <w:t>No</w:t>
                  </w:r>
                </w:p>
              </w:tc>
            </w:tr>
            <w:tr w:rsidR="00703163" w:rsidRPr="00703163" w14:paraId="68322520" w14:textId="77777777">
              <w:trPr>
                <w:jc w:val="right"/>
              </w:trPr>
              <w:tc>
                <w:tcPr>
                  <w:tcW w:w="0" w:type="auto"/>
                  <w:tcBorders>
                    <w:top w:val="nil"/>
                    <w:left w:val="nil"/>
                    <w:bottom w:val="nil"/>
                    <w:right w:val="nil"/>
                  </w:tcBorders>
                  <w:tcMar>
                    <w:top w:w="60" w:type="dxa"/>
                    <w:left w:w="330" w:type="dxa"/>
                    <w:bottom w:w="60" w:type="dxa"/>
                    <w:right w:w="330" w:type="dxa"/>
                  </w:tcMar>
                  <w:vAlign w:val="center"/>
                  <w:hideMark/>
                </w:tcPr>
                <w:p w14:paraId="20CB45CA" w14:textId="77777777" w:rsidR="00703163" w:rsidRPr="00703163" w:rsidRDefault="00703163" w:rsidP="00BA34B8">
                  <w:pPr>
                    <w:framePr w:hSpace="180" w:wrap="around" w:vAnchor="page" w:hAnchor="margin" w:y="526"/>
                    <w:spacing w:after="0" w:line="240" w:lineRule="auto"/>
                    <w:rPr>
                      <w:rFonts w:ascii="Calibri" w:eastAsia="Times New Roman" w:hAnsi="Calibri" w:cs="Times New Roman"/>
                      <w:color w:val="000000"/>
                      <w:sz w:val="20"/>
                      <w:szCs w:val="20"/>
                      <w:lang w:eastAsia="en-AU"/>
                    </w:rPr>
                  </w:pPr>
                  <w:r w:rsidRPr="00703163">
                    <w:rPr>
                      <w:rFonts w:ascii="Calibri" w:eastAsia="Times New Roman" w:hAnsi="Calibri" w:cs="Times New Roman"/>
                      <w:b/>
                      <w:bCs/>
                      <w:color w:val="000000"/>
                      <w:sz w:val="24"/>
                      <w:szCs w:val="24"/>
                      <w:lang w:eastAsia="en-AU"/>
                    </w:rPr>
                    <w:t xml:space="preserve">I grant permission for the interview session to be recorded and saved for purpose of review by the researchers involved in this project </w:t>
                  </w:r>
                </w:p>
                <w:p w14:paraId="314111BA" w14:textId="77777777" w:rsidR="00703163" w:rsidRPr="00703163" w:rsidRDefault="0080539D" w:rsidP="00BA34B8">
                  <w:pPr>
                    <w:framePr w:hSpace="180" w:wrap="around" w:vAnchor="page" w:hAnchor="margin" w:y="526"/>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noProof/>
                      <w:color w:val="000000"/>
                      <w:sz w:val="20"/>
                      <w:szCs w:val="20"/>
                      <w:lang w:eastAsia="en-AU"/>
                    </w:rPr>
                    <w:drawing>
                      <wp:inline distT="0" distB="0" distL="0" distR="0" wp14:anchorId="74661807" wp14:editId="0BB4CC77">
                        <wp:extent cx="254000" cy="2286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703163" w:rsidRPr="00703163">
                    <w:rPr>
                      <w:rFonts w:ascii="Calibri" w:eastAsia="Times New Roman" w:hAnsi="Calibri" w:cs="Times New Roman"/>
                      <w:color w:val="000000"/>
                      <w:sz w:val="20"/>
                      <w:szCs w:val="20"/>
                      <w:lang w:eastAsia="en-AU"/>
                    </w:rPr>
                    <w:t xml:space="preserve">Yes </w:t>
                  </w:r>
                </w:p>
                <w:p w14:paraId="2851E104" w14:textId="77777777" w:rsidR="00703163" w:rsidRPr="00703163" w:rsidRDefault="0080539D" w:rsidP="00BA34B8">
                  <w:pPr>
                    <w:framePr w:hSpace="180" w:wrap="around" w:vAnchor="page" w:hAnchor="margin" w:y="526"/>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noProof/>
                      <w:color w:val="000000"/>
                      <w:sz w:val="20"/>
                      <w:szCs w:val="20"/>
                      <w:lang w:eastAsia="en-AU"/>
                    </w:rPr>
                    <w:drawing>
                      <wp:inline distT="0" distB="0" distL="0" distR="0" wp14:anchorId="3214B7E4" wp14:editId="5FDF6451">
                        <wp:extent cx="254000" cy="2286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703163" w:rsidRPr="00703163">
                    <w:rPr>
                      <w:rFonts w:ascii="Calibri" w:eastAsia="Times New Roman" w:hAnsi="Calibri" w:cs="Times New Roman"/>
                      <w:color w:val="000000"/>
                      <w:sz w:val="20"/>
                      <w:szCs w:val="20"/>
                      <w:lang w:eastAsia="en-AU"/>
                    </w:rPr>
                    <w:t>No</w:t>
                  </w:r>
                </w:p>
              </w:tc>
            </w:tr>
            <w:tr w:rsidR="00703163" w:rsidRPr="00703163" w14:paraId="02DD350E" w14:textId="77777777">
              <w:trPr>
                <w:jc w:val="right"/>
              </w:trPr>
              <w:tc>
                <w:tcPr>
                  <w:tcW w:w="0" w:type="auto"/>
                  <w:tcBorders>
                    <w:top w:val="nil"/>
                    <w:left w:val="nil"/>
                    <w:bottom w:val="nil"/>
                    <w:right w:val="nil"/>
                  </w:tcBorders>
                  <w:tcMar>
                    <w:top w:w="60" w:type="dxa"/>
                    <w:left w:w="330" w:type="dxa"/>
                    <w:bottom w:w="60" w:type="dxa"/>
                    <w:right w:w="330" w:type="dxa"/>
                  </w:tcMar>
                  <w:vAlign w:val="center"/>
                  <w:hideMark/>
                </w:tcPr>
                <w:p w14:paraId="66C7322F" w14:textId="77777777" w:rsidR="00703163" w:rsidRPr="00703163" w:rsidRDefault="00703163" w:rsidP="00BA34B8">
                  <w:pPr>
                    <w:framePr w:hSpace="180" w:wrap="around" w:vAnchor="page" w:hAnchor="margin" w:y="526"/>
                    <w:spacing w:after="0" w:line="240" w:lineRule="auto"/>
                    <w:rPr>
                      <w:rFonts w:ascii="Calibri" w:eastAsia="Times New Roman" w:hAnsi="Calibri" w:cs="Times New Roman"/>
                      <w:color w:val="000000"/>
                      <w:sz w:val="20"/>
                      <w:szCs w:val="20"/>
                      <w:lang w:eastAsia="en-AU"/>
                    </w:rPr>
                  </w:pPr>
                  <w:r w:rsidRPr="00703163">
                    <w:rPr>
                      <w:rFonts w:ascii="Calibri" w:eastAsia="Times New Roman" w:hAnsi="Calibri" w:cs="Times New Roman"/>
                      <w:b/>
                      <w:bCs/>
                      <w:color w:val="000000"/>
                      <w:sz w:val="24"/>
                      <w:szCs w:val="24"/>
                      <w:lang w:eastAsia="en-AU"/>
                    </w:rPr>
                    <w:t>Please type your name in the box below to indicate agreement to participate in this study.</w:t>
                  </w:r>
                </w:p>
              </w:tc>
            </w:tr>
          </w:tbl>
          <w:p w14:paraId="7B4916D9" w14:textId="77777777" w:rsidR="00703163" w:rsidRPr="00703163" w:rsidRDefault="00703163" w:rsidP="00A56644">
            <w:pPr>
              <w:spacing w:after="0" w:line="240" w:lineRule="auto"/>
              <w:rPr>
                <w:rFonts w:ascii="Calibri" w:eastAsia="Times New Roman" w:hAnsi="Calibri" w:cs="Times New Roman"/>
                <w:b/>
                <w:bCs/>
                <w:color w:val="3F3F3F"/>
                <w:sz w:val="44"/>
                <w:szCs w:val="44"/>
                <w:lang w:eastAsia="en-AU"/>
              </w:rPr>
            </w:pPr>
          </w:p>
        </w:tc>
      </w:tr>
    </w:tbl>
    <w:p w14:paraId="69BEE474" w14:textId="77777777" w:rsidR="00C61263" w:rsidRDefault="00C61263"/>
    <w:sectPr w:rsidR="00C61263" w:rsidSect="00A56644">
      <w:footerReference w:type="default" r:id="rId8"/>
      <w:pgSz w:w="11906" w:h="16838"/>
      <w:pgMar w:top="993" w:right="1440" w:bottom="1134" w:left="1440" w:header="568"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92ED" w14:textId="77777777" w:rsidR="00973EE8" w:rsidRDefault="00973EE8" w:rsidP="00A56644">
      <w:pPr>
        <w:spacing w:after="0" w:line="240" w:lineRule="auto"/>
      </w:pPr>
      <w:r>
        <w:separator/>
      </w:r>
    </w:p>
  </w:endnote>
  <w:endnote w:type="continuationSeparator" w:id="0">
    <w:p w14:paraId="2B89BFA5" w14:textId="77777777" w:rsidR="00973EE8" w:rsidRDefault="00973EE8" w:rsidP="00A5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A1AC" w14:textId="77777777" w:rsidR="00A56644" w:rsidRDefault="00A56644" w:rsidP="00A56644">
    <w:pPr>
      <w:pStyle w:val="Footer"/>
      <w:rPr>
        <w:rFonts w:ascii="Arial" w:hAnsi="Arial" w:cs="Arial"/>
        <w:sz w:val="20"/>
        <w:szCs w:val="20"/>
      </w:rPr>
    </w:pPr>
  </w:p>
  <w:p w14:paraId="11860DF7" w14:textId="21A1C2B6" w:rsidR="00A56644" w:rsidRDefault="00A56644" w:rsidP="00A56644">
    <w:pPr>
      <w:pStyle w:val="Footer"/>
      <w:jc w:val="center"/>
      <w:rPr>
        <w:rFonts w:ascii="Arial" w:hAnsi="Arial" w:cs="Arial"/>
        <w:sz w:val="20"/>
      </w:rPr>
    </w:pPr>
    <w:r>
      <w:rPr>
        <w:rFonts w:ascii="Arial" w:hAnsi="Arial" w:cs="Arial"/>
        <w:sz w:val="20"/>
      </w:rPr>
      <w:t>Consent Form, Version 2, 21/01/2020, Reference 2018/ETH00546</w:t>
    </w:r>
  </w:p>
  <w:p w14:paraId="7A8D6792" w14:textId="77777777" w:rsidR="00A56644" w:rsidRDefault="00A56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5004" w14:textId="77777777" w:rsidR="00973EE8" w:rsidRDefault="00973EE8" w:rsidP="00A56644">
      <w:pPr>
        <w:spacing w:after="0" w:line="240" w:lineRule="auto"/>
      </w:pPr>
      <w:r>
        <w:separator/>
      </w:r>
    </w:p>
  </w:footnote>
  <w:footnote w:type="continuationSeparator" w:id="0">
    <w:p w14:paraId="2B9AAE15" w14:textId="77777777" w:rsidR="00973EE8" w:rsidRDefault="00973EE8" w:rsidP="00A56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163"/>
    <w:rsid w:val="00015791"/>
    <w:rsid w:val="0055237F"/>
    <w:rsid w:val="00642390"/>
    <w:rsid w:val="00703163"/>
    <w:rsid w:val="00732A98"/>
    <w:rsid w:val="0080539D"/>
    <w:rsid w:val="00973EE8"/>
    <w:rsid w:val="00A56644"/>
    <w:rsid w:val="00BA34B8"/>
    <w:rsid w:val="00C61263"/>
    <w:rsid w:val="00D622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C10F0A"/>
  <w15:docId w15:val="{95CDDDFF-D389-7C43-8C82-30C570B1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3163"/>
    <w:rPr>
      <w:b/>
      <w:bCs/>
    </w:rPr>
  </w:style>
  <w:style w:type="paragraph" w:styleId="BalloonText">
    <w:name w:val="Balloon Text"/>
    <w:basedOn w:val="Normal"/>
    <w:link w:val="BalloonTextChar"/>
    <w:uiPriority w:val="99"/>
    <w:semiHidden/>
    <w:unhideWhenUsed/>
    <w:rsid w:val="00703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163"/>
    <w:rPr>
      <w:rFonts w:ascii="Tahoma" w:hAnsi="Tahoma" w:cs="Tahoma"/>
      <w:sz w:val="16"/>
      <w:szCs w:val="16"/>
    </w:rPr>
  </w:style>
  <w:style w:type="paragraph" w:styleId="Header">
    <w:name w:val="header"/>
    <w:basedOn w:val="Normal"/>
    <w:link w:val="HeaderChar"/>
    <w:uiPriority w:val="99"/>
    <w:unhideWhenUsed/>
    <w:rsid w:val="00A56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644"/>
  </w:style>
  <w:style w:type="paragraph" w:styleId="Footer">
    <w:name w:val="footer"/>
    <w:basedOn w:val="Normal"/>
    <w:link w:val="FooterChar"/>
    <w:unhideWhenUsed/>
    <w:rsid w:val="00A56644"/>
    <w:pPr>
      <w:tabs>
        <w:tab w:val="center" w:pos="4513"/>
        <w:tab w:val="right" w:pos="9026"/>
      </w:tabs>
      <w:spacing w:after="0" w:line="240" w:lineRule="auto"/>
    </w:pPr>
  </w:style>
  <w:style w:type="character" w:customStyle="1" w:styleId="FooterChar">
    <w:name w:val="Footer Char"/>
    <w:basedOn w:val="DefaultParagraphFont"/>
    <w:link w:val="Footer"/>
    <w:rsid w:val="00A56644"/>
  </w:style>
  <w:style w:type="paragraph" w:styleId="Revision">
    <w:name w:val="Revision"/>
    <w:hidden/>
    <w:uiPriority w:val="99"/>
    <w:semiHidden/>
    <w:rsid w:val="00BA34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77299">
      <w:bodyDiv w:val="1"/>
      <w:marLeft w:val="0"/>
      <w:marRight w:val="0"/>
      <w:marTop w:val="0"/>
      <w:marBottom w:val="0"/>
      <w:divBdr>
        <w:top w:val="none" w:sz="0" w:space="0" w:color="auto"/>
        <w:left w:val="none" w:sz="0" w:space="0" w:color="auto"/>
        <w:bottom w:val="none" w:sz="0" w:space="0" w:color="auto"/>
        <w:right w:val="none" w:sz="0" w:space="0" w:color="auto"/>
      </w:divBdr>
    </w:div>
    <w:div w:id="1050836986">
      <w:bodyDiv w:val="1"/>
      <w:marLeft w:val="0"/>
      <w:marRight w:val="315"/>
      <w:marTop w:val="0"/>
      <w:marBottom w:val="0"/>
      <w:divBdr>
        <w:top w:val="none" w:sz="0" w:space="0" w:color="auto"/>
        <w:left w:val="none" w:sz="0" w:space="0" w:color="auto"/>
        <w:bottom w:val="none" w:sz="0" w:space="0" w:color="auto"/>
        <w:right w:val="none" w:sz="0" w:space="0" w:color="auto"/>
      </w:divBdr>
      <w:divsChild>
        <w:div w:id="1613895443">
          <w:marLeft w:val="0"/>
          <w:marRight w:val="0"/>
          <w:marTop w:val="0"/>
          <w:marBottom w:val="200"/>
          <w:divBdr>
            <w:top w:val="none" w:sz="0" w:space="0" w:color="auto"/>
            <w:left w:val="none" w:sz="0" w:space="0" w:color="auto"/>
            <w:bottom w:val="none" w:sz="0" w:space="0" w:color="auto"/>
            <w:right w:val="none" w:sz="0" w:space="0" w:color="auto"/>
          </w:divBdr>
        </w:div>
        <w:div w:id="1029648718">
          <w:marLeft w:val="0"/>
          <w:marRight w:val="0"/>
          <w:marTop w:val="0"/>
          <w:marBottom w:val="200"/>
          <w:divBdr>
            <w:top w:val="none" w:sz="0" w:space="0" w:color="auto"/>
            <w:left w:val="none" w:sz="0" w:space="0" w:color="auto"/>
            <w:bottom w:val="none" w:sz="0" w:space="0" w:color="auto"/>
            <w:right w:val="none" w:sz="0" w:space="0" w:color="auto"/>
          </w:divBdr>
        </w:div>
        <w:div w:id="167716515">
          <w:marLeft w:val="0"/>
          <w:marRight w:val="0"/>
          <w:marTop w:val="0"/>
          <w:marBottom w:val="0"/>
          <w:divBdr>
            <w:top w:val="none" w:sz="0" w:space="0" w:color="auto"/>
            <w:left w:val="none" w:sz="0" w:space="0" w:color="auto"/>
            <w:bottom w:val="none" w:sz="0" w:space="0" w:color="auto"/>
            <w:right w:val="none" w:sz="0" w:space="0" w:color="auto"/>
          </w:divBdr>
        </w:div>
        <w:div w:id="1261984514">
          <w:marLeft w:val="0"/>
          <w:marRight w:val="0"/>
          <w:marTop w:val="0"/>
          <w:marBottom w:val="0"/>
          <w:divBdr>
            <w:top w:val="none" w:sz="0" w:space="0" w:color="auto"/>
            <w:left w:val="none" w:sz="0" w:space="0" w:color="auto"/>
            <w:bottom w:val="none" w:sz="0" w:space="0" w:color="auto"/>
            <w:right w:val="none" w:sz="0" w:space="0" w:color="auto"/>
          </w:divBdr>
        </w:div>
        <w:div w:id="128595298">
          <w:marLeft w:val="0"/>
          <w:marRight w:val="0"/>
          <w:marTop w:val="0"/>
          <w:marBottom w:val="0"/>
          <w:divBdr>
            <w:top w:val="none" w:sz="0" w:space="0" w:color="auto"/>
            <w:left w:val="none" w:sz="0" w:space="0" w:color="auto"/>
            <w:bottom w:val="none" w:sz="0" w:space="0" w:color="auto"/>
            <w:right w:val="none" w:sz="0" w:space="0" w:color="auto"/>
          </w:divBdr>
        </w:div>
        <w:div w:id="140464470">
          <w:marLeft w:val="0"/>
          <w:marRight w:val="0"/>
          <w:marTop w:val="0"/>
          <w:marBottom w:val="0"/>
          <w:divBdr>
            <w:top w:val="none" w:sz="0" w:space="0" w:color="auto"/>
            <w:left w:val="none" w:sz="0" w:space="0" w:color="auto"/>
            <w:bottom w:val="none" w:sz="0" w:space="0" w:color="auto"/>
            <w:right w:val="none" w:sz="0" w:space="0" w:color="auto"/>
          </w:divBdr>
        </w:div>
        <w:div w:id="1896116121">
          <w:marLeft w:val="0"/>
          <w:marRight w:val="0"/>
          <w:marTop w:val="0"/>
          <w:marBottom w:val="0"/>
          <w:divBdr>
            <w:top w:val="none" w:sz="0" w:space="0" w:color="auto"/>
            <w:left w:val="none" w:sz="0" w:space="0" w:color="auto"/>
            <w:bottom w:val="none" w:sz="0" w:space="0" w:color="auto"/>
            <w:right w:val="none" w:sz="0" w:space="0" w:color="auto"/>
          </w:divBdr>
        </w:div>
        <w:div w:id="1669792341">
          <w:marLeft w:val="0"/>
          <w:marRight w:val="0"/>
          <w:marTop w:val="0"/>
          <w:marBottom w:val="0"/>
          <w:divBdr>
            <w:top w:val="none" w:sz="0" w:space="0" w:color="auto"/>
            <w:left w:val="none" w:sz="0" w:space="0" w:color="auto"/>
            <w:bottom w:val="none" w:sz="0" w:space="0" w:color="auto"/>
            <w:right w:val="none" w:sz="0" w:space="0" w:color="auto"/>
          </w:divBdr>
        </w:div>
        <w:div w:id="288824145">
          <w:marLeft w:val="0"/>
          <w:marRight w:val="0"/>
          <w:marTop w:val="0"/>
          <w:marBottom w:val="0"/>
          <w:divBdr>
            <w:top w:val="none" w:sz="0" w:space="0" w:color="auto"/>
            <w:left w:val="none" w:sz="0" w:space="0" w:color="auto"/>
            <w:bottom w:val="none" w:sz="0" w:space="0" w:color="auto"/>
            <w:right w:val="none" w:sz="0" w:space="0" w:color="auto"/>
          </w:divBdr>
        </w:div>
        <w:div w:id="2140147942">
          <w:marLeft w:val="0"/>
          <w:marRight w:val="0"/>
          <w:marTop w:val="0"/>
          <w:marBottom w:val="0"/>
          <w:divBdr>
            <w:top w:val="none" w:sz="0" w:space="0" w:color="auto"/>
            <w:left w:val="none" w:sz="0" w:space="0" w:color="auto"/>
            <w:bottom w:val="none" w:sz="0" w:space="0" w:color="auto"/>
            <w:right w:val="none" w:sz="0" w:space="0" w:color="auto"/>
          </w:divBdr>
        </w:div>
        <w:div w:id="1200364110">
          <w:marLeft w:val="0"/>
          <w:marRight w:val="0"/>
          <w:marTop w:val="0"/>
          <w:marBottom w:val="0"/>
          <w:divBdr>
            <w:top w:val="none" w:sz="0" w:space="0" w:color="auto"/>
            <w:left w:val="none" w:sz="0" w:space="0" w:color="auto"/>
            <w:bottom w:val="none" w:sz="0" w:space="0" w:color="auto"/>
            <w:right w:val="none" w:sz="0" w:space="0" w:color="auto"/>
          </w:divBdr>
        </w:div>
        <w:div w:id="547377480">
          <w:marLeft w:val="0"/>
          <w:marRight w:val="0"/>
          <w:marTop w:val="0"/>
          <w:marBottom w:val="0"/>
          <w:divBdr>
            <w:top w:val="none" w:sz="0" w:space="0" w:color="auto"/>
            <w:left w:val="none" w:sz="0" w:space="0" w:color="auto"/>
            <w:bottom w:val="none" w:sz="0" w:space="0" w:color="auto"/>
            <w:right w:val="none" w:sz="0" w:space="0" w:color="auto"/>
          </w:divBdr>
        </w:div>
        <w:div w:id="1283879027">
          <w:marLeft w:val="0"/>
          <w:marRight w:val="0"/>
          <w:marTop w:val="0"/>
          <w:marBottom w:val="0"/>
          <w:divBdr>
            <w:top w:val="none" w:sz="0" w:space="0" w:color="auto"/>
            <w:left w:val="none" w:sz="0" w:space="0" w:color="auto"/>
            <w:bottom w:val="none" w:sz="0" w:space="0" w:color="auto"/>
            <w:right w:val="none" w:sz="0" w:space="0" w:color="auto"/>
          </w:divBdr>
        </w:div>
        <w:div w:id="1565674152">
          <w:marLeft w:val="0"/>
          <w:marRight w:val="0"/>
          <w:marTop w:val="0"/>
          <w:marBottom w:val="0"/>
          <w:divBdr>
            <w:top w:val="none" w:sz="0" w:space="0" w:color="auto"/>
            <w:left w:val="none" w:sz="0" w:space="0" w:color="auto"/>
            <w:bottom w:val="none" w:sz="0" w:space="0" w:color="auto"/>
            <w:right w:val="none" w:sz="0" w:space="0" w:color="auto"/>
          </w:divBdr>
          <w:divsChild>
            <w:div w:id="136458596">
              <w:marLeft w:val="0"/>
              <w:marRight w:val="0"/>
              <w:marTop w:val="0"/>
              <w:marBottom w:val="0"/>
              <w:divBdr>
                <w:top w:val="none" w:sz="0" w:space="0" w:color="auto"/>
                <w:left w:val="none" w:sz="0" w:space="0" w:color="auto"/>
                <w:bottom w:val="none" w:sz="0" w:space="0" w:color="auto"/>
                <w:right w:val="none" w:sz="0" w:space="0" w:color="auto"/>
              </w:divBdr>
            </w:div>
            <w:div w:id="1453288024">
              <w:marLeft w:val="0"/>
              <w:marRight w:val="0"/>
              <w:marTop w:val="0"/>
              <w:marBottom w:val="0"/>
              <w:divBdr>
                <w:top w:val="none" w:sz="0" w:space="0" w:color="auto"/>
                <w:left w:val="none" w:sz="0" w:space="0" w:color="auto"/>
                <w:bottom w:val="none" w:sz="0" w:space="0" w:color="auto"/>
                <w:right w:val="none" w:sz="0" w:space="0" w:color="auto"/>
              </w:divBdr>
            </w:div>
          </w:divsChild>
        </w:div>
        <w:div w:id="778648875">
          <w:marLeft w:val="0"/>
          <w:marRight w:val="0"/>
          <w:marTop w:val="0"/>
          <w:marBottom w:val="0"/>
          <w:divBdr>
            <w:top w:val="none" w:sz="0" w:space="0" w:color="auto"/>
            <w:left w:val="none" w:sz="0" w:space="0" w:color="auto"/>
            <w:bottom w:val="none" w:sz="0" w:space="0" w:color="auto"/>
            <w:right w:val="none" w:sz="0" w:space="0" w:color="auto"/>
          </w:divBdr>
        </w:div>
        <w:div w:id="455418350">
          <w:marLeft w:val="0"/>
          <w:marRight w:val="0"/>
          <w:marTop w:val="0"/>
          <w:marBottom w:val="0"/>
          <w:divBdr>
            <w:top w:val="none" w:sz="0" w:space="0" w:color="auto"/>
            <w:left w:val="none" w:sz="0" w:space="0" w:color="auto"/>
            <w:bottom w:val="none" w:sz="0" w:space="0" w:color="auto"/>
            <w:right w:val="none" w:sz="0" w:space="0" w:color="auto"/>
          </w:divBdr>
          <w:divsChild>
            <w:div w:id="1014184501">
              <w:marLeft w:val="0"/>
              <w:marRight w:val="0"/>
              <w:marTop w:val="0"/>
              <w:marBottom w:val="0"/>
              <w:divBdr>
                <w:top w:val="none" w:sz="0" w:space="0" w:color="auto"/>
                <w:left w:val="none" w:sz="0" w:space="0" w:color="auto"/>
                <w:bottom w:val="none" w:sz="0" w:space="0" w:color="auto"/>
                <w:right w:val="none" w:sz="0" w:space="0" w:color="auto"/>
              </w:divBdr>
            </w:div>
            <w:div w:id="401683187">
              <w:marLeft w:val="0"/>
              <w:marRight w:val="0"/>
              <w:marTop w:val="0"/>
              <w:marBottom w:val="0"/>
              <w:divBdr>
                <w:top w:val="none" w:sz="0" w:space="0" w:color="auto"/>
                <w:left w:val="none" w:sz="0" w:space="0" w:color="auto"/>
                <w:bottom w:val="none" w:sz="0" w:space="0" w:color="auto"/>
                <w:right w:val="none" w:sz="0" w:space="0" w:color="auto"/>
              </w:divBdr>
            </w:div>
          </w:divsChild>
        </w:div>
        <w:div w:id="1248686756">
          <w:marLeft w:val="0"/>
          <w:marRight w:val="0"/>
          <w:marTop w:val="0"/>
          <w:marBottom w:val="0"/>
          <w:divBdr>
            <w:top w:val="none" w:sz="0" w:space="0" w:color="auto"/>
            <w:left w:val="none" w:sz="0" w:space="0" w:color="auto"/>
            <w:bottom w:val="none" w:sz="0" w:space="0" w:color="auto"/>
            <w:right w:val="none" w:sz="0" w:space="0" w:color="auto"/>
          </w:divBdr>
        </w:div>
        <w:div w:id="956639576">
          <w:marLeft w:val="0"/>
          <w:marRight w:val="0"/>
          <w:marTop w:val="0"/>
          <w:marBottom w:val="0"/>
          <w:divBdr>
            <w:top w:val="none" w:sz="0" w:space="0" w:color="auto"/>
            <w:left w:val="none" w:sz="0" w:space="0" w:color="auto"/>
            <w:bottom w:val="none" w:sz="0" w:space="0" w:color="auto"/>
            <w:right w:val="none" w:sz="0" w:space="0" w:color="auto"/>
          </w:divBdr>
          <w:divsChild>
            <w:div w:id="691154139">
              <w:marLeft w:val="0"/>
              <w:marRight w:val="0"/>
              <w:marTop w:val="0"/>
              <w:marBottom w:val="0"/>
              <w:divBdr>
                <w:top w:val="none" w:sz="0" w:space="0" w:color="auto"/>
                <w:left w:val="none" w:sz="0" w:space="0" w:color="auto"/>
                <w:bottom w:val="none" w:sz="0" w:space="0" w:color="auto"/>
                <w:right w:val="none" w:sz="0" w:space="0" w:color="auto"/>
              </w:divBdr>
            </w:div>
            <w:div w:id="1396780363">
              <w:marLeft w:val="0"/>
              <w:marRight w:val="0"/>
              <w:marTop w:val="0"/>
              <w:marBottom w:val="0"/>
              <w:divBdr>
                <w:top w:val="none" w:sz="0" w:space="0" w:color="auto"/>
                <w:left w:val="none" w:sz="0" w:space="0" w:color="auto"/>
                <w:bottom w:val="none" w:sz="0" w:space="0" w:color="auto"/>
                <w:right w:val="none" w:sz="0" w:space="0" w:color="auto"/>
              </w:divBdr>
            </w:div>
          </w:divsChild>
        </w:div>
        <w:div w:id="515314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1708</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Newcastle, Australia</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testuser1</dc:creator>
  <cp:lastModifiedBy>Irosh Fernando (Hunter New England LHD)</cp:lastModifiedBy>
  <cp:revision>3</cp:revision>
  <dcterms:created xsi:type="dcterms:W3CDTF">2024-10-09T03:53:00Z</dcterms:created>
  <dcterms:modified xsi:type="dcterms:W3CDTF">2024-10-09T03:54:00Z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794a15f6c72350b4b64b41ebaa7f8a2b4a1a00e088807170e51786b7cd19a77a</vt:lpwstr>
  </property>
</Properties>
</file>