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4CCAB" w14:textId="25F5B5F1" w:rsidR="00B87A10" w:rsidRDefault="00B87A10" w:rsidP="00B87A10">
      <w:pPr>
        <w:pStyle w:val="Title"/>
      </w:pPr>
      <w:r w:rsidRPr="00B87A10">
        <w:t xml:space="preserve">SenseCog Home Care Study (Phase </w:t>
      </w:r>
      <w:r w:rsidR="00201AA0">
        <w:t>2</w:t>
      </w:r>
      <w:r w:rsidRPr="00B87A10">
        <w:t>)</w:t>
      </w:r>
    </w:p>
    <w:p w14:paraId="18C91FE0" w14:textId="77777777" w:rsidR="00B87A10" w:rsidRDefault="00B87A10" w:rsidP="00B87A10">
      <w:pPr>
        <w:pStyle w:val="BodyText"/>
      </w:pPr>
    </w:p>
    <w:p w14:paraId="543A01D6" w14:textId="64E92652" w:rsidR="00AF68CF" w:rsidRDefault="00704985" w:rsidP="00704985">
      <w:pPr>
        <w:pStyle w:val="BodyText"/>
      </w:pPr>
      <w:r w:rsidRPr="00430BB3">
        <w:rPr>
          <w:b/>
          <w:bCs/>
        </w:rPr>
        <w:t>Title:</w:t>
      </w:r>
      <w:r>
        <w:t xml:space="preserve"> Implementation and evaluation of a home hearing and vision care program to improve quality of life for frail older Australians </w:t>
      </w:r>
    </w:p>
    <w:p w14:paraId="5F48F437" w14:textId="2FB510EC" w:rsidR="007210A0" w:rsidRDefault="00704985" w:rsidP="007D210B">
      <w:pPr>
        <w:pStyle w:val="BodyText"/>
        <w:numPr>
          <w:ilvl w:val="0"/>
          <w:numId w:val="17"/>
        </w:numPr>
      </w:pPr>
      <w:r w:rsidRPr="00430BB3">
        <w:rPr>
          <w:b/>
          <w:bCs/>
        </w:rPr>
        <w:t>Lay Title:</w:t>
      </w:r>
      <w:r w:rsidR="001677C1">
        <w:t xml:space="preserve"> Evaluating the impact of</w:t>
      </w:r>
      <w:r>
        <w:t xml:space="preserve"> hearing and vision support in home care settings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133"/>
        <w:gridCol w:w="2162"/>
        <w:gridCol w:w="2217"/>
      </w:tblGrid>
      <w:tr w:rsidR="00B87A10" w14:paraId="23AF6909" w14:textId="77777777" w:rsidTr="00444139">
        <w:tc>
          <w:tcPr>
            <w:tcW w:w="2668" w:type="dxa"/>
          </w:tcPr>
          <w:p w14:paraId="71D55019" w14:textId="77777777" w:rsidR="00B87A10" w:rsidRDefault="00B87A10" w:rsidP="00B57F06">
            <w:pPr>
              <w:pStyle w:val="BodyText"/>
              <w:jc w:val="center"/>
            </w:pPr>
            <w:r>
              <w:t>Version</w:t>
            </w:r>
          </w:p>
        </w:tc>
        <w:tc>
          <w:tcPr>
            <w:tcW w:w="2320" w:type="dxa"/>
          </w:tcPr>
          <w:p w14:paraId="1F6EC8FE" w14:textId="46285F69" w:rsidR="00B87A10" w:rsidRDefault="009D499F" w:rsidP="00B57F06">
            <w:pPr>
              <w:pStyle w:val="BodyText"/>
              <w:jc w:val="center"/>
            </w:pPr>
            <w:r>
              <w:t>7</w:t>
            </w:r>
          </w:p>
        </w:tc>
        <w:tc>
          <w:tcPr>
            <w:tcW w:w="2320" w:type="dxa"/>
          </w:tcPr>
          <w:p w14:paraId="78218020" w14:textId="77777777" w:rsidR="00B87A10" w:rsidRDefault="00B87A10" w:rsidP="00B57F06">
            <w:pPr>
              <w:pStyle w:val="BodyText"/>
              <w:jc w:val="center"/>
            </w:pPr>
            <w:r>
              <w:t>Date</w:t>
            </w:r>
          </w:p>
        </w:tc>
        <w:tc>
          <w:tcPr>
            <w:tcW w:w="2320" w:type="dxa"/>
          </w:tcPr>
          <w:p w14:paraId="383D533F" w14:textId="579944D6" w:rsidR="00B87A10" w:rsidRDefault="00DC741E" w:rsidP="00B57F06">
            <w:pPr>
              <w:pStyle w:val="BodyText"/>
              <w:jc w:val="center"/>
            </w:pPr>
            <w:r>
              <w:t>2</w:t>
            </w:r>
            <w:r w:rsidR="009D499F">
              <w:t>2/07/</w:t>
            </w:r>
            <w:r w:rsidR="002A333B">
              <w:t>2024</w:t>
            </w:r>
          </w:p>
        </w:tc>
      </w:tr>
    </w:tbl>
    <w:p w14:paraId="3C97317E" w14:textId="5713E267" w:rsidR="00B87A10" w:rsidRDefault="00B87A10" w:rsidP="0065117C">
      <w:pPr>
        <w:pStyle w:val="Heading1"/>
      </w:pPr>
      <w:bookmarkStart w:id="0" w:name="_Ref138425454"/>
      <w:r>
        <w:t>Project Team Roles and Responsibilities</w:t>
      </w:r>
      <w:bookmarkEnd w:id="0"/>
    </w:p>
    <w:p w14:paraId="30E163C8" w14:textId="7872B695" w:rsidR="00B87A10" w:rsidRDefault="00EB604F" w:rsidP="00EB604F">
      <w:pPr>
        <w:pStyle w:val="Heading2"/>
      </w:pPr>
      <w:r>
        <w:t>Research Team</w:t>
      </w:r>
    </w:p>
    <w:tbl>
      <w:tblPr>
        <w:tblStyle w:val="GridTable1Light"/>
        <w:tblW w:w="5000" w:type="pct"/>
        <w:tblLook w:val="04A0" w:firstRow="1" w:lastRow="0" w:firstColumn="1" w:lastColumn="0" w:noHBand="0" w:noVBand="1"/>
      </w:tblPr>
      <w:tblGrid>
        <w:gridCol w:w="1363"/>
        <w:gridCol w:w="3733"/>
        <w:gridCol w:w="1406"/>
        <w:gridCol w:w="2514"/>
      </w:tblGrid>
      <w:tr w:rsidR="00414F4E" w:rsidRPr="006F0788" w14:paraId="3CE8565A" w14:textId="77777777" w:rsidTr="7804CB7D">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756" w:type="pct"/>
          </w:tcPr>
          <w:p w14:paraId="101B2DAF" w14:textId="77777777" w:rsidR="00B87A10" w:rsidRPr="006F0788" w:rsidRDefault="00B87A10" w:rsidP="00430BB3">
            <w:pPr>
              <w:spacing w:after="120" w:line="240" w:lineRule="auto"/>
              <w:rPr>
                <w:rFonts w:ascii="Arial Narrow" w:hAnsi="Arial Narrow" w:cs="Arial"/>
              </w:rPr>
            </w:pPr>
            <w:r w:rsidRPr="006F0788">
              <w:rPr>
                <w:rFonts w:ascii="Arial Narrow" w:hAnsi="Arial Narrow" w:cs="Arial"/>
              </w:rPr>
              <w:t>Name</w:t>
            </w:r>
          </w:p>
        </w:tc>
        <w:tc>
          <w:tcPr>
            <w:tcW w:w="2070" w:type="pct"/>
          </w:tcPr>
          <w:p w14:paraId="7DB43BEE" w14:textId="77777777" w:rsidR="00B87A10" w:rsidRPr="006F0788" w:rsidRDefault="00B87A10" w:rsidP="00430BB3">
            <w:pPr>
              <w:spacing w:after="120"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Affiliation</w:t>
            </w:r>
          </w:p>
        </w:tc>
        <w:tc>
          <w:tcPr>
            <w:tcW w:w="780" w:type="pct"/>
          </w:tcPr>
          <w:p w14:paraId="066C23DB" w14:textId="77777777" w:rsidR="00B87A10" w:rsidRPr="006F0788" w:rsidRDefault="00B87A10" w:rsidP="00430BB3">
            <w:pPr>
              <w:spacing w:after="120"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Role</w:t>
            </w:r>
          </w:p>
        </w:tc>
        <w:tc>
          <w:tcPr>
            <w:tcW w:w="1394" w:type="pct"/>
          </w:tcPr>
          <w:p w14:paraId="7DA84EEA" w14:textId="77777777" w:rsidR="00B87A10" w:rsidRPr="006F0788" w:rsidRDefault="00B87A10" w:rsidP="00430BB3">
            <w:pPr>
              <w:spacing w:after="120"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Responsibility</w:t>
            </w:r>
          </w:p>
        </w:tc>
      </w:tr>
      <w:tr w:rsidR="00414F4E" w:rsidRPr="006F0788" w14:paraId="00C9AA10" w14:textId="77777777" w:rsidTr="7804CB7D">
        <w:trPr>
          <w:trHeight w:val="915"/>
        </w:trPr>
        <w:tc>
          <w:tcPr>
            <w:cnfStyle w:val="001000000000" w:firstRow="0" w:lastRow="0" w:firstColumn="1" w:lastColumn="0" w:oddVBand="0" w:evenVBand="0" w:oddHBand="0" w:evenHBand="0" w:firstRowFirstColumn="0" w:firstRowLastColumn="0" w:lastRowFirstColumn="0" w:lastRowLastColumn="0"/>
            <w:tcW w:w="756" w:type="pct"/>
          </w:tcPr>
          <w:p w14:paraId="3845918A" w14:textId="77777777" w:rsidR="00B87A10" w:rsidRPr="006F0788" w:rsidRDefault="00B87A10" w:rsidP="00430BB3">
            <w:pPr>
              <w:spacing w:after="120" w:line="240" w:lineRule="auto"/>
              <w:rPr>
                <w:rFonts w:ascii="Arial Narrow" w:hAnsi="Arial Narrow" w:cs="Arial"/>
              </w:rPr>
            </w:pPr>
            <w:r w:rsidRPr="006F0788">
              <w:rPr>
                <w:rFonts w:ascii="Arial Narrow" w:hAnsi="Arial Narrow" w:cs="Arial"/>
              </w:rPr>
              <w:t>Professor Piers Dawes</w:t>
            </w:r>
          </w:p>
        </w:tc>
        <w:tc>
          <w:tcPr>
            <w:tcW w:w="2070" w:type="pct"/>
          </w:tcPr>
          <w:p w14:paraId="5FED229D" w14:textId="77777777" w:rsidR="00B87A10" w:rsidRPr="006F0788" w:rsidRDefault="00B87A10"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School of Health and Rehabilitation Sciences, University of Queensland, Brisbane, QLD 4072, Australia.</w:t>
            </w:r>
          </w:p>
          <w:p w14:paraId="2755C5D1" w14:textId="3F82A586" w:rsidR="00B87A10" w:rsidRPr="006F0788" w:rsidRDefault="00B87A10"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 xml:space="preserve">Email: </w:t>
            </w:r>
            <w:hyperlink r:id="rId11" w:history="1">
              <w:r w:rsidRPr="006F0788">
                <w:rPr>
                  <w:rStyle w:val="Hyperlink"/>
                  <w:rFonts w:ascii="Arial Narrow" w:hAnsi="Arial Narrow" w:cs="Arial"/>
                </w:rPr>
                <w:t>p.dawes@uq.ed.au</w:t>
              </w:r>
            </w:hyperlink>
            <w:r w:rsidRPr="006F0788">
              <w:rPr>
                <w:rFonts w:ascii="Arial Narrow" w:hAnsi="Arial Narrow" w:cs="Arial"/>
              </w:rPr>
              <w:t xml:space="preserve"> </w:t>
            </w:r>
          </w:p>
          <w:p w14:paraId="2092A22B" w14:textId="77777777" w:rsidR="00B87A10" w:rsidRPr="006F0788" w:rsidRDefault="00B87A10"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Tel: +61 7 3365 1797; 0404 001 980</w:t>
            </w:r>
          </w:p>
        </w:tc>
        <w:tc>
          <w:tcPr>
            <w:tcW w:w="780" w:type="pct"/>
          </w:tcPr>
          <w:p w14:paraId="34640AC9" w14:textId="77777777" w:rsidR="00B87A10" w:rsidRPr="006F0788" w:rsidRDefault="00B87A10"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Project Lead</w:t>
            </w:r>
          </w:p>
        </w:tc>
        <w:tc>
          <w:tcPr>
            <w:tcW w:w="1394" w:type="pct"/>
          </w:tcPr>
          <w:p w14:paraId="7CFE9F93" w14:textId="77777777" w:rsidR="00B87A10" w:rsidRPr="006F0788" w:rsidRDefault="00B87A10" w:rsidP="00430BB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Oversee all aspects of the project</w:t>
            </w:r>
          </w:p>
          <w:p w14:paraId="4F3CD372" w14:textId="77777777" w:rsidR="00B87A10" w:rsidRPr="006F0788" w:rsidRDefault="00B87A10" w:rsidP="00430BB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Development of research protocol and intervention materials</w:t>
            </w:r>
          </w:p>
          <w:p w14:paraId="6B889ECB" w14:textId="77777777" w:rsidR="00B87A10" w:rsidRPr="006F0788" w:rsidRDefault="00B87A10" w:rsidP="00430BB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Data collection</w:t>
            </w:r>
          </w:p>
          <w:p w14:paraId="7340BE8A" w14:textId="77777777" w:rsidR="00B87A10" w:rsidRPr="006F0788" w:rsidRDefault="00B87A10" w:rsidP="00430BB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Data analysis</w:t>
            </w:r>
          </w:p>
          <w:p w14:paraId="15DAAA73" w14:textId="77777777" w:rsidR="00B87A10" w:rsidRPr="006F0788" w:rsidRDefault="00B87A10" w:rsidP="00430BB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Dissemination of research findings</w:t>
            </w:r>
          </w:p>
        </w:tc>
      </w:tr>
      <w:tr w:rsidR="00B87A10" w:rsidRPr="006F0788" w14:paraId="6C0A3463" w14:textId="77777777" w:rsidTr="7804CB7D">
        <w:trPr>
          <w:trHeight w:val="915"/>
        </w:trPr>
        <w:tc>
          <w:tcPr>
            <w:cnfStyle w:val="001000000000" w:firstRow="0" w:lastRow="0" w:firstColumn="1" w:lastColumn="0" w:oddVBand="0" w:evenVBand="0" w:oddHBand="0" w:evenHBand="0" w:firstRowFirstColumn="0" w:firstRowLastColumn="0" w:lastRowFirstColumn="0" w:lastRowLastColumn="0"/>
            <w:tcW w:w="756" w:type="pct"/>
          </w:tcPr>
          <w:p w14:paraId="538DE8B3" w14:textId="77777777" w:rsidR="00B87A10" w:rsidRPr="006F0788" w:rsidRDefault="00B87A10" w:rsidP="00430BB3">
            <w:pPr>
              <w:spacing w:after="120" w:line="240" w:lineRule="auto"/>
              <w:rPr>
                <w:rFonts w:ascii="Arial Narrow" w:hAnsi="Arial Narrow" w:cs="Arial"/>
              </w:rPr>
            </w:pPr>
            <w:r w:rsidRPr="006F0788">
              <w:rPr>
                <w:rFonts w:ascii="Arial Narrow" w:hAnsi="Arial Narrow" w:cs="Arial"/>
              </w:rPr>
              <w:t>Dr Melinda Toomey</w:t>
            </w:r>
          </w:p>
        </w:tc>
        <w:tc>
          <w:tcPr>
            <w:tcW w:w="2070" w:type="pct"/>
          </w:tcPr>
          <w:p w14:paraId="06250069" w14:textId="77777777" w:rsidR="00B87A10" w:rsidRPr="006F0788" w:rsidRDefault="00B87A10"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School of Health and Rehabilitation Sciences, University of Queensland, Brisbane, QLD 4072, Australia.</w:t>
            </w:r>
          </w:p>
          <w:p w14:paraId="37DC6A67" w14:textId="4545C932" w:rsidR="00B87A10" w:rsidRPr="006F0788" w:rsidRDefault="00B87A10"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 xml:space="preserve">Email: </w:t>
            </w:r>
            <w:hyperlink r:id="rId12" w:history="1">
              <w:r w:rsidRPr="006F0788">
                <w:rPr>
                  <w:rStyle w:val="Hyperlink"/>
                  <w:rFonts w:ascii="Arial Narrow" w:hAnsi="Arial Narrow" w:cs="Arial"/>
                </w:rPr>
                <w:t>m.toomey@uq.edu.au</w:t>
              </w:r>
            </w:hyperlink>
            <w:r w:rsidRPr="006F0788">
              <w:rPr>
                <w:rFonts w:ascii="Arial Narrow" w:hAnsi="Arial Narrow" w:cs="Arial"/>
              </w:rPr>
              <w:t xml:space="preserve"> </w:t>
            </w:r>
          </w:p>
          <w:p w14:paraId="548D71DE" w14:textId="2AC1F3A3" w:rsidR="00B87A10" w:rsidRPr="006F0788" w:rsidRDefault="00B87A10"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Tel: 0488 363 690</w:t>
            </w:r>
          </w:p>
        </w:tc>
        <w:tc>
          <w:tcPr>
            <w:tcW w:w="780" w:type="pct"/>
          </w:tcPr>
          <w:p w14:paraId="5156348E" w14:textId="1CE9BC5B" w:rsidR="00B87A10" w:rsidRPr="006F0788" w:rsidRDefault="00B87A10"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 xml:space="preserve">Project </w:t>
            </w:r>
            <w:r w:rsidR="00190CAA" w:rsidRPr="006F0788">
              <w:rPr>
                <w:rFonts w:ascii="Arial Narrow" w:hAnsi="Arial Narrow" w:cs="Arial"/>
              </w:rPr>
              <w:t>Coordinator</w:t>
            </w:r>
          </w:p>
        </w:tc>
        <w:tc>
          <w:tcPr>
            <w:tcW w:w="1394" w:type="pct"/>
          </w:tcPr>
          <w:p w14:paraId="732AFC6E" w14:textId="77777777" w:rsidR="00B87A10" w:rsidRPr="006F0788" w:rsidRDefault="00B87A10" w:rsidP="003B7446">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Overall project management, including data management and supervision of research assistant staff</w:t>
            </w:r>
          </w:p>
          <w:p w14:paraId="532307CA" w14:textId="77777777" w:rsidR="00B87A10" w:rsidRPr="006F0788" w:rsidRDefault="00B87A10" w:rsidP="003B7446">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Development of research protocol and intervention materials</w:t>
            </w:r>
          </w:p>
          <w:p w14:paraId="01EEA5BB" w14:textId="77777777" w:rsidR="00B87A10" w:rsidRPr="006F0788" w:rsidRDefault="00B87A10" w:rsidP="003B7446">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Participant recruitment and data collection</w:t>
            </w:r>
          </w:p>
          <w:p w14:paraId="3B58A624" w14:textId="77777777" w:rsidR="00B87A10" w:rsidRPr="006F0788" w:rsidRDefault="00B87A10" w:rsidP="003B7446">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Data collection</w:t>
            </w:r>
          </w:p>
          <w:p w14:paraId="52EA7731" w14:textId="77777777" w:rsidR="00B87A10" w:rsidRPr="006F0788" w:rsidRDefault="00B87A10" w:rsidP="003B7446">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Data analysis</w:t>
            </w:r>
          </w:p>
          <w:p w14:paraId="07EB618E" w14:textId="77777777" w:rsidR="00B87A10" w:rsidRPr="006F0788" w:rsidRDefault="00B87A10" w:rsidP="003B7446">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Dissemination of research findings</w:t>
            </w:r>
          </w:p>
        </w:tc>
      </w:tr>
      <w:tr w:rsidR="005633C3" w:rsidRPr="006F0788" w14:paraId="79ED4C05" w14:textId="77777777" w:rsidTr="7804CB7D">
        <w:trPr>
          <w:trHeight w:val="915"/>
        </w:trPr>
        <w:tc>
          <w:tcPr>
            <w:cnfStyle w:val="001000000000" w:firstRow="0" w:lastRow="0" w:firstColumn="1" w:lastColumn="0" w:oddVBand="0" w:evenVBand="0" w:oddHBand="0" w:evenHBand="0" w:firstRowFirstColumn="0" w:firstRowLastColumn="0" w:lastRowFirstColumn="0" w:lastRowLastColumn="0"/>
            <w:tcW w:w="756" w:type="pct"/>
          </w:tcPr>
          <w:p w14:paraId="3EF29A1F" w14:textId="34F0AA6F" w:rsidR="005633C3" w:rsidRPr="006F0788" w:rsidRDefault="005633C3" w:rsidP="00430BB3">
            <w:pPr>
              <w:spacing w:after="120" w:line="240" w:lineRule="auto"/>
              <w:rPr>
                <w:rFonts w:ascii="Arial Narrow" w:hAnsi="Arial Narrow" w:cs="Arial"/>
              </w:rPr>
            </w:pPr>
            <w:r>
              <w:rPr>
                <w:rFonts w:ascii="Arial Narrow" w:hAnsi="Arial Narrow" w:cs="Arial"/>
              </w:rPr>
              <w:t xml:space="preserve">Dr Helen </w:t>
            </w:r>
            <w:r w:rsidR="00744195">
              <w:rPr>
                <w:rFonts w:ascii="Arial Narrow" w:hAnsi="Arial Narrow" w:cs="Arial"/>
              </w:rPr>
              <w:t>Gurteen</w:t>
            </w:r>
          </w:p>
        </w:tc>
        <w:tc>
          <w:tcPr>
            <w:tcW w:w="2070" w:type="pct"/>
          </w:tcPr>
          <w:p w14:paraId="7C0F7B10" w14:textId="6745EA79" w:rsidR="005633C3" w:rsidRPr="006F0788" w:rsidRDefault="005633C3"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School of Health and Rehabilitation Sciences, University of Queensland, Brisbane, QLD</w:t>
            </w:r>
            <w:r w:rsidR="0051006E">
              <w:rPr>
                <w:rFonts w:ascii="Arial Narrow" w:hAnsi="Arial Narrow" w:cs="Arial"/>
              </w:rPr>
              <w:t>, 4072, Australia</w:t>
            </w:r>
          </w:p>
        </w:tc>
        <w:tc>
          <w:tcPr>
            <w:tcW w:w="780" w:type="pct"/>
          </w:tcPr>
          <w:p w14:paraId="78F112EA" w14:textId="4829078F" w:rsidR="005633C3" w:rsidRPr="006F0788" w:rsidRDefault="0051006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Expert in hearing research</w:t>
            </w:r>
          </w:p>
        </w:tc>
        <w:tc>
          <w:tcPr>
            <w:tcW w:w="1394" w:type="pct"/>
          </w:tcPr>
          <w:p w14:paraId="1D8CB515" w14:textId="77777777" w:rsidR="0051006E" w:rsidRPr="006F0788" w:rsidRDefault="0051006E" w:rsidP="003B7446">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Development of research protocol and intervention materials</w:t>
            </w:r>
          </w:p>
          <w:p w14:paraId="4D061425" w14:textId="582A04DC" w:rsidR="0051006E" w:rsidRDefault="0051006E" w:rsidP="003B7446">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Participant recruitment</w:t>
            </w:r>
          </w:p>
          <w:p w14:paraId="077968F9" w14:textId="15DA9587" w:rsidR="007810F9" w:rsidRPr="006F0788" w:rsidRDefault="007810F9" w:rsidP="003B7446">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Data collection</w:t>
            </w:r>
          </w:p>
          <w:p w14:paraId="6DDB44AC" w14:textId="77777777" w:rsidR="0051006E" w:rsidRPr="006F0788" w:rsidRDefault="0051006E" w:rsidP="003B7446">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Data analysis</w:t>
            </w:r>
          </w:p>
          <w:p w14:paraId="536F8FD2" w14:textId="0FE664E3" w:rsidR="005633C3" w:rsidRPr="006F0788" w:rsidRDefault="0051006E" w:rsidP="003B7446">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Dissemination of research findings</w:t>
            </w:r>
          </w:p>
        </w:tc>
      </w:tr>
      <w:tr w:rsidR="00B87A10" w:rsidRPr="006F0788" w14:paraId="3EA24A8C" w14:textId="77777777" w:rsidTr="7804CB7D">
        <w:trPr>
          <w:trHeight w:val="915"/>
        </w:trPr>
        <w:tc>
          <w:tcPr>
            <w:cnfStyle w:val="001000000000" w:firstRow="0" w:lastRow="0" w:firstColumn="1" w:lastColumn="0" w:oddVBand="0" w:evenVBand="0" w:oddHBand="0" w:evenHBand="0" w:firstRowFirstColumn="0" w:firstRowLastColumn="0" w:lastRowFirstColumn="0" w:lastRowLastColumn="0"/>
            <w:tcW w:w="756" w:type="pct"/>
          </w:tcPr>
          <w:p w14:paraId="5E88B5D2" w14:textId="77777777" w:rsidR="00B87A10" w:rsidRPr="006F0788" w:rsidRDefault="00B87A10" w:rsidP="00430BB3">
            <w:pPr>
              <w:spacing w:after="120" w:line="240" w:lineRule="auto"/>
              <w:rPr>
                <w:rFonts w:ascii="Arial Narrow" w:hAnsi="Arial Narrow" w:cs="Arial"/>
              </w:rPr>
            </w:pPr>
            <w:r w:rsidRPr="006F0788">
              <w:rPr>
                <w:rFonts w:ascii="Arial Narrow" w:hAnsi="Arial Narrow" w:cs="Arial"/>
              </w:rPr>
              <w:t>Professor Nancy A. Pachana</w:t>
            </w:r>
          </w:p>
        </w:tc>
        <w:tc>
          <w:tcPr>
            <w:tcW w:w="2070" w:type="pct"/>
          </w:tcPr>
          <w:p w14:paraId="3DB41CDF" w14:textId="77777777" w:rsidR="00B87A10" w:rsidRPr="006F0788" w:rsidRDefault="00B87A10"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Director, Healthy Ageing Initiative, University of Queensland, Brisbane, QLD, 4072, Australia.</w:t>
            </w:r>
          </w:p>
          <w:p w14:paraId="41C459D9" w14:textId="77777777" w:rsidR="00B87A10" w:rsidRPr="006F0788" w:rsidRDefault="00B87A10"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p w14:paraId="24B7B492" w14:textId="57857777" w:rsidR="00B87A10" w:rsidRPr="006F0788" w:rsidRDefault="00B87A10"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lastRenderedPageBreak/>
              <w:t xml:space="preserve">Email: </w:t>
            </w:r>
            <w:hyperlink r:id="rId13" w:history="1">
              <w:r w:rsidRPr="006F0788">
                <w:rPr>
                  <w:rStyle w:val="Hyperlink"/>
                  <w:rFonts w:ascii="Arial Narrow" w:hAnsi="Arial Narrow" w:cs="Arial"/>
                </w:rPr>
                <w:t>n.pachana@psy.uq.edu.au</w:t>
              </w:r>
            </w:hyperlink>
          </w:p>
          <w:p w14:paraId="36971D9B" w14:textId="77777777" w:rsidR="00B87A10" w:rsidRPr="006F0788" w:rsidRDefault="00B87A10"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780" w:type="pct"/>
          </w:tcPr>
          <w:p w14:paraId="5E57919B" w14:textId="4DEF64CC" w:rsidR="00B87A10" w:rsidRPr="006F0788" w:rsidRDefault="00AF0819"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lastRenderedPageBreak/>
              <w:t>Expert in healthy ageing</w:t>
            </w:r>
          </w:p>
        </w:tc>
        <w:tc>
          <w:tcPr>
            <w:tcW w:w="1394" w:type="pct"/>
          </w:tcPr>
          <w:p w14:paraId="59128282" w14:textId="77777777" w:rsidR="003A37CE" w:rsidRPr="006F0788" w:rsidRDefault="003A37C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Development of research protocol and intervention materials</w:t>
            </w:r>
          </w:p>
          <w:p w14:paraId="36259E94" w14:textId="77777777" w:rsidR="003A37CE" w:rsidRPr="006F0788" w:rsidRDefault="003A37C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Data analysis</w:t>
            </w:r>
          </w:p>
          <w:p w14:paraId="6079E064" w14:textId="5C415613" w:rsidR="00B87A10" w:rsidRPr="006F0788" w:rsidRDefault="003A37C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lastRenderedPageBreak/>
              <w:t>Dissemination of research findings</w:t>
            </w:r>
          </w:p>
        </w:tc>
      </w:tr>
      <w:tr w:rsidR="00B87A10" w:rsidRPr="006F0788" w14:paraId="4BC15642" w14:textId="77777777" w:rsidTr="7804CB7D">
        <w:trPr>
          <w:trHeight w:val="915"/>
        </w:trPr>
        <w:tc>
          <w:tcPr>
            <w:cnfStyle w:val="001000000000" w:firstRow="0" w:lastRow="0" w:firstColumn="1" w:lastColumn="0" w:oddVBand="0" w:evenVBand="0" w:oddHBand="0" w:evenHBand="0" w:firstRowFirstColumn="0" w:firstRowLastColumn="0" w:lastRowFirstColumn="0" w:lastRowLastColumn="0"/>
            <w:tcW w:w="756" w:type="pct"/>
          </w:tcPr>
          <w:p w14:paraId="7312BE1D" w14:textId="77777777" w:rsidR="00B87A10" w:rsidRPr="006F0788" w:rsidRDefault="00B87A10" w:rsidP="00430BB3">
            <w:pPr>
              <w:spacing w:after="120" w:line="240" w:lineRule="auto"/>
              <w:rPr>
                <w:rFonts w:ascii="Arial Narrow" w:hAnsi="Arial Narrow" w:cs="Arial"/>
              </w:rPr>
            </w:pPr>
            <w:r w:rsidRPr="006F0788">
              <w:rPr>
                <w:rFonts w:ascii="Arial Narrow" w:hAnsi="Arial Narrow" w:cs="Arial"/>
              </w:rPr>
              <w:lastRenderedPageBreak/>
              <w:t>A/Professor Iracema Leroi</w:t>
            </w:r>
          </w:p>
        </w:tc>
        <w:tc>
          <w:tcPr>
            <w:tcW w:w="2070" w:type="pct"/>
          </w:tcPr>
          <w:p w14:paraId="5DA6E09B" w14:textId="77777777" w:rsidR="00B87A10"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Global Brain Health Institute</w:t>
            </w:r>
            <w:r w:rsidR="00B87A10" w:rsidRPr="006F0788">
              <w:rPr>
                <w:rFonts w:ascii="Arial Narrow" w:hAnsi="Arial Narrow" w:cs="Arial"/>
              </w:rPr>
              <w:t>, Trinity College Dublin, The University of Dublin, Dublin, Ireland.</w:t>
            </w:r>
          </w:p>
          <w:p w14:paraId="311455E6" w14:textId="312EC1F1" w:rsidR="00414F4E"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Email: Iracema.Leroi@tcd.ie</w:t>
            </w:r>
          </w:p>
        </w:tc>
        <w:tc>
          <w:tcPr>
            <w:tcW w:w="780" w:type="pct"/>
          </w:tcPr>
          <w:p w14:paraId="743019AA" w14:textId="4DEBB0EC" w:rsidR="00B87A10"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Geriatric Psychiatrist specialising in dementia diagnosis and care</w:t>
            </w:r>
          </w:p>
        </w:tc>
        <w:tc>
          <w:tcPr>
            <w:tcW w:w="1394" w:type="pct"/>
          </w:tcPr>
          <w:p w14:paraId="7455890A" w14:textId="77777777" w:rsidR="00B87A10" w:rsidRPr="006F0788" w:rsidRDefault="00B87A10"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Development of research protocol and intervention materials</w:t>
            </w:r>
          </w:p>
          <w:p w14:paraId="10772F42" w14:textId="77777777" w:rsidR="00B87A10" w:rsidRPr="006F0788" w:rsidRDefault="00B87A10"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Data analysis</w:t>
            </w:r>
          </w:p>
          <w:p w14:paraId="475CBCBC" w14:textId="77777777" w:rsidR="00B87A10" w:rsidRPr="006F0788" w:rsidRDefault="00B87A10"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Dissemination of research findings</w:t>
            </w:r>
          </w:p>
        </w:tc>
      </w:tr>
      <w:tr w:rsidR="00B87A10" w:rsidRPr="006F0788" w14:paraId="0602DE0D" w14:textId="77777777" w:rsidTr="7804CB7D">
        <w:trPr>
          <w:trHeight w:val="915"/>
        </w:trPr>
        <w:tc>
          <w:tcPr>
            <w:cnfStyle w:val="001000000000" w:firstRow="0" w:lastRow="0" w:firstColumn="1" w:lastColumn="0" w:oddVBand="0" w:evenVBand="0" w:oddHBand="0" w:evenHBand="0" w:firstRowFirstColumn="0" w:firstRowLastColumn="0" w:lastRowFirstColumn="0" w:lastRowLastColumn="0"/>
            <w:tcW w:w="756" w:type="pct"/>
          </w:tcPr>
          <w:p w14:paraId="5316F346" w14:textId="77777777" w:rsidR="00B87A10" w:rsidRPr="006F0788" w:rsidRDefault="00B87A10" w:rsidP="00430BB3">
            <w:pPr>
              <w:spacing w:after="120" w:line="240" w:lineRule="auto"/>
              <w:rPr>
                <w:rFonts w:ascii="Arial Narrow" w:hAnsi="Arial Narrow" w:cs="Arial"/>
              </w:rPr>
            </w:pPr>
            <w:r w:rsidRPr="006F0788">
              <w:rPr>
                <w:rFonts w:ascii="Arial Narrow" w:hAnsi="Arial Narrow" w:cs="Arial"/>
              </w:rPr>
              <w:t>Professor Lisa Keay</w:t>
            </w:r>
          </w:p>
        </w:tc>
        <w:tc>
          <w:tcPr>
            <w:tcW w:w="2070" w:type="pct"/>
          </w:tcPr>
          <w:p w14:paraId="34B68EFE" w14:textId="77777777" w:rsidR="00B87A10" w:rsidRPr="006F0788" w:rsidRDefault="00B87A10"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 xml:space="preserve">School of Optometry and Vision Science, University of New South Wales, </w:t>
            </w:r>
            <w:r w:rsidR="00414F4E" w:rsidRPr="006F0788">
              <w:rPr>
                <w:rFonts w:ascii="Arial Narrow" w:hAnsi="Arial Narrow" w:cs="Arial"/>
              </w:rPr>
              <w:t>Sydney, Australia.</w:t>
            </w:r>
          </w:p>
          <w:p w14:paraId="327FA158" w14:textId="7186BF75" w:rsidR="00414F4E"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Email: l.keay@unsw.edu.au</w:t>
            </w:r>
          </w:p>
        </w:tc>
        <w:tc>
          <w:tcPr>
            <w:tcW w:w="780" w:type="pct"/>
          </w:tcPr>
          <w:p w14:paraId="655D696F" w14:textId="77777777" w:rsidR="00B87A10" w:rsidRPr="006F0788" w:rsidRDefault="00B87A10"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Expert in vision research</w:t>
            </w:r>
          </w:p>
        </w:tc>
        <w:tc>
          <w:tcPr>
            <w:tcW w:w="1394" w:type="pct"/>
          </w:tcPr>
          <w:p w14:paraId="4BA2B791" w14:textId="77777777" w:rsidR="00B87A10" w:rsidRPr="006F0788" w:rsidRDefault="00B87A10"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Development of research protocol and intervention materials</w:t>
            </w:r>
          </w:p>
          <w:p w14:paraId="3C691343" w14:textId="77777777" w:rsidR="00B87A10" w:rsidRPr="006F0788" w:rsidRDefault="00B87A10"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Data analysis</w:t>
            </w:r>
          </w:p>
          <w:p w14:paraId="2614C629" w14:textId="77777777" w:rsidR="00B87A10" w:rsidRPr="006F0788" w:rsidRDefault="00B87A10"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Dissemination of research findings</w:t>
            </w:r>
          </w:p>
        </w:tc>
      </w:tr>
      <w:tr w:rsidR="00B87A10" w:rsidRPr="006F0788" w14:paraId="4967F564" w14:textId="77777777" w:rsidTr="7804CB7D">
        <w:trPr>
          <w:trHeight w:val="915"/>
        </w:trPr>
        <w:tc>
          <w:tcPr>
            <w:cnfStyle w:val="001000000000" w:firstRow="0" w:lastRow="0" w:firstColumn="1" w:lastColumn="0" w:oddVBand="0" w:evenVBand="0" w:oddHBand="0" w:evenHBand="0" w:firstRowFirstColumn="0" w:firstRowLastColumn="0" w:lastRowFirstColumn="0" w:lastRowLastColumn="0"/>
            <w:tcW w:w="756" w:type="pct"/>
          </w:tcPr>
          <w:p w14:paraId="370D5351" w14:textId="17448383" w:rsidR="00B87A10" w:rsidRPr="006F0788" w:rsidRDefault="00414F4E" w:rsidP="00430BB3">
            <w:pPr>
              <w:spacing w:after="120" w:line="240" w:lineRule="auto"/>
              <w:rPr>
                <w:rFonts w:ascii="Arial Narrow" w:hAnsi="Arial Narrow" w:cs="Arial"/>
              </w:rPr>
            </w:pPr>
            <w:r w:rsidRPr="006F0788">
              <w:rPr>
                <w:rFonts w:ascii="Arial Narrow" w:hAnsi="Arial Narrow" w:cs="Arial"/>
              </w:rPr>
              <w:t xml:space="preserve">Prof Hamid </w:t>
            </w:r>
            <w:r w:rsidR="00AD3507">
              <w:rPr>
                <w:rFonts w:ascii="Arial Narrow" w:hAnsi="Arial Narrow" w:cs="Arial"/>
              </w:rPr>
              <w:t>Sohrabi</w:t>
            </w:r>
          </w:p>
        </w:tc>
        <w:tc>
          <w:tcPr>
            <w:tcW w:w="2070" w:type="pct"/>
          </w:tcPr>
          <w:p w14:paraId="16AFF1AD" w14:textId="77777777" w:rsidR="00414F4E"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 xml:space="preserve">Centre for Healthy Ageing, Murdoch University, Perth, WA 6150, Australia  </w:t>
            </w:r>
          </w:p>
          <w:p w14:paraId="154225EB" w14:textId="76D74692" w:rsidR="00B87A10"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Email: Hamid.Sohrabi@murdoch.edu.au</w:t>
            </w:r>
          </w:p>
        </w:tc>
        <w:tc>
          <w:tcPr>
            <w:tcW w:w="780" w:type="pct"/>
          </w:tcPr>
          <w:p w14:paraId="724B6965" w14:textId="67674FA1" w:rsidR="00414F4E"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Expert in clinical neuroscience</w:t>
            </w:r>
          </w:p>
          <w:p w14:paraId="25B55388" w14:textId="5A101C12" w:rsidR="00B87A10" w:rsidRPr="006F0788" w:rsidRDefault="00B87A10"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1394" w:type="pct"/>
          </w:tcPr>
          <w:p w14:paraId="7BA0FEC4" w14:textId="77777777" w:rsidR="00414F4E"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Development of research protocol and intervention materials</w:t>
            </w:r>
          </w:p>
          <w:p w14:paraId="6A5AB1EB" w14:textId="77777777" w:rsidR="00414F4E"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Data analysis</w:t>
            </w:r>
          </w:p>
          <w:p w14:paraId="385253DC" w14:textId="34686302" w:rsidR="00B87A10"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Dissemination of research findings</w:t>
            </w:r>
          </w:p>
        </w:tc>
      </w:tr>
      <w:tr w:rsidR="00B87A10" w:rsidRPr="006F0788" w14:paraId="0ADCB2BF" w14:textId="77777777" w:rsidTr="7804CB7D">
        <w:trPr>
          <w:trHeight w:val="915"/>
        </w:trPr>
        <w:tc>
          <w:tcPr>
            <w:cnfStyle w:val="001000000000" w:firstRow="0" w:lastRow="0" w:firstColumn="1" w:lastColumn="0" w:oddVBand="0" w:evenVBand="0" w:oddHBand="0" w:evenHBand="0" w:firstRowFirstColumn="0" w:firstRowLastColumn="0" w:lastRowFirstColumn="0" w:lastRowLastColumn="0"/>
            <w:tcW w:w="756" w:type="pct"/>
          </w:tcPr>
          <w:p w14:paraId="343DC855" w14:textId="723D2850" w:rsidR="00B87A10" w:rsidRPr="006F0788" w:rsidRDefault="51684880" w:rsidP="00430BB3">
            <w:pPr>
              <w:spacing w:after="120" w:line="240" w:lineRule="auto"/>
              <w:rPr>
                <w:rFonts w:ascii="Arial Narrow" w:hAnsi="Arial Narrow" w:cs="Arial"/>
              </w:rPr>
            </w:pPr>
            <w:r w:rsidRPr="7804CB7D">
              <w:rPr>
                <w:rFonts w:ascii="Arial Narrow" w:hAnsi="Arial Narrow" w:cs="Arial"/>
              </w:rPr>
              <w:t>A/</w:t>
            </w:r>
            <w:proofErr w:type="gramStart"/>
            <w:r w:rsidRPr="7804CB7D">
              <w:rPr>
                <w:rFonts w:ascii="Arial Narrow" w:hAnsi="Arial Narrow" w:cs="Arial"/>
              </w:rPr>
              <w:t xml:space="preserve">Prof </w:t>
            </w:r>
            <w:r w:rsidR="00414F4E" w:rsidRPr="7804CB7D">
              <w:rPr>
                <w:rFonts w:ascii="Arial Narrow" w:hAnsi="Arial Narrow" w:cs="Arial"/>
              </w:rPr>
              <w:t xml:space="preserve"> Yuanyuan</w:t>
            </w:r>
            <w:proofErr w:type="gramEnd"/>
            <w:r w:rsidR="00414F4E" w:rsidRPr="7804CB7D">
              <w:rPr>
                <w:rFonts w:ascii="Arial Narrow" w:hAnsi="Arial Narrow" w:cs="Arial"/>
              </w:rPr>
              <w:t xml:space="preserve"> Gu</w:t>
            </w:r>
          </w:p>
        </w:tc>
        <w:tc>
          <w:tcPr>
            <w:tcW w:w="2070" w:type="pct"/>
          </w:tcPr>
          <w:p w14:paraId="68151B0A" w14:textId="77777777" w:rsidR="00414F4E"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Macquarie University Centre for the Health Economy, Macquarie Business School &amp; Australian Institute of Health Innovation, Macquarie University, NSW 2109, Australia</w:t>
            </w:r>
          </w:p>
          <w:p w14:paraId="413B37E6" w14:textId="0CBB44A6" w:rsidR="00B87A10"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Email: yuanyuan.gu@mq.edu.au</w:t>
            </w:r>
          </w:p>
        </w:tc>
        <w:tc>
          <w:tcPr>
            <w:tcW w:w="780" w:type="pct"/>
          </w:tcPr>
          <w:p w14:paraId="17DC5649" w14:textId="034DD16C" w:rsidR="00B87A10"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Expert in health economics</w:t>
            </w:r>
          </w:p>
        </w:tc>
        <w:tc>
          <w:tcPr>
            <w:tcW w:w="1394" w:type="pct"/>
          </w:tcPr>
          <w:p w14:paraId="75E9EA46" w14:textId="77777777" w:rsidR="00414F4E"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Development of research protocol and intervention materials</w:t>
            </w:r>
          </w:p>
          <w:p w14:paraId="29CD6F26" w14:textId="77777777" w:rsidR="00414F4E"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Data analysis</w:t>
            </w:r>
          </w:p>
          <w:p w14:paraId="7AE6FF4A" w14:textId="492DD80D" w:rsidR="00B87A10"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Dissemination of research findings</w:t>
            </w:r>
          </w:p>
        </w:tc>
      </w:tr>
      <w:tr w:rsidR="00B87A10" w:rsidRPr="006F0788" w14:paraId="1D58A3A0" w14:textId="77777777" w:rsidTr="7804CB7D">
        <w:trPr>
          <w:trHeight w:val="915"/>
        </w:trPr>
        <w:tc>
          <w:tcPr>
            <w:cnfStyle w:val="001000000000" w:firstRow="0" w:lastRow="0" w:firstColumn="1" w:lastColumn="0" w:oddVBand="0" w:evenVBand="0" w:oddHBand="0" w:evenHBand="0" w:firstRowFirstColumn="0" w:firstRowLastColumn="0" w:lastRowFirstColumn="0" w:lastRowLastColumn="0"/>
            <w:tcW w:w="756" w:type="pct"/>
          </w:tcPr>
          <w:p w14:paraId="7275C829" w14:textId="657384D3" w:rsidR="00B87A10" w:rsidRPr="006F0788" w:rsidRDefault="00414F4E" w:rsidP="00430BB3">
            <w:pPr>
              <w:spacing w:after="120" w:line="240" w:lineRule="auto"/>
              <w:rPr>
                <w:rFonts w:ascii="Arial Narrow" w:hAnsi="Arial Narrow" w:cs="Arial"/>
              </w:rPr>
            </w:pPr>
            <w:r w:rsidRPr="006F0788">
              <w:rPr>
                <w:rFonts w:ascii="Arial Narrow" w:hAnsi="Arial Narrow" w:cs="Arial"/>
              </w:rPr>
              <w:t>Dr Marianne Coleman</w:t>
            </w:r>
          </w:p>
        </w:tc>
        <w:tc>
          <w:tcPr>
            <w:tcW w:w="2070" w:type="pct"/>
          </w:tcPr>
          <w:p w14:paraId="2E905B63" w14:textId="77777777" w:rsidR="00B87A10"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School of Optometry and Vision Sciences, The University of Melbourne, Melbourne, Australia.</w:t>
            </w:r>
          </w:p>
          <w:p w14:paraId="2B8CC8E7" w14:textId="031BEF9F" w:rsidR="00414F4E"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Email: marianne.coleman@unimelb.edu.au</w:t>
            </w:r>
          </w:p>
        </w:tc>
        <w:tc>
          <w:tcPr>
            <w:tcW w:w="780" w:type="pct"/>
          </w:tcPr>
          <w:p w14:paraId="53041112" w14:textId="589ED429" w:rsidR="00B87A10"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Expert in vision research</w:t>
            </w:r>
          </w:p>
        </w:tc>
        <w:tc>
          <w:tcPr>
            <w:tcW w:w="1394" w:type="pct"/>
          </w:tcPr>
          <w:p w14:paraId="4E1553B0" w14:textId="77777777" w:rsidR="00414F4E"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Development of research protocol and intervention materials</w:t>
            </w:r>
          </w:p>
          <w:p w14:paraId="23387695" w14:textId="77777777" w:rsidR="00414F4E"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Participant recruitment</w:t>
            </w:r>
          </w:p>
          <w:p w14:paraId="4829FE55" w14:textId="77777777" w:rsidR="00414F4E"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Data analysis</w:t>
            </w:r>
          </w:p>
          <w:p w14:paraId="5E0FC07F" w14:textId="0E0ED24E" w:rsidR="00B87A10"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Dissemination of research findings</w:t>
            </w:r>
          </w:p>
        </w:tc>
      </w:tr>
      <w:tr w:rsidR="00B87A10" w:rsidRPr="006F0788" w14:paraId="5859AB48" w14:textId="77777777" w:rsidTr="7804CB7D">
        <w:trPr>
          <w:trHeight w:val="915"/>
        </w:trPr>
        <w:tc>
          <w:tcPr>
            <w:cnfStyle w:val="001000000000" w:firstRow="0" w:lastRow="0" w:firstColumn="1" w:lastColumn="0" w:oddVBand="0" w:evenVBand="0" w:oddHBand="0" w:evenHBand="0" w:firstRowFirstColumn="0" w:firstRowLastColumn="0" w:lastRowFirstColumn="0" w:lastRowLastColumn="0"/>
            <w:tcW w:w="756" w:type="pct"/>
          </w:tcPr>
          <w:p w14:paraId="6C8A02A5" w14:textId="4CBF668C" w:rsidR="00B87A10" w:rsidRPr="006F0788" w:rsidRDefault="00414F4E" w:rsidP="00430BB3">
            <w:pPr>
              <w:spacing w:after="120" w:line="240" w:lineRule="auto"/>
              <w:rPr>
                <w:rFonts w:ascii="Arial Narrow" w:hAnsi="Arial Narrow" w:cs="Arial"/>
              </w:rPr>
            </w:pPr>
            <w:r w:rsidRPr="006F0788">
              <w:rPr>
                <w:rFonts w:ascii="Arial Narrow" w:hAnsi="Arial Narrow" w:cs="Arial"/>
              </w:rPr>
              <w:t>Dr Carly Meyer</w:t>
            </w:r>
          </w:p>
        </w:tc>
        <w:tc>
          <w:tcPr>
            <w:tcW w:w="2070" w:type="pct"/>
          </w:tcPr>
          <w:p w14:paraId="36370ED8" w14:textId="77777777" w:rsidR="00414F4E"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School of Health and Rehabilitation Sciences, The University of Queensland, Brisbane, QLD 4072, Australia.</w:t>
            </w:r>
          </w:p>
          <w:p w14:paraId="79413414" w14:textId="0D0E03A1" w:rsidR="00414F4E"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 xml:space="preserve">Email: </w:t>
            </w:r>
            <w:hyperlink r:id="rId14" w:history="1">
              <w:r w:rsidRPr="006F0788">
                <w:rPr>
                  <w:rStyle w:val="Hyperlink"/>
                  <w:rFonts w:ascii="Arial Narrow" w:hAnsi="Arial Narrow" w:cs="Arial"/>
                </w:rPr>
                <w:t>carly.meyer@uq.edu.au</w:t>
              </w:r>
            </w:hyperlink>
          </w:p>
          <w:p w14:paraId="059465C3" w14:textId="5577EBA2" w:rsidR="00B87A10"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Tel: 0493 511 349</w:t>
            </w:r>
          </w:p>
        </w:tc>
        <w:tc>
          <w:tcPr>
            <w:tcW w:w="780" w:type="pct"/>
          </w:tcPr>
          <w:p w14:paraId="29109A05" w14:textId="01C84CBC" w:rsidR="00B87A10"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Expert in hearing research</w:t>
            </w:r>
          </w:p>
        </w:tc>
        <w:tc>
          <w:tcPr>
            <w:tcW w:w="1394" w:type="pct"/>
          </w:tcPr>
          <w:p w14:paraId="5D235FC6" w14:textId="77777777" w:rsidR="00414F4E"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Development of research protocol and intervention materials</w:t>
            </w:r>
          </w:p>
          <w:p w14:paraId="311E276A" w14:textId="77777777" w:rsidR="00414F4E"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Participant recruitment</w:t>
            </w:r>
          </w:p>
          <w:p w14:paraId="6CDAEA57" w14:textId="77777777" w:rsidR="00414F4E"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Data analysis</w:t>
            </w:r>
          </w:p>
          <w:p w14:paraId="7CF183C9" w14:textId="255D0DD5" w:rsidR="00B87A10"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Dissemination of research findings</w:t>
            </w:r>
          </w:p>
        </w:tc>
      </w:tr>
      <w:tr w:rsidR="00414F4E" w:rsidRPr="006F0788" w14:paraId="39811D35" w14:textId="77777777" w:rsidTr="7804CB7D">
        <w:trPr>
          <w:trHeight w:val="915"/>
        </w:trPr>
        <w:tc>
          <w:tcPr>
            <w:cnfStyle w:val="001000000000" w:firstRow="0" w:lastRow="0" w:firstColumn="1" w:lastColumn="0" w:oddVBand="0" w:evenVBand="0" w:oddHBand="0" w:evenHBand="0" w:firstRowFirstColumn="0" w:firstRowLastColumn="0" w:lastRowFirstColumn="0" w:lastRowLastColumn="0"/>
            <w:tcW w:w="756" w:type="pct"/>
          </w:tcPr>
          <w:p w14:paraId="7E2BF5B3" w14:textId="18C6303E" w:rsidR="00414F4E" w:rsidRPr="006F0788" w:rsidRDefault="00414F4E" w:rsidP="00430BB3">
            <w:pPr>
              <w:spacing w:after="120" w:line="240" w:lineRule="auto"/>
              <w:rPr>
                <w:rFonts w:ascii="Arial Narrow" w:hAnsi="Arial Narrow" w:cs="Arial"/>
              </w:rPr>
            </w:pPr>
            <w:r w:rsidRPr="006F0788">
              <w:rPr>
                <w:rFonts w:ascii="Arial Narrow" w:hAnsi="Arial Narrow" w:cs="Arial"/>
              </w:rPr>
              <w:t>Professor Chyrisse Heine</w:t>
            </w:r>
          </w:p>
        </w:tc>
        <w:tc>
          <w:tcPr>
            <w:tcW w:w="2070" w:type="pct"/>
          </w:tcPr>
          <w:p w14:paraId="4D7F5671" w14:textId="77777777" w:rsidR="00414F4E"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Institute of Health and Wellbeing, Federation University Australia, Ballarat, Vic 3353, Australia</w:t>
            </w:r>
          </w:p>
          <w:p w14:paraId="292417E6" w14:textId="77777777" w:rsidR="00414F4E"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lastRenderedPageBreak/>
              <w:t>Email: c.heine@federation.edu.au</w:t>
            </w:r>
          </w:p>
          <w:p w14:paraId="777DC671" w14:textId="77777777" w:rsidR="00414F4E"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tc>
        <w:tc>
          <w:tcPr>
            <w:tcW w:w="780" w:type="pct"/>
          </w:tcPr>
          <w:p w14:paraId="2F32C4FA" w14:textId="4D651A32" w:rsidR="00414F4E"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lastRenderedPageBreak/>
              <w:t>Expert in hearing care</w:t>
            </w:r>
          </w:p>
        </w:tc>
        <w:tc>
          <w:tcPr>
            <w:tcW w:w="1394" w:type="pct"/>
          </w:tcPr>
          <w:p w14:paraId="6AA62320" w14:textId="77777777" w:rsidR="00414F4E"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Development of research protocol and intervention materials</w:t>
            </w:r>
          </w:p>
          <w:p w14:paraId="029E6216" w14:textId="77777777" w:rsidR="00414F4E"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lastRenderedPageBreak/>
              <w:t>Data analysis</w:t>
            </w:r>
          </w:p>
          <w:p w14:paraId="49BB8243" w14:textId="1125A935" w:rsidR="00414F4E" w:rsidRPr="006F0788" w:rsidRDefault="00414F4E"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Dissemination of research findings</w:t>
            </w:r>
          </w:p>
        </w:tc>
      </w:tr>
      <w:tr w:rsidR="00414F4E" w:rsidRPr="006F0788" w14:paraId="4665FEF5" w14:textId="77777777" w:rsidTr="7804CB7D">
        <w:trPr>
          <w:trHeight w:val="915"/>
        </w:trPr>
        <w:tc>
          <w:tcPr>
            <w:cnfStyle w:val="001000000000" w:firstRow="0" w:lastRow="0" w:firstColumn="1" w:lastColumn="0" w:oddVBand="0" w:evenVBand="0" w:oddHBand="0" w:evenHBand="0" w:firstRowFirstColumn="0" w:firstRowLastColumn="0" w:lastRowFirstColumn="0" w:lastRowLastColumn="0"/>
            <w:tcW w:w="756" w:type="pct"/>
          </w:tcPr>
          <w:p w14:paraId="702147CE" w14:textId="62B2894A" w:rsidR="00414F4E" w:rsidRPr="006F0788" w:rsidRDefault="00414F4E" w:rsidP="00430BB3">
            <w:pPr>
              <w:spacing w:after="120" w:line="240" w:lineRule="auto"/>
              <w:rPr>
                <w:rFonts w:ascii="Arial Narrow" w:hAnsi="Arial Narrow" w:cs="Arial"/>
              </w:rPr>
            </w:pPr>
            <w:r w:rsidRPr="006F0788">
              <w:rPr>
                <w:rFonts w:ascii="Arial Narrow" w:hAnsi="Arial Narrow" w:cs="Arial"/>
              </w:rPr>
              <w:lastRenderedPageBreak/>
              <w:t>Dr Sheela Kumaran</w:t>
            </w:r>
          </w:p>
        </w:tc>
        <w:tc>
          <w:tcPr>
            <w:tcW w:w="2070" w:type="pct"/>
          </w:tcPr>
          <w:p w14:paraId="06B8235D" w14:textId="77777777" w:rsidR="00414F4E" w:rsidRPr="006F0788" w:rsidRDefault="00A87710"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School of Optometry and Vision Science, University of New South Wales, Sydney, Australia.</w:t>
            </w:r>
          </w:p>
          <w:p w14:paraId="3AA8ED4F" w14:textId="77777777" w:rsidR="00A87710" w:rsidRPr="006F0788" w:rsidRDefault="00A87710"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p w14:paraId="47CC98BB" w14:textId="648E74FC" w:rsidR="00A87710" w:rsidRPr="006F0788" w:rsidRDefault="00A87710"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Email:</w:t>
            </w:r>
            <w:r w:rsidR="00BD05C6" w:rsidRPr="006F0788">
              <w:rPr>
                <w:rFonts w:ascii="Arial Narrow" w:hAnsi="Arial Narrow" w:cs="Arial"/>
              </w:rPr>
              <w:t xml:space="preserve"> sheela.kumaran@unsw.edu.au</w:t>
            </w:r>
          </w:p>
        </w:tc>
        <w:tc>
          <w:tcPr>
            <w:tcW w:w="780" w:type="pct"/>
          </w:tcPr>
          <w:p w14:paraId="0F0C112F" w14:textId="13374D4A" w:rsidR="00414F4E" w:rsidRPr="006F0788" w:rsidRDefault="005E1CF2"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Expert in vision research</w:t>
            </w:r>
          </w:p>
        </w:tc>
        <w:tc>
          <w:tcPr>
            <w:tcW w:w="1394" w:type="pct"/>
          </w:tcPr>
          <w:p w14:paraId="11157618" w14:textId="77777777" w:rsidR="005E1CF2" w:rsidRPr="006F0788" w:rsidRDefault="005E1CF2"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Development of research protocol and intervention materials</w:t>
            </w:r>
          </w:p>
          <w:p w14:paraId="7F602BEA" w14:textId="77777777" w:rsidR="005E1CF2" w:rsidRPr="006F0788" w:rsidRDefault="005E1CF2"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Data analysis</w:t>
            </w:r>
          </w:p>
          <w:p w14:paraId="5CFBE3FB" w14:textId="2781AEDD" w:rsidR="00414F4E" w:rsidRPr="006F0788" w:rsidRDefault="005E1CF2"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Dissemination of research findings</w:t>
            </w:r>
          </w:p>
        </w:tc>
      </w:tr>
      <w:tr w:rsidR="00414F4E" w:rsidRPr="006F0788" w14:paraId="60D026DC" w14:textId="77777777" w:rsidTr="7804CB7D">
        <w:trPr>
          <w:trHeight w:val="915"/>
        </w:trPr>
        <w:tc>
          <w:tcPr>
            <w:cnfStyle w:val="001000000000" w:firstRow="0" w:lastRow="0" w:firstColumn="1" w:lastColumn="0" w:oddVBand="0" w:evenVBand="0" w:oddHBand="0" w:evenHBand="0" w:firstRowFirstColumn="0" w:firstRowLastColumn="0" w:lastRowFirstColumn="0" w:lastRowLastColumn="0"/>
            <w:tcW w:w="756" w:type="pct"/>
          </w:tcPr>
          <w:p w14:paraId="1CE68929" w14:textId="66FB7475" w:rsidR="00414F4E" w:rsidRPr="006F0788" w:rsidRDefault="007D5A53" w:rsidP="00430BB3">
            <w:pPr>
              <w:spacing w:after="120" w:line="240" w:lineRule="auto"/>
              <w:rPr>
                <w:rFonts w:ascii="Arial Narrow" w:hAnsi="Arial Narrow" w:cs="Arial"/>
              </w:rPr>
            </w:pPr>
            <w:r w:rsidRPr="006F0788">
              <w:rPr>
                <w:rFonts w:ascii="Arial Narrow" w:hAnsi="Arial Narrow" w:cs="Arial"/>
              </w:rPr>
              <w:t>Dr John Newall</w:t>
            </w:r>
          </w:p>
        </w:tc>
        <w:tc>
          <w:tcPr>
            <w:tcW w:w="2070" w:type="pct"/>
          </w:tcPr>
          <w:p w14:paraId="1E386339" w14:textId="77777777" w:rsidR="00D12833" w:rsidRPr="006F0788" w:rsidRDefault="00D12833"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Department of Linguistics, Faculty of Medicine, Health and Human Sciences, The Australian Hearing Hub, 16 University Avenue, Macquarie University, NSW 2109, Australia.</w:t>
            </w:r>
          </w:p>
          <w:p w14:paraId="53289D85" w14:textId="74433255" w:rsidR="00414F4E" w:rsidRPr="006F0788" w:rsidRDefault="00D12833"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Email: john.newall@mq.edu.au</w:t>
            </w:r>
          </w:p>
        </w:tc>
        <w:tc>
          <w:tcPr>
            <w:tcW w:w="780" w:type="pct"/>
          </w:tcPr>
          <w:p w14:paraId="582FD6EC" w14:textId="683DA704" w:rsidR="00414F4E" w:rsidRPr="006F0788" w:rsidRDefault="003C1BAC"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Expert in hearing care</w:t>
            </w:r>
          </w:p>
        </w:tc>
        <w:tc>
          <w:tcPr>
            <w:tcW w:w="1394" w:type="pct"/>
          </w:tcPr>
          <w:p w14:paraId="585C7734" w14:textId="77777777" w:rsidR="004A309D" w:rsidRPr="006F0788" w:rsidRDefault="004A309D"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Development of research protocol and intervention materials</w:t>
            </w:r>
          </w:p>
          <w:p w14:paraId="6E55F468" w14:textId="77777777" w:rsidR="004A309D" w:rsidRPr="006F0788" w:rsidRDefault="004A309D"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Data analysis</w:t>
            </w:r>
          </w:p>
          <w:p w14:paraId="3E55133F" w14:textId="728E36E9" w:rsidR="00414F4E" w:rsidRPr="006F0788" w:rsidRDefault="004A309D"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Dissemination of research findings</w:t>
            </w:r>
          </w:p>
        </w:tc>
      </w:tr>
      <w:tr w:rsidR="007D5A53" w:rsidRPr="006F0788" w14:paraId="75AE8E8F" w14:textId="77777777" w:rsidTr="7804CB7D">
        <w:trPr>
          <w:trHeight w:val="915"/>
        </w:trPr>
        <w:tc>
          <w:tcPr>
            <w:cnfStyle w:val="001000000000" w:firstRow="0" w:lastRow="0" w:firstColumn="1" w:lastColumn="0" w:oddVBand="0" w:evenVBand="0" w:oddHBand="0" w:evenHBand="0" w:firstRowFirstColumn="0" w:firstRowLastColumn="0" w:lastRowFirstColumn="0" w:lastRowLastColumn="0"/>
            <w:tcW w:w="756" w:type="pct"/>
          </w:tcPr>
          <w:p w14:paraId="38D68635" w14:textId="74EFB49A" w:rsidR="007D5A53" w:rsidRPr="006F0788" w:rsidRDefault="007D5A53" w:rsidP="00430BB3">
            <w:pPr>
              <w:spacing w:after="120" w:line="240" w:lineRule="auto"/>
              <w:rPr>
                <w:rFonts w:ascii="Arial Narrow" w:hAnsi="Arial Narrow" w:cs="Arial"/>
              </w:rPr>
            </w:pPr>
            <w:r w:rsidRPr="006F0788">
              <w:rPr>
                <w:rFonts w:ascii="Arial Narrow" w:hAnsi="Arial Narrow" w:cs="Arial"/>
              </w:rPr>
              <w:t>Dr Sabrina Lenzen</w:t>
            </w:r>
          </w:p>
        </w:tc>
        <w:tc>
          <w:tcPr>
            <w:tcW w:w="2070" w:type="pct"/>
          </w:tcPr>
          <w:p w14:paraId="31418349" w14:textId="20DCBA73" w:rsidR="007D5A53" w:rsidRPr="006F0788" w:rsidRDefault="004051DD"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 xml:space="preserve">Centre for the Business and </w:t>
            </w:r>
            <w:r w:rsidR="007654D8" w:rsidRPr="006F0788">
              <w:rPr>
                <w:rFonts w:ascii="Arial Narrow" w:hAnsi="Arial Narrow" w:cs="Arial"/>
              </w:rPr>
              <w:t xml:space="preserve">Economics </w:t>
            </w:r>
            <w:r w:rsidRPr="006F0788">
              <w:rPr>
                <w:rFonts w:ascii="Arial Narrow" w:hAnsi="Arial Narrow" w:cs="Arial"/>
              </w:rPr>
              <w:t>of Health</w:t>
            </w:r>
            <w:r w:rsidR="007605A1" w:rsidRPr="006F0788">
              <w:rPr>
                <w:rFonts w:ascii="Arial Narrow" w:hAnsi="Arial Narrow" w:cs="Arial"/>
              </w:rPr>
              <w:t>, University of Queensland, Brisbane, QLD, 4072</w:t>
            </w:r>
          </w:p>
          <w:p w14:paraId="3D4A2CFD" w14:textId="77777777" w:rsidR="007605A1" w:rsidRPr="006F0788" w:rsidRDefault="007605A1"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p w14:paraId="18E7810A" w14:textId="6DC0F425" w:rsidR="007605A1" w:rsidRPr="006F0788" w:rsidRDefault="007605A1"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Email: s.lenzen@uq.edu.au</w:t>
            </w:r>
          </w:p>
        </w:tc>
        <w:tc>
          <w:tcPr>
            <w:tcW w:w="780" w:type="pct"/>
          </w:tcPr>
          <w:p w14:paraId="044E11B0" w14:textId="16C341E8" w:rsidR="007D5A53" w:rsidRPr="006F0788" w:rsidRDefault="00F96C3B"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Expert in health economics</w:t>
            </w:r>
          </w:p>
        </w:tc>
        <w:tc>
          <w:tcPr>
            <w:tcW w:w="1394" w:type="pct"/>
          </w:tcPr>
          <w:p w14:paraId="59E2D503" w14:textId="77777777" w:rsidR="00E5207A" w:rsidRPr="006F0788" w:rsidRDefault="00E5207A"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Development of research protocol and intervention materials</w:t>
            </w:r>
          </w:p>
          <w:p w14:paraId="6E12C441" w14:textId="77777777" w:rsidR="00E5207A" w:rsidRPr="006F0788" w:rsidRDefault="00E5207A"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Data analysis</w:t>
            </w:r>
          </w:p>
          <w:p w14:paraId="42093121" w14:textId="60FFEE98" w:rsidR="007D5A53" w:rsidRPr="006F0788" w:rsidRDefault="00E5207A"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Dissemination of research findings</w:t>
            </w:r>
          </w:p>
        </w:tc>
      </w:tr>
      <w:tr w:rsidR="007D5A53" w:rsidRPr="006F0788" w14:paraId="2A4BE2A0" w14:textId="77777777" w:rsidTr="7804CB7D">
        <w:trPr>
          <w:trHeight w:val="915"/>
        </w:trPr>
        <w:tc>
          <w:tcPr>
            <w:cnfStyle w:val="001000000000" w:firstRow="0" w:lastRow="0" w:firstColumn="1" w:lastColumn="0" w:oddVBand="0" w:evenVBand="0" w:oddHBand="0" w:evenHBand="0" w:firstRowFirstColumn="0" w:firstRowLastColumn="0" w:lastRowFirstColumn="0" w:lastRowLastColumn="0"/>
            <w:tcW w:w="756" w:type="pct"/>
          </w:tcPr>
          <w:p w14:paraId="596EADD9" w14:textId="58C287E2" w:rsidR="007D5A53" w:rsidRPr="006F0788" w:rsidRDefault="007D5A53" w:rsidP="00430BB3">
            <w:pPr>
              <w:spacing w:after="120" w:line="240" w:lineRule="auto"/>
              <w:rPr>
                <w:rFonts w:ascii="Arial Narrow" w:hAnsi="Arial Narrow" w:cs="Arial"/>
              </w:rPr>
            </w:pPr>
            <w:r w:rsidRPr="006F0788">
              <w:rPr>
                <w:rFonts w:ascii="Arial Narrow" w:hAnsi="Arial Narrow" w:cs="Arial"/>
              </w:rPr>
              <w:t>Professor Judy Lowthian</w:t>
            </w:r>
          </w:p>
        </w:tc>
        <w:tc>
          <w:tcPr>
            <w:tcW w:w="2070" w:type="pct"/>
          </w:tcPr>
          <w:p w14:paraId="5FB9A089" w14:textId="5B5B24A0" w:rsidR="00C960E3" w:rsidRDefault="00324520"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Bolton Clarke Research Instit</w:t>
            </w:r>
            <w:r w:rsidR="00527526" w:rsidRPr="006F0788">
              <w:rPr>
                <w:rFonts w:ascii="Arial Narrow" w:hAnsi="Arial Narrow" w:cs="Arial"/>
              </w:rPr>
              <w:t>ute</w:t>
            </w:r>
            <w:r w:rsidR="00C93FFD">
              <w:rPr>
                <w:rFonts w:ascii="Arial Narrow" w:hAnsi="Arial Narrow" w:cs="Arial"/>
              </w:rPr>
              <w:t xml:space="preserve">, </w:t>
            </w:r>
            <w:r w:rsidR="00C960E3">
              <w:rPr>
                <w:rFonts w:ascii="Arial Narrow" w:hAnsi="Arial Narrow" w:cs="Arial"/>
              </w:rPr>
              <w:t>347 Burwood Highway</w:t>
            </w:r>
            <w:r w:rsidR="00C93FFD">
              <w:rPr>
                <w:rFonts w:ascii="Arial Narrow" w:hAnsi="Arial Narrow" w:cs="Arial"/>
              </w:rPr>
              <w:t>, Forest Hill, VIC, 3131</w:t>
            </w:r>
          </w:p>
          <w:p w14:paraId="15AA6FCF" w14:textId="77777777" w:rsidR="008F723A" w:rsidRDefault="008F723A"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p w14:paraId="061049A8" w14:textId="7ED3382D" w:rsidR="008F723A" w:rsidRPr="006F0788" w:rsidRDefault="00E03C0F"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 xml:space="preserve">Email: </w:t>
            </w:r>
            <w:r w:rsidRPr="00E03C0F">
              <w:rPr>
                <w:rFonts w:ascii="Arial Narrow" w:hAnsi="Arial Narrow" w:cs="Arial"/>
              </w:rPr>
              <w:t>jlowthian@boltonclarke.com.au</w:t>
            </w:r>
          </w:p>
        </w:tc>
        <w:tc>
          <w:tcPr>
            <w:tcW w:w="780" w:type="pct"/>
          </w:tcPr>
          <w:p w14:paraId="39E6741E" w14:textId="20C521CE" w:rsidR="007D5A53" w:rsidRPr="006F0788" w:rsidRDefault="00527526"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Expert in aged care research</w:t>
            </w:r>
          </w:p>
        </w:tc>
        <w:tc>
          <w:tcPr>
            <w:tcW w:w="1394" w:type="pct"/>
          </w:tcPr>
          <w:p w14:paraId="0EE16A32" w14:textId="77777777" w:rsidR="00E5207A" w:rsidRPr="006F0788" w:rsidRDefault="00E5207A"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Development of research protocol and intervention materials</w:t>
            </w:r>
          </w:p>
          <w:p w14:paraId="78B3A972" w14:textId="77777777" w:rsidR="00E5207A" w:rsidRPr="006F0788" w:rsidRDefault="00E5207A"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Data analysis</w:t>
            </w:r>
          </w:p>
          <w:p w14:paraId="590184AE" w14:textId="1F787DD7" w:rsidR="007D5A53" w:rsidRPr="006F0788" w:rsidRDefault="00E5207A"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Dissemination of research findings</w:t>
            </w:r>
          </w:p>
        </w:tc>
      </w:tr>
      <w:tr w:rsidR="00231C93" w:rsidRPr="006F0788" w14:paraId="447A60EC" w14:textId="77777777" w:rsidTr="7804CB7D">
        <w:trPr>
          <w:trHeight w:val="915"/>
        </w:trPr>
        <w:tc>
          <w:tcPr>
            <w:cnfStyle w:val="001000000000" w:firstRow="0" w:lastRow="0" w:firstColumn="1" w:lastColumn="0" w:oddVBand="0" w:evenVBand="0" w:oddHBand="0" w:evenHBand="0" w:firstRowFirstColumn="0" w:firstRowLastColumn="0" w:lastRowFirstColumn="0" w:lastRowLastColumn="0"/>
            <w:tcW w:w="756" w:type="pct"/>
          </w:tcPr>
          <w:p w14:paraId="58FB60D7" w14:textId="002E2C6E" w:rsidR="00231C93" w:rsidRPr="006F0788" w:rsidRDefault="00AF030B" w:rsidP="00430BB3">
            <w:pPr>
              <w:spacing w:after="120" w:line="240" w:lineRule="auto"/>
              <w:rPr>
                <w:rFonts w:ascii="Arial Narrow" w:hAnsi="Arial Narrow" w:cs="Arial"/>
              </w:rPr>
            </w:pPr>
            <w:r>
              <w:rPr>
                <w:rFonts w:ascii="Arial Narrow" w:hAnsi="Arial Narrow" w:cs="Arial"/>
              </w:rPr>
              <w:t xml:space="preserve">Dr Smriti </w:t>
            </w:r>
            <w:proofErr w:type="spellStart"/>
            <w:r>
              <w:rPr>
                <w:rFonts w:ascii="Arial Narrow" w:hAnsi="Arial Narrow" w:cs="Arial"/>
              </w:rPr>
              <w:t>Raichand</w:t>
            </w:r>
            <w:proofErr w:type="spellEnd"/>
          </w:p>
        </w:tc>
        <w:tc>
          <w:tcPr>
            <w:tcW w:w="2070" w:type="pct"/>
          </w:tcPr>
          <w:p w14:paraId="38F22AD3" w14:textId="77777777" w:rsidR="00231C93" w:rsidRDefault="00192A45"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192A45">
              <w:rPr>
                <w:rFonts w:ascii="Arial Narrow" w:hAnsi="Arial Narrow" w:cs="Arial"/>
              </w:rPr>
              <w:t>Macquarie University Centre for the Health Economy, Macquarie Business School &amp; Australian Institute of Health Innovation, Macquarie University, NSW 2109, Australia</w:t>
            </w:r>
          </w:p>
          <w:p w14:paraId="67AD26C2" w14:textId="77777777" w:rsidR="002E6C64" w:rsidRDefault="002E6C64"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p w14:paraId="3EBF020E" w14:textId="5D3985DC" w:rsidR="002E6C64" w:rsidRPr="006F0788" w:rsidRDefault="002E6C64"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Email:</w:t>
            </w:r>
            <w:r>
              <w:t xml:space="preserve"> </w:t>
            </w:r>
            <w:r w:rsidRPr="002E6C64">
              <w:rPr>
                <w:rFonts w:ascii="Arial Narrow" w:hAnsi="Arial Narrow" w:cs="Arial"/>
              </w:rPr>
              <w:t>smriti.raichand@mq.edu.au</w:t>
            </w:r>
          </w:p>
        </w:tc>
        <w:tc>
          <w:tcPr>
            <w:tcW w:w="780" w:type="pct"/>
          </w:tcPr>
          <w:p w14:paraId="40BEA6C8" w14:textId="711EBB1B" w:rsidR="00231C93" w:rsidRPr="006F0788" w:rsidRDefault="00192A45"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Expert in health economics</w:t>
            </w:r>
          </w:p>
        </w:tc>
        <w:tc>
          <w:tcPr>
            <w:tcW w:w="1394" w:type="pct"/>
          </w:tcPr>
          <w:p w14:paraId="743FA7D0" w14:textId="77777777" w:rsidR="00192A45" w:rsidRPr="00192A45" w:rsidRDefault="00192A45" w:rsidP="00192A45">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192A45">
              <w:rPr>
                <w:rFonts w:ascii="Arial Narrow" w:hAnsi="Arial Narrow" w:cs="Arial"/>
              </w:rPr>
              <w:t>Development of research protocol and intervention materials</w:t>
            </w:r>
          </w:p>
          <w:p w14:paraId="4915D99D" w14:textId="77777777" w:rsidR="00192A45" w:rsidRPr="00192A45" w:rsidRDefault="00192A45" w:rsidP="00192A45">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192A45">
              <w:rPr>
                <w:rFonts w:ascii="Arial Narrow" w:hAnsi="Arial Narrow" w:cs="Arial"/>
              </w:rPr>
              <w:t>Data analysis</w:t>
            </w:r>
          </w:p>
          <w:p w14:paraId="6D111C5F" w14:textId="664A3593" w:rsidR="00231C93" w:rsidRPr="006F0788" w:rsidRDefault="00192A45" w:rsidP="00192A45">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192A45">
              <w:rPr>
                <w:rFonts w:ascii="Arial Narrow" w:hAnsi="Arial Narrow" w:cs="Arial"/>
              </w:rPr>
              <w:t>Dissemination of research findings</w:t>
            </w:r>
          </w:p>
        </w:tc>
      </w:tr>
      <w:tr w:rsidR="00860AA6" w:rsidRPr="006F0788" w14:paraId="44B3BBA8" w14:textId="77777777" w:rsidTr="7804CB7D">
        <w:trPr>
          <w:trHeight w:val="915"/>
        </w:trPr>
        <w:tc>
          <w:tcPr>
            <w:cnfStyle w:val="001000000000" w:firstRow="0" w:lastRow="0" w:firstColumn="1" w:lastColumn="0" w:oddVBand="0" w:evenVBand="0" w:oddHBand="0" w:evenHBand="0" w:firstRowFirstColumn="0" w:firstRowLastColumn="0" w:lastRowFirstColumn="0" w:lastRowLastColumn="0"/>
            <w:tcW w:w="756" w:type="pct"/>
          </w:tcPr>
          <w:p w14:paraId="3166D3B5" w14:textId="60B6343D" w:rsidR="00860AA6" w:rsidRDefault="00860AA6" w:rsidP="00430BB3">
            <w:pPr>
              <w:spacing w:after="120" w:line="240" w:lineRule="auto"/>
              <w:rPr>
                <w:rFonts w:ascii="Arial Narrow" w:hAnsi="Arial Narrow" w:cs="Arial"/>
              </w:rPr>
            </w:pPr>
            <w:r>
              <w:rPr>
                <w:rFonts w:ascii="Arial Narrow" w:hAnsi="Arial Narrow" w:cs="Arial"/>
              </w:rPr>
              <w:t>Bronwyn Franco</w:t>
            </w:r>
          </w:p>
        </w:tc>
        <w:tc>
          <w:tcPr>
            <w:tcW w:w="2070" w:type="pct"/>
          </w:tcPr>
          <w:p w14:paraId="75968B18" w14:textId="77777777" w:rsidR="00860AA6" w:rsidRDefault="00860AA6"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BA425C">
              <w:rPr>
                <w:rFonts w:ascii="Arial Narrow" w:hAnsi="Arial Narrow" w:cs="Arial"/>
              </w:rPr>
              <w:t>School of Health and Rehabilitation Sciences, University of Queensland, Brisbane, QLD 4072, Australia.</w:t>
            </w:r>
          </w:p>
          <w:p w14:paraId="10D0AA8F" w14:textId="77777777" w:rsidR="0080256B" w:rsidRDefault="0080256B"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p>
          <w:p w14:paraId="50D487DE" w14:textId="4F071B94" w:rsidR="0080256B" w:rsidRPr="00BA425C" w:rsidRDefault="0080256B"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 xml:space="preserve">Email: </w:t>
            </w:r>
            <w:r w:rsidRPr="0080256B">
              <w:rPr>
                <w:rFonts w:ascii="Arial Narrow" w:hAnsi="Arial Narrow" w:cs="Arial"/>
              </w:rPr>
              <w:t>b.franco@uq.edu.au</w:t>
            </w:r>
          </w:p>
        </w:tc>
        <w:tc>
          <w:tcPr>
            <w:tcW w:w="780" w:type="pct"/>
          </w:tcPr>
          <w:p w14:paraId="046D2392" w14:textId="61B4E107" w:rsidR="00860AA6" w:rsidRDefault="00EF4932"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Expert in hearing research</w:t>
            </w:r>
          </w:p>
        </w:tc>
        <w:tc>
          <w:tcPr>
            <w:tcW w:w="1394" w:type="pct"/>
          </w:tcPr>
          <w:p w14:paraId="47E0D24D" w14:textId="77777777" w:rsidR="004E5AC6" w:rsidRPr="006F0788" w:rsidRDefault="004E5AC6" w:rsidP="004E5AC6">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Development of research protocol and intervention materials</w:t>
            </w:r>
          </w:p>
          <w:p w14:paraId="16F0B592" w14:textId="77777777" w:rsidR="004E5AC6" w:rsidRDefault="004E5AC6" w:rsidP="004E5AC6">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Participant recruitment</w:t>
            </w:r>
          </w:p>
          <w:p w14:paraId="2B7258E3" w14:textId="77777777" w:rsidR="004E5AC6" w:rsidRPr="006F0788" w:rsidRDefault="004E5AC6" w:rsidP="004E5AC6">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Data collection</w:t>
            </w:r>
          </w:p>
          <w:p w14:paraId="5CC8D4CE" w14:textId="77777777" w:rsidR="004E5AC6" w:rsidRPr="006F0788" w:rsidRDefault="004E5AC6" w:rsidP="004E5AC6">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Data analysis</w:t>
            </w:r>
          </w:p>
          <w:p w14:paraId="69FA5C4C" w14:textId="1F98C299" w:rsidR="004E5AC6" w:rsidRPr="006F0788" w:rsidRDefault="004E5AC6" w:rsidP="004E5AC6">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Dissemination of research findings</w:t>
            </w:r>
          </w:p>
        </w:tc>
      </w:tr>
      <w:tr w:rsidR="00BA425C" w:rsidRPr="006F0788" w14:paraId="589222A6" w14:textId="77777777" w:rsidTr="7804CB7D">
        <w:trPr>
          <w:trHeight w:val="915"/>
        </w:trPr>
        <w:tc>
          <w:tcPr>
            <w:cnfStyle w:val="001000000000" w:firstRow="0" w:lastRow="0" w:firstColumn="1" w:lastColumn="0" w:oddVBand="0" w:evenVBand="0" w:oddHBand="0" w:evenHBand="0" w:firstRowFirstColumn="0" w:firstRowLastColumn="0" w:lastRowFirstColumn="0" w:lastRowLastColumn="0"/>
            <w:tcW w:w="756" w:type="pct"/>
          </w:tcPr>
          <w:p w14:paraId="5D3722DF" w14:textId="5840EE58" w:rsidR="00BA425C" w:rsidRDefault="00BA425C" w:rsidP="00430BB3">
            <w:pPr>
              <w:spacing w:after="120" w:line="240" w:lineRule="auto"/>
              <w:rPr>
                <w:rFonts w:ascii="Arial Narrow" w:hAnsi="Arial Narrow" w:cs="Arial"/>
              </w:rPr>
            </w:pPr>
            <w:r>
              <w:rPr>
                <w:rFonts w:ascii="Arial Narrow" w:hAnsi="Arial Narrow" w:cs="Arial"/>
              </w:rPr>
              <w:t>Lana Wilson</w:t>
            </w:r>
          </w:p>
        </w:tc>
        <w:tc>
          <w:tcPr>
            <w:tcW w:w="2070" w:type="pct"/>
          </w:tcPr>
          <w:p w14:paraId="597C91E1" w14:textId="77777777" w:rsidR="00BA425C" w:rsidRDefault="00BA425C"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BA425C">
              <w:rPr>
                <w:rFonts w:ascii="Arial Narrow" w:hAnsi="Arial Narrow" w:cs="Arial"/>
              </w:rPr>
              <w:t>School of Health and Rehabilitation Sciences, University of Queensland, Brisbane, QLD 4072, Australia.</w:t>
            </w:r>
          </w:p>
          <w:p w14:paraId="2741A97E" w14:textId="695889BE" w:rsidR="00AF2903" w:rsidRPr="00192A45" w:rsidRDefault="00AF2903"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AF2903">
              <w:rPr>
                <w:rFonts w:ascii="Arial Narrow" w:hAnsi="Arial Narrow" w:cs="Arial"/>
              </w:rPr>
              <w:t>lana.wilson@uq.net.au</w:t>
            </w:r>
          </w:p>
        </w:tc>
        <w:tc>
          <w:tcPr>
            <w:tcW w:w="780" w:type="pct"/>
          </w:tcPr>
          <w:p w14:paraId="1D101081" w14:textId="0A999C8C" w:rsidR="00BA425C" w:rsidRDefault="001827A6" w:rsidP="00430BB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PhD Candidate</w:t>
            </w:r>
          </w:p>
        </w:tc>
        <w:tc>
          <w:tcPr>
            <w:tcW w:w="1394" w:type="pct"/>
          </w:tcPr>
          <w:p w14:paraId="4E6CA3F1" w14:textId="77777777" w:rsidR="00BA425C" w:rsidRPr="006F0788" w:rsidRDefault="00BA425C" w:rsidP="00BA425C">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Development of research protocol and intervention materials</w:t>
            </w:r>
          </w:p>
          <w:p w14:paraId="38DA3F19" w14:textId="77777777" w:rsidR="00BA425C" w:rsidRDefault="00BA425C" w:rsidP="00BA425C">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Participant recruitment</w:t>
            </w:r>
          </w:p>
          <w:p w14:paraId="27B38729" w14:textId="77777777" w:rsidR="00BA425C" w:rsidRPr="006F0788" w:rsidRDefault="00BA425C" w:rsidP="00BA425C">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Data collection</w:t>
            </w:r>
          </w:p>
          <w:p w14:paraId="2D550B02" w14:textId="77777777" w:rsidR="00BA425C" w:rsidRPr="006F0788" w:rsidRDefault="00BA425C" w:rsidP="00BA425C">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lastRenderedPageBreak/>
              <w:t>Data analysis</w:t>
            </w:r>
          </w:p>
          <w:p w14:paraId="0C55F484" w14:textId="329420C5" w:rsidR="00BA425C" w:rsidRPr="00192A45" w:rsidRDefault="00BA425C" w:rsidP="00BA425C">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6F0788">
              <w:rPr>
                <w:rFonts w:ascii="Arial Narrow" w:hAnsi="Arial Narrow" w:cs="Arial"/>
              </w:rPr>
              <w:t>Dissemination of research findings</w:t>
            </w:r>
          </w:p>
        </w:tc>
      </w:tr>
    </w:tbl>
    <w:p w14:paraId="6CEAF9B9" w14:textId="06357A37" w:rsidR="00B87A10" w:rsidRDefault="00B87A10" w:rsidP="00B87A10"/>
    <w:p w14:paraId="4C9E5297" w14:textId="7EBD0EF3" w:rsidR="00414F4E" w:rsidRDefault="00EB604F" w:rsidP="00EB604F">
      <w:pPr>
        <w:pStyle w:val="Heading2"/>
      </w:pPr>
      <w:r>
        <w:t>Associate Investigators</w:t>
      </w:r>
    </w:p>
    <w:tbl>
      <w:tblPr>
        <w:tblStyle w:val="GridTable1Light"/>
        <w:tblW w:w="5000" w:type="pct"/>
        <w:tblLook w:val="04A0" w:firstRow="1" w:lastRow="0" w:firstColumn="1" w:lastColumn="0" w:noHBand="0" w:noVBand="1"/>
      </w:tblPr>
      <w:tblGrid>
        <w:gridCol w:w="1363"/>
        <w:gridCol w:w="3733"/>
        <w:gridCol w:w="1406"/>
        <w:gridCol w:w="2514"/>
      </w:tblGrid>
      <w:tr w:rsidR="00A047B1" w:rsidRPr="00293C05" w14:paraId="7B2E6F5F" w14:textId="77777777" w:rsidTr="00F65C43">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756" w:type="pct"/>
          </w:tcPr>
          <w:p w14:paraId="501F016E" w14:textId="77777777" w:rsidR="00A047B1" w:rsidRPr="00293C05" w:rsidRDefault="00A047B1" w:rsidP="00F65C43">
            <w:pPr>
              <w:spacing w:after="120" w:line="240" w:lineRule="auto"/>
              <w:rPr>
                <w:rFonts w:ascii="Arial Narrow" w:hAnsi="Arial Narrow"/>
              </w:rPr>
            </w:pPr>
            <w:r w:rsidRPr="00293C05">
              <w:rPr>
                <w:rFonts w:ascii="Arial Narrow" w:hAnsi="Arial Narrow"/>
              </w:rPr>
              <w:t>Name</w:t>
            </w:r>
          </w:p>
        </w:tc>
        <w:tc>
          <w:tcPr>
            <w:tcW w:w="2070" w:type="pct"/>
          </w:tcPr>
          <w:p w14:paraId="5086B1FA" w14:textId="77777777" w:rsidR="00A047B1" w:rsidRPr="00293C05" w:rsidRDefault="00A047B1" w:rsidP="00F65C43">
            <w:pPr>
              <w:spacing w:after="120"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Affiliation</w:t>
            </w:r>
          </w:p>
        </w:tc>
        <w:tc>
          <w:tcPr>
            <w:tcW w:w="780" w:type="pct"/>
          </w:tcPr>
          <w:p w14:paraId="5A669591" w14:textId="77777777" w:rsidR="00A047B1" w:rsidRPr="00293C05" w:rsidRDefault="00A047B1" w:rsidP="00F65C43">
            <w:pPr>
              <w:spacing w:after="120"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Role</w:t>
            </w:r>
          </w:p>
        </w:tc>
        <w:tc>
          <w:tcPr>
            <w:tcW w:w="1394" w:type="pct"/>
          </w:tcPr>
          <w:p w14:paraId="2C84BC09" w14:textId="77777777" w:rsidR="00A047B1" w:rsidRPr="00293C05" w:rsidRDefault="00A047B1" w:rsidP="00F65C43">
            <w:pPr>
              <w:spacing w:after="120"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Responsibility</w:t>
            </w:r>
          </w:p>
        </w:tc>
      </w:tr>
      <w:tr w:rsidR="00A047B1" w:rsidRPr="00293C05" w14:paraId="12D220E2" w14:textId="77777777" w:rsidTr="00F65C43">
        <w:trPr>
          <w:trHeight w:val="915"/>
        </w:trPr>
        <w:tc>
          <w:tcPr>
            <w:cnfStyle w:val="001000000000" w:firstRow="0" w:lastRow="0" w:firstColumn="1" w:lastColumn="0" w:oddVBand="0" w:evenVBand="0" w:oddHBand="0" w:evenHBand="0" w:firstRowFirstColumn="0" w:firstRowLastColumn="0" w:lastRowFirstColumn="0" w:lastRowLastColumn="0"/>
            <w:tcW w:w="756" w:type="pct"/>
          </w:tcPr>
          <w:p w14:paraId="3F738201" w14:textId="77777777" w:rsidR="00A047B1" w:rsidRPr="00293C05" w:rsidRDefault="00A047B1" w:rsidP="00F65C43">
            <w:pPr>
              <w:spacing w:after="120" w:line="240" w:lineRule="auto"/>
              <w:rPr>
                <w:rFonts w:ascii="Arial Narrow" w:hAnsi="Arial Narrow"/>
              </w:rPr>
            </w:pPr>
            <w:r w:rsidRPr="00293C05">
              <w:rPr>
                <w:rFonts w:ascii="Arial Narrow" w:hAnsi="Arial Narrow"/>
              </w:rPr>
              <w:t>Ms Emma Scanlan</w:t>
            </w:r>
          </w:p>
        </w:tc>
        <w:tc>
          <w:tcPr>
            <w:tcW w:w="2070" w:type="pct"/>
          </w:tcPr>
          <w:p w14:paraId="4D4F28D2" w14:textId="77777777" w:rsidR="00A047B1" w:rsidRPr="00293C05" w:rsidRDefault="00A047B1" w:rsidP="00F65C4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Hearing Australia</w:t>
            </w:r>
          </w:p>
          <w:p w14:paraId="70DDCC90" w14:textId="77777777" w:rsidR="00A047B1" w:rsidRPr="00293C05" w:rsidRDefault="00A047B1" w:rsidP="00F65C4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07FDAD12" w14:textId="43302202" w:rsidR="00A047B1" w:rsidRPr="00293C05" w:rsidRDefault="00000000" w:rsidP="00F65C4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hyperlink r:id="rId15" w:history="1">
              <w:r w:rsidR="00A047B1" w:rsidRPr="00293C05">
                <w:rPr>
                  <w:rStyle w:val="Hyperlink"/>
                  <w:rFonts w:ascii="Arial Narrow" w:hAnsi="Arial Narrow"/>
                </w:rPr>
                <w:t>Emma.Scanlan@hearing.com.au</w:t>
              </w:r>
            </w:hyperlink>
            <w:r w:rsidR="00A047B1" w:rsidRPr="00293C05">
              <w:rPr>
                <w:rFonts w:ascii="Arial Narrow" w:hAnsi="Arial Narrow"/>
              </w:rPr>
              <w:t xml:space="preserve"> </w:t>
            </w:r>
          </w:p>
        </w:tc>
        <w:tc>
          <w:tcPr>
            <w:tcW w:w="780" w:type="pct"/>
          </w:tcPr>
          <w:p w14:paraId="29E54FA7" w14:textId="77777777" w:rsidR="00A047B1" w:rsidRPr="00293C05" w:rsidRDefault="00A047B1" w:rsidP="00F65C4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Audiology liaison</w:t>
            </w:r>
          </w:p>
        </w:tc>
        <w:tc>
          <w:tcPr>
            <w:tcW w:w="1394" w:type="pct"/>
          </w:tcPr>
          <w:p w14:paraId="5D2D716A" w14:textId="77777777" w:rsidR="00A047B1" w:rsidRPr="00293C05" w:rsidRDefault="00A047B1" w:rsidP="00F65C4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Development of research protocol and intervention materials</w:t>
            </w:r>
          </w:p>
          <w:p w14:paraId="3364CEBE" w14:textId="77777777" w:rsidR="00A047B1" w:rsidRPr="00293C05" w:rsidRDefault="00A047B1" w:rsidP="00F65C4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Data analysis</w:t>
            </w:r>
          </w:p>
          <w:p w14:paraId="3D5C23B1" w14:textId="77777777" w:rsidR="00A047B1" w:rsidRPr="00293C05" w:rsidRDefault="00A047B1" w:rsidP="00F65C4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Dissemination of research findings</w:t>
            </w:r>
          </w:p>
        </w:tc>
      </w:tr>
      <w:tr w:rsidR="00971D85" w:rsidRPr="00293C05" w14:paraId="75229E93" w14:textId="77777777" w:rsidTr="00F65C43">
        <w:trPr>
          <w:trHeight w:val="915"/>
        </w:trPr>
        <w:tc>
          <w:tcPr>
            <w:cnfStyle w:val="001000000000" w:firstRow="0" w:lastRow="0" w:firstColumn="1" w:lastColumn="0" w:oddVBand="0" w:evenVBand="0" w:oddHBand="0" w:evenHBand="0" w:firstRowFirstColumn="0" w:firstRowLastColumn="0" w:lastRowFirstColumn="0" w:lastRowLastColumn="0"/>
            <w:tcW w:w="756" w:type="pct"/>
          </w:tcPr>
          <w:p w14:paraId="07BAD886" w14:textId="13C493AB" w:rsidR="00971D85" w:rsidRPr="00293C05" w:rsidDel="00971D85" w:rsidRDefault="00971D85" w:rsidP="00F65C43">
            <w:pPr>
              <w:spacing w:after="120" w:line="240" w:lineRule="auto"/>
              <w:rPr>
                <w:rFonts w:ascii="Arial Narrow" w:hAnsi="Arial Narrow"/>
              </w:rPr>
            </w:pPr>
            <w:r>
              <w:rPr>
                <w:rFonts w:ascii="Arial Narrow" w:hAnsi="Arial Narrow"/>
              </w:rPr>
              <w:t xml:space="preserve">Ms Carrie </w:t>
            </w:r>
            <w:proofErr w:type="spellStart"/>
            <w:r>
              <w:rPr>
                <w:rFonts w:ascii="Arial Narrow" w:hAnsi="Arial Narrow"/>
              </w:rPr>
              <w:t>Lidscombe</w:t>
            </w:r>
            <w:proofErr w:type="spellEnd"/>
          </w:p>
        </w:tc>
        <w:tc>
          <w:tcPr>
            <w:tcW w:w="2070" w:type="pct"/>
          </w:tcPr>
          <w:p w14:paraId="7E999E03" w14:textId="77777777" w:rsidR="00971D85" w:rsidRDefault="00971D85" w:rsidP="00F65C4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Ballycara</w:t>
            </w:r>
            <w:r w:rsidR="00AD01FC">
              <w:rPr>
                <w:rFonts w:ascii="Arial Narrow" w:hAnsi="Arial Narrow"/>
              </w:rPr>
              <w:t>, Service Excellence Manager</w:t>
            </w:r>
            <w:r w:rsidR="00194B0B">
              <w:rPr>
                <w:rFonts w:ascii="Arial Narrow" w:hAnsi="Arial Narrow"/>
              </w:rPr>
              <w:t>, Scarborough, QLD, 4020</w:t>
            </w:r>
          </w:p>
          <w:p w14:paraId="6B97C364" w14:textId="77777777" w:rsidR="00194B0B" w:rsidRDefault="00194B0B" w:rsidP="00F65C4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261146D3" w14:textId="685C99ED" w:rsidR="00194B0B" w:rsidRPr="00293C05" w:rsidDel="00971D85" w:rsidRDefault="00194B0B" w:rsidP="00F65C4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94B0B">
              <w:rPr>
                <w:rFonts w:ascii="Arial Narrow" w:hAnsi="Arial Narrow"/>
              </w:rPr>
              <w:t>clipscombe@ballycara.com</w:t>
            </w:r>
          </w:p>
        </w:tc>
        <w:tc>
          <w:tcPr>
            <w:tcW w:w="780" w:type="pct"/>
          </w:tcPr>
          <w:p w14:paraId="7FD6E4B1" w14:textId="36F29021" w:rsidR="00971D85" w:rsidRPr="00293C05" w:rsidDel="00971D85" w:rsidRDefault="00971D85" w:rsidP="00F65C4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Age care partner liaison </w:t>
            </w:r>
          </w:p>
        </w:tc>
        <w:tc>
          <w:tcPr>
            <w:tcW w:w="1394" w:type="pct"/>
          </w:tcPr>
          <w:p w14:paraId="7210448C" w14:textId="022AB3BE" w:rsidR="00971D85" w:rsidRPr="00293C05" w:rsidDel="00971D85" w:rsidRDefault="00971D85" w:rsidP="00F65C4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Development of research protocol and intervention materials. Participant recruitment</w:t>
            </w:r>
          </w:p>
        </w:tc>
      </w:tr>
      <w:tr w:rsidR="008F6FAF" w:rsidRPr="00293C05" w14:paraId="6D7A3541" w14:textId="77777777" w:rsidTr="00F65C43">
        <w:trPr>
          <w:trHeight w:val="915"/>
        </w:trPr>
        <w:tc>
          <w:tcPr>
            <w:cnfStyle w:val="001000000000" w:firstRow="0" w:lastRow="0" w:firstColumn="1" w:lastColumn="0" w:oddVBand="0" w:evenVBand="0" w:oddHBand="0" w:evenHBand="0" w:firstRowFirstColumn="0" w:firstRowLastColumn="0" w:lastRowFirstColumn="0" w:lastRowLastColumn="0"/>
            <w:tcW w:w="756" w:type="pct"/>
          </w:tcPr>
          <w:p w14:paraId="1AB3EEB9" w14:textId="29410653" w:rsidR="008F6FAF" w:rsidRDefault="008F6FAF" w:rsidP="00F65C43">
            <w:pPr>
              <w:spacing w:after="120" w:line="240" w:lineRule="auto"/>
              <w:rPr>
                <w:rFonts w:ascii="Arial Narrow" w:hAnsi="Arial Narrow"/>
              </w:rPr>
            </w:pPr>
            <w:r>
              <w:rPr>
                <w:rFonts w:ascii="Arial Narrow" w:hAnsi="Arial Narrow"/>
              </w:rPr>
              <w:t>Dr Dayna Cenin</w:t>
            </w:r>
          </w:p>
        </w:tc>
        <w:tc>
          <w:tcPr>
            <w:tcW w:w="2070" w:type="pct"/>
          </w:tcPr>
          <w:p w14:paraId="25A4341C" w14:textId="1AE36C39" w:rsidR="008F6FAF" w:rsidRDefault="00E84F9A" w:rsidP="00F65C4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Brightwater</w:t>
            </w:r>
            <w:r w:rsidR="00D5367B">
              <w:rPr>
                <w:rFonts w:ascii="Arial Narrow" w:hAnsi="Arial Narrow"/>
              </w:rPr>
              <w:t xml:space="preserve"> Group</w:t>
            </w:r>
            <w:r w:rsidR="00AD01FC">
              <w:rPr>
                <w:rFonts w:ascii="Arial Narrow" w:hAnsi="Arial Narrow"/>
              </w:rPr>
              <w:t xml:space="preserve">, Manager </w:t>
            </w:r>
            <w:r w:rsidR="00AB4C96">
              <w:rPr>
                <w:rFonts w:ascii="Arial Narrow" w:hAnsi="Arial Narrow"/>
              </w:rPr>
              <w:t>Brigh</w:t>
            </w:r>
            <w:r w:rsidR="00D8371D">
              <w:rPr>
                <w:rFonts w:ascii="Arial Narrow" w:hAnsi="Arial Narrow"/>
              </w:rPr>
              <w:t>twater Research Centre</w:t>
            </w:r>
            <w:r w:rsidR="00890F2F">
              <w:rPr>
                <w:rFonts w:ascii="Arial Narrow" w:hAnsi="Arial Narrow"/>
              </w:rPr>
              <w:t xml:space="preserve">, </w:t>
            </w:r>
            <w:proofErr w:type="spellStart"/>
            <w:r w:rsidR="00890F2F">
              <w:rPr>
                <w:rFonts w:ascii="Arial Narrow" w:hAnsi="Arial Narrow"/>
              </w:rPr>
              <w:t>Ing</w:t>
            </w:r>
            <w:r w:rsidR="000E59E6">
              <w:rPr>
                <w:rFonts w:ascii="Arial Narrow" w:hAnsi="Arial Narrow"/>
              </w:rPr>
              <w:t>elwood</w:t>
            </w:r>
            <w:proofErr w:type="spellEnd"/>
            <w:r w:rsidR="000E59E6">
              <w:rPr>
                <w:rFonts w:ascii="Arial Narrow" w:hAnsi="Arial Narrow"/>
              </w:rPr>
              <w:t>, WA, 6052</w:t>
            </w:r>
          </w:p>
          <w:p w14:paraId="03D9DE57" w14:textId="7BF9F2A3" w:rsidR="00D8371D" w:rsidRDefault="00D5367B" w:rsidP="00F65C4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5367B">
              <w:rPr>
                <w:rFonts w:ascii="Arial Narrow" w:hAnsi="Arial Narrow"/>
              </w:rPr>
              <w:t>Dayna.Cenin@brightwatergroup.com</w:t>
            </w:r>
          </w:p>
        </w:tc>
        <w:tc>
          <w:tcPr>
            <w:tcW w:w="780" w:type="pct"/>
          </w:tcPr>
          <w:p w14:paraId="58336CBF" w14:textId="529846B2" w:rsidR="008F6FAF" w:rsidRDefault="000E59E6" w:rsidP="00F65C4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Aged care partner liaison</w:t>
            </w:r>
          </w:p>
        </w:tc>
        <w:tc>
          <w:tcPr>
            <w:tcW w:w="1394" w:type="pct"/>
          </w:tcPr>
          <w:p w14:paraId="47DFBD9E" w14:textId="3BC322E4" w:rsidR="008F6FAF" w:rsidRDefault="000E59E6" w:rsidP="00F65C4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Development of research protocol and intervention materials. Participant recruitment</w:t>
            </w:r>
          </w:p>
        </w:tc>
      </w:tr>
      <w:tr w:rsidR="00A047B1" w:rsidRPr="00293C05" w14:paraId="5F1FF480" w14:textId="77777777" w:rsidTr="00F65C43">
        <w:trPr>
          <w:trHeight w:val="915"/>
        </w:trPr>
        <w:tc>
          <w:tcPr>
            <w:cnfStyle w:val="001000000000" w:firstRow="0" w:lastRow="0" w:firstColumn="1" w:lastColumn="0" w:oddVBand="0" w:evenVBand="0" w:oddHBand="0" w:evenHBand="0" w:firstRowFirstColumn="0" w:firstRowLastColumn="0" w:lastRowFirstColumn="0" w:lastRowLastColumn="0"/>
            <w:tcW w:w="756" w:type="pct"/>
          </w:tcPr>
          <w:p w14:paraId="4E6263EF" w14:textId="77777777" w:rsidR="00A047B1" w:rsidRPr="00293C05" w:rsidRDefault="00A047B1" w:rsidP="00F65C43">
            <w:pPr>
              <w:spacing w:after="120" w:line="240" w:lineRule="auto"/>
              <w:rPr>
                <w:rFonts w:ascii="Arial Narrow" w:hAnsi="Arial Narrow"/>
              </w:rPr>
            </w:pPr>
            <w:r w:rsidRPr="00293C05">
              <w:rPr>
                <w:rFonts w:ascii="Arial Narrow" w:hAnsi="Arial Narrow"/>
              </w:rPr>
              <w:t>Dr Leander Mitchell</w:t>
            </w:r>
          </w:p>
        </w:tc>
        <w:tc>
          <w:tcPr>
            <w:tcW w:w="2070" w:type="pct"/>
          </w:tcPr>
          <w:p w14:paraId="2FA096CD" w14:textId="77777777" w:rsidR="00A047B1" w:rsidRPr="00293C05" w:rsidRDefault="00A047B1" w:rsidP="00F65C4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School of Psychology, The University of Queensland, Brisbane, QLD, 4072</w:t>
            </w:r>
          </w:p>
          <w:p w14:paraId="3EC5FB2F" w14:textId="77777777" w:rsidR="00A047B1" w:rsidRPr="00293C05" w:rsidRDefault="00A047B1" w:rsidP="00F65C4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C420334" w14:textId="5A0C7158" w:rsidR="00A047B1" w:rsidRPr="00293C05" w:rsidRDefault="00A047B1" w:rsidP="00F65C4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 xml:space="preserve">Email: </w:t>
            </w:r>
            <w:hyperlink r:id="rId16" w:history="1">
              <w:r w:rsidRPr="00293C05">
                <w:rPr>
                  <w:rStyle w:val="Hyperlink"/>
                  <w:rFonts w:ascii="Arial Narrow" w:hAnsi="Arial Narrow"/>
                </w:rPr>
                <w:t>leander@psy.uq.edu.au</w:t>
              </w:r>
            </w:hyperlink>
            <w:r w:rsidRPr="00293C05">
              <w:rPr>
                <w:rFonts w:ascii="Arial Narrow" w:hAnsi="Arial Narrow"/>
              </w:rPr>
              <w:t xml:space="preserve"> </w:t>
            </w:r>
          </w:p>
        </w:tc>
        <w:tc>
          <w:tcPr>
            <w:tcW w:w="780" w:type="pct"/>
          </w:tcPr>
          <w:p w14:paraId="1B81C686" w14:textId="77777777" w:rsidR="00A047B1" w:rsidRPr="00293C05" w:rsidRDefault="00A047B1" w:rsidP="00F65C4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Expert in re-enablement and access &amp; equity advisor</w:t>
            </w:r>
          </w:p>
        </w:tc>
        <w:tc>
          <w:tcPr>
            <w:tcW w:w="1394" w:type="pct"/>
          </w:tcPr>
          <w:p w14:paraId="5CA9B3FB" w14:textId="77777777" w:rsidR="00A047B1" w:rsidRPr="00293C05" w:rsidRDefault="00A047B1" w:rsidP="00F65C4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Development of research protocol and intervention materials</w:t>
            </w:r>
          </w:p>
          <w:p w14:paraId="756A91F3" w14:textId="77777777" w:rsidR="00A047B1" w:rsidRPr="00293C05" w:rsidRDefault="00A047B1" w:rsidP="00F65C4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Data analysis</w:t>
            </w:r>
          </w:p>
          <w:p w14:paraId="146E1B74" w14:textId="77777777" w:rsidR="00A047B1" w:rsidRPr="00293C05" w:rsidRDefault="00A047B1" w:rsidP="00F65C4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Dissemination of research findings</w:t>
            </w:r>
          </w:p>
        </w:tc>
      </w:tr>
      <w:tr w:rsidR="00A047B1" w:rsidRPr="00293C05" w14:paraId="4D0FBF18" w14:textId="77777777" w:rsidTr="00F65C43">
        <w:trPr>
          <w:trHeight w:val="915"/>
        </w:trPr>
        <w:tc>
          <w:tcPr>
            <w:cnfStyle w:val="001000000000" w:firstRow="0" w:lastRow="0" w:firstColumn="1" w:lastColumn="0" w:oddVBand="0" w:evenVBand="0" w:oddHBand="0" w:evenHBand="0" w:firstRowFirstColumn="0" w:firstRowLastColumn="0" w:lastRowFirstColumn="0" w:lastRowLastColumn="0"/>
            <w:tcW w:w="756" w:type="pct"/>
          </w:tcPr>
          <w:p w14:paraId="67F3B7A7" w14:textId="49E7EF15" w:rsidR="00A047B1" w:rsidRPr="00293C05" w:rsidRDefault="00A047B1" w:rsidP="00F65C43">
            <w:pPr>
              <w:spacing w:after="120" w:line="240" w:lineRule="auto"/>
              <w:rPr>
                <w:rFonts w:ascii="Arial Narrow" w:hAnsi="Arial Narrow"/>
              </w:rPr>
            </w:pPr>
          </w:p>
        </w:tc>
        <w:tc>
          <w:tcPr>
            <w:tcW w:w="2070" w:type="pct"/>
          </w:tcPr>
          <w:p w14:paraId="4E4BDFEB" w14:textId="7CB0CAC0" w:rsidR="00A047B1" w:rsidRPr="00293C05" w:rsidRDefault="00A047B1" w:rsidP="00F65C4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780" w:type="pct"/>
          </w:tcPr>
          <w:p w14:paraId="4FDA0B71" w14:textId="255F2F4C" w:rsidR="00A047B1" w:rsidRPr="00293C05" w:rsidRDefault="00A047B1" w:rsidP="00F65C4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394" w:type="pct"/>
          </w:tcPr>
          <w:p w14:paraId="39BE1A9D" w14:textId="5EC7AECE" w:rsidR="00A047B1" w:rsidRPr="00293C05" w:rsidRDefault="00A047B1" w:rsidP="00F65C43">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C91FBA" w:rsidRPr="00293C05" w14:paraId="04E0F84C" w14:textId="77777777" w:rsidTr="00F65C43">
        <w:trPr>
          <w:trHeight w:val="915"/>
        </w:trPr>
        <w:tc>
          <w:tcPr>
            <w:cnfStyle w:val="001000000000" w:firstRow="0" w:lastRow="0" w:firstColumn="1" w:lastColumn="0" w:oddVBand="0" w:evenVBand="0" w:oddHBand="0" w:evenHBand="0" w:firstRowFirstColumn="0" w:firstRowLastColumn="0" w:lastRowFirstColumn="0" w:lastRowLastColumn="0"/>
            <w:tcW w:w="756" w:type="pct"/>
          </w:tcPr>
          <w:p w14:paraId="45767505" w14:textId="32D3D1FA" w:rsidR="00C91FBA" w:rsidRPr="00293C05" w:rsidRDefault="00C91FBA" w:rsidP="00C91FBA">
            <w:pPr>
              <w:spacing w:after="120" w:line="240" w:lineRule="auto"/>
              <w:rPr>
                <w:rFonts w:ascii="Arial Narrow" w:hAnsi="Arial Narrow"/>
              </w:rPr>
            </w:pPr>
            <w:r>
              <w:rPr>
                <w:rFonts w:ascii="Arial Narrow" w:hAnsi="Arial Narrow"/>
              </w:rPr>
              <w:t xml:space="preserve">Ms </w:t>
            </w:r>
            <w:r w:rsidR="003B7D60">
              <w:rPr>
                <w:rFonts w:ascii="Arial Narrow" w:hAnsi="Arial Narrow"/>
              </w:rPr>
              <w:t xml:space="preserve">Tiffany </w:t>
            </w:r>
            <w:r w:rsidR="004E79D9">
              <w:rPr>
                <w:rFonts w:ascii="Arial Narrow" w:hAnsi="Arial Narrow"/>
              </w:rPr>
              <w:t>Militano</w:t>
            </w:r>
          </w:p>
        </w:tc>
        <w:tc>
          <w:tcPr>
            <w:tcW w:w="2070" w:type="pct"/>
          </w:tcPr>
          <w:p w14:paraId="044409FC" w14:textId="77777777" w:rsidR="00C91FBA" w:rsidRPr="00293C05" w:rsidRDefault="00C91FBA" w:rsidP="00C91FBA">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Wesley Mission, General Manager Community Aged Care, Community Aged Care Administration</w:t>
            </w:r>
          </w:p>
          <w:p w14:paraId="413FABD7" w14:textId="77777777" w:rsidR="00C91FBA" w:rsidRPr="00293C05" w:rsidRDefault="00C91FBA" w:rsidP="00C91FBA">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6C742944" w14:textId="25454C61" w:rsidR="00C91FBA" w:rsidRPr="00293C05" w:rsidRDefault="00C91FBA" w:rsidP="00C91FBA">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 xml:space="preserve">Email: </w:t>
            </w:r>
            <w:r w:rsidR="00CF1988" w:rsidRPr="00CF1988">
              <w:rPr>
                <w:rFonts w:ascii="Arial Narrow" w:hAnsi="Arial Narrow"/>
              </w:rPr>
              <w:t>tmilitano@wmq.org.au</w:t>
            </w:r>
          </w:p>
        </w:tc>
        <w:tc>
          <w:tcPr>
            <w:tcW w:w="780" w:type="pct"/>
          </w:tcPr>
          <w:p w14:paraId="3F5FF77C" w14:textId="79C04333" w:rsidR="00C91FBA" w:rsidRPr="00293C05" w:rsidRDefault="00C91FBA" w:rsidP="00C91FBA">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Aged care partner liaison</w:t>
            </w:r>
          </w:p>
        </w:tc>
        <w:tc>
          <w:tcPr>
            <w:tcW w:w="1394" w:type="pct"/>
          </w:tcPr>
          <w:p w14:paraId="5FDEEBEB" w14:textId="77777777" w:rsidR="00C91FBA" w:rsidRPr="00293C05" w:rsidRDefault="00C91FBA" w:rsidP="00C91FBA">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 xml:space="preserve">Development of research protocol and intervention materials </w:t>
            </w:r>
          </w:p>
          <w:p w14:paraId="060D81E6" w14:textId="77777777" w:rsidR="00C91FBA" w:rsidRPr="00293C05" w:rsidRDefault="00C91FBA" w:rsidP="00C91FBA">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Participant recruitment</w:t>
            </w:r>
          </w:p>
          <w:p w14:paraId="4F3CFAC4" w14:textId="77777777" w:rsidR="00C91FBA" w:rsidRPr="00293C05" w:rsidRDefault="00C91FBA" w:rsidP="00C91FBA">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Data analysis</w:t>
            </w:r>
          </w:p>
          <w:p w14:paraId="5FA62B88" w14:textId="716D2377" w:rsidR="00C91FBA" w:rsidRPr="00293C05" w:rsidRDefault="00C91FBA" w:rsidP="00C91FBA">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Dissemination of research findings</w:t>
            </w:r>
          </w:p>
        </w:tc>
      </w:tr>
      <w:tr w:rsidR="00C91FBA" w:rsidRPr="00293C05" w14:paraId="3EF974FB" w14:textId="77777777" w:rsidTr="00F65C43">
        <w:trPr>
          <w:trHeight w:val="915"/>
        </w:trPr>
        <w:tc>
          <w:tcPr>
            <w:cnfStyle w:val="001000000000" w:firstRow="0" w:lastRow="0" w:firstColumn="1" w:lastColumn="0" w:oddVBand="0" w:evenVBand="0" w:oddHBand="0" w:evenHBand="0" w:firstRowFirstColumn="0" w:firstRowLastColumn="0" w:lastRowFirstColumn="0" w:lastRowLastColumn="0"/>
            <w:tcW w:w="756" w:type="pct"/>
          </w:tcPr>
          <w:p w14:paraId="7022CF30" w14:textId="77777777" w:rsidR="00C91FBA" w:rsidRPr="00293C05" w:rsidRDefault="00C91FBA" w:rsidP="00C91FBA">
            <w:pPr>
              <w:spacing w:after="120" w:line="240" w:lineRule="auto"/>
              <w:rPr>
                <w:rFonts w:ascii="Arial Narrow" w:hAnsi="Arial Narrow"/>
              </w:rPr>
            </w:pPr>
            <w:r w:rsidRPr="00293C05">
              <w:rPr>
                <w:rFonts w:ascii="Arial Narrow" w:hAnsi="Arial Narrow"/>
              </w:rPr>
              <w:t>Dr Rebecca Bennett</w:t>
            </w:r>
          </w:p>
        </w:tc>
        <w:tc>
          <w:tcPr>
            <w:tcW w:w="2070" w:type="pct"/>
          </w:tcPr>
          <w:p w14:paraId="02734B9E" w14:textId="77777777" w:rsidR="00C91FBA" w:rsidRPr="00293C05" w:rsidRDefault="00C91FBA" w:rsidP="00C91FBA">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School of Health and Rehabilitation Sciences, University of Queensland, Brisbane, QLD, 4072</w:t>
            </w:r>
          </w:p>
          <w:p w14:paraId="1C28A486" w14:textId="77777777" w:rsidR="00C91FBA" w:rsidRPr="00293C05" w:rsidRDefault="00C91FBA" w:rsidP="00C91FBA">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5E3C5E08" w14:textId="043148FA" w:rsidR="00C91FBA" w:rsidRPr="00293C05" w:rsidRDefault="00C91FBA" w:rsidP="00C91FBA">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 xml:space="preserve">Email: </w:t>
            </w:r>
            <w:hyperlink r:id="rId17" w:history="1">
              <w:r w:rsidRPr="00293C05">
                <w:rPr>
                  <w:rStyle w:val="Hyperlink"/>
                  <w:rFonts w:ascii="Arial Narrow" w:hAnsi="Arial Narrow"/>
                </w:rPr>
                <w:t>bec.bennett@uq.edu.au</w:t>
              </w:r>
            </w:hyperlink>
            <w:r w:rsidRPr="00293C05">
              <w:rPr>
                <w:rFonts w:ascii="Arial Narrow" w:hAnsi="Arial Narrow"/>
              </w:rPr>
              <w:t xml:space="preserve"> </w:t>
            </w:r>
          </w:p>
        </w:tc>
        <w:tc>
          <w:tcPr>
            <w:tcW w:w="780" w:type="pct"/>
          </w:tcPr>
          <w:p w14:paraId="4CF02FF9" w14:textId="77777777" w:rsidR="00C91FBA" w:rsidRPr="00293C05" w:rsidRDefault="00C91FBA" w:rsidP="00C91FBA">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Industry partner – Audiology Australia</w:t>
            </w:r>
          </w:p>
        </w:tc>
        <w:tc>
          <w:tcPr>
            <w:tcW w:w="1394" w:type="pct"/>
          </w:tcPr>
          <w:p w14:paraId="356D3FD8" w14:textId="77777777" w:rsidR="00C91FBA" w:rsidRPr="00293C05" w:rsidRDefault="00C91FBA" w:rsidP="00C91FBA">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Development of research protocol and intervention materials</w:t>
            </w:r>
          </w:p>
          <w:p w14:paraId="3B3719E2" w14:textId="77777777" w:rsidR="00C91FBA" w:rsidRPr="00293C05" w:rsidRDefault="00C91FBA" w:rsidP="00C91FBA">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Data analysis</w:t>
            </w:r>
          </w:p>
          <w:p w14:paraId="4BE8D9D4" w14:textId="77777777" w:rsidR="00C91FBA" w:rsidRPr="00293C05" w:rsidRDefault="00C91FBA" w:rsidP="00C91FBA">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Dissemination of research findings</w:t>
            </w:r>
          </w:p>
        </w:tc>
      </w:tr>
      <w:tr w:rsidR="00C91FBA" w:rsidRPr="00293C05" w14:paraId="07288FEA" w14:textId="77777777" w:rsidTr="00F65C43">
        <w:trPr>
          <w:trHeight w:val="915"/>
        </w:trPr>
        <w:tc>
          <w:tcPr>
            <w:cnfStyle w:val="001000000000" w:firstRow="0" w:lastRow="0" w:firstColumn="1" w:lastColumn="0" w:oddVBand="0" w:evenVBand="0" w:oddHBand="0" w:evenHBand="0" w:firstRowFirstColumn="0" w:firstRowLastColumn="0" w:lastRowFirstColumn="0" w:lastRowLastColumn="0"/>
            <w:tcW w:w="756" w:type="pct"/>
          </w:tcPr>
          <w:p w14:paraId="0309884B" w14:textId="77777777" w:rsidR="00C91FBA" w:rsidRPr="00293C05" w:rsidRDefault="00C91FBA" w:rsidP="00C91FBA">
            <w:pPr>
              <w:spacing w:after="120" w:line="240" w:lineRule="auto"/>
              <w:rPr>
                <w:rFonts w:ascii="Arial Narrow" w:hAnsi="Arial Narrow"/>
              </w:rPr>
            </w:pPr>
            <w:r w:rsidRPr="00293C05">
              <w:rPr>
                <w:rFonts w:ascii="Arial Narrow" w:hAnsi="Arial Narrow"/>
              </w:rPr>
              <w:lastRenderedPageBreak/>
              <w:t>A/Professor Melanie Ferguson</w:t>
            </w:r>
          </w:p>
        </w:tc>
        <w:tc>
          <w:tcPr>
            <w:tcW w:w="2070" w:type="pct"/>
          </w:tcPr>
          <w:p w14:paraId="1FBE672F" w14:textId="77777777" w:rsidR="00C91FBA" w:rsidRPr="00293C05" w:rsidRDefault="00C91FBA" w:rsidP="00C91FBA">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School of Allied Health, Curtin University, Melbourne</w:t>
            </w:r>
          </w:p>
          <w:p w14:paraId="668949EB" w14:textId="77777777" w:rsidR="00C91FBA" w:rsidRPr="00293C05" w:rsidRDefault="00C91FBA" w:rsidP="00C91FBA">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3BE5B707" w14:textId="5402384C" w:rsidR="00C91FBA" w:rsidRPr="00293C05" w:rsidRDefault="00C91FBA" w:rsidP="00C91FBA">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 xml:space="preserve">E: </w:t>
            </w:r>
            <w:hyperlink r:id="rId18" w:history="1">
              <w:r w:rsidRPr="00293C05">
                <w:rPr>
                  <w:rStyle w:val="Hyperlink"/>
                  <w:rFonts w:ascii="Arial Narrow" w:hAnsi="Arial Narrow"/>
                </w:rPr>
                <w:t>Melanie.Ferguson@curtin.edu.au</w:t>
              </w:r>
            </w:hyperlink>
            <w:r w:rsidRPr="00293C05">
              <w:rPr>
                <w:rFonts w:ascii="Arial Narrow" w:hAnsi="Arial Narrow"/>
              </w:rPr>
              <w:t xml:space="preserve"> </w:t>
            </w:r>
          </w:p>
        </w:tc>
        <w:tc>
          <w:tcPr>
            <w:tcW w:w="780" w:type="pct"/>
          </w:tcPr>
          <w:p w14:paraId="76AB6EA4" w14:textId="77777777" w:rsidR="00C91FBA" w:rsidRPr="00293C05" w:rsidRDefault="00C91FBA" w:rsidP="00C91FBA">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Expert in hearing and dementia research</w:t>
            </w:r>
          </w:p>
        </w:tc>
        <w:tc>
          <w:tcPr>
            <w:tcW w:w="1394" w:type="pct"/>
          </w:tcPr>
          <w:p w14:paraId="29C08762" w14:textId="77777777" w:rsidR="00C91FBA" w:rsidRPr="00293C05" w:rsidRDefault="00C91FBA" w:rsidP="00C91FBA">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Development of research protocol and intervention materials</w:t>
            </w:r>
          </w:p>
          <w:p w14:paraId="5A16938A" w14:textId="77777777" w:rsidR="00C91FBA" w:rsidRPr="00293C05" w:rsidRDefault="00C91FBA" w:rsidP="00C91FBA">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Data analysis</w:t>
            </w:r>
          </w:p>
          <w:p w14:paraId="2F270647" w14:textId="77777777" w:rsidR="00C91FBA" w:rsidRPr="00293C05" w:rsidRDefault="00C91FBA" w:rsidP="00C91FBA">
            <w:pPr>
              <w:spacing w:after="1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93C05">
              <w:rPr>
                <w:rFonts w:ascii="Arial Narrow" w:hAnsi="Arial Narrow"/>
              </w:rPr>
              <w:t>Dissemination of research findings</w:t>
            </w:r>
          </w:p>
        </w:tc>
      </w:tr>
    </w:tbl>
    <w:p w14:paraId="3A3ED851" w14:textId="77777777" w:rsidR="00A047B1" w:rsidRDefault="00A047B1" w:rsidP="003B7446">
      <w:pPr>
        <w:spacing w:after="0" w:line="240" w:lineRule="auto"/>
      </w:pPr>
    </w:p>
    <w:p w14:paraId="76BF72A6" w14:textId="4F531A01" w:rsidR="00414F4E" w:rsidRDefault="003230C3" w:rsidP="00DF606F">
      <w:pPr>
        <w:pStyle w:val="Heading1"/>
      </w:pPr>
      <w:r>
        <w:t>Resources</w:t>
      </w:r>
    </w:p>
    <w:p w14:paraId="6B4BDB3E" w14:textId="138A9D1E" w:rsidR="00E354BD" w:rsidRPr="00A91104" w:rsidRDefault="004E04F0" w:rsidP="003B7446">
      <w:pPr>
        <w:pStyle w:val="ListParagraph"/>
        <w:numPr>
          <w:ilvl w:val="0"/>
          <w:numId w:val="1"/>
        </w:numPr>
        <w:spacing w:after="0" w:line="240" w:lineRule="auto"/>
        <w:ind w:left="714" w:hanging="357"/>
      </w:pPr>
      <w:r w:rsidRPr="00A91104">
        <w:t>Resources required:</w:t>
      </w:r>
    </w:p>
    <w:p w14:paraId="3AA4DF68" w14:textId="142B2A3B" w:rsidR="00BC7993" w:rsidRPr="00802518" w:rsidRDefault="00801087" w:rsidP="004E04F0">
      <w:pPr>
        <w:pStyle w:val="ListParagraph"/>
        <w:numPr>
          <w:ilvl w:val="1"/>
          <w:numId w:val="1"/>
        </w:numPr>
      </w:pPr>
      <w:r w:rsidRPr="00A91104">
        <w:t>Sensory Support Worker</w:t>
      </w:r>
    </w:p>
    <w:p w14:paraId="3AA08646" w14:textId="57FA8FB5" w:rsidR="004E04F0" w:rsidRPr="00802518" w:rsidRDefault="004E04F0" w:rsidP="0028617C">
      <w:pPr>
        <w:pStyle w:val="ListParagraph"/>
        <w:numPr>
          <w:ilvl w:val="1"/>
          <w:numId w:val="1"/>
        </w:numPr>
      </w:pPr>
      <w:r w:rsidRPr="00A91104">
        <w:t>Professional transcription of interviews</w:t>
      </w:r>
    </w:p>
    <w:p w14:paraId="5B48CF8D" w14:textId="22573D1A" w:rsidR="00BC7993" w:rsidRPr="00A91104" w:rsidRDefault="00BC7993" w:rsidP="00BC7993">
      <w:pPr>
        <w:pStyle w:val="ListParagraph"/>
        <w:numPr>
          <w:ilvl w:val="0"/>
          <w:numId w:val="1"/>
        </w:numPr>
      </w:pPr>
      <w:r w:rsidRPr="00A91104">
        <w:t xml:space="preserve">Funding secured from NHMRC MRFF </w:t>
      </w:r>
      <w:r w:rsidR="00893661" w:rsidRPr="00A91104">
        <w:t>(#MRF2024352)</w:t>
      </w:r>
      <w:r w:rsidR="00091D06">
        <w:t xml:space="preserve"> ($1,361,891.80)</w:t>
      </w:r>
    </w:p>
    <w:p w14:paraId="49C9F150" w14:textId="77777777" w:rsidR="003230C3" w:rsidRDefault="003230C3" w:rsidP="00B87A10"/>
    <w:p w14:paraId="6072F3E3" w14:textId="77777777" w:rsidR="00FC6280" w:rsidRDefault="00FC6280">
      <w:pPr>
        <w:spacing w:line="259" w:lineRule="auto"/>
        <w:rPr>
          <w:rFonts w:eastAsiaTheme="majorEastAsia" w:cstheme="majorBidi"/>
          <w:color w:val="7030A0"/>
          <w:sz w:val="28"/>
          <w:szCs w:val="32"/>
        </w:rPr>
      </w:pPr>
      <w:r>
        <w:br w:type="page"/>
      </w:r>
    </w:p>
    <w:p w14:paraId="7B994260" w14:textId="57A7EE6F" w:rsidR="003230C3" w:rsidRDefault="003230C3" w:rsidP="000532DC">
      <w:pPr>
        <w:pStyle w:val="Heading1"/>
      </w:pPr>
      <w:r>
        <w:lastRenderedPageBreak/>
        <w:t>Background</w:t>
      </w:r>
    </w:p>
    <w:p w14:paraId="7AEF1A1B" w14:textId="64FAE0FE" w:rsidR="000F53F4" w:rsidRDefault="00386847" w:rsidP="00B87A10">
      <w:r w:rsidRPr="00386847">
        <w:t xml:space="preserve">Home care provided by professional caregivers enables older Australians to remain engaged and connected to their communities and to carry on living in their own </w:t>
      </w:r>
      <w:r w:rsidR="002A01F5">
        <w:t>homes</w:t>
      </w:r>
      <w:r w:rsidR="002A01F5" w:rsidRPr="00386847">
        <w:t xml:space="preserve"> </w:t>
      </w:r>
      <w:r w:rsidRPr="00386847">
        <w:t xml:space="preserve">rather than </w:t>
      </w:r>
      <w:r w:rsidR="00837F46">
        <w:t>moving</w:t>
      </w:r>
      <w:r w:rsidRPr="00386847">
        <w:t xml:space="preserve"> to residential aged care</w:t>
      </w:r>
      <w:r w:rsidR="00837F46">
        <w:t>.</w:t>
      </w:r>
      <w:r w:rsidRPr="00386847">
        <w:t xml:space="preserve"> The Royal Commission into Aged Care Quality and Safety found a strong preference by Australians to be able to remain living in their own home compared to residential age care if they ever required support or care.</w:t>
      </w:r>
      <w:r w:rsidR="00BE4952">
        <w:fldChar w:fldCharType="begin"/>
      </w:r>
      <w:r w:rsidR="00A35B49">
        <w:instrText xml:space="preserve"> ADDIN EN.CITE &lt;EndNote&gt;&lt;Cite&gt;&lt;Author&gt;Commonwealth of Australia&lt;/Author&gt;&lt;Year&gt;2021&lt;/Year&gt;&lt;RecNum&gt;51&lt;/RecNum&gt;&lt;DisplayText&gt;&lt;style face="superscript"&gt;1&lt;/style&gt;&lt;/DisplayText&gt;&lt;record&gt;&lt;rec-number&gt;51&lt;/rec-number&gt;&lt;foreign-keys&gt;&lt;key app="EN" db-id="92tsvtvpiap0xuef9d6xxfxvs5ddrvxe9fav" timestamp="1684213669"&gt;51&lt;/key&gt;&lt;/foreign-keys&gt;&lt;ref-type name="Report"&gt;27&lt;/ref-type&gt;&lt;contributors&gt;&lt;authors&gt;&lt;author&gt;Commonwealth of Australia,&lt;/author&gt;&lt;/authors&gt;&lt;/contributors&gt;&lt;titles&gt;&lt;title&gt;Royal Commission into Aged Care Quality and Safety. Final Report: Care, Dignity and Respect&lt;/title&gt;&lt;/titles&gt;&lt;dates&gt;&lt;year&gt;2021&lt;/year&gt;&lt;/dates&gt;&lt;pub-location&gt;Canberra&lt;/pub-location&gt;&lt;urls&gt;&lt;related-urls&gt;&lt;url&gt;https://agedcare.royalcommission.gov.au/sites/default/files/2021-03/final-report-volume-1.pdf&lt;/url&gt;&lt;/related-urls&gt;&lt;/urls&gt;&lt;access-date&gt;May 15, 2023&lt;/access-date&gt;&lt;/record&gt;&lt;/Cite&gt;&lt;/EndNote&gt;</w:instrText>
      </w:r>
      <w:r w:rsidR="00BE4952">
        <w:fldChar w:fldCharType="separate"/>
      </w:r>
      <w:r w:rsidR="00BE4952" w:rsidRPr="00BE4952">
        <w:rPr>
          <w:noProof/>
          <w:vertAlign w:val="superscript"/>
        </w:rPr>
        <w:t>1</w:t>
      </w:r>
      <w:r w:rsidR="00BE4952">
        <w:fldChar w:fldCharType="end"/>
      </w:r>
      <w:r w:rsidRPr="00386847">
        <w:t xml:space="preserve"> </w:t>
      </w:r>
      <w:r w:rsidR="000F53F4" w:rsidRPr="000F53F4">
        <w:t>Health</w:t>
      </w:r>
      <w:r w:rsidR="00D95019">
        <w:t xml:space="preserve"> issues</w:t>
      </w:r>
      <w:r w:rsidR="000F53F4" w:rsidRPr="000F53F4">
        <w:t xml:space="preserve"> likely</w:t>
      </w:r>
      <w:r w:rsidR="00E20F55">
        <w:t xml:space="preserve"> </w:t>
      </w:r>
      <w:r w:rsidR="000F53F4" w:rsidRPr="000F53F4">
        <w:t>have a major effect on the quality of life and</w:t>
      </w:r>
      <w:r w:rsidR="00E20F55">
        <w:t xml:space="preserve"> the</w:t>
      </w:r>
      <w:r w:rsidR="000F53F4" w:rsidRPr="000F53F4">
        <w:t xml:space="preserve"> ability to age in place. </w:t>
      </w:r>
      <w:r w:rsidR="00960E65">
        <w:t>However,</w:t>
      </w:r>
      <w:r w:rsidR="000F53F4" w:rsidRPr="000F53F4">
        <w:t xml:space="preserve"> the health needs of Australian home care populations are not well characterised, particularly with respect to levels of cognitive and hearing/vision impairments</w:t>
      </w:r>
      <w:r w:rsidR="007109F3">
        <w:t>.</w:t>
      </w:r>
      <w:r w:rsidR="000F53F4" w:rsidRPr="000F53F4">
        <w:t xml:space="preserve"> Hearing and/or vision impairments interact to significantly exacerbate the impact of cognitive impairments on quality of life, increasing behavioural and psychological symptoms, communication barriers and social isolation, cognitive decline, higher care </w:t>
      </w:r>
      <w:r w:rsidR="006F3C3A">
        <w:t>needs</w:t>
      </w:r>
      <w:r w:rsidR="000F53F4" w:rsidRPr="000F53F4">
        <w:t xml:space="preserve"> and care costs.</w:t>
      </w:r>
    </w:p>
    <w:p w14:paraId="3F809619" w14:textId="77777777" w:rsidR="005D3315" w:rsidRDefault="007109F3" w:rsidP="006955FE">
      <w:r>
        <w:t>H</w:t>
      </w:r>
      <w:r w:rsidR="006955FE">
        <w:t>earing and vision impairments often go under-identified and under-treated, particularly in people with dementia.</w:t>
      </w:r>
      <w:r w:rsidR="006955FE">
        <w:fldChar w:fldCharType="begin"/>
      </w:r>
      <w:r w:rsidR="00BE4952">
        <w:instrText xml:space="preserve"> ADDIN EN.CITE &lt;EndNote&gt;&lt;Cite&gt;&lt;Author&gt;Bowen&lt;/Author&gt;&lt;Year&gt;2016&lt;/Year&gt;&lt;RecNum&gt;43&lt;/RecNum&gt;&lt;DisplayText&gt;&lt;style face="superscript"&gt;2&lt;/style&gt;&lt;/DisplayText&gt;&lt;record&gt;&lt;rec-number&gt;43&lt;/rec-number&gt;&lt;foreign-keys&gt;&lt;key app="EN" db-id="92tsvtvpiap0xuef9d6xxfxvs5ddrvxe9fav" timestamp="1684201789"&gt;43&lt;/key&gt;&lt;/foreign-keys&gt;&lt;ref-type name="Journal Article"&gt;17&lt;/ref-type&gt;&lt;contributors&gt;&lt;authors&gt;&lt;author&gt;Bowen, M.&lt;/author&gt;&lt;author&gt;Edgar, D. F.&lt;/author&gt;&lt;author&gt;Hancock, B.&lt;/author&gt;&lt;author&gt;Haque, S.&lt;/author&gt;&lt;author&gt;Shah, R.&lt;/author&gt;&lt;author&gt;Buchanan, S.&lt;/author&gt;&lt;author&gt;Iliffe, S.&lt;/author&gt;&lt;author&gt;Maskell, S.&lt;/author&gt;&lt;author&gt;Pickett, J.&lt;/author&gt;&lt;author&gt;Taylor, J. P.&lt;/author&gt;&lt;author&gt;O&amp;apos;Leary, N.&lt;/author&gt;&lt;/authors&gt;&lt;/contributors&gt;&lt;titles&gt;&lt;title&gt;The Prevalence of Visual Impairment in People with Dementia (the PrOVIDe study): a cross-sectional study of people aged 60-89 years with dementia and qualitative exploration of individual, carer and professional perspectives&lt;/title&gt;&lt;secondary-title&gt;Health Serv Deliv Res&lt;/secondary-title&gt;&lt;alt-title&gt;Health Serv Deliv Res&lt;/alt-title&gt;&lt;/titles&gt;&lt;periodical&gt;&lt;full-title&gt;Health Serv Deliv Res&lt;/full-title&gt;&lt;abbr-1&gt;Health Serv Deliv Res&lt;/abbr-1&gt;&lt;/periodical&gt;&lt;alt-periodical&gt;&lt;full-title&gt;Health Serv Deliv Res&lt;/full-title&gt;&lt;abbr-1&gt;Health Serv Deliv Res&lt;/abbr-1&gt;&lt;/alt-periodical&gt;&lt;volume&gt;4&lt;/volume&gt;&lt;number&gt;21&lt;/number&gt;&lt;dates&gt;&lt;year&gt;2016&lt;/year&gt;&lt;pub-dates&gt;&lt;date&gt;2016/07/27&lt;/date&gt;&lt;/pub-dates&gt;&lt;/dates&gt;&lt;urls&gt;&lt;related-urls&gt;&lt;url&gt;http://journalslibrary.nihr.ac.uk/hsdr/hsdr04210&lt;/url&gt;&lt;/related-urls&gt;&lt;/urls&gt;&lt;electronic-resource-num&gt;10.3310/hsdr04210&lt;/electronic-resource-num&gt;&lt;/record&gt;&lt;/Cite&gt;&lt;/EndNote&gt;</w:instrText>
      </w:r>
      <w:r w:rsidR="006955FE">
        <w:fldChar w:fldCharType="separate"/>
      </w:r>
      <w:r w:rsidR="00BE4952" w:rsidRPr="00BE4952">
        <w:rPr>
          <w:noProof/>
          <w:vertAlign w:val="superscript"/>
        </w:rPr>
        <w:t>2</w:t>
      </w:r>
      <w:r w:rsidR="006955FE">
        <w:fldChar w:fldCharType="end"/>
      </w:r>
      <w:r w:rsidR="006955FE">
        <w:t xml:space="preserve"> In addition, as most home care providers do not include hearing/vision in care packages, there is a lack of routine assessments of hearing and vision or links to care pathways for people receiving home care. Thus, </w:t>
      </w:r>
      <w:r w:rsidR="0B056F0E">
        <w:t>h</w:t>
      </w:r>
      <w:r w:rsidR="006955FE">
        <w:t>earing/vision problems often go un-detected among people receiving care services due to prioritisation of other care needs and lack of staff expertise.</w:t>
      </w:r>
      <w:r w:rsidR="006955FE">
        <w:fldChar w:fldCharType="begin">
          <w:fldData xml:space="preserve">PEVuZE5vdGU+PENpdGU+PEF1dGhvcj5EYXdlczwvQXV0aG9yPjxZZWFyPjIwMjE8L1llYXI+PFJl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</w:fldData>
        </w:fldChar>
      </w:r>
      <w:r w:rsidR="00BE4952">
        <w:instrText xml:space="preserve"> ADDIN EN.CITE </w:instrText>
      </w:r>
      <w:r w:rsidR="00BE4952">
        <w:fldChar w:fldCharType="begin">
          <w:fldData xml:space="preserve">PEVuZE5vdGU+PENpdGU+PEF1dGhvcj5EYXdlczwvQXV0aG9yPjxZZWFyPjIwMjE8L1llYXI+PFJl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</w:fldData>
        </w:fldChar>
      </w:r>
      <w:r w:rsidR="00BE4952">
        <w:instrText xml:space="preserve"> ADDIN EN.CITE.DATA </w:instrText>
      </w:r>
      <w:r w:rsidR="00BE4952">
        <w:fldChar w:fldCharType="end"/>
      </w:r>
      <w:r w:rsidR="006955FE">
        <w:fldChar w:fldCharType="separate"/>
      </w:r>
      <w:r w:rsidR="00BE4952" w:rsidRPr="00BE4952">
        <w:rPr>
          <w:noProof/>
          <w:vertAlign w:val="superscript"/>
        </w:rPr>
        <w:t>3, 4</w:t>
      </w:r>
      <w:r w:rsidR="006955FE">
        <w:fldChar w:fldCharType="end"/>
      </w:r>
      <w:r w:rsidR="006955FE">
        <w:t xml:space="preserve"> Furthermore, as onset is gradual, people may not realise they have a hearing/vision problem, or they view hearing/vision problems as an inevitable consequence of ag</w:t>
      </w:r>
      <w:r w:rsidR="26C4BF75">
        <w:t>e</w:t>
      </w:r>
      <w:r w:rsidR="006955FE">
        <w:t>ing, and so place less importance on preventing or treating the hearing/vision impairment. Cognitive impairments may result in someone being less likely to identify and report hearing/vision needs, less able to access hearing/vision services and require additional support for hearing/vision intervention.</w:t>
      </w:r>
      <w:r w:rsidR="006955FE">
        <w:fldChar w:fldCharType="begin">
          <w:fldData xml:space="preserve">PEVuZE5vdGU+PENpdGU+PEF1dGhvcj5EYXdlczwvQXV0aG9yPjxZZWFyPjIwMTk8L1llYXI+PFJl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</w:fldData>
        </w:fldChar>
      </w:r>
      <w:r w:rsidR="00BE4952">
        <w:instrText xml:space="preserve"> ADDIN EN.CITE </w:instrText>
      </w:r>
      <w:r w:rsidR="00BE4952">
        <w:fldChar w:fldCharType="begin">
          <w:fldData xml:space="preserve">PEVuZE5vdGU+PENpdGU+PEF1dGhvcj5EYXdlczwvQXV0aG9yPjxZZWFyPjIwMTk8L1llYXI+PFJl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</w:fldData>
        </w:fldChar>
      </w:r>
      <w:r w:rsidR="00BE4952">
        <w:instrText xml:space="preserve"> ADDIN EN.CITE.DATA </w:instrText>
      </w:r>
      <w:r w:rsidR="00BE4952">
        <w:fldChar w:fldCharType="end"/>
      </w:r>
      <w:r w:rsidR="006955FE">
        <w:fldChar w:fldCharType="separate"/>
      </w:r>
      <w:r w:rsidR="00BE4952" w:rsidRPr="00BE4952">
        <w:rPr>
          <w:noProof/>
          <w:vertAlign w:val="superscript"/>
        </w:rPr>
        <w:t>5</w:t>
      </w:r>
      <w:r w:rsidR="006955FE">
        <w:fldChar w:fldCharType="end"/>
      </w:r>
      <w:r w:rsidR="006955FE">
        <w:t xml:space="preserve"> </w:t>
      </w:r>
      <w:r w:rsidR="00AC7521">
        <w:t>Further, s</w:t>
      </w:r>
      <w:r w:rsidR="006955FE">
        <w:t>ensory impairments, and resulting reactions, may be mistaken for behaviours associated with dementia, rather than investigated and addressed.</w:t>
      </w:r>
      <w:r w:rsidR="006955FE">
        <w:fldChar w:fldCharType="begin">
          <w:fldData xml:space="preserve">PEVuZE5vdGU+PENpdGU+PEF1dGhvcj5ZYW1hZGE8L0F1dGhvcj48WWVhcj4yMDE1PC9ZZWFyPjxS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==
</w:fldData>
        </w:fldChar>
      </w:r>
      <w:r w:rsidR="00BE4952">
        <w:instrText xml:space="preserve"> ADDIN EN.CITE </w:instrText>
      </w:r>
      <w:r w:rsidR="00BE4952">
        <w:fldChar w:fldCharType="begin">
          <w:fldData xml:space="preserve">PEVuZE5vdGU+PENpdGU+PEF1dGhvcj5ZYW1hZGE8L0F1dGhvcj48WWVhcj4yMDE1PC9ZZWFyPjxS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==
</w:fldData>
        </w:fldChar>
      </w:r>
      <w:r w:rsidR="00BE4952">
        <w:instrText xml:space="preserve"> ADDIN EN.CITE.DATA </w:instrText>
      </w:r>
      <w:r w:rsidR="00BE4952">
        <w:fldChar w:fldCharType="end"/>
      </w:r>
      <w:r w:rsidR="006955FE">
        <w:fldChar w:fldCharType="separate"/>
      </w:r>
      <w:r w:rsidR="00BE4952" w:rsidRPr="00BE4952">
        <w:rPr>
          <w:noProof/>
          <w:vertAlign w:val="superscript"/>
        </w:rPr>
        <w:t>6</w:t>
      </w:r>
      <w:r w:rsidR="006955FE">
        <w:fldChar w:fldCharType="end"/>
      </w:r>
      <w:r w:rsidR="00945BDB">
        <w:t xml:space="preserve"> </w:t>
      </w:r>
    </w:p>
    <w:p w14:paraId="6A204B22" w14:textId="0DE1F724" w:rsidR="006955FE" w:rsidRPr="006955FE" w:rsidRDefault="004749B9" w:rsidP="006955FE">
      <w:r>
        <w:t xml:space="preserve">Informal caregivers </w:t>
      </w:r>
      <w:r w:rsidR="00503200">
        <w:t>play</w:t>
      </w:r>
      <w:r w:rsidR="000B0741">
        <w:t xml:space="preserve"> a critical role by</w:t>
      </w:r>
      <w:r w:rsidR="003517CE">
        <w:t xml:space="preserve"> supporting activities of daily living, mobility and overall well-being</w:t>
      </w:r>
      <w:r w:rsidR="003964DC">
        <w:t xml:space="preserve"> of older adults with hearing and vision impairments</w:t>
      </w:r>
      <w:r w:rsidR="003517CE">
        <w:t>.</w:t>
      </w:r>
      <w:r w:rsidR="0056078B">
        <w:fldChar w:fldCharType="begin">
          <w:fldData xml:space="preserve">PEVuZE5vdGU+PENpdGU+PEF1dGhvcj5LZWVmZmU8L0F1dGhvcj48WWVhcj4yMDA5PC9ZZWFyPjxS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==
</w:fldData>
        </w:fldChar>
      </w:r>
      <w:r w:rsidR="0056078B">
        <w:instrText xml:space="preserve"> ADDIN EN.CITE </w:instrText>
      </w:r>
      <w:r w:rsidR="0056078B">
        <w:fldChar w:fldCharType="begin">
          <w:fldData xml:space="preserve">PEVuZE5vdGU+PENpdGU+PEF1dGhvcj5LZWVmZmU8L0F1dGhvcj48WWVhcj4yMDA5PC9ZZWFyPjxS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==
</w:fldData>
        </w:fldChar>
      </w:r>
      <w:r w:rsidR="0056078B">
        <w:instrText xml:space="preserve"> ADDIN EN.CITE.DATA </w:instrText>
      </w:r>
      <w:r w:rsidR="0056078B">
        <w:fldChar w:fldCharType="end"/>
      </w:r>
      <w:r w:rsidR="0056078B">
        <w:fldChar w:fldCharType="separate"/>
      </w:r>
      <w:r w:rsidR="0056078B" w:rsidRPr="0056078B">
        <w:rPr>
          <w:noProof/>
          <w:vertAlign w:val="superscript"/>
        </w:rPr>
        <w:t>7, 8</w:t>
      </w:r>
      <w:r w:rsidR="0056078B">
        <w:fldChar w:fldCharType="end"/>
      </w:r>
      <w:r w:rsidR="003517CE">
        <w:t xml:space="preserve"> </w:t>
      </w:r>
      <w:r w:rsidR="005D3315" w:rsidRPr="005D3315">
        <w:t>Caregiving often leads to detrimental effects on the</w:t>
      </w:r>
      <w:r w:rsidR="005D3315">
        <w:t xml:space="preserve"> physical and mental</w:t>
      </w:r>
      <w:r w:rsidR="005D3315" w:rsidRPr="005D3315">
        <w:t xml:space="preserve"> health of family members who provide </w:t>
      </w:r>
      <w:r w:rsidR="005D3315">
        <w:t xml:space="preserve">informal </w:t>
      </w:r>
      <w:r w:rsidR="005D3315" w:rsidRPr="005D3315">
        <w:t>care</w:t>
      </w:r>
      <w:r w:rsidR="00B71D99">
        <w:t xml:space="preserve"> to older adults</w:t>
      </w:r>
      <w:r w:rsidR="005D3315">
        <w:t>.</w:t>
      </w:r>
      <w:r w:rsidR="0047296A">
        <w:fldChar w:fldCharType="begin"/>
      </w:r>
      <w:r w:rsidR="0056078B">
        <w:instrText xml:space="preserve"> ADDIN EN.CITE &lt;EndNote&gt;&lt;Cite&gt;&lt;Author&gt;Del-Pino-Casado&lt;/Author&gt;&lt;Year&gt;2019&lt;/Year&gt;&lt;RecNum&gt;242&lt;/RecNum&gt;&lt;DisplayText&gt;&lt;style face="superscript"&gt;9&lt;/style&gt;&lt;/DisplayText&gt;&lt;record&gt;&lt;rec-number&gt;242&lt;/rec-number&gt;&lt;foreign-keys&gt;&lt;key app="EN" db-id="92tsvtvpiap0xuef9d6xxfxvs5ddrvxe9fav" timestamp="1704683017"&gt;242&lt;/key&gt;&lt;/foreign-keys&gt;&lt;ref-type name="Journal Article"&gt;17&lt;/ref-type&gt;&lt;contributors&gt;&lt;authors&gt;&lt;author&gt;Del-Pino-Casado, R.&lt;/author&gt;&lt;author&gt;Rodríguez Cardosa, M.&lt;/author&gt;&lt;author&gt;López-Martínez, C.&lt;/author&gt;&lt;author&gt;Orgeta, V.&lt;/author&gt;&lt;/authors&gt;&lt;/contributors&gt;&lt;auth-address&gt;Department of Nursing, School of Health Sciences, University of Jaén, Jaén, Spain.&amp;#xD;Division of Psychiatry, Faculty of Brain Sciences, University College London, United Kingdom.&lt;/auth-address&gt;&lt;titles&gt;&lt;title&gt;The association between subjective caregiver burden and depressive symptoms in carers of older relatives: A systematic review and meta-analysis&lt;/title&gt;&lt;secondary-title&gt;PLoS One&lt;/secondary-title&gt;&lt;/titles&gt;&lt;periodical&gt;&lt;full-title&gt;PLoS One&lt;/full-title&gt;&lt;/periodical&gt;&lt;pages&gt;e0217648&lt;/pages&gt;&lt;volume&gt;14&lt;/volume&gt;&lt;number&gt;5&lt;/number&gt;&lt;edition&gt;2019/05/30&lt;/edition&gt;&lt;keywords&gt;&lt;keyword&gt;Adaptation, Psychological/physiology&lt;/keyword&gt;&lt;keyword&gt;Anxiety/*psychology&lt;/keyword&gt;&lt;keyword&gt;Caregivers/*psychology&lt;/keyword&gt;&lt;keyword&gt;Dementia/epidemiology/*psychology&lt;/keyword&gt;&lt;keyword&gt;Depression/epidemiology/*psychology&lt;/keyword&gt;&lt;keyword&gt;Emotions/physiology&lt;/keyword&gt;&lt;keyword&gt;Female&lt;/keyword&gt;&lt;keyword&gt;Humans&lt;/keyword&gt;&lt;keyword&gt;Male&lt;/keyword&gt;&lt;keyword&gt;Peer Review/ethics&lt;/keyword&gt;&lt;keyword&gt;Stress, Psychological&lt;/keyword&gt;&lt;/keywords&gt;&lt;dates&gt;&lt;year&gt;2019&lt;/year&gt;&lt;/dates&gt;&lt;isbn&gt;1932-6203&lt;/isbn&gt;&lt;accession-num&gt;31141556&lt;/accession-num&gt;&lt;urls&gt;&lt;/urls&gt;&lt;custom2&gt;PMC6541277 following competing interests: Rafael del-Pino-Casado was co-author of three of the included studies together with Catalina López-Martínez in one of these studies.&lt;/custom2&gt;&lt;electronic-resource-num&gt;10.1371/journal.pone.0217648&lt;/electronic-resource-num&gt;&lt;remote-database-provider&gt;NLM&lt;/remote-database-provider&gt;&lt;language&gt;eng&lt;/language&gt;&lt;/record&gt;&lt;/Cite&gt;&lt;/EndNote&gt;</w:instrText>
      </w:r>
      <w:r w:rsidR="0047296A">
        <w:fldChar w:fldCharType="separate"/>
      </w:r>
      <w:r w:rsidR="0056078B" w:rsidRPr="0056078B">
        <w:rPr>
          <w:noProof/>
          <w:vertAlign w:val="superscript"/>
        </w:rPr>
        <w:t>9</w:t>
      </w:r>
      <w:r w:rsidR="0047296A">
        <w:fldChar w:fldCharType="end"/>
      </w:r>
      <w:r w:rsidR="005D3315">
        <w:t xml:space="preserve"> </w:t>
      </w:r>
      <w:r w:rsidR="005A6747">
        <w:t>In particular, h</w:t>
      </w:r>
      <w:r w:rsidR="00945BDB">
        <w:t xml:space="preserve">earing and vision impairments in </w:t>
      </w:r>
      <w:r w:rsidR="00F4137B">
        <w:t>people with dementia</w:t>
      </w:r>
      <w:r w:rsidR="00945BDB">
        <w:t xml:space="preserve"> </w:t>
      </w:r>
      <w:r w:rsidR="00227470">
        <w:t>impact their</w:t>
      </w:r>
      <w:r w:rsidR="00514799">
        <w:t xml:space="preserve"> </w:t>
      </w:r>
      <w:r w:rsidR="00227470">
        <w:t>caregivers by</w:t>
      </w:r>
      <w:r w:rsidR="00945BDB">
        <w:t xml:space="preserve"> increasing </w:t>
      </w:r>
      <w:r w:rsidR="00B71D99">
        <w:t xml:space="preserve">their </w:t>
      </w:r>
      <w:r w:rsidR="00945BDB">
        <w:t>social isolation, depression, relationship stress and care burden.</w:t>
      </w:r>
      <w:r w:rsidR="004B0232">
        <w:fldChar w:fldCharType="begin">
          <w:fldData xml:space="preserve">PEVuZE5vdGU+PENpdGU+PEF1dGhvcj5MZXJvaTwvQXV0aG9yPjxZZWFyPjIwMjI8L1llYXI+PFJl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==
</w:fldData>
        </w:fldChar>
      </w:r>
      <w:r w:rsidR="0056078B">
        <w:instrText xml:space="preserve"> ADDIN EN.CITE </w:instrText>
      </w:r>
      <w:r w:rsidR="0056078B">
        <w:fldChar w:fldCharType="begin">
          <w:fldData xml:space="preserve">PEVuZE5vdGU+PENpdGU+PEF1dGhvcj5MZXJvaTwvQXV0aG9yPjxZZWFyPjIwMjI8L1llYXI+PFJl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==
</w:fldData>
        </w:fldChar>
      </w:r>
      <w:r w:rsidR="0056078B">
        <w:instrText xml:space="preserve"> ADDIN EN.CITE.DATA </w:instrText>
      </w:r>
      <w:r w:rsidR="0056078B">
        <w:fldChar w:fldCharType="end"/>
      </w:r>
      <w:r w:rsidR="004B0232">
        <w:fldChar w:fldCharType="separate"/>
      </w:r>
      <w:r w:rsidR="0056078B" w:rsidRPr="0056078B">
        <w:rPr>
          <w:noProof/>
          <w:vertAlign w:val="superscript"/>
        </w:rPr>
        <w:t>10</w:t>
      </w:r>
      <w:r w:rsidR="004B0232">
        <w:fldChar w:fldCharType="end"/>
      </w:r>
    </w:p>
    <w:p w14:paraId="3F72DEF0" w14:textId="2442B038" w:rsidR="00350754" w:rsidRDefault="00AB50A3" w:rsidP="003B463B">
      <w:r>
        <w:t xml:space="preserve">Hearing and vision interventions are effective in improving </w:t>
      </w:r>
      <w:r w:rsidR="629B886C">
        <w:t xml:space="preserve">health and wellbeing </w:t>
      </w:r>
      <w:r>
        <w:t>outcomes for older adults,</w:t>
      </w:r>
      <w:r>
        <w:fldChar w:fldCharType="begin">
          <w:fldData xml:space="preserve">PEVuZE5vdGU+PENpdGU+PEF1dGhvcj5EYXdlczwvQXV0aG9yPjxZZWFyPjIwMTk8L1llYXI+PFJl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</w:fldData>
        </w:fldChar>
      </w:r>
      <w:r w:rsidR="0056078B">
        <w:instrText xml:space="preserve"> ADDIN EN.CITE </w:instrText>
      </w:r>
      <w:r w:rsidR="0056078B">
        <w:fldChar w:fldCharType="begin">
          <w:fldData xml:space="preserve">PEVuZE5vdGU+PENpdGU+PEF1dGhvcj5EYXdlczwvQXV0aG9yPjxZZWFyPjIwMTk8L1llYXI+PFJl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</w:fldData>
        </w:fldChar>
      </w:r>
      <w:r w:rsidR="0056078B">
        <w:instrText xml:space="preserve"> ADDIN EN.CITE.DATA </w:instrText>
      </w:r>
      <w:r w:rsidR="0056078B">
        <w:fldChar w:fldCharType="end"/>
      </w:r>
      <w:r>
        <w:fldChar w:fldCharType="separate"/>
      </w:r>
      <w:r w:rsidR="0056078B" w:rsidRPr="0056078B">
        <w:rPr>
          <w:noProof/>
          <w:vertAlign w:val="superscript"/>
        </w:rPr>
        <w:t>5, 11</w:t>
      </w:r>
      <w:r>
        <w:fldChar w:fldCharType="end"/>
      </w:r>
      <w:r>
        <w:t xml:space="preserve"> including people with dementia.</w:t>
      </w:r>
      <w:r>
        <w:fldChar w:fldCharType="begin">
          <w:fldData xml:space="preserve">PEVuZE5vdGU+PENpdGU+PEF1dGhvcj5EYXdlczwvQXV0aG9yPjxZZWFyPjIwMTk8L1llYXI+PFJl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</w:fldData>
        </w:fldChar>
      </w:r>
      <w:r w:rsidR="00BE4952">
        <w:instrText xml:space="preserve"> ADDIN EN.CITE </w:instrText>
      </w:r>
      <w:r w:rsidR="00BE4952">
        <w:fldChar w:fldCharType="begin">
          <w:fldData xml:space="preserve">PEVuZE5vdGU+PENpdGU+PEF1dGhvcj5EYXdlczwvQXV0aG9yPjxZZWFyPjIwMTk8L1llYXI+PFJl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</w:fldData>
        </w:fldChar>
      </w:r>
      <w:r w:rsidR="00BE4952">
        <w:instrText xml:space="preserve"> ADDIN EN.CITE.DATA </w:instrText>
      </w:r>
      <w:r w:rsidR="00BE4952">
        <w:fldChar w:fldCharType="end"/>
      </w:r>
      <w:r>
        <w:fldChar w:fldCharType="separate"/>
      </w:r>
      <w:r w:rsidR="00BE4952" w:rsidRPr="00BE4952">
        <w:rPr>
          <w:noProof/>
          <w:vertAlign w:val="superscript"/>
        </w:rPr>
        <w:t>5</w:t>
      </w:r>
      <w:r>
        <w:fldChar w:fldCharType="end"/>
      </w:r>
      <w:r>
        <w:t xml:space="preserve"> </w:t>
      </w:r>
      <w:r w:rsidR="00C425C4" w:rsidRPr="00C425C4">
        <w:t>Improved sensory healthcare approaches have been identified as an urgent priority by health professionals,</w:t>
      </w:r>
      <w:r w:rsidR="00C425C4" w:rsidRPr="00C425C4">
        <w:fldChar w:fldCharType="begin"/>
      </w:r>
      <w:r w:rsidR="0056078B">
        <w:instrText xml:space="preserve"> ADDIN EN.CITE &lt;EndNote&gt;&lt;Cite&gt;&lt;Author&gt;Wolski&lt;/Author&gt;&lt;Year&gt;2019&lt;/Year&gt;&lt;RecNum&gt;49&lt;/RecNum&gt;&lt;DisplayText&gt;&lt;style face="superscript"&gt;12&lt;/style&gt;&lt;/DisplayText&gt;&lt;record&gt;&lt;rec-number&gt;49&lt;/rec-number&gt;&lt;foreign-keys&gt;&lt;key app="EN" db-id="92tsvtvpiap0xuef9d6xxfxvs5ddrvxe9fav" timestamp="1684212352"&gt;49&lt;/key&gt;&lt;/foreign-keys&gt;&lt;ref-type name="Journal Article"&gt;17&lt;/ref-type&gt;&lt;contributors&gt;&lt;authors&gt;&lt;author&gt;Wolski, Lucas&lt;/author&gt;&lt;author&gt;Leroi, Iracema&lt;/author&gt;&lt;author&gt;Regan, Jemma&lt;/author&gt;&lt;author&gt;Dawes, Piers&lt;/author&gt;&lt;author&gt;Charalambous, Anna Pavlina&lt;/author&gt;&lt;author&gt;Thodi, Chryssoula&lt;/author&gt;&lt;author&gt;Prokopiou, Juliana&lt;/author&gt;&lt;author&gt;Villeneuve, Roxane&lt;/author&gt;&lt;author&gt;Helmer, Catherine&lt;/author&gt;&lt;author&gt;Yohannes, Abebaw Mengistu&lt;/author&gt;&lt;author&gt;Himmelsbach, Ines&lt;/author&gt;&lt;/authors&gt;&lt;/contributors&gt;&lt;titles&gt;&lt;title&gt;The need for improved cognitive, hearing and vision assessments for older people with cognitive impairment: a qualitative study&lt;/title&gt;&lt;secondary-title&gt;BMC Geriatrics&lt;/secondary-title&gt;&lt;/titles&gt;&lt;periodical&gt;&lt;full-title&gt;BMC Geriatrics&lt;/full-title&gt;&lt;/periodical&gt;&lt;pages&gt;328&lt;/pages&gt;&lt;volume&gt;19&lt;/volume&gt;&lt;number&gt;1&lt;/number&gt;&lt;dates&gt;&lt;year&gt;2019&lt;/year&gt;&lt;pub-dates&gt;&lt;date&gt;2019/12/03&lt;/date&gt;&lt;/pub-dates&gt;&lt;/dates&gt;&lt;isbn&gt;1471-2318&lt;/isbn&gt;&lt;urls&gt;&lt;related-urls&gt;&lt;url&gt;https://doi.org/10.1186/s12877-019-1336-3&lt;/url&gt;&lt;/related-urls&gt;&lt;/urls&gt;&lt;electronic-resource-num&gt;10.1186/s12877-019-1336-3&lt;/electronic-resource-num&gt;&lt;/record&gt;&lt;/Cite&gt;&lt;/EndNote&gt;</w:instrText>
      </w:r>
      <w:r w:rsidR="00C425C4" w:rsidRPr="00C425C4">
        <w:fldChar w:fldCharType="separate"/>
      </w:r>
      <w:r w:rsidR="0056078B" w:rsidRPr="0056078B">
        <w:rPr>
          <w:noProof/>
          <w:vertAlign w:val="superscript"/>
        </w:rPr>
        <w:t>12</w:t>
      </w:r>
      <w:r w:rsidR="00C425C4" w:rsidRPr="00C425C4">
        <w:fldChar w:fldCharType="end"/>
      </w:r>
      <w:r w:rsidR="00C425C4" w:rsidRPr="00C425C4">
        <w:t xml:space="preserve"> consumer and community stakeholders,</w:t>
      </w:r>
      <w:r w:rsidR="00C425C4" w:rsidRPr="00C425C4">
        <w:fldChar w:fldCharType="begin">
          <w:fldData xml:space="preserve">PEVuZE5vdGU+PENpdGU+PEF1dGhvcj5MZXJvaTwvQXV0aG9yPjxZZWFyPjIwMjI8L1llYXI+PFJl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==
</w:fldData>
        </w:fldChar>
      </w:r>
      <w:r w:rsidR="0056078B">
        <w:instrText xml:space="preserve"> ADDIN EN.CITE </w:instrText>
      </w:r>
      <w:r w:rsidR="0056078B">
        <w:fldChar w:fldCharType="begin">
          <w:fldData xml:space="preserve">PEVuZE5vdGU+PENpdGU+PEF1dGhvcj5MZXJvaTwvQXV0aG9yPjxZZWFyPjIwMjI8L1llYXI+PFJl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==
</w:fldData>
        </w:fldChar>
      </w:r>
      <w:r w:rsidR="0056078B">
        <w:instrText xml:space="preserve"> ADDIN EN.CITE.DATA </w:instrText>
      </w:r>
      <w:r w:rsidR="0056078B">
        <w:fldChar w:fldCharType="end"/>
      </w:r>
      <w:r w:rsidR="00C425C4" w:rsidRPr="00C425C4">
        <w:fldChar w:fldCharType="separate"/>
      </w:r>
      <w:r w:rsidR="0056078B" w:rsidRPr="0056078B">
        <w:rPr>
          <w:noProof/>
          <w:vertAlign w:val="superscript"/>
        </w:rPr>
        <w:t>10</w:t>
      </w:r>
      <w:r w:rsidR="00C425C4" w:rsidRPr="00C425C4">
        <w:fldChar w:fldCharType="end"/>
      </w:r>
      <w:r w:rsidR="00C425C4" w:rsidRPr="00C425C4">
        <w:t xml:space="preserve"> and </w:t>
      </w:r>
      <w:r w:rsidR="00503831">
        <w:t xml:space="preserve">in </w:t>
      </w:r>
      <w:r w:rsidR="00C425C4" w:rsidRPr="00C425C4">
        <w:t>national reports,</w:t>
      </w:r>
      <w:r w:rsidR="00C425C4" w:rsidRPr="00C425C4">
        <w:fldChar w:fldCharType="begin">
          <w:fldData xml:space="preserve">PEVuZE5vdGU+PENpdGU+PEF1dGhvcj5DdW1taW5zPC9BdXRob3I+PFllYXI+MjAxODwvWWVhcj48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</w:fldData>
        </w:fldChar>
      </w:r>
      <w:r w:rsidR="00A35B49">
        <w:instrText xml:space="preserve"> ADDIN EN.CITE </w:instrText>
      </w:r>
      <w:r w:rsidR="00A35B49">
        <w:fldChar w:fldCharType="begin">
          <w:fldData xml:space="preserve">PEVuZE5vdGU+PENpdGU+PEF1dGhvcj5DdW1taW5zPC9BdXRob3I+PFllYXI+MjAxODwvWWVhcj48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</w:fldData>
        </w:fldChar>
      </w:r>
      <w:r w:rsidR="00A35B49">
        <w:instrText xml:space="preserve"> ADDIN EN.CITE.DATA </w:instrText>
      </w:r>
      <w:r w:rsidR="00A35B49">
        <w:fldChar w:fldCharType="end"/>
      </w:r>
      <w:r w:rsidR="00C425C4" w:rsidRPr="00C425C4">
        <w:fldChar w:fldCharType="separate"/>
      </w:r>
      <w:r w:rsidR="0056078B" w:rsidRPr="0056078B">
        <w:rPr>
          <w:noProof/>
          <w:vertAlign w:val="superscript"/>
        </w:rPr>
        <w:t>1, 4, 13</w:t>
      </w:r>
      <w:r w:rsidR="00C425C4" w:rsidRPr="00C425C4">
        <w:fldChar w:fldCharType="end"/>
      </w:r>
      <w:r w:rsidR="00C425C4" w:rsidRPr="00C425C4">
        <w:t xml:space="preserve"> </w:t>
      </w:r>
      <w:r w:rsidR="00FB5AF0" w:rsidRPr="00FB5AF0">
        <w:t xml:space="preserve">Effective management and </w:t>
      </w:r>
      <w:r w:rsidR="00FB5AF0" w:rsidRPr="00FB5AF0">
        <w:lastRenderedPageBreak/>
        <w:t>support of hearing/vision health in home care settings requires a multi-faceted approach that considers the individual, home care service providers, the local environment, as well as the wider care ecosystem, which is currently not consistently integrated with community allied health services.</w:t>
      </w:r>
      <w:r w:rsidR="00FB5AF0" w:rsidRPr="00FB5AF0">
        <w:fldChar w:fldCharType="begin"/>
      </w:r>
      <w:r w:rsidR="00A35B49">
        <w:instrText xml:space="preserve"> ADDIN EN.CITE &lt;EndNote&gt;&lt;Cite&gt;&lt;Author&gt;Commonwealth of Australia&lt;/Author&gt;&lt;Year&gt;2021&lt;/Year&gt;&lt;RecNum&gt;51&lt;/RecNum&gt;&lt;DisplayText&gt;&lt;style face="superscript"&gt;1&lt;/style&gt;&lt;/DisplayText&gt;&lt;record&gt;&lt;rec-number&gt;51&lt;/rec-number&gt;&lt;foreign-keys&gt;&lt;key app="EN" db-id="92tsvtvpiap0xuef9d6xxfxvs5ddrvxe9fav" timestamp="1684213669"&gt;51&lt;/key&gt;&lt;/foreign-keys&gt;&lt;ref-type name="Report"&gt;27&lt;/ref-type&gt;&lt;contributors&gt;&lt;authors&gt;&lt;author&gt;Commonwealth of Australia,&lt;/author&gt;&lt;/authors&gt;&lt;/contributors&gt;&lt;titles&gt;&lt;title&gt;Royal Commission into Aged Care Quality and Safety. Final Report: Care, Dignity and Respect&lt;/title&gt;&lt;/titles&gt;&lt;dates&gt;&lt;year&gt;2021&lt;/year&gt;&lt;/dates&gt;&lt;pub-location&gt;Canberra&lt;/pub-location&gt;&lt;urls&gt;&lt;related-urls&gt;&lt;url&gt;https://agedcare.royalcommission.gov.au/sites/default/files/2021-03/final-report-volume-1.pdf&lt;/url&gt;&lt;/related-urls&gt;&lt;/urls&gt;&lt;access-date&gt;May 15, 2023&lt;/access-date&gt;&lt;/record&gt;&lt;/Cite&gt;&lt;/EndNote&gt;</w:instrText>
      </w:r>
      <w:r w:rsidR="00FB5AF0" w:rsidRPr="00FB5AF0">
        <w:fldChar w:fldCharType="separate"/>
      </w:r>
      <w:r w:rsidR="00BE4952" w:rsidRPr="00BE4952">
        <w:rPr>
          <w:noProof/>
          <w:vertAlign w:val="superscript"/>
        </w:rPr>
        <w:t>1</w:t>
      </w:r>
      <w:r w:rsidR="00FB5AF0" w:rsidRPr="00FB5AF0">
        <w:fldChar w:fldCharType="end"/>
      </w:r>
      <w:r w:rsidR="00FB5AF0">
        <w:t xml:space="preserve"> </w:t>
      </w:r>
    </w:p>
    <w:p w14:paraId="7B90CE9E" w14:textId="322CD1A0" w:rsidR="00263F4F" w:rsidRDefault="00B77CE2" w:rsidP="00455DD8">
      <w:r>
        <w:t>To add</w:t>
      </w:r>
      <w:r w:rsidR="00170D37">
        <w:t xml:space="preserve">ress this need, </w:t>
      </w:r>
      <w:r>
        <w:t xml:space="preserve">Investigators Dawes and Leroi developed </w:t>
      </w:r>
      <w:r w:rsidR="00170D37">
        <w:t xml:space="preserve">the SENSEcog </w:t>
      </w:r>
      <w:r w:rsidR="006E7E0D">
        <w:t xml:space="preserve">sensory support </w:t>
      </w:r>
      <w:r w:rsidR="00170D37">
        <w:t>intervention</w:t>
      </w:r>
      <w:r w:rsidR="006E7E0D">
        <w:t xml:space="preserve"> for</w:t>
      </w:r>
      <w:r w:rsidR="002366B7">
        <w:t xml:space="preserve"> </w:t>
      </w:r>
      <w:r w:rsidR="003B463B" w:rsidRPr="003B463B">
        <w:t>people with dementia in</w:t>
      </w:r>
      <w:r w:rsidR="003B463B">
        <w:t xml:space="preserve"> </w:t>
      </w:r>
      <w:r w:rsidR="002A087E">
        <w:t xml:space="preserve">European </w:t>
      </w:r>
      <w:r w:rsidR="003B463B">
        <w:t>home</w:t>
      </w:r>
      <w:r w:rsidR="003B463B" w:rsidRPr="003B463B">
        <w:t>care population</w:t>
      </w:r>
      <w:r w:rsidR="003B463B">
        <w:t>s</w:t>
      </w:r>
      <w:r w:rsidR="003B463B" w:rsidRPr="003B463B">
        <w:t xml:space="preserve"> to improve outcomes</w:t>
      </w:r>
      <w:r w:rsidR="00503831">
        <w:t xml:space="preserve"> for</w:t>
      </w:r>
      <w:r w:rsidR="003B463B" w:rsidRPr="003B463B">
        <w:t xml:space="preserve"> people with dementia and caregivers.</w:t>
      </w:r>
      <w:r w:rsidR="003B463B" w:rsidRPr="003B463B">
        <w:fldChar w:fldCharType="begin">
          <w:fldData xml:space="preserve">PEVuZE5vdGU+PENpdGU+PEF1dGhvcj5MZXJvaTwvQXV0aG9yPjxZZWFyPjIwMjA8L1llYXI+PFJl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</w:fldData>
        </w:fldChar>
      </w:r>
      <w:r w:rsidR="0056078B">
        <w:instrText xml:space="preserve"> ADDIN EN.CITE </w:instrText>
      </w:r>
      <w:r w:rsidR="0056078B">
        <w:fldChar w:fldCharType="begin">
          <w:fldData xml:space="preserve">PEVuZE5vdGU+PENpdGU+PEF1dGhvcj5MZXJvaTwvQXV0aG9yPjxZZWFyPjIwMjA8L1llYXI+PFJl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</w:fldData>
        </w:fldChar>
      </w:r>
      <w:r w:rsidR="0056078B">
        <w:instrText xml:space="preserve"> ADDIN EN.CITE.DATA </w:instrText>
      </w:r>
      <w:r w:rsidR="0056078B">
        <w:fldChar w:fldCharType="end"/>
      </w:r>
      <w:r w:rsidR="003B463B" w:rsidRPr="003B463B">
        <w:fldChar w:fldCharType="separate"/>
      </w:r>
      <w:r w:rsidR="0056078B" w:rsidRPr="0056078B">
        <w:rPr>
          <w:noProof/>
          <w:vertAlign w:val="superscript"/>
        </w:rPr>
        <w:t>14</w:t>
      </w:r>
      <w:r w:rsidR="003B463B" w:rsidRPr="003B463B">
        <w:fldChar w:fldCharType="end"/>
      </w:r>
      <w:r w:rsidR="003B463B" w:rsidRPr="003B463B">
        <w:t xml:space="preserve"> </w:t>
      </w:r>
      <w:r w:rsidR="00757A12">
        <w:t>Through a codesign process w</w:t>
      </w:r>
      <w:r w:rsidR="00955649">
        <w:t xml:space="preserve">e have </w:t>
      </w:r>
      <w:r w:rsidR="005671C4">
        <w:t xml:space="preserve">adapted the SENSEcog sensory support intervention </w:t>
      </w:r>
      <w:r w:rsidR="00757A12">
        <w:t>f</w:t>
      </w:r>
      <w:r w:rsidR="00DF41BB">
        <w:t>or the Australian</w:t>
      </w:r>
      <w:r w:rsidR="00DD0269">
        <w:t xml:space="preserve"> homecare</w:t>
      </w:r>
      <w:r w:rsidR="00DF41BB">
        <w:t xml:space="preserve"> context.</w:t>
      </w:r>
      <w:r w:rsidR="00757A12">
        <w:t xml:space="preserve"> </w:t>
      </w:r>
      <w:r w:rsidR="007D60AD">
        <w:t xml:space="preserve">The </w:t>
      </w:r>
      <w:r w:rsidR="00E62F4C">
        <w:t xml:space="preserve">multi-faceted </w:t>
      </w:r>
      <w:r w:rsidR="00295AAE">
        <w:t>sensory support intervention</w:t>
      </w:r>
      <w:r w:rsidR="007D60AD">
        <w:t xml:space="preserve"> is</w:t>
      </w:r>
      <w:r w:rsidR="00295AAE">
        <w:t xml:space="preserve"> </w:t>
      </w:r>
      <w:r w:rsidR="00B31AC5">
        <w:t xml:space="preserve">individualised to </w:t>
      </w:r>
      <w:r w:rsidR="0088047A">
        <w:t xml:space="preserve">the recipient </w:t>
      </w:r>
      <w:r w:rsidR="007D60AD">
        <w:t>and</w:t>
      </w:r>
      <w:r w:rsidR="00FB7E52">
        <w:t xml:space="preserve"> provides a coordinated approach</w:t>
      </w:r>
      <w:r w:rsidR="001D1466">
        <w:t xml:space="preserve"> to support</w:t>
      </w:r>
      <w:r w:rsidR="00DB4AD0">
        <w:t xml:space="preserve"> their</w:t>
      </w:r>
      <w:r w:rsidR="001D1466">
        <w:t xml:space="preserve"> hearing and vision needs</w:t>
      </w:r>
      <w:r w:rsidR="006817A8">
        <w:t>.</w:t>
      </w:r>
      <w:r w:rsidR="003D6DB5">
        <w:t xml:space="preserve"> The intervention</w:t>
      </w:r>
      <w:r w:rsidR="0076154E">
        <w:t xml:space="preserve"> </w:t>
      </w:r>
      <w:r w:rsidR="00C0117A">
        <w:t>comprise</w:t>
      </w:r>
      <w:r w:rsidR="00BC6213">
        <w:t>s</w:t>
      </w:r>
      <w:r w:rsidR="00C0117A">
        <w:t xml:space="preserve"> of </w:t>
      </w:r>
      <w:r w:rsidR="00E22A19">
        <w:t>assessment and correction of hearing or vision impairments</w:t>
      </w:r>
      <w:r w:rsidR="000B02E8">
        <w:t xml:space="preserve"> (or both)</w:t>
      </w:r>
      <w:r w:rsidR="00D25F5C">
        <w:t xml:space="preserve"> and </w:t>
      </w:r>
      <w:r w:rsidR="00E22A19">
        <w:t>home-based</w:t>
      </w:r>
      <w:r w:rsidR="000E0D9C">
        <w:t xml:space="preserve"> sensory support</w:t>
      </w:r>
      <w:r w:rsidR="00BC6213">
        <w:t xml:space="preserve"> </w:t>
      </w:r>
      <w:r w:rsidR="005461DC">
        <w:t>sessions</w:t>
      </w:r>
      <w:r w:rsidR="0049276C">
        <w:t xml:space="preserve"> </w:t>
      </w:r>
      <w:r w:rsidR="006C76E9">
        <w:t xml:space="preserve">to facilitate </w:t>
      </w:r>
      <w:r w:rsidR="00653906">
        <w:t xml:space="preserve">adherence to devices, </w:t>
      </w:r>
      <w:r w:rsidR="004E1BA8">
        <w:t>enhance communication</w:t>
      </w:r>
      <w:r w:rsidR="00256E08">
        <w:t xml:space="preserve">, </w:t>
      </w:r>
      <w:r w:rsidR="00AD5857">
        <w:t xml:space="preserve">foster social </w:t>
      </w:r>
      <w:r w:rsidR="00E35D4E">
        <w:t>inclusion,</w:t>
      </w:r>
      <w:r w:rsidR="004E1BA8">
        <w:t xml:space="preserve"> and</w:t>
      </w:r>
      <w:r w:rsidR="00AD5857">
        <w:t xml:space="preserve"> organise referrals to </w:t>
      </w:r>
      <w:r w:rsidR="00E33136">
        <w:t xml:space="preserve">relevant </w:t>
      </w:r>
      <w:r w:rsidR="00FF47F0">
        <w:t>support services.</w:t>
      </w:r>
      <w:r w:rsidR="004E1BA8">
        <w:t xml:space="preserve"> </w:t>
      </w:r>
      <w:r w:rsidR="002916BD">
        <w:t xml:space="preserve"> </w:t>
      </w:r>
    </w:p>
    <w:p w14:paraId="36BA44B3" w14:textId="270EE22C" w:rsidR="00414F4E" w:rsidRDefault="000532DC" w:rsidP="000532DC">
      <w:pPr>
        <w:pStyle w:val="Heading2"/>
      </w:pPr>
      <w:r>
        <w:t>Research Questions</w:t>
      </w:r>
    </w:p>
    <w:p w14:paraId="1A29F854" w14:textId="11258374" w:rsidR="00312FD9" w:rsidRDefault="005B72A6" w:rsidP="00542625">
      <w:pPr>
        <w:pStyle w:val="ListParagraph"/>
        <w:numPr>
          <w:ilvl w:val="0"/>
          <w:numId w:val="2"/>
        </w:numPr>
        <w:ind w:left="426" w:hanging="426"/>
      </w:pPr>
      <w:r>
        <w:t>What is the prevalence of cognitive impairments, h</w:t>
      </w:r>
      <w:r w:rsidR="00514D2A">
        <w:t>e</w:t>
      </w:r>
      <w:r>
        <w:t>aring/vision loss and other psychiatric disorders among people receiving home care services</w:t>
      </w:r>
      <w:r w:rsidR="00B9019B">
        <w:t xml:space="preserve"> (</w:t>
      </w:r>
      <w:r w:rsidR="008A737D">
        <w:t xml:space="preserve">Part </w:t>
      </w:r>
      <w:r w:rsidR="00413C10">
        <w:t>1</w:t>
      </w:r>
      <w:r w:rsidR="00B9019B">
        <w:t>)</w:t>
      </w:r>
    </w:p>
    <w:p w14:paraId="6A75E399" w14:textId="33FA91B7" w:rsidR="00F26634" w:rsidRDefault="00F26634" w:rsidP="008A4210">
      <w:pPr>
        <w:pStyle w:val="ListParagraph"/>
        <w:numPr>
          <w:ilvl w:val="0"/>
          <w:numId w:val="2"/>
        </w:numPr>
        <w:ind w:left="426" w:hanging="426"/>
      </w:pPr>
      <w:r>
        <w:t xml:space="preserve">What is the impact of the sensory support intervention on the quality of life of </w:t>
      </w:r>
      <w:r w:rsidR="001228DF">
        <w:t xml:space="preserve">homecare recipients and their family </w:t>
      </w:r>
      <w:r w:rsidR="00CE7340">
        <w:t>members</w:t>
      </w:r>
      <w:r w:rsidR="001228DF">
        <w:t>/informal care</w:t>
      </w:r>
      <w:r w:rsidR="003B2FD3">
        <w:t>give</w:t>
      </w:r>
      <w:r w:rsidR="001228DF">
        <w:t>rs? (</w:t>
      </w:r>
      <w:r w:rsidR="008A737D">
        <w:t xml:space="preserve">Part </w:t>
      </w:r>
      <w:r w:rsidR="00695170">
        <w:t>2</w:t>
      </w:r>
      <w:r w:rsidR="001228DF">
        <w:t>)</w:t>
      </w:r>
    </w:p>
    <w:p w14:paraId="4B54C1C7" w14:textId="24B10392" w:rsidR="00E558D9" w:rsidRDefault="00CE7340" w:rsidP="00E558D9">
      <w:pPr>
        <w:pStyle w:val="ListParagraph"/>
        <w:numPr>
          <w:ilvl w:val="0"/>
          <w:numId w:val="2"/>
        </w:numPr>
        <w:ind w:left="426" w:hanging="426"/>
      </w:pPr>
      <w:r>
        <w:t>What is the impact of the sensory support intervention on the</w:t>
      </w:r>
      <w:r w:rsidR="00036B71">
        <w:t xml:space="preserve"> homecare </w:t>
      </w:r>
      <w:r w:rsidR="00D23FF3">
        <w:t>recipients’</w:t>
      </w:r>
      <w:r w:rsidR="00036B71">
        <w:t xml:space="preserve"> </w:t>
      </w:r>
      <w:r w:rsidR="00E55368">
        <w:t xml:space="preserve">functional ability, visual function, hearing function, </w:t>
      </w:r>
      <w:r w:rsidR="00B52E89">
        <w:t xml:space="preserve">mental and social </w:t>
      </w:r>
      <w:r w:rsidR="00E55368">
        <w:t>wellbeing</w:t>
      </w:r>
      <w:r w:rsidR="00B52E89">
        <w:t>? (</w:t>
      </w:r>
      <w:r w:rsidR="008A737D">
        <w:t xml:space="preserve">Part </w:t>
      </w:r>
      <w:r w:rsidR="00500758">
        <w:t>2</w:t>
      </w:r>
      <w:r w:rsidR="00B52E89">
        <w:t>)</w:t>
      </w:r>
    </w:p>
    <w:p w14:paraId="02ABDAC9" w14:textId="155152A4" w:rsidR="00E558D9" w:rsidRDefault="00E558D9" w:rsidP="00E558D9">
      <w:pPr>
        <w:pStyle w:val="ListParagraph"/>
        <w:numPr>
          <w:ilvl w:val="0"/>
          <w:numId w:val="2"/>
        </w:numPr>
        <w:ind w:left="426" w:hanging="426"/>
      </w:pPr>
      <w:r>
        <w:t>How does the cognitive status of the homecare recipient mediate the outcomes of the sensory support intervention and what are the additional supports required for people with dementia (</w:t>
      </w:r>
      <w:r w:rsidR="008A737D">
        <w:t xml:space="preserve">Part </w:t>
      </w:r>
      <w:r>
        <w:t>2).</w:t>
      </w:r>
    </w:p>
    <w:p w14:paraId="6485BEC5" w14:textId="1940A8C5" w:rsidR="00C16239" w:rsidRDefault="000369A0" w:rsidP="00542625">
      <w:pPr>
        <w:pStyle w:val="ListParagraph"/>
        <w:numPr>
          <w:ilvl w:val="0"/>
          <w:numId w:val="2"/>
        </w:numPr>
        <w:ind w:left="426" w:hanging="426"/>
      </w:pPr>
      <w:r>
        <w:t>What is the impact of the sensory support intervention</w:t>
      </w:r>
      <w:r w:rsidR="0034612E">
        <w:t xml:space="preserve"> </w:t>
      </w:r>
      <w:r w:rsidR="0050102F">
        <w:t xml:space="preserve">on </w:t>
      </w:r>
      <w:r w:rsidR="0034612E">
        <w:t xml:space="preserve">family member/informal </w:t>
      </w:r>
      <w:r w:rsidR="00660B65">
        <w:t xml:space="preserve">caregiver </w:t>
      </w:r>
      <w:r w:rsidR="00831F87">
        <w:t xml:space="preserve">mental well-being and </w:t>
      </w:r>
      <w:r w:rsidR="006E5A90">
        <w:t xml:space="preserve">quality of relationship </w:t>
      </w:r>
      <w:r w:rsidR="00D23FF3">
        <w:t>with homecare recipient? (</w:t>
      </w:r>
      <w:r w:rsidR="008A737D">
        <w:t xml:space="preserve">Part </w:t>
      </w:r>
      <w:r w:rsidR="00500758">
        <w:t>2</w:t>
      </w:r>
      <w:r w:rsidR="00D23FF3">
        <w:t>)</w:t>
      </w:r>
    </w:p>
    <w:p w14:paraId="15761864" w14:textId="689CE2C2" w:rsidR="003C2DFD" w:rsidRDefault="003C2DFD" w:rsidP="00A659E3">
      <w:pPr>
        <w:pStyle w:val="ListParagraph"/>
        <w:numPr>
          <w:ilvl w:val="0"/>
          <w:numId w:val="2"/>
        </w:numPr>
        <w:ind w:left="426" w:hanging="426"/>
      </w:pPr>
      <w:r w:rsidRPr="003C2DFD">
        <w:t>What are the costs and cost-effectiveness of the sensory support intervention compared to usual care? (</w:t>
      </w:r>
      <w:r w:rsidR="008A737D">
        <w:t>Part</w:t>
      </w:r>
      <w:r w:rsidR="008A737D" w:rsidRPr="003C2DFD">
        <w:t xml:space="preserve"> </w:t>
      </w:r>
      <w:r w:rsidRPr="003C2DFD">
        <w:t>2)</w:t>
      </w:r>
    </w:p>
    <w:p w14:paraId="56BFF747" w14:textId="4A74B4AE" w:rsidR="00D23FF3" w:rsidRDefault="00DD0FBE" w:rsidP="008A4210">
      <w:pPr>
        <w:pStyle w:val="ListParagraph"/>
        <w:numPr>
          <w:ilvl w:val="0"/>
          <w:numId w:val="2"/>
        </w:numPr>
        <w:ind w:left="426" w:hanging="426"/>
      </w:pPr>
      <w:r>
        <w:t xml:space="preserve">To what extent was the intervention implemented as intended and what </w:t>
      </w:r>
      <w:r w:rsidR="00D90C0D">
        <w:t>were the contextual issues</w:t>
      </w:r>
      <w:r w:rsidR="00C2035B">
        <w:t xml:space="preserve"> that influenced intervention delivery</w:t>
      </w:r>
      <w:r w:rsidR="00D90C0D">
        <w:t xml:space="preserve"> </w:t>
      </w:r>
      <w:r w:rsidR="00D731EF">
        <w:t>and causal mechanisms th</w:t>
      </w:r>
      <w:r w:rsidR="005B1B9B">
        <w:t>rough which the intervention achieved or did not achieve impact? (</w:t>
      </w:r>
      <w:r w:rsidR="008A737D">
        <w:t xml:space="preserve">Part </w:t>
      </w:r>
      <w:r w:rsidR="00500758">
        <w:t>2</w:t>
      </w:r>
      <w:r w:rsidR="005B1B9B">
        <w:t>)</w:t>
      </w:r>
    </w:p>
    <w:p w14:paraId="0C16D875" w14:textId="2C73DE0C" w:rsidR="00A26D52" w:rsidRDefault="00456F83" w:rsidP="008A4210">
      <w:pPr>
        <w:pStyle w:val="ListParagraph"/>
        <w:numPr>
          <w:ilvl w:val="0"/>
          <w:numId w:val="2"/>
        </w:numPr>
        <w:ind w:left="426" w:hanging="426"/>
      </w:pPr>
      <w:r>
        <w:t xml:space="preserve">Is the intervention feasible, </w:t>
      </w:r>
      <w:r w:rsidR="00F83C02">
        <w:t>appropriate,</w:t>
      </w:r>
      <w:r>
        <w:t xml:space="preserve"> and acceptable to participant</w:t>
      </w:r>
      <w:r w:rsidR="00D22697">
        <w:t>? (</w:t>
      </w:r>
      <w:r w:rsidR="008A737D">
        <w:t xml:space="preserve">Part </w:t>
      </w:r>
      <w:r w:rsidR="00500758">
        <w:t>2</w:t>
      </w:r>
      <w:r w:rsidR="00D22697">
        <w:t>)</w:t>
      </w:r>
    </w:p>
    <w:p w14:paraId="0636A23B" w14:textId="09ADEE42" w:rsidR="000532DC" w:rsidRDefault="000532DC" w:rsidP="000532DC">
      <w:pPr>
        <w:pStyle w:val="Heading2"/>
      </w:pPr>
      <w:r>
        <w:t>Expected outcomes</w:t>
      </w:r>
    </w:p>
    <w:p w14:paraId="38D1AFFA" w14:textId="510EB9C5" w:rsidR="00384FB2" w:rsidRDefault="00C11F5A" w:rsidP="00B87A10">
      <w:r>
        <w:t xml:space="preserve">This project </w:t>
      </w:r>
      <w:r w:rsidR="009F3E6B">
        <w:t xml:space="preserve">will implement a sensory support intervention for older adults </w:t>
      </w:r>
      <w:r w:rsidR="000C431E">
        <w:t xml:space="preserve">in community populations to improve outcomes for Australians receiving home care services. </w:t>
      </w:r>
      <w:r w:rsidR="00B11D6D">
        <w:t xml:space="preserve">The sensory </w:t>
      </w:r>
      <w:r w:rsidR="00B11D6D">
        <w:lastRenderedPageBreak/>
        <w:t xml:space="preserve">support intervention was informed by extensive European work </w:t>
      </w:r>
      <w:r w:rsidR="00BC2C1D">
        <w:t>and was adapted to the Australian context through a co-design process</w:t>
      </w:r>
      <w:r w:rsidR="00197ADB">
        <w:t xml:space="preserve"> with consumer representatives and key stakeholders. </w:t>
      </w:r>
      <w:r w:rsidR="00C105C7" w:rsidRPr="00C105C7">
        <w:t xml:space="preserve">This project will determine the </w:t>
      </w:r>
      <w:r w:rsidR="00EA1D23" w:rsidRPr="00EA1D23">
        <w:t>sensory support intervention's</w:t>
      </w:r>
      <w:r w:rsidR="001D278E">
        <w:t xml:space="preserve"> </w:t>
      </w:r>
      <w:r w:rsidR="00673CC4">
        <w:t>impact on quality of life,</w:t>
      </w:r>
      <w:r w:rsidR="00EA1D23" w:rsidRPr="00EA1D23">
        <w:t xml:space="preserve"> feasibility, acceptability, </w:t>
      </w:r>
      <w:r w:rsidR="00AD361C">
        <w:t>appropriateness</w:t>
      </w:r>
      <w:r w:rsidR="00EA1D23" w:rsidRPr="00EA1D23">
        <w:t>, implementation considerations and cost-effectiveness</w:t>
      </w:r>
      <w:r w:rsidR="00900A34">
        <w:t>.</w:t>
      </w:r>
    </w:p>
    <w:p w14:paraId="385D178F" w14:textId="641CD0C5" w:rsidR="000532DC" w:rsidRDefault="000532DC" w:rsidP="000532DC">
      <w:pPr>
        <w:pStyle w:val="Heading1"/>
      </w:pPr>
      <w:r>
        <w:t>Project Design</w:t>
      </w:r>
    </w:p>
    <w:p w14:paraId="151DD981" w14:textId="2A6ADC7E" w:rsidR="00EC52EA" w:rsidRDefault="00545B71" w:rsidP="00545B71">
      <w:pPr>
        <w:pStyle w:val="Heading2"/>
      </w:pPr>
      <w:r>
        <w:t>Research Project Setting</w:t>
      </w:r>
    </w:p>
    <w:p w14:paraId="15298FC0" w14:textId="0E35A6AD" w:rsidR="00480099" w:rsidRDefault="00673D9E" w:rsidP="00B87A10">
      <w:r>
        <w:t xml:space="preserve">Part 1 of this </w:t>
      </w:r>
      <w:r w:rsidR="0054533F">
        <w:t xml:space="preserve">study will be conducted in </w:t>
      </w:r>
      <w:r w:rsidR="00E163B2">
        <w:t xml:space="preserve">South-East Queensland </w:t>
      </w:r>
      <w:r w:rsidR="00F117C1">
        <w:t>m</w:t>
      </w:r>
      <w:r w:rsidR="00E163B2">
        <w:t>etropolitan area</w:t>
      </w:r>
      <w:r w:rsidR="0054533F">
        <w:t>,</w:t>
      </w:r>
      <w:r>
        <w:t xml:space="preserve"> and Part 2 in the greater Brisbane </w:t>
      </w:r>
      <w:r w:rsidR="00F117C1">
        <w:t>metropolitan area</w:t>
      </w:r>
      <w:r w:rsidR="00480099">
        <w:t>.</w:t>
      </w:r>
      <w:r w:rsidR="003D784D">
        <w:t xml:space="preserve"> </w:t>
      </w:r>
      <w:r w:rsidR="00037C26">
        <w:t xml:space="preserve">Our aged-care partners </w:t>
      </w:r>
      <w:proofErr w:type="spellStart"/>
      <w:r w:rsidR="00C361ED">
        <w:t>BallyCara</w:t>
      </w:r>
      <w:proofErr w:type="spellEnd"/>
      <w:r w:rsidR="00C361ED">
        <w:t>, Wesley Mission, and Bolton Clarke</w:t>
      </w:r>
      <w:r w:rsidR="00FE645C">
        <w:t>,</w:t>
      </w:r>
      <w:r w:rsidR="00C361ED">
        <w:t xml:space="preserve"> provide home care services t</w:t>
      </w:r>
      <w:r w:rsidR="00473B99">
        <w:t xml:space="preserve">o over 7,000 people in Brisbane. The </w:t>
      </w:r>
      <w:r w:rsidR="001D79E6">
        <w:t xml:space="preserve">setting of this research involves a combination of </w:t>
      </w:r>
      <w:r w:rsidR="00F534C9">
        <w:t>in-person and online methods for data collection.</w:t>
      </w:r>
      <w:r w:rsidR="003C0C3F">
        <w:t xml:space="preserve"> T</w:t>
      </w:r>
      <w:r w:rsidR="00DF46C9">
        <w:t>he epidemiological study will be conducted in participants</w:t>
      </w:r>
      <w:r w:rsidR="003D6D64">
        <w:t>’</w:t>
      </w:r>
      <w:r w:rsidR="00DF46C9">
        <w:t xml:space="preserve"> homes or central location</w:t>
      </w:r>
      <w:r w:rsidR="003D6D64">
        <w:t>s</w:t>
      </w:r>
      <w:r w:rsidR="00DF46C9">
        <w:t xml:space="preserve"> (e.g., community centre).</w:t>
      </w:r>
      <w:r w:rsidR="00F534C9">
        <w:t xml:space="preserve"> </w:t>
      </w:r>
      <w:r w:rsidR="007545C2">
        <w:t xml:space="preserve">The intervention will be delivered </w:t>
      </w:r>
      <w:r w:rsidR="000E0F8C">
        <w:t xml:space="preserve">to participants </w:t>
      </w:r>
      <w:r w:rsidR="004F03C8">
        <w:t>at their homes and</w:t>
      </w:r>
      <w:r w:rsidR="0039414F">
        <w:t xml:space="preserve"> in clinic settings</w:t>
      </w:r>
      <w:r w:rsidR="004F03C8">
        <w:t xml:space="preserve"> </w:t>
      </w:r>
      <w:r w:rsidR="0039414F">
        <w:t>(</w:t>
      </w:r>
      <w:r w:rsidR="00022B74">
        <w:t>audiology and optometry</w:t>
      </w:r>
      <w:r w:rsidR="0039414F">
        <w:t>)</w:t>
      </w:r>
      <w:r w:rsidR="00022B74">
        <w:t>.</w:t>
      </w:r>
      <w:r w:rsidR="000E0F8C">
        <w:t xml:space="preserve"> </w:t>
      </w:r>
      <w:r w:rsidR="00F71DA4">
        <w:t>Participants will be interviewed at locations that are convenient for them</w:t>
      </w:r>
      <w:r w:rsidR="002D17AD">
        <w:t>, such as their homes or workplaces.</w:t>
      </w:r>
      <w:r w:rsidR="0014164C">
        <w:t xml:space="preserve"> Online surveys will also be utilised as a means of gathering data. This approach aims to maximise participant convenience and accessibility</w:t>
      </w:r>
      <w:r w:rsidR="00617490">
        <w:t>.</w:t>
      </w:r>
    </w:p>
    <w:p w14:paraId="1FC94DCE" w14:textId="1F074FB2" w:rsidR="00480099" w:rsidRDefault="00CC26D7" w:rsidP="00CC26D7">
      <w:pPr>
        <w:pStyle w:val="Heading2"/>
      </w:pPr>
      <w:r>
        <w:t>Methodological Approach</w:t>
      </w:r>
    </w:p>
    <w:p w14:paraId="1F9671ED" w14:textId="741A4839" w:rsidR="004D6848" w:rsidRDefault="00F8468C" w:rsidP="00BC3E9F">
      <w:pPr>
        <w:pStyle w:val="Heading3"/>
      </w:pPr>
      <w:r>
        <w:t xml:space="preserve">Part </w:t>
      </w:r>
      <w:r w:rsidR="004D6848">
        <w:t>1</w:t>
      </w:r>
    </w:p>
    <w:p w14:paraId="56085746" w14:textId="2F51B90E" w:rsidR="004D6848" w:rsidRDefault="000F1E53" w:rsidP="00EB1166">
      <w:r>
        <w:t xml:space="preserve">A descriptive cross-sectional </w:t>
      </w:r>
      <w:r w:rsidR="005918F9">
        <w:t>study to</w:t>
      </w:r>
      <w:r w:rsidR="00E61287">
        <w:t xml:space="preserve"> characterise and</w:t>
      </w:r>
      <w:r w:rsidR="005918F9">
        <w:t xml:space="preserve"> estimate the prevalence of cognitive impairment, hearing/vision loss and </w:t>
      </w:r>
      <w:r w:rsidR="00E4397C">
        <w:t xml:space="preserve">psychological </w:t>
      </w:r>
      <w:r w:rsidR="005918F9">
        <w:t>disorders in older adults who receive homecare services.</w:t>
      </w:r>
    </w:p>
    <w:p w14:paraId="5B8AEB50" w14:textId="6D351BC9" w:rsidR="006E52E6" w:rsidRDefault="00F8468C" w:rsidP="00BC3E9F">
      <w:pPr>
        <w:pStyle w:val="Heading3"/>
      </w:pPr>
      <w:r>
        <w:t xml:space="preserve">Part </w:t>
      </w:r>
      <w:r w:rsidR="006E52E6">
        <w:t>2</w:t>
      </w:r>
    </w:p>
    <w:p w14:paraId="1C2E1D4E" w14:textId="3E0BB76B" w:rsidR="00EB1166" w:rsidRDefault="000B3A46" w:rsidP="00EB1166">
      <w:r>
        <w:t>Multiple theoretical and applied perspectives inform the conceptual framework underlying the SENSEcog AU study design.</w:t>
      </w:r>
      <w:r w:rsidR="00D15826">
        <w:t xml:space="preserve"> A</w:t>
      </w:r>
      <w:r w:rsidR="00202F74">
        <w:t xml:space="preserve"> type 1</w:t>
      </w:r>
      <w:r w:rsidR="006B107D">
        <w:t xml:space="preserve"> effectiveness-implementation </w:t>
      </w:r>
      <w:r w:rsidR="00D15826">
        <w:t>trial design</w:t>
      </w:r>
      <w:r w:rsidR="008251B2">
        <w:t xml:space="preserve"> will be used to </w:t>
      </w:r>
      <w:r w:rsidR="00E264B0">
        <w:t>test</w:t>
      </w:r>
      <w:r w:rsidR="008251B2">
        <w:t xml:space="preserve"> the</w:t>
      </w:r>
      <w:r w:rsidR="00E264B0">
        <w:t xml:space="preserve"> effectiveness of the </w:t>
      </w:r>
      <w:r w:rsidR="00F24A98">
        <w:t xml:space="preserve">sensory support intervention while </w:t>
      </w:r>
      <w:r w:rsidR="009627AB">
        <w:t xml:space="preserve">exploring </w:t>
      </w:r>
      <w:r w:rsidR="004C4496">
        <w:t>implementation-related</w:t>
      </w:r>
      <w:r w:rsidR="009627AB">
        <w:t xml:space="preserve"> factors</w:t>
      </w:r>
      <w:r w:rsidR="00BC5969">
        <w:t>.</w:t>
      </w:r>
      <w:r>
        <w:fldChar w:fldCharType="begin"/>
      </w:r>
      <w:r w:rsidR="0056078B">
        <w:instrText xml:space="preserve"> ADDIN EN.CITE &lt;EndNote&gt;&lt;Cite&gt;&lt;Author&gt;Curran&lt;/Author&gt;&lt;Year&gt;2012&lt;/Year&gt;&lt;RecNum&gt;85&lt;/RecNum&gt;&lt;DisplayText&gt;&lt;style face="superscript"&gt;15&lt;/style&gt;&lt;/DisplayText&gt;&lt;record&gt;&lt;rec-number&gt;85&lt;/rec-number&gt;&lt;foreign-keys&gt;&lt;key app="EN" db-id="92tsvtvpiap0xuef9d6xxfxvs5ddrvxe9fav" timestamp="1687496289"&gt;85&lt;/key&gt;&lt;/foreign-keys&gt;&lt;ref-type name="Journal Article"&gt;17&lt;/ref-type&gt;&lt;contributors&gt;&lt;authors&gt;&lt;author&gt;Curran, G. M.&lt;/author&gt;&lt;author&gt;Bauer, M.&lt;/author&gt;&lt;author&gt;Mittman, B.&lt;/author&gt;&lt;author&gt;Pyne, J. M.&lt;/author&gt;&lt;author&gt;Stetler, C.&lt;/author&gt;&lt;/authors&gt;&lt;/contributors&gt;&lt;auth-address&gt;Central Arkansas Veterans Healthcare System, and Department of Psychiatry, University of Arkansas for Medical Sciences, Little Rock, AR, USA. currangeoffreym@uams.edu&lt;/auth-address&gt;&lt;titles&gt;&lt;title&gt;Effectiveness-implementation hybrid designs: combining elements of clinical effectiveness and implementation research to enhance public health impact&lt;/title&gt;&lt;secondary-title&gt;Med Care&lt;/secondary-title&gt;&lt;/titles&gt;&lt;periodical&gt;&lt;full-title&gt;Med Care&lt;/full-title&gt;&lt;/periodical&gt;&lt;pages&gt;217-26&lt;/pages&gt;&lt;volume&gt;50&lt;/volume&gt;&lt;number&gt;3&lt;/number&gt;&lt;edition&gt;2012/02/09&lt;/edition&gt;&lt;keywords&gt;&lt;keyword&gt;Comparative Effectiveness Research/methods&lt;/keyword&gt;&lt;keyword&gt;Health Services Research/*methods&lt;/keyword&gt;&lt;keyword&gt;Humans&lt;/keyword&gt;&lt;keyword&gt;Outcome and Process Assessment, Health Care/methods&lt;/keyword&gt;&lt;keyword&gt;*Public Health&lt;/keyword&gt;&lt;keyword&gt;Research Design&lt;/keyword&gt;&lt;keyword&gt;Translational Research, Biomedical/methods&lt;/keyword&gt;&lt;keyword&gt;United States&lt;/keyword&gt;&lt;keyword&gt;United States Department of Veterans Affairs&lt;/keyword&gt;&lt;/keywords&gt;&lt;dates&gt;&lt;year&gt;2012&lt;/year&gt;&lt;pub-dates&gt;&lt;date&gt;Mar&lt;/date&gt;&lt;/pub-dates&gt;&lt;/dates&gt;&lt;isbn&gt;0025-7079 (Print)&amp;#xD;0025-7079&lt;/isbn&gt;&lt;accession-num&gt;22310560&lt;/accession-num&gt;&lt;urls&gt;&lt;/urls&gt;&lt;custom2&gt;PMC3731143&lt;/custom2&gt;&lt;custom6&gt;NIHMS480660&lt;/custom6&gt;&lt;electronic-resource-num&gt;10.1097/MLR.0b013e3182408812&lt;/electronic-resource-num&gt;&lt;remote-database-provider&gt;NLM&lt;/remote-database-provider&gt;&lt;language&gt;eng&lt;/language&gt;&lt;/record&gt;&lt;/Cite&gt;&lt;/EndNote&gt;</w:instrText>
      </w:r>
      <w:r>
        <w:fldChar w:fldCharType="separate"/>
      </w:r>
      <w:r w:rsidR="0056078B" w:rsidRPr="0056078B">
        <w:rPr>
          <w:noProof/>
          <w:vertAlign w:val="superscript"/>
        </w:rPr>
        <w:t>15</w:t>
      </w:r>
      <w:r>
        <w:fldChar w:fldCharType="end"/>
      </w:r>
      <w:r w:rsidR="009627AB">
        <w:t xml:space="preserve"> </w:t>
      </w:r>
      <w:r w:rsidR="005357D6">
        <w:t xml:space="preserve">Effectiveness will be </w:t>
      </w:r>
      <w:r w:rsidR="001D2780">
        <w:t>investigated by a</w:t>
      </w:r>
      <w:r w:rsidR="00F24A98">
        <w:t xml:space="preserve"> </w:t>
      </w:r>
      <w:r w:rsidR="00796B90">
        <w:t>pragmatic, prospective pre-post intervention trial</w:t>
      </w:r>
      <w:r w:rsidR="00C807A3">
        <w:t xml:space="preserve"> using mixed methods</w:t>
      </w:r>
      <w:r w:rsidR="00796B90">
        <w:t xml:space="preserve"> to evaluate</w:t>
      </w:r>
      <w:r w:rsidR="00A53249">
        <w:t xml:space="preserve"> </w:t>
      </w:r>
      <w:r w:rsidR="00EB1166">
        <w:t>(</w:t>
      </w:r>
      <w:proofErr w:type="spellStart"/>
      <w:r w:rsidR="00EB1166">
        <w:t>i</w:t>
      </w:r>
      <w:proofErr w:type="spellEnd"/>
      <w:r w:rsidR="00EB1166">
        <w:t xml:space="preserve">) </w:t>
      </w:r>
      <w:r w:rsidR="003F2B26">
        <w:t>the impact of the intervention</w:t>
      </w:r>
      <w:r w:rsidR="00AF30A3">
        <w:t xml:space="preserve"> </w:t>
      </w:r>
      <w:r w:rsidR="003F2B26">
        <w:t xml:space="preserve">on </w:t>
      </w:r>
      <w:r w:rsidR="00131894">
        <w:t>homecare recipient</w:t>
      </w:r>
      <w:r w:rsidR="003F2B26">
        <w:t xml:space="preserve">’s quality of life and wellbeing; functional ability, </w:t>
      </w:r>
      <w:r w:rsidR="003F2B26" w:rsidRPr="00737DCA">
        <w:t>behaviours; and sensory</w:t>
      </w:r>
      <w:r w:rsidR="003F2B26">
        <w:t xml:space="preserve"> environment</w:t>
      </w:r>
      <w:r w:rsidR="00A53249">
        <w:t xml:space="preserve">, (ii) </w:t>
      </w:r>
      <w:r w:rsidR="00EB1166">
        <w:t xml:space="preserve">the impact of the intervention </w:t>
      </w:r>
      <w:r w:rsidR="00A53249">
        <w:t>on care</w:t>
      </w:r>
      <w:r w:rsidR="00DB3297">
        <w:t>giver</w:t>
      </w:r>
      <w:r w:rsidR="00A53249">
        <w:t xml:space="preserve">’s quality of life, well-being and relationship with the </w:t>
      </w:r>
      <w:r w:rsidR="00E25291">
        <w:t>home care recipient</w:t>
      </w:r>
      <w:r w:rsidR="00A53249">
        <w:t xml:space="preserve"> and </w:t>
      </w:r>
      <w:r w:rsidR="00EB1166">
        <w:t>(ii</w:t>
      </w:r>
      <w:r w:rsidR="002B60F7">
        <w:t>i</w:t>
      </w:r>
      <w:r w:rsidR="00A53249">
        <w:t>) the</w:t>
      </w:r>
      <w:r w:rsidR="00DC46D9">
        <w:t xml:space="preserve"> cost related to</w:t>
      </w:r>
      <w:r w:rsidR="00DD0BA0">
        <w:t>, and</w:t>
      </w:r>
      <w:r w:rsidR="00A53249">
        <w:t xml:space="preserve"> </w:t>
      </w:r>
      <w:r w:rsidR="004C40DD">
        <w:t>cost-effectiveness</w:t>
      </w:r>
      <w:r w:rsidR="00A53249">
        <w:t xml:space="preserve"> of the intervention</w:t>
      </w:r>
      <w:r w:rsidR="003F2B26">
        <w:t xml:space="preserve">. </w:t>
      </w:r>
      <w:r w:rsidR="00EB1166">
        <w:t>Implementation-related factors will be investigated through a mixed-</w:t>
      </w:r>
      <w:r w:rsidR="00EB1166">
        <w:lastRenderedPageBreak/>
        <w:t>methods process evaluation underpinned by a theoretical framework derived from the UK Medical Research Council’s guidance on process evaluations.</w:t>
      </w:r>
      <w:r>
        <w:fldChar w:fldCharType="begin"/>
      </w:r>
      <w:r w:rsidR="0056078B">
        <w:instrText xml:space="preserve"> ADDIN EN.CITE &lt;EndNote&gt;&lt;Cite&gt;&lt;Author&gt;Moore&lt;/Author&gt;&lt;Year&gt;2015&lt;/Year&gt;&lt;RecNum&gt;71&lt;/RecNum&gt;&lt;DisplayText&gt;&lt;style face="superscript"&gt;16&lt;/style&gt;&lt;/DisplayText&gt;&lt;record&gt;&lt;rec-number&gt;71&lt;/rec-number&gt;&lt;foreign-keys&gt;&lt;key app="EN" db-id="92tsvtvpiap0xuef9d6xxfxvs5ddrvxe9fav" timestamp="1686018502"&gt;71&lt;/key&gt;&lt;/foreign-keys&gt;&lt;ref-type name="Journal Article"&gt;17&lt;/ref-type&gt;&lt;contributors&gt;&lt;authors&gt;&lt;author&gt;Moore, Graham F.&lt;/author&gt;&lt;author&gt;Audrey, Suzanne&lt;/author&gt;&lt;author&gt;Barker, Mary&lt;/author&gt;&lt;author&gt;Bond, Lyndal&lt;/author&gt;&lt;author&gt;Bonell, Chris&lt;/author&gt;&lt;author&gt;Hardeman, Wendy&lt;/author&gt;&lt;author&gt;Moore, Laurence&lt;/author&gt;&lt;author&gt;O’Cathain, Alicia&lt;/author&gt;&lt;author&gt;Tinati, Tannaze&lt;/author&gt;&lt;author&gt;Wight, Daniel&lt;/author&gt;&lt;author&gt;Baird, Janis&lt;/author&gt;&lt;/authors&gt;&lt;/contributors&gt;&lt;titles&gt;&lt;title&gt;Process evaluation of complex interventions: Medical Research Council guidance&lt;/title&gt;&lt;secondary-title&gt;BMJ : British Medical Journal&lt;/secondary-title&gt;&lt;/titles&gt;&lt;periodical&gt;&lt;full-title&gt;BMJ : British Medical Journal&lt;/full-title&gt;&lt;/periodical&gt;&lt;pages&gt;h1258&lt;/pages&gt;&lt;volume&gt;350&lt;/volume&gt;&lt;dates&gt;&lt;year&gt;2015&lt;/year&gt;&lt;/dates&gt;&lt;urls&gt;&lt;related-urls&gt;&lt;url&gt;http://www.bmj.com/content/350/bmj.h1258.abstract&lt;/url&gt;&lt;/related-urls&gt;&lt;/urls&gt;&lt;electronic-resource-num&gt;10.1136/bmj.h1258&lt;/electronic-resource-num&gt;&lt;/record&gt;&lt;/Cite&gt;&lt;/EndNote&gt;</w:instrText>
      </w:r>
      <w:r>
        <w:fldChar w:fldCharType="separate"/>
      </w:r>
      <w:r w:rsidR="0056078B" w:rsidRPr="0056078B">
        <w:rPr>
          <w:noProof/>
          <w:vertAlign w:val="superscript"/>
        </w:rPr>
        <w:t>16</w:t>
      </w:r>
      <w:r>
        <w:fldChar w:fldCharType="end"/>
      </w:r>
    </w:p>
    <w:p w14:paraId="70C9003A" w14:textId="6088C99B" w:rsidR="001D2780" w:rsidRDefault="001D2780" w:rsidP="00796B90">
      <w:r>
        <w:t>Th</w:t>
      </w:r>
      <w:r w:rsidR="00BB58C1">
        <w:t xml:space="preserve">ere are </w:t>
      </w:r>
      <w:r w:rsidR="00BC3E9F">
        <w:t xml:space="preserve">two </w:t>
      </w:r>
      <w:r w:rsidR="00BB58C1">
        <w:t>streams to this research that will be investigated concurrently:</w:t>
      </w:r>
    </w:p>
    <w:p w14:paraId="74E66805" w14:textId="67E9C993" w:rsidR="00F6328E" w:rsidRDefault="009D63F8" w:rsidP="007D210B">
      <w:pPr>
        <w:pStyle w:val="ListParagraph"/>
        <w:numPr>
          <w:ilvl w:val="0"/>
          <w:numId w:val="9"/>
        </w:numPr>
      </w:pPr>
      <w:r w:rsidRPr="42D06F0C">
        <w:rPr>
          <w:b/>
          <w:bCs/>
        </w:rPr>
        <w:t xml:space="preserve">Stream </w:t>
      </w:r>
      <w:r w:rsidR="005918F9">
        <w:rPr>
          <w:b/>
          <w:bCs/>
        </w:rPr>
        <w:t>1</w:t>
      </w:r>
      <w:r w:rsidR="005918F9" w:rsidRPr="42D06F0C">
        <w:rPr>
          <w:b/>
          <w:bCs/>
        </w:rPr>
        <w:t xml:space="preserve"> </w:t>
      </w:r>
      <w:r w:rsidRPr="42D06F0C">
        <w:rPr>
          <w:b/>
          <w:bCs/>
        </w:rPr>
        <w:t>Effectiveness</w:t>
      </w:r>
      <w:r w:rsidR="008217FD">
        <w:rPr>
          <w:b/>
          <w:bCs/>
        </w:rPr>
        <w:t xml:space="preserve"> and Health Economics Evaluation:</w:t>
      </w:r>
      <w:r w:rsidR="00550361">
        <w:t xml:space="preserve"> To</w:t>
      </w:r>
      <w:r w:rsidR="0077352F">
        <w:t xml:space="preserve"> evaluate the impact of the </w:t>
      </w:r>
      <w:r w:rsidR="003056E4">
        <w:t xml:space="preserve">sensory support </w:t>
      </w:r>
      <w:r w:rsidR="0077352F">
        <w:t>intervention on</w:t>
      </w:r>
      <w:r w:rsidR="00AB02CB">
        <w:t xml:space="preserve"> (a)</w:t>
      </w:r>
      <w:r w:rsidR="0077352F">
        <w:t xml:space="preserve"> </w:t>
      </w:r>
      <w:r w:rsidR="00C573EB">
        <w:t>homecare recipient’s</w:t>
      </w:r>
      <w:r w:rsidR="0077352F">
        <w:t xml:space="preserve"> quality of life and wellbeing, </w:t>
      </w:r>
      <w:r w:rsidR="00F25797">
        <w:t>functional ability, behaviours, and sensory environment</w:t>
      </w:r>
      <w:r w:rsidR="00AB02CB">
        <w:t xml:space="preserve">, and (b) </w:t>
      </w:r>
      <w:r w:rsidR="00E43726">
        <w:t>the care</w:t>
      </w:r>
      <w:r w:rsidR="00DB3297">
        <w:t>giver</w:t>
      </w:r>
      <w:r w:rsidR="00E43726">
        <w:t xml:space="preserve">’s quality of life, well-being and relationship with the </w:t>
      </w:r>
      <w:r w:rsidR="00AD5F43">
        <w:t>homecare recipient</w:t>
      </w:r>
      <w:r w:rsidR="00821558">
        <w:t xml:space="preserve"> </w:t>
      </w:r>
      <w:r w:rsidR="008217FD">
        <w:t>and (c) to determine</w:t>
      </w:r>
      <w:r w:rsidR="00FC0949">
        <w:t xml:space="preserve"> the</w:t>
      </w:r>
      <w:r w:rsidR="00655D7A">
        <w:t xml:space="preserve"> costs associated with, and the</w:t>
      </w:r>
      <w:r w:rsidR="00FC0949">
        <w:t xml:space="preserve"> cost-effectiveness of the sensory support intervention for </w:t>
      </w:r>
      <w:r w:rsidR="00AD5F43">
        <w:t>homecare recipients</w:t>
      </w:r>
      <w:r w:rsidR="00640E80">
        <w:t xml:space="preserve"> with</w:t>
      </w:r>
      <w:r w:rsidR="00FC0949">
        <w:t xml:space="preserve"> hearing/vision impairment compared to pre-intervention (usual care)</w:t>
      </w:r>
      <w:r w:rsidR="00597D6F">
        <w:t xml:space="preserve">. </w:t>
      </w:r>
      <w:r w:rsidR="00721370" w:rsidRPr="42D06F0C">
        <w:rPr>
          <w:b/>
          <w:bCs/>
          <w:i/>
          <w:iCs/>
        </w:rPr>
        <w:t>Method:</w:t>
      </w:r>
      <w:r w:rsidR="00FC2E6B">
        <w:t xml:space="preserve"> </w:t>
      </w:r>
      <w:r w:rsidR="001B4BEF">
        <w:t>Pre-and-post</w:t>
      </w:r>
      <w:r w:rsidR="003056E4">
        <w:t xml:space="preserve"> intervention trial</w:t>
      </w:r>
      <w:r w:rsidR="00644021">
        <w:t xml:space="preserve"> using mixed methods</w:t>
      </w:r>
      <w:r w:rsidR="00FC0949">
        <w:t xml:space="preserve"> </w:t>
      </w:r>
      <w:r w:rsidR="00810E1E">
        <w:t>with h</w:t>
      </w:r>
      <w:r w:rsidR="002B0B9D">
        <w:t>ealth economic evaluations such as a within-trial analysis, economic modelling, and a budget impact analysis</w:t>
      </w:r>
    </w:p>
    <w:p w14:paraId="63B92BFD" w14:textId="0157CE8A" w:rsidR="00B73C5E" w:rsidRDefault="003056E4" w:rsidP="007D210B">
      <w:pPr>
        <w:pStyle w:val="ListParagraph"/>
        <w:numPr>
          <w:ilvl w:val="0"/>
          <w:numId w:val="8"/>
        </w:numPr>
        <w:spacing w:after="240"/>
        <w:ind w:left="714" w:hanging="357"/>
      </w:pPr>
      <w:r w:rsidRPr="00F5611A">
        <w:rPr>
          <w:b/>
          <w:bCs/>
        </w:rPr>
        <w:t xml:space="preserve">Stream </w:t>
      </w:r>
      <w:r w:rsidR="005918F9" w:rsidRPr="00F5611A">
        <w:rPr>
          <w:b/>
          <w:bCs/>
        </w:rPr>
        <w:t xml:space="preserve">2 </w:t>
      </w:r>
      <w:r w:rsidR="00D71CA3" w:rsidRPr="00F5611A">
        <w:rPr>
          <w:b/>
          <w:bCs/>
        </w:rPr>
        <w:t>Process Evaluation:</w:t>
      </w:r>
      <w:r w:rsidR="00D71CA3">
        <w:t xml:space="preserve"> </w:t>
      </w:r>
      <w:r w:rsidR="0096633B">
        <w:t xml:space="preserve">To determine the </w:t>
      </w:r>
      <w:r w:rsidR="00CF1E38">
        <w:t>feasibility,</w:t>
      </w:r>
      <w:r w:rsidR="00655940">
        <w:t xml:space="preserve"> appropriateness,</w:t>
      </w:r>
      <w:r w:rsidR="00C31230">
        <w:t xml:space="preserve"> fidelity, and</w:t>
      </w:r>
      <w:r w:rsidR="00CF1E38">
        <w:t xml:space="preserve"> acceptability</w:t>
      </w:r>
      <w:r w:rsidR="00C31230">
        <w:t xml:space="preserve"> </w:t>
      </w:r>
      <w:r w:rsidR="00CF1E38">
        <w:t>of the sensory support intervention for people with dementia</w:t>
      </w:r>
      <w:r w:rsidR="00755C1F">
        <w:t xml:space="preserve"> and hearing/vision impairment</w:t>
      </w:r>
      <w:r w:rsidR="00534A98">
        <w:t xml:space="preserve">. </w:t>
      </w:r>
      <w:r w:rsidR="00534A98" w:rsidRPr="00F5611A">
        <w:rPr>
          <w:b/>
          <w:bCs/>
          <w:i/>
          <w:iCs/>
        </w:rPr>
        <w:t>Method:</w:t>
      </w:r>
      <w:r w:rsidR="00534A98">
        <w:t xml:space="preserve"> </w:t>
      </w:r>
      <w:r w:rsidR="00EF6F89">
        <w:t>Mixed methods</w:t>
      </w:r>
      <w:r w:rsidR="00C17033">
        <w:t xml:space="preserve"> </w:t>
      </w:r>
      <w:r w:rsidR="002A34D1">
        <w:t xml:space="preserve">that include </w:t>
      </w:r>
      <w:r w:rsidR="005F2C61">
        <w:t xml:space="preserve">logbooks </w:t>
      </w:r>
      <w:r w:rsidR="001C580D">
        <w:t>and semi-structured interviews</w:t>
      </w:r>
      <w:r w:rsidR="00880089">
        <w:t xml:space="preserve"> (qualitative</w:t>
      </w:r>
      <w:r w:rsidR="001C580D">
        <w:t xml:space="preserve">) and </w:t>
      </w:r>
      <w:r w:rsidR="00437904">
        <w:t>program adherence monitoring (quantitative).</w:t>
      </w:r>
    </w:p>
    <w:p w14:paraId="4CF67133" w14:textId="2A72A069" w:rsidR="000532DC" w:rsidRDefault="000532DC" w:rsidP="00693A85">
      <w:pPr>
        <w:pStyle w:val="Heading2"/>
      </w:pPr>
      <w:r>
        <w:t>Participants</w:t>
      </w:r>
    </w:p>
    <w:p w14:paraId="466FAFFE" w14:textId="1053CBC0" w:rsidR="00BB7377" w:rsidRDefault="00F8468C" w:rsidP="00837832">
      <w:pPr>
        <w:pStyle w:val="Heading3"/>
      </w:pPr>
      <w:r>
        <w:t xml:space="preserve">Part </w:t>
      </w:r>
      <w:r w:rsidR="001C713F">
        <w:t>1</w:t>
      </w:r>
      <w:r w:rsidR="008D5D40">
        <w:t xml:space="preserve"> Participants</w:t>
      </w:r>
    </w:p>
    <w:p w14:paraId="390FF463" w14:textId="66A07F3C" w:rsidR="00BA1E11" w:rsidRDefault="002501DA" w:rsidP="007D210B">
      <w:pPr>
        <w:pStyle w:val="ListParagraph"/>
        <w:numPr>
          <w:ilvl w:val="0"/>
          <w:numId w:val="16"/>
        </w:numPr>
      </w:pPr>
      <w:r>
        <w:t>People aged &gt; 65 years receiving home care services</w:t>
      </w:r>
    </w:p>
    <w:p w14:paraId="0E6D40F4" w14:textId="7C1BD2A5" w:rsidR="009876BE" w:rsidRDefault="009876BE" w:rsidP="007D210B">
      <w:pPr>
        <w:pStyle w:val="ListParagraph"/>
        <w:numPr>
          <w:ilvl w:val="1"/>
          <w:numId w:val="16"/>
        </w:numPr>
      </w:pPr>
      <w:r w:rsidRPr="00492E5D">
        <w:rPr>
          <w:i/>
          <w:iCs/>
        </w:rPr>
        <w:t>Sample size:</w:t>
      </w:r>
      <w:r w:rsidR="000D084E">
        <w:t xml:space="preserve"> For</w:t>
      </w:r>
      <w:r w:rsidR="00ED1DF8">
        <w:t xml:space="preserve"> expected prevalence</w:t>
      </w:r>
      <w:r w:rsidR="00C0368B">
        <w:t xml:space="preserve"> </w:t>
      </w:r>
      <w:r w:rsidR="00ED1DF8">
        <w:t>of</w:t>
      </w:r>
      <w:r w:rsidR="00C0368B">
        <w:t xml:space="preserve"> </w:t>
      </w:r>
      <w:r w:rsidR="00084793">
        <w:t>hearing impairment (</w:t>
      </w:r>
      <w:r w:rsidR="00B27662">
        <w:t>60</w:t>
      </w:r>
      <w:r w:rsidR="006E6495">
        <w:t>%),</w:t>
      </w:r>
      <w:r w:rsidR="00B27662">
        <w:fldChar w:fldCharType="begin"/>
      </w:r>
      <w:r w:rsidR="0056078B">
        <w:instrText xml:space="preserve"> ADDIN EN.CITE &lt;EndNote&gt;&lt;Cite&gt;&lt;Author&gt;Herbst&lt;/Author&gt;&lt;Year&gt;1981&lt;/Year&gt;&lt;RecNum&gt;134&lt;/RecNum&gt;&lt;DisplayText&gt;&lt;style face="superscript"&gt;17&lt;/style&gt;&lt;/DisplayText&gt;&lt;record&gt;&lt;rec-number&gt;134&lt;/rec-number&gt;&lt;foreign-keys&gt;&lt;key app="EN" db-id="92tsvtvpiap0xuef9d6xxfxvs5ddrvxe9fav" timestamp="1697084789"&gt;134&lt;/key&gt;&lt;/foreign-keys&gt;&lt;ref-type name="Journal Article"&gt;17&lt;/ref-type&gt;&lt;contributors&gt;&lt;authors&gt;&lt;author&gt;Herbst, K. G.&lt;/author&gt;&lt;author&gt;Humphrey, C.&lt;/author&gt;&lt;/authors&gt;&lt;/contributors&gt;&lt;titles&gt;&lt;title&gt;Prevalence of hearing impairment in the elderly living at home&lt;/title&gt;&lt;secondary-title&gt;J R Coll Gen Pract&lt;/secondary-title&gt;&lt;/titles&gt;&lt;periodical&gt;&lt;full-title&gt;J R Coll Gen Pract&lt;/full-title&gt;&lt;/periodical&gt;&lt;pages&gt;155-60&lt;/pages&gt;&lt;volume&gt;31&lt;/volume&gt;&lt;number&gt;224&lt;/number&gt;&lt;edition&gt;1981/03/01&lt;/edition&gt;&lt;keywords&gt;&lt;keyword&gt;Aged&lt;/keyword&gt;&lt;keyword&gt;Female&lt;/keyword&gt;&lt;keyword&gt;Hearing Aids&lt;/keyword&gt;&lt;keyword&gt;Hearing Loss/*epidemiology/rehabilitation&lt;/keyword&gt;&lt;keyword&gt;Humans&lt;/keyword&gt;&lt;keyword&gt;London&lt;/keyword&gt;&lt;keyword&gt;Male&lt;/keyword&gt;&lt;keyword&gt;Residence Characteristics&lt;/keyword&gt;&lt;/keywords&gt;&lt;dates&gt;&lt;year&gt;1981&lt;/year&gt;&lt;pub-dates&gt;&lt;date&gt;Mar&lt;/date&gt;&lt;/pub-dates&gt;&lt;/dates&gt;&lt;isbn&gt;0035-8797 (Print)&amp;#xD;0035-8797&lt;/isbn&gt;&lt;accession-num&gt;7277293&lt;/accession-num&gt;&lt;urls&gt;&lt;/urls&gt;&lt;custom2&gt;PMC1971950&lt;/custom2&gt;&lt;remote-database-provider&gt;NLM&lt;/remote-database-provider&gt;&lt;language&gt;eng&lt;/language&gt;&lt;/record&gt;&lt;/Cite&gt;&lt;/EndNote&gt;</w:instrText>
      </w:r>
      <w:r w:rsidR="00B27662">
        <w:fldChar w:fldCharType="separate"/>
      </w:r>
      <w:r w:rsidR="0056078B" w:rsidRPr="0056078B">
        <w:rPr>
          <w:noProof/>
          <w:vertAlign w:val="superscript"/>
        </w:rPr>
        <w:t>17</w:t>
      </w:r>
      <w:r w:rsidR="00B27662">
        <w:fldChar w:fldCharType="end"/>
      </w:r>
      <w:r w:rsidR="006E6495">
        <w:t xml:space="preserve"> </w:t>
      </w:r>
      <w:r w:rsidR="009407B5">
        <w:t>vision impairment</w:t>
      </w:r>
      <w:r w:rsidR="00084793">
        <w:t xml:space="preserve"> (21.8%</w:t>
      </w:r>
      <w:r w:rsidR="009407B5">
        <w:t>),</w:t>
      </w:r>
      <w:r w:rsidR="009407B5">
        <w:fldChar w:fldCharType="begin"/>
      </w:r>
      <w:r w:rsidR="009407B5">
        <w:instrText xml:space="preserve"> ADDIN EN.CITE &lt;EndNote&gt;&lt;Cite&gt;&lt;Author&gt;Bowen&lt;/Author&gt;&lt;Year&gt;2016&lt;/Year&gt;&lt;RecNum&gt;43&lt;/RecNum&gt;&lt;DisplayText&gt;&lt;style face="superscript"&gt;2&lt;/style&gt;&lt;/DisplayText&gt;&lt;record&gt;&lt;rec-number&gt;43&lt;/rec-number&gt;&lt;foreign-keys&gt;&lt;key app="EN" db-id="92tsvtvpiap0xuef9d6xxfxvs5ddrvxe9fav" timestamp="1684201789"&gt;43&lt;/key&gt;&lt;/foreign-keys&gt;&lt;ref-type name="Journal Article"&gt;17&lt;/ref-type&gt;&lt;contributors&gt;&lt;authors&gt;&lt;author&gt;Bowen, M.&lt;/author&gt;&lt;author&gt;Edgar, D. F.&lt;/author&gt;&lt;author&gt;Hancock, B.&lt;/author&gt;&lt;author&gt;Haque, S.&lt;/author&gt;&lt;author&gt;Shah, R.&lt;/author&gt;&lt;author&gt;Buchanan, S.&lt;/author&gt;&lt;author&gt;Iliffe, S.&lt;/author&gt;&lt;author&gt;Maskell, S.&lt;/author&gt;&lt;author&gt;Pickett, J.&lt;/author&gt;&lt;author&gt;Taylor, J. P.&lt;/author&gt;&lt;author&gt;O&amp;apos;Leary, N.&lt;/author&gt;&lt;/authors&gt;&lt;/contributors&gt;&lt;titles&gt;&lt;title&gt;The Prevalence of Visual Impairment in People with Dementia (the PrOVIDe study): a cross-sectional study of people aged 60-89 years with dementia and qualitative exploration of individual, carer and professional perspectives&lt;/title&gt;&lt;secondary-title&gt;Health Serv Deliv Res&lt;/secondary-title&gt;&lt;alt-title&gt;Health Serv Deliv Res&lt;/alt-title&gt;&lt;/titles&gt;&lt;periodical&gt;&lt;full-title&gt;Health Serv Deliv Res&lt;/full-title&gt;&lt;abbr-1&gt;Health Serv Deliv Res&lt;/abbr-1&gt;&lt;/periodical&gt;&lt;alt-periodical&gt;&lt;full-title&gt;Health Serv Deliv Res&lt;/full-title&gt;&lt;abbr-1&gt;Health Serv Deliv Res&lt;/abbr-1&gt;&lt;/alt-periodical&gt;&lt;volume&gt;4&lt;/volume&gt;&lt;number&gt;21&lt;/number&gt;&lt;dates&gt;&lt;year&gt;2016&lt;/year&gt;&lt;pub-dates&gt;&lt;date&gt;2016/07/27&lt;/date&gt;&lt;/pub-dates&gt;&lt;/dates&gt;&lt;urls&gt;&lt;related-urls&gt;&lt;url&gt;http://journalslibrary.nihr.ac.uk/hsdr/hsdr04210&lt;/url&gt;&lt;/related-urls&gt;&lt;/urls&gt;&lt;electronic-resource-num&gt;10.3310/hsdr04210&lt;/electronic-resource-num&gt;&lt;/record&gt;&lt;/Cite&gt;&lt;/EndNote&gt;</w:instrText>
      </w:r>
      <w:r w:rsidR="009407B5">
        <w:fldChar w:fldCharType="separate"/>
      </w:r>
      <w:r w:rsidR="009407B5" w:rsidRPr="009407B5">
        <w:rPr>
          <w:noProof/>
          <w:vertAlign w:val="superscript"/>
        </w:rPr>
        <w:t>2</w:t>
      </w:r>
      <w:r w:rsidR="009407B5">
        <w:fldChar w:fldCharType="end"/>
      </w:r>
      <w:r w:rsidR="00ED1DF8">
        <w:t xml:space="preserve"> </w:t>
      </w:r>
      <w:r w:rsidR="006E6495">
        <w:t xml:space="preserve">or </w:t>
      </w:r>
      <w:r w:rsidR="00453196">
        <w:t xml:space="preserve">dementia </w:t>
      </w:r>
      <w:r w:rsidR="00C2322B">
        <w:t>(67.7</w:t>
      </w:r>
      <w:r w:rsidR="00ED1DF8">
        <w:t>%</w:t>
      </w:r>
      <w:r w:rsidR="00C2322B">
        <w:t>)</w:t>
      </w:r>
      <w:r w:rsidR="00FF4F38">
        <w:t>,</w:t>
      </w:r>
      <w:r w:rsidR="00B27662">
        <w:fldChar w:fldCharType="begin">
          <w:fldData xml:space="preserve">PEVuZE5vdGU+PENpdGU+PEF1dGhvcj5Sb3NlbmJsYXR0PC9BdXRob3I+PFllYXI+MjAwNDwvWWVh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</w:fldData>
        </w:fldChar>
      </w:r>
      <w:r w:rsidR="0056078B">
        <w:instrText xml:space="preserve"> ADDIN EN.CITE </w:instrText>
      </w:r>
      <w:r w:rsidR="0056078B">
        <w:fldChar w:fldCharType="begin">
          <w:fldData xml:space="preserve">PEVuZE5vdGU+PENpdGU+PEF1dGhvcj5Sb3NlbmJsYXR0PC9BdXRob3I+PFllYXI+MjAwNDwvWWVh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</w:fldData>
        </w:fldChar>
      </w:r>
      <w:r w:rsidR="0056078B">
        <w:instrText xml:space="preserve"> ADDIN EN.CITE.DATA </w:instrText>
      </w:r>
      <w:r w:rsidR="0056078B">
        <w:fldChar w:fldCharType="end"/>
      </w:r>
      <w:r w:rsidR="00B27662">
        <w:fldChar w:fldCharType="separate"/>
      </w:r>
      <w:r w:rsidR="0056078B" w:rsidRPr="0056078B">
        <w:rPr>
          <w:noProof/>
          <w:vertAlign w:val="superscript"/>
        </w:rPr>
        <w:t>18</w:t>
      </w:r>
      <w:r w:rsidR="00B27662">
        <w:fldChar w:fldCharType="end"/>
      </w:r>
      <w:r w:rsidR="00E931DE">
        <w:t xml:space="preserve"> the required sample </w:t>
      </w:r>
      <w:r w:rsidR="00837832">
        <w:t>si</w:t>
      </w:r>
      <w:r w:rsidR="00992AE8">
        <w:t>ze</w:t>
      </w:r>
      <w:r w:rsidR="003C26C9">
        <w:t>s</w:t>
      </w:r>
      <w:r w:rsidR="00B36CA7">
        <w:t xml:space="preserve"> are </w:t>
      </w:r>
      <w:r w:rsidR="00851BF2">
        <w:t xml:space="preserve">369 </w:t>
      </w:r>
      <w:r w:rsidR="00217D1A">
        <w:t>(</w:t>
      </w:r>
      <w:r w:rsidR="002942AA">
        <w:t>95% Confidence Interval</w:t>
      </w:r>
      <w:r w:rsidR="00217D1A">
        <w:t xml:space="preserve"> (CI) </w:t>
      </w:r>
      <w:r w:rsidR="0078425B">
        <w:t>55%,65%)</w:t>
      </w:r>
      <w:r w:rsidR="00B36CA7">
        <w:t xml:space="preserve">, </w:t>
      </w:r>
      <w:r w:rsidR="00C669C1">
        <w:t xml:space="preserve">262 </w:t>
      </w:r>
      <w:r w:rsidR="00074717">
        <w:t>(95% CI 17%,27%)</w:t>
      </w:r>
      <w:r w:rsidR="00B36CA7">
        <w:t xml:space="preserve"> and </w:t>
      </w:r>
      <w:r w:rsidR="000837B3">
        <w:t xml:space="preserve">342 </w:t>
      </w:r>
      <w:r w:rsidR="00225158">
        <w:t>(95% CI 6</w:t>
      </w:r>
      <w:r w:rsidR="000837B3">
        <w:t>2</w:t>
      </w:r>
      <w:r w:rsidR="00225158">
        <w:t>%, 7</w:t>
      </w:r>
      <w:r w:rsidR="000837B3">
        <w:t>2</w:t>
      </w:r>
      <w:r w:rsidR="00225158">
        <w:t>%),</w:t>
      </w:r>
      <w:r w:rsidR="00B36CA7">
        <w:t xml:space="preserve"> respectively</w:t>
      </w:r>
      <w:r w:rsidR="00992AE8">
        <w:t xml:space="preserve"> </w:t>
      </w:r>
      <w:r w:rsidR="00371074">
        <w:t>for the margin of erro</w:t>
      </w:r>
      <w:r w:rsidR="00E965EF">
        <w:t>r or abso</w:t>
      </w:r>
      <w:r w:rsidR="0061145F">
        <w:t xml:space="preserve">lute precision of </w:t>
      </w:r>
      <w:r w:rsidR="0061145F">
        <w:rPr>
          <w:rFonts w:cs="Arial"/>
        </w:rPr>
        <w:t>±</w:t>
      </w:r>
      <w:r w:rsidR="0061145F">
        <w:t>5% in estimating the prevalence with 95%</w:t>
      </w:r>
      <w:r w:rsidR="003E6481">
        <w:t xml:space="preserve"> confidence</w:t>
      </w:r>
      <w:r w:rsidR="00E72B2E">
        <w:t xml:space="preserve">. </w:t>
      </w:r>
      <w:r w:rsidR="00225158">
        <w:t xml:space="preserve">Thus, approximately </w:t>
      </w:r>
      <w:r w:rsidR="00E72B2E">
        <w:t xml:space="preserve">369 </w:t>
      </w:r>
      <w:r w:rsidR="004C5382">
        <w:t>home care recipients will be recruited.</w:t>
      </w:r>
      <w:r w:rsidR="00FE1A10">
        <w:t xml:space="preserve"> This </w:t>
      </w:r>
      <w:r w:rsidR="00837832">
        <w:t>sample</w:t>
      </w:r>
      <w:r w:rsidR="00FE1A10">
        <w:t xml:space="preserve"> size is calculated using the </w:t>
      </w:r>
      <w:proofErr w:type="spellStart"/>
      <w:r w:rsidR="00FE1A10">
        <w:t>Scalex</w:t>
      </w:r>
      <w:proofErr w:type="spellEnd"/>
      <w:r w:rsidR="00FE1A10">
        <w:t xml:space="preserve"> SP calculator</w:t>
      </w:r>
      <w:r w:rsidR="00745140">
        <w:t>.</w:t>
      </w:r>
      <w:r w:rsidR="00745140">
        <w:fldChar w:fldCharType="begin"/>
      </w:r>
      <w:r w:rsidR="0056078B">
        <w:instrText xml:space="preserve"> ADDIN EN.CITE &lt;EndNote&gt;&lt;Cite&gt;&lt;Author&gt;Naing&lt;/Author&gt;&lt;Year&gt;2022&lt;/Year&gt;&lt;RecNum&gt;126&lt;/RecNum&gt;&lt;DisplayText&gt;&lt;style face="superscript"&gt;19&lt;/style&gt;&lt;/DisplayText&gt;&lt;record&gt;&lt;rec-number&gt;126&lt;/rec-number&gt;&lt;foreign-keys&gt;&lt;key app="EN" db-id="92tsvtvpiap0xuef9d6xxfxvs5ddrvxe9fav" timestamp="1695963538"&gt;126&lt;/key&gt;&lt;/foreign-keys&gt;&lt;ref-type name="Journal Article"&gt;17&lt;/ref-type&gt;&lt;contributors&gt;&lt;authors&gt;&lt;author&gt;Naing, Lin&lt;/author&gt;&lt;author&gt;Nordin, Rusli Bin&lt;/author&gt;&lt;author&gt;Abdul Rahman, Hanif&lt;/author&gt;&lt;author&gt;Naing, Yuwadi Thein&lt;/author&gt;&lt;/authors&gt;&lt;/contributors&gt;&lt;titles&gt;&lt;title&gt;Sample size calculation for prevalence studies using Scalex and ScalaR calculators&lt;/title&gt;&lt;secondary-title&gt;BMC Medical Research Methodology&lt;/secondary-title&gt;&lt;/titles&gt;&lt;periodical&gt;&lt;full-title&gt;BMC Medical Research Methodology&lt;/full-title&gt;&lt;/periodical&gt;&lt;pages&gt;209&lt;/pages&gt;&lt;volume&gt;22&lt;/volume&gt;&lt;number&gt;1&lt;/number&gt;&lt;dates&gt;&lt;year&gt;2022&lt;/year&gt;&lt;pub-dates&gt;&lt;date&gt;2022/07/30&lt;/date&gt;&lt;/pub-dates&gt;&lt;/dates&gt;&lt;isbn&gt;1471-2288&lt;/isbn&gt;&lt;urls&gt;&lt;related-urls&gt;&lt;url&gt;https://doi.org/10.1186/s12874-022-01694-7&lt;/url&gt;&lt;/related-urls&gt;&lt;/urls&gt;&lt;electronic-resource-num&gt;10.1186/s12874-022-01694-7&lt;/electronic-resource-num&gt;&lt;/record&gt;&lt;/Cite&gt;&lt;/EndNote&gt;</w:instrText>
      </w:r>
      <w:r w:rsidR="00745140">
        <w:fldChar w:fldCharType="separate"/>
      </w:r>
      <w:r w:rsidR="0056078B" w:rsidRPr="0056078B">
        <w:rPr>
          <w:noProof/>
          <w:vertAlign w:val="superscript"/>
        </w:rPr>
        <w:t>19</w:t>
      </w:r>
      <w:r w:rsidR="00745140">
        <w:fldChar w:fldCharType="end"/>
      </w:r>
    </w:p>
    <w:p w14:paraId="533D495D" w14:textId="284496BB" w:rsidR="00734678" w:rsidRPr="00734678" w:rsidRDefault="00FC38DC" w:rsidP="007D210B">
      <w:pPr>
        <w:pStyle w:val="ListParagraph"/>
        <w:numPr>
          <w:ilvl w:val="1"/>
          <w:numId w:val="16"/>
        </w:numPr>
      </w:pPr>
      <w:r w:rsidRPr="00492E5D">
        <w:rPr>
          <w:i/>
          <w:iCs/>
        </w:rPr>
        <w:t>Inclusion/exclusion criteria:</w:t>
      </w:r>
      <w:r>
        <w:t xml:space="preserve"> </w:t>
      </w:r>
      <w:r w:rsidR="00904A43" w:rsidRPr="00904A43">
        <w:t>People will be eligible to participate if they received home care services</w:t>
      </w:r>
      <w:r w:rsidR="00904A43">
        <w:t xml:space="preserve"> </w:t>
      </w:r>
      <w:r w:rsidR="00904A43" w:rsidRPr="00904A43">
        <w:t>are aged 65 years or older, able to provide consent, and have adequate conversational English.</w:t>
      </w:r>
      <w:r w:rsidR="00734678">
        <w:t xml:space="preserve"> </w:t>
      </w:r>
      <w:r w:rsidR="00734678" w:rsidRPr="00734678">
        <w:t xml:space="preserve">We will exclude any person who is unable or unwilling to consent or has been hospitalised in the previous 2 weeks following acute illness, </w:t>
      </w:r>
      <w:r w:rsidR="00A97148" w:rsidRPr="00734678">
        <w:t>delirium,</w:t>
      </w:r>
      <w:r w:rsidR="00734678" w:rsidRPr="00734678">
        <w:t xml:space="preserve"> or major infection.</w:t>
      </w:r>
    </w:p>
    <w:p w14:paraId="63833B32" w14:textId="7640199D" w:rsidR="00BA1E11" w:rsidRDefault="003323B7" w:rsidP="007D210B">
      <w:pPr>
        <w:pStyle w:val="ListParagraph"/>
        <w:numPr>
          <w:ilvl w:val="1"/>
          <w:numId w:val="16"/>
        </w:numPr>
      </w:pPr>
      <w:r w:rsidRPr="00EC3F9A">
        <w:rPr>
          <w:i/>
          <w:iCs/>
        </w:rPr>
        <w:t>Sampling strategy:</w:t>
      </w:r>
      <w:r>
        <w:t xml:space="preserve"> </w:t>
      </w:r>
      <w:r w:rsidR="00CD4C1D" w:rsidRPr="00CD4C1D">
        <w:t>We will aim for representation across the Brisbane region.</w:t>
      </w:r>
    </w:p>
    <w:p w14:paraId="5F63255E" w14:textId="438A15DC" w:rsidR="00BB7377" w:rsidRDefault="00F8468C" w:rsidP="00837832">
      <w:pPr>
        <w:pStyle w:val="Heading3"/>
      </w:pPr>
      <w:r>
        <w:lastRenderedPageBreak/>
        <w:t xml:space="preserve">Part </w:t>
      </w:r>
      <w:r w:rsidR="001C713F">
        <w:t>2 Participants</w:t>
      </w:r>
    </w:p>
    <w:p w14:paraId="056266C7" w14:textId="5318861B" w:rsidR="000532DC" w:rsidRDefault="00213A9D" w:rsidP="00B87A10">
      <w:r>
        <w:t>Participants will comprise</w:t>
      </w:r>
      <w:r w:rsidR="004767AE">
        <w:t xml:space="preserve"> home care recipients</w:t>
      </w:r>
      <w:r w:rsidR="002C55A7">
        <w:t xml:space="preserve"> with hearing and/or vision loss and their family member / informal caregiver</w:t>
      </w:r>
      <w:r w:rsidR="00527E5A">
        <w:t xml:space="preserve">. </w:t>
      </w:r>
    </w:p>
    <w:p w14:paraId="1B10A19C" w14:textId="642B2711" w:rsidR="00213A9D" w:rsidRDefault="00213A9D" w:rsidP="007D210B">
      <w:pPr>
        <w:pStyle w:val="ListParagraph"/>
        <w:numPr>
          <w:ilvl w:val="0"/>
          <w:numId w:val="3"/>
        </w:numPr>
      </w:pPr>
      <w:r>
        <w:t xml:space="preserve">People aged </w:t>
      </w:r>
      <w:r w:rsidR="002303E2">
        <w:t>&gt; 65 years receiving home care services</w:t>
      </w:r>
      <w:r w:rsidR="00455C17">
        <w:t>:</w:t>
      </w:r>
    </w:p>
    <w:p w14:paraId="703B6A89" w14:textId="3D26C0E7" w:rsidR="00923C57" w:rsidRDefault="00923C57" w:rsidP="007D210B">
      <w:pPr>
        <w:pStyle w:val="ListParagraph"/>
        <w:numPr>
          <w:ilvl w:val="1"/>
          <w:numId w:val="3"/>
        </w:numPr>
      </w:pPr>
      <w:r w:rsidRPr="00D507C6">
        <w:rPr>
          <w:i/>
          <w:iCs/>
        </w:rPr>
        <w:t>Sample size</w:t>
      </w:r>
      <w:r w:rsidR="009C2345" w:rsidRPr="00D507C6">
        <w:rPr>
          <w:i/>
          <w:iCs/>
        </w:rPr>
        <w:t>:</w:t>
      </w:r>
      <w:r w:rsidR="00D220CE">
        <w:rPr>
          <w:i/>
          <w:iCs/>
        </w:rPr>
        <w:t xml:space="preserve"> </w:t>
      </w:r>
      <w:r w:rsidR="00581D0B">
        <w:t>Approximately 87</w:t>
      </w:r>
      <w:r w:rsidR="00E036B2">
        <w:t xml:space="preserve"> home care recipients</w:t>
      </w:r>
      <w:r w:rsidR="008A4210">
        <w:t xml:space="preserve"> from </w:t>
      </w:r>
      <w:r w:rsidR="00F8468C">
        <w:t xml:space="preserve">part </w:t>
      </w:r>
      <w:r w:rsidR="008A4210">
        <w:t>1 who meet the inclusion</w:t>
      </w:r>
      <w:r w:rsidR="00E036B2">
        <w:t xml:space="preserve"> will be recruited</w:t>
      </w:r>
      <w:r w:rsidR="008A4210">
        <w:t xml:space="preserve"> to </w:t>
      </w:r>
      <w:r w:rsidR="00F8468C">
        <w:t xml:space="preserve">part </w:t>
      </w:r>
      <w:r w:rsidR="008A4210">
        <w:t>2</w:t>
      </w:r>
      <w:r w:rsidR="00FB1B6C">
        <w:t xml:space="preserve">. </w:t>
      </w:r>
      <w:r w:rsidR="00D220CE" w:rsidRPr="005A6F18">
        <w:t>The evaluation is powered to detect a standardised effect size of d=0.3 (because hearing/vision interventions are associated with small-to-medium but meaningful effects on health-related quality of life outcomes</w:t>
      </w:r>
      <w:r w:rsidR="00D220CE">
        <w:fldChar w:fldCharType="begin">
          <w:fldData xml:space="preserve">PEVuZE5vdGU+PENpdGU+PEF1dGhvcj52YW4gTmlzcGVuPC9BdXRob3I+PFllYXI+MjAyMDwvWWVh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</w:fldData>
        </w:fldChar>
      </w:r>
      <w:r w:rsidR="0056078B">
        <w:instrText xml:space="preserve"> ADDIN EN.CITE </w:instrText>
      </w:r>
      <w:r w:rsidR="0056078B">
        <w:fldChar w:fldCharType="begin">
          <w:fldData xml:space="preserve">PEVuZE5vdGU+PENpdGU+PEF1dGhvcj52YW4gTmlzcGVuPC9BdXRob3I+PFllYXI+MjAyMDwvWWVh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</w:fldData>
        </w:fldChar>
      </w:r>
      <w:r w:rsidR="0056078B">
        <w:instrText xml:space="preserve"> ADDIN EN.CITE.DATA </w:instrText>
      </w:r>
      <w:r w:rsidR="0056078B">
        <w:fldChar w:fldCharType="end"/>
      </w:r>
      <w:r w:rsidR="00D220CE">
        <w:fldChar w:fldCharType="separate"/>
      </w:r>
      <w:r w:rsidR="0056078B" w:rsidRPr="0056078B">
        <w:rPr>
          <w:noProof/>
          <w:vertAlign w:val="superscript"/>
        </w:rPr>
        <w:t>20, 21</w:t>
      </w:r>
      <w:r w:rsidR="00D220CE">
        <w:fldChar w:fldCharType="end"/>
      </w:r>
      <w:r w:rsidR="00D220CE" w:rsidRPr="005A6F18">
        <w:t xml:space="preserve">) in the primary treatment group (i.e. people with </w:t>
      </w:r>
      <w:r w:rsidR="00265333">
        <w:t>hearing or vision loss</w:t>
      </w:r>
      <w:r w:rsidR="00D220CE" w:rsidRPr="005A6F18">
        <w:t>).</w:t>
      </w:r>
      <w:r w:rsidR="00FF3F64">
        <w:t xml:space="preserve"> </w:t>
      </w:r>
      <w:r w:rsidR="00FF3F64" w:rsidRPr="00FF3F64">
        <w:t>Assuming a correlation of 0.6 between baseline and 12-week follow-up Health Utility</w:t>
      </w:r>
      <w:r w:rsidR="00FF3F64">
        <w:t xml:space="preserve"> </w:t>
      </w:r>
      <w:r w:rsidR="00FF3F64" w:rsidRPr="00FF3F64">
        <w:t>Indiex-3 scores and an attrition rate of 20% at follow-up (a conservative estimate based on the 12%–15% rates observed in previous similar studies)</w:t>
      </w:r>
      <w:r w:rsidR="0022029E">
        <w:t>,</w:t>
      </w:r>
      <w:r w:rsidR="00FF3F64" w:rsidRPr="00FF3F64">
        <w:t xml:space="preserve"> we will need to recruit 87 people with </w:t>
      </w:r>
      <w:r w:rsidR="00694E86">
        <w:t xml:space="preserve">vision </w:t>
      </w:r>
      <w:r w:rsidR="00531A0C">
        <w:t>and/</w:t>
      </w:r>
      <w:r w:rsidR="00694E86">
        <w:t xml:space="preserve">or hearing impairment </w:t>
      </w:r>
      <w:r w:rsidR="00FF3F64" w:rsidRPr="00FF3F64">
        <w:t>at baseline to achieve 80% power to detect the effect size at the two-sided 5% level of significance</w:t>
      </w:r>
      <w:r w:rsidR="00FF3F64">
        <w:t>.</w:t>
      </w:r>
    </w:p>
    <w:p w14:paraId="1A3EFC69" w14:textId="6EDD9E0F" w:rsidR="00734678" w:rsidRDefault="009C2345" w:rsidP="007D210B">
      <w:pPr>
        <w:pStyle w:val="ListParagraph"/>
        <w:numPr>
          <w:ilvl w:val="1"/>
          <w:numId w:val="3"/>
        </w:numPr>
      </w:pPr>
      <w:r w:rsidRPr="42D06F0C">
        <w:rPr>
          <w:i/>
          <w:iCs/>
        </w:rPr>
        <w:t>Inclusion/exclusion criteria:</w:t>
      </w:r>
      <w:r w:rsidR="00C42BFB">
        <w:t xml:space="preserve"> People will be eligible </w:t>
      </w:r>
      <w:r w:rsidR="00B06813">
        <w:t>to participate if they</w:t>
      </w:r>
      <w:r w:rsidR="002C2F5B">
        <w:t>:</w:t>
      </w:r>
      <w:r w:rsidR="00B06813">
        <w:t xml:space="preserve"> </w:t>
      </w:r>
      <w:proofErr w:type="spellStart"/>
      <w:r w:rsidR="002C2F5B">
        <w:t>i</w:t>
      </w:r>
      <w:proofErr w:type="spellEnd"/>
      <w:r w:rsidR="002C2F5B" w:rsidRPr="00326A47">
        <w:t>)</w:t>
      </w:r>
      <w:r w:rsidR="0022029E" w:rsidRPr="00326A47">
        <w:t xml:space="preserve"> have</w:t>
      </w:r>
      <w:r w:rsidR="002C2F5B" w:rsidRPr="00326A47">
        <w:t xml:space="preserve"> </w:t>
      </w:r>
      <w:r w:rsidR="00C77AC9" w:rsidRPr="004A6214">
        <w:t xml:space="preserve">a range of cognition from normal </w:t>
      </w:r>
      <w:r w:rsidR="002C2F5B" w:rsidRPr="00326A47">
        <w:t>until the moderately-advanced stage</w:t>
      </w:r>
      <w:r w:rsidR="000D6017" w:rsidRPr="004A6214">
        <w:t xml:space="preserve"> of dementia</w:t>
      </w:r>
      <w:r w:rsidR="002C2F5B" w:rsidRPr="00326A47">
        <w:t xml:space="preserve"> (Stage 6, defined by the 7-stage FAST Score</w:t>
      </w:r>
      <w:r w:rsidR="00326A47" w:rsidRPr="004A6214">
        <w:fldChar w:fldCharType="begin"/>
      </w:r>
      <w:r w:rsidR="0056078B">
        <w:instrText xml:space="preserve"> ADDIN EN.CITE &lt;EndNote&gt;&lt;Cite&gt;&lt;Author&gt;Reisberg&lt;/Author&gt;&lt;Year&gt;1984&lt;/Year&gt;&lt;RecNum&gt;223&lt;/RecNum&gt;&lt;DisplayText&gt;&lt;style face="superscript"&gt;22&lt;/style&gt;&lt;/DisplayText&gt;&lt;record&gt;&lt;rec-number&gt;223&lt;/rec-number&gt;&lt;foreign-keys&gt;&lt;key app="EN" db-id="92tsvtvpiap0xuef9d6xxfxvs5ddrvxe9fav" timestamp="1698883359"&gt;223&lt;/key&gt;&lt;/foreign-keys&gt;&lt;ref-type name="Journal Article"&gt;17&lt;/ref-type&gt;&lt;contributors&gt;&lt;authors&gt;&lt;author&gt;Reisberg, Barry&lt;/author&gt;&lt;author&gt;Ferris, Steven H.&lt;/author&gt;&lt;author&gt;Anand, Ravi&lt;/author&gt;&lt;author&gt;de Leon, Mony J.&lt;/author&gt;&lt;author&gt;Schneck, Michael K.&lt;/author&gt;&lt;author&gt;Buttinger, Catharine&lt;/author&gt;&lt;author&gt;Borenstein, Jeffrey&lt;/author&gt;&lt;/authors&gt;&lt;/contributors&gt;&lt;titles&gt;&lt;title&gt;Functional Staging of Dementia of the Alzheimer Type&lt;/title&gt;&lt;secondary-title&gt;Annals of the New York Academy of Sciences&lt;/secondary-title&gt;&lt;/titles&gt;&lt;periodical&gt;&lt;full-title&gt;Annals of the New York Academy of Sciences&lt;/full-title&gt;&lt;/periodical&gt;&lt;pages&gt;481-483&lt;/pages&gt;&lt;volume&gt;435&lt;/volume&gt;&lt;number&gt;1&lt;/number&gt;&lt;dates&gt;&lt;year&gt;1984&lt;/year&gt;&lt;pub-dates&gt;&lt;date&gt;1984/12/01&lt;/date&gt;&lt;/pub-dates&gt;&lt;/dates&gt;&lt;publisher&gt;John Wiley &amp;amp; Sons, Ltd&lt;/publisher&gt;&lt;isbn&gt;0077-8923&lt;/isbn&gt;&lt;urls&gt;&lt;related-urls&gt;&lt;url&gt;https://doi.org/10.1111/j.1749-6632.1984.tb13859.x&lt;/url&gt;&lt;/related-urls&gt;&lt;/urls&gt;&lt;electronic-resource-num&gt;https://doi.org/10.1111/j.1749-6632.1984.tb13859.x&lt;/electronic-resource-num&gt;&lt;access-date&gt;2023/11/01&lt;/access-date&gt;&lt;/record&gt;&lt;/Cite&gt;&lt;/EndNote&gt;</w:instrText>
      </w:r>
      <w:r w:rsidR="00326A47" w:rsidRPr="004A6214">
        <w:fldChar w:fldCharType="separate"/>
      </w:r>
      <w:r w:rsidR="0056078B" w:rsidRPr="0056078B">
        <w:rPr>
          <w:noProof/>
          <w:vertAlign w:val="superscript"/>
        </w:rPr>
        <w:t>22</w:t>
      </w:r>
      <w:r w:rsidR="00326A47" w:rsidRPr="004A6214">
        <w:fldChar w:fldCharType="end"/>
      </w:r>
      <w:r w:rsidR="002C2F5B" w:rsidRPr="00326A47">
        <w:t xml:space="preserve">), ii) </w:t>
      </w:r>
      <w:r w:rsidR="5CFA92AD" w:rsidRPr="00326A47">
        <w:t xml:space="preserve">are a </w:t>
      </w:r>
      <w:r w:rsidR="002C2F5B" w:rsidRPr="00326A47">
        <w:t>resident in</w:t>
      </w:r>
      <w:r w:rsidR="002C2F5B">
        <w:t xml:space="preserve"> their own home and receiving home care services; iii) ha</w:t>
      </w:r>
      <w:r w:rsidR="3C4D0546">
        <w:t>ve</w:t>
      </w:r>
      <w:r w:rsidR="002C2F5B">
        <w:t xml:space="preserve"> capacity to provide informed consent to participate, iv) ha</w:t>
      </w:r>
      <w:r w:rsidR="3B26CA14">
        <w:t>ve</w:t>
      </w:r>
      <w:r w:rsidR="002C2F5B">
        <w:t xml:space="preserve"> adult-acquired hearing and/or vision impairment (</w:t>
      </w:r>
      <w:r w:rsidR="004F08DE">
        <w:t xml:space="preserve"> hearing worse than 20 dB HL at 1000Hz or worse than 35 dB HL at 3000Hz in the better ear</w:t>
      </w:r>
      <w:r w:rsidR="002C2F5B">
        <w:t xml:space="preserve">; presenting </w:t>
      </w:r>
      <w:r w:rsidR="00822CC3">
        <w:t xml:space="preserve">monocular </w:t>
      </w:r>
      <w:r w:rsidR="002C2F5B">
        <w:t>visual acuity of not more than 6/12</w:t>
      </w:r>
      <w:r w:rsidR="00822CC3">
        <w:t xml:space="preserve"> in the better eye</w:t>
      </w:r>
      <w:r w:rsidR="002C2F5B">
        <w:t>.</w:t>
      </w:r>
      <w:r w:rsidR="00A96732">
        <w:t xml:space="preserve"> People will be ineligible to participate if they</w:t>
      </w:r>
      <w:r w:rsidR="6A37AABE">
        <w:t xml:space="preserve"> have</w:t>
      </w:r>
      <w:r w:rsidR="1D956B19">
        <w:t xml:space="preserve"> </w:t>
      </w:r>
      <w:r w:rsidR="00D40ABF">
        <w:t>cataract</w:t>
      </w:r>
      <w:r w:rsidR="37096DE0">
        <w:t>(s)</w:t>
      </w:r>
      <w:r w:rsidR="00D40ABF">
        <w:t xml:space="preserve"> requiring surgical management</w:t>
      </w:r>
      <w:r w:rsidR="00A63484">
        <w:t xml:space="preserve"> within study period</w:t>
      </w:r>
      <w:r w:rsidR="007C3BAF">
        <w:t>.</w:t>
      </w:r>
    </w:p>
    <w:p w14:paraId="0E17624F" w14:textId="54A9FC20" w:rsidR="00254397" w:rsidRDefault="009C2345" w:rsidP="007D210B">
      <w:pPr>
        <w:pStyle w:val="ListParagraph"/>
        <w:numPr>
          <w:ilvl w:val="1"/>
          <w:numId w:val="3"/>
        </w:numPr>
      </w:pPr>
      <w:r w:rsidRPr="00734678">
        <w:rPr>
          <w:i/>
          <w:iCs/>
        </w:rPr>
        <w:t>Sampling strategy</w:t>
      </w:r>
      <w:r w:rsidR="00664D2E" w:rsidRPr="00734678">
        <w:rPr>
          <w:i/>
          <w:iCs/>
        </w:rPr>
        <w:t>:</w:t>
      </w:r>
      <w:bookmarkStart w:id="1" w:name="_Hlk133408495"/>
      <w:r w:rsidR="00C84407">
        <w:t xml:space="preserve"> </w:t>
      </w:r>
      <w:r w:rsidR="00704855" w:rsidRPr="00704855">
        <w:t xml:space="preserve">Consecutive sampling will be used. Participants from </w:t>
      </w:r>
      <w:r w:rsidR="00EE798B">
        <w:t>part</w:t>
      </w:r>
      <w:r w:rsidR="00EE798B" w:rsidRPr="00704855">
        <w:t xml:space="preserve"> </w:t>
      </w:r>
      <w:r w:rsidR="00704855" w:rsidRPr="00704855">
        <w:t xml:space="preserve">1 who meet the inclusion criteria will be systematically invited to participate in </w:t>
      </w:r>
      <w:r w:rsidR="00EE798B">
        <w:t>part</w:t>
      </w:r>
      <w:r w:rsidR="00EE798B" w:rsidRPr="00704855">
        <w:t xml:space="preserve"> </w:t>
      </w:r>
      <w:r w:rsidR="00704855" w:rsidRPr="00704855">
        <w:t xml:space="preserve">2. This method ensures that all eligible participants are given an equal opportunity to participate in </w:t>
      </w:r>
      <w:r w:rsidR="00EE798B">
        <w:t>part</w:t>
      </w:r>
      <w:r w:rsidR="00EE798B" w:rsidRPr="00704855">
        <w:t xml:space="preserve"> </w:t>
      </w:r>
      <w:r w:rsidR="00704855" w:rsidRPr="00704855">
        <w:t>2, thereby minimising selection bias</w:t>
      </w:r>
      <w:r w:rsidR="00D220CE">
        <w:t>.</w:t>
      </w:r>
      <w:r w:rsidR="002772DB">
        <w:t xml:space="preserve"> </w:t>
      </w:r>
      <w:bookmarkEnd w:id="1"/>
    </w:p>
    <w:p w14:paraId="10ED6990" w14:textId="058DD189" w:rsidR="002303E2" w:rsidRDefault="002303E2" w:rsidP="007D210B">
      <w:pPr>
        <w:pStyle w:val="ListParagraph"/>
        <w:numPr>
          <w:ilvl w:val="0"/>
          <w:numId w:val="3"/>
        </w:numPr>
      </w:pPr>
      <w:r>
        <w:t>Family members/informal care</w:t>
      </w:r>
      <w:r w:rsidR="00221346">
        <w:t>givers</w:t>
      </w:r>
      <w:r>
        <w:t xml:space="preserve"> of </w:t>
      </w:r>
      <w:r w:rsidR="005D7392">
        <w:t xml:space="preserve">a </w:t>
      </w:r>
      <w:r w:rsidR="002729DF">
        <w:t xml:space="preserve">person </w:t>
      </w:r>
      <w:r w:rsidR="00C9492B">
        <w:t>aged 65 years and older</w:t>
      </w:r>
      <w:r>
        <w:t xml:space="preserve"> receiving home care services</w:t>
      </w:r>
      <w:r w:rsidR="00455C17">
        <w:t>:</w:t>
      </w:r>
    </w:p>
    <w:p w14:paraId="6C08095D" w14:textId="603D506F" w:rsidR="0071182C" w:rsidRDefault="0071182C" w:rsidP="007D210B">
      <w:pPr>
        <w:pStyle w:val="ListParagraph"/>
        <w:numPr>
          <w:ilvl w:val="1"/>
          <w:numId w:val="3"/>
        </w:numPr>
      </w:pPr>
      <w:r w:rsidRPr="6F52C4D6">
        <w:rPr>
          <w:i/>
          <w:iCs/>
        </w:rPr>
        <w:t>Sample size</w:t>
      </w:r>
      <w:r w:rsidR="00696796" w:rsidRPr="6F52C4D6">
        <w:rPr>
          <w:i/>
          <w:iCs/>
        </w:rPr>
        <w:t>:</w:t>
      </w:r>
      <w:r w:rsidR="00696796">
        <w:t xml:space="preserve"> </w:t>
      </w:r>
      <w:r w:rsidR="003E137C">
        <w:t>Approximately 87</w:t>
      </w:r>
      <w:r w:rsidR="00563D9C">
        <w:t xml:space="preserve"> family members/informal care</w:t>
      </w:r>
      <w:r w:rsidR="00C37BB2">
        <w:t>give</w:t>
      </w:r>
      <w:r w:rsidR="00563D9C">
        <w:t xml:space="preserve">rs </w:t>
      </w:r>
      <w:r w:rsidR="00267AE0">
        <w:t xml:space="preserve">of people receiving home care services will be recruited at baseline based on </w:t>
      </w:r>
      <w:r w:rsidR="2D54DDBF">
        <w:t xml:space="preserve">the </w:t>
      </w:r>
      <w:r w:rsidR="00267AE0">
        <w:t>power calculation outline</w:t>
      </w:r>
      <w:r w:rsidR="00230A9A">
        <w:t>d above (see point 1a).</w:t>
      </w:r>
    </w:p>
    <w:p w14:paraId="3F585426" w14:textId="57BA2E2C" w:rsidR="00295394" w:rsidRDefault="0071182C" w:rsidP="007D210B">
      <w:pPr>
        <w:pStyle w:val="ListParagraph"/>
        <w:numPr>
          <w:ilvl w:val="1"/>
          <w:numId w:val="3"/>
        </w:numPr>
      </w:pPr>
      <w:r w:rsidRPr="003A492D">
        <w:rPr>
          <w:i/>
          <w:iCs/>
        </w:rPr>
        <w:t>Inclusion/exclusion criteri</w:t>
      </w:r>
      <w:r w:rsidR="00C1591E" w:rsidRPr="003A492D">
        <w:rPr>
          <w:i/>
          <w:iCs/>
        </w:rPr>
        <w:t>a:</w:t>
      </w:r>
      <w:r w:rsidR="007D03B8">
        <w:t xml:space="preserve"> People will be eligible to participate if they are aged </w:t>
      </w:r>
      <w:r w:rsidR="00130822">
        <w:t>18</w:t>
      </w:r>
      <w:r w:rsidR="005D1768">
        <w:t>+ years;</w:t>
      </w:r>
      <w:r w:rsidR="007E3EA1">
        <w:t xml:space="preserve"> are an informal care</w:t>
      </w:r>
      <w:r w:rsidR="00594AA6">
        <w:t>giver</w:t>
      </w:r>
      <w:r w:rsidR="007E3EA1">
        <w:t xml:space="preserve"> of </w:t>
      </w:r>
      <w:r w:rsidR="00594AA6">
        <w:t>the home care recipient</w:t>
      </w:r>
      <w:r w:rsidR="007E3EA1">
        <w:t xml:space="preserve"> </w:t>
      </w:r>
      <w:r w:rsidR="00382364">
        <w:t xml:space="preserve">who is participating </w:t>
      </w:r>
      <w:r w:rsidR="00291CD6">
        <w:t xml:space="preserve">in this study, </w:t>
      </w:r>
      <w:r w:rsidR="00E40D3A">
        <w:t>are</w:t>
      </w:r>
      <w:r w:rsidR="00987E8C">
        <w:t xml:space="preserve"> </w:t>
      </w:r>
      <w:r w:rsidR="005D1768">
        <w:t xml:space="preserve">able to </w:t>
      </w:r>
      <w:r w:rsidR="00723334">
        <w:t xml:space="preserve">provide consent; and </w:t>
      </w:r>
      <w:r w:rsidR="00720557">
        <w:t xml:space="preserve">have </w:t>
      </w:r>
      <w:r w:rsidR="00723334">
        <w:t xml:space="preserve">adequate </w:t>
      </w:r>
      <w:r w:rsidR="00723334">
        <w:lastRenderedPageBreak/>
        <w:t xml:space="preserve">conversational English. People will be excluded if they are not in regular contact (less than </w:t>
      </w:r>
      <w:r w:rsidR="00770106">
        <w:t>weekly</w:t>
      </w:r>
      <w:r w:rsidR="00723334">
        <w:t>)</w:t>
      </w:r>
      <w:r w:rsidR="00C76FE2">
        <w:t xml:space="preserve"> </w:t>
      </w:r>
      <w:r w:rsidR="00E378DA">
        <w:t xml:space="preserve">with </w:t>
      </w:r>
      <w:r w:rsidR="00064D6B">
        <w:t xml:space="preserve">the </w:t>
      </w:r>
      <w:r w:rsidR="00C76FE2">
        <w:t xml:space="preserve">person </w:t>
      </w:r>
      <w:r w:rsidR="002729DF">
        <w:t>receiving home care services</w:t>
      </w:r>
      <w:r w:rsidR="00737DCA">
        <w:t>.</w:t>
      </w:r>
    </w:p>
    <w:p w14:paraId="40D168EC" w14:textId="09972BD7" w:rsidR="000532DC" w:rsidRDefault="000532DC" w:rsidP="001A7568">
      <w:pPr>
        <w:pStyle w:val="Heading2"/>
      </w:pPr>
      <w:r>
        <w:t>Recruitment Strategies and Timeframes</w:t>
      </w:r>
    </w:p>
    <w:p w14:paraId="5DFCB9D5" w14:textId="11E2BF9A" w:rsidR="000532DC" w:rsidRDefault="00ED0738" w:rsidP="007D210B">
      <w:pPr>
        <w:pStyle w:val="ListParagraph"/>
        <w:numPr>
          <w:ilvl w:val="0"/>
          <w:numId w:val="4"/>
        </w:numPr>
      </w:pPr>
      <w:r>
        <w:t xml:space="preserve">Participant recruitment is expected to take place between </w:t>
      </w:r>
      <w:r w:rsidR="00B77F8B">
        <w:t xml:space="preserve">Jan 2024 </w:t>
      </w:r>
      <w:r w:rsidR="008C7B52">
        <w:t xml:space="preserve">and </w:t>
      </w:r>
      <w:r w:rsidR="00AE7B84">
        <w:t xml:space="preserve">May </w:t>
      </w:r>
      <w:r w:rsidR="00901A79">
        <w:t>2025</w:t>
      </w:r>
    </w:p>
    <w:p w14:paraId="080F4E0A" w14:textId="47052E33" w:rsidR="00FE4AA8" w:rsidRDefault="0071482F" w:rsidP="007D210B">
      <w:pPr>
        <w:pStyle w:val="ListParagraph"/>
        <w:numPr>
          <w:ilvl w:val="0"/>
          <w:numId w:val="4"/>
        </w:numPr>
      </w:pPr>
      <w:r w:rsidRPr="0071482F">
        <w:rPr>
          <w:i/>
          <w:iCs/>
          <w:u w:val="single"/>
        </w:rPr>
        <w:t>Home care recipients and family members:</w:t>
      </w:r>
      <w:r>
        <w:t xml:space="preserve"> </w:t>
      </w:r>
      <w:r w:rsidR="002C75BF" w:rsidRPr="002C75BF">
        <w:t xml:space="preserve">Participants will be recruited through </w:t>
      </w:r>
      <w:r w:rsidR="00096268">
        <w:t>home</w:t>
      </w:r>
      <w:r w:rsidR="002C75BF" w:rsidRPr="002C75BF">
        <w:t xml:space="preserve"> care providers.</w:t>
      </w:r>
    </w:p>
    <w:p w14:paraId="18453CCD" w14:textId="15F5587C" w:rsidR="00096268" w:rsidRDefault="00096268" w:rsidP="007D210B">
      <w:pPr>
        <w:pStyle w:val="ListParagraph"/>
        <w:numPr>
          <w:ilvl w:val="0"/>
          <w:numId w:val="4"/>
        </w:numPr>
      </w:pPr>
      <w:r>
        <w:t>Study information will be disseminated using the following strategies</w:t>
      </w:r>
      <w:r w:rsidR="00E26ECA">
        <w:t>:</w:t>
      </w:r>
    </w:p>
    <w:p w14:paraId="5F7A5B32" w14:textId="63AFBAC6" w:rsidR="00096268" w:rsidRDefault="0043536C" w:rsidP="007D210B">
      <w:pPr>
        <w:pStyle w:val="ListParagraph"/>
        <w:numPr>
          <w:ilvl w:val="1"/>
          <w:numId w:val="4"/>
        </w:numPr>
      </w:pPr>
      <w:r>
        <w:t>E</w:t>
      </w:r>
      <w:r w:rsidR="004B7857">
        <w:t>mail</w:t>
      </w:r>
      <w:r>
        <w:t xml:space="preserve"> distribution via </w:t>
      </w:r>
      <w:r w:rsidR="004B7857">
        <w:t xml:space="preserve">home care providers (i.e., </w:t>
      </w:r>
      <w:r w:rsidR="005901B1">
        <w:t xml:space="preserve">Wesley Mission, </w:t>
      </w:r>
      <w:proofErr w:type="spellStart"/>
      <w:r w:rsidR="005901B1">
        <w:t>BallyCara</w:t>
      </w:r>
      <w:proofErr w:type="spellEnd"/>
      <w:r w:rsidR="005901B1">
        <w:t>, Bolton Clarke</w:t>
      </w:r>
      <w:r w:rsidR="00DE2EDF">
        <w:t>, etc</w:t>
      </w:r>
      <w:r w:rsidR="00C37345">
        <w:t>.</w:t>
      </w:r>
      <w:r w:rsidR="005901B1">
        <w:t>)</w:t>
      </w:r>
    </w:p>
    <w:p w14:paraId="74097636" w14:textId="4705A700" w:rsidR="00096268" w:rsidRDefault="00096268" w:rsidP="007D210B">
      <w:pPr>
        <w:pStyle w:val="ListParagraph"/>
        <w:numPr>
          <w:ilvl w:val="1"/>
          <w:numId w:val="4"/>
        </w:numPr>
      </w:pPr>
      <w:r>
        <w:t xml:space="preserve">Advertisements in </w:t>
      </w:r>
      <w:proofErr w:type="spellStart"/>
      <w:proofErr w:type="gramStart"/>
      <w:r>
        <w:t>newsletters</w:t>
      </w:r>
      <w:r w:rsidR="00D54534">
        <w:t>,</w:t>
      </w:r>
      <w:r>
        <w:t>on</w:t>
      </w:r>
      <w:proofErr w:type="spellEnd"/>
      <w:proofErr w:type="gramEnd"/>
      <w:r>
        <w:t xml:space="preserve"> social media platforms</w:t>
      </w:r>
      <w:r w:rsidR="00D54534">
        <w:t xml:space="preserve">, </w:t>
      </w:r>
      <w:r w:rsidR="00526304">
        <w:t xml:space="preserve">retirement village bulletin boards, and </w:t>
      </w:r>
      <w:r w:rsidR="003936A6">
        <w:t>retirement village social clubs</w:t>
      </w:r>
    </w:p>
    <w:p w14:paraId="61C66B24" w14:textId="77777777" w:rsidR="00096268" w:rsidRDefault="00096268" w:rsidP="007D210B">
      <w:pPr>
        <w:pStyle w:val="ListParagraph"/>
        <w:numPr>
          <w:ilvl w:val="1"/>
          <w:numId w:val="4"/>
        </w:numPr>
      </w:pPr>
      <w:r>
        <w:t>Face-to-face information sessions facilitated by a member of the research team</w:t>
      </w:r>
    </w:p>
    <w:p w14:paraId="14093513" w14:textId="13B763D4" w:rsidR="00096268" w:rsidRDefault="00096268" w:rsidP="007D210B">
      <w:pPr>
        <w:pStyle w:val="ListParagraph"/>
        <w:numPr>
          <w:ilvl w:val="1"/>
          <w:numId w:val="4"/>
        </w:numPr>
      </w:pPr>
      <w:r>
        <w:t xml:space="preserve">Approached directly by a </w:t>
      </w:r>
      <w:r w:rsidR="0043536C">
        <w:t>home care provider staff member</w:t>
      </w:r>
      <w:r w:rsidR="00A70407">
        <w:t>.</w:t>
      </w:r>
    </w:p>
    <w:p w14:paraId="5AD43149" w14:textId="06EA12AD" w:rsidR="00F75D73" w:rsidRDefault="00F75D73" w:rsidP="007D210B">
      <w:pPr>
        <w:pStyle w:val="ListParagraph"/>
        <w:numPr>
          <w:ilvl w:val="0"/>
          <w:numId w:val="5"/>
        </w:numPr>
      </w:pPr>
      <w:r>
        <w:t>Example advertisements are available in</w:t>
      </w:r>
      <w:r w:rsidR="00315EF9">
        <w:t xml:space="preserve"> Appendix A</w:t>
      </w:r>
      <w:r w:rsidR="00AA41E0">
        <w:t>.</w:t>
      </w:r>
      <w:r w:rsidR="00315EF9">
        <w:t xml:space="preserve"> </w:t>
      </w:r>
      <w:r w:rsidR="003915AF">
        <w:t xml:space="preserve">Similar </w:t>
      </w:r>
      <w:r>
        <w:t>text may be presented in different formats as necessary for the dissemination mode.</w:t>
      </w:r>
    </w:p>
    <w:p w14:paraId="2ED28FAE" w14:textId="03BBF374" w:rsidR="00135B90" w:rsidRDefault="00245D61" w:rsidP="007D210B">
      <w:pPr>
        <w:pStyle w:val="ListParagraph"/>
        <w:numPr>
          <w:ilvl w:val="0"/>
          <w:numId w:val="5"/>
        </w:numPr>
      </w:pPr>
      <w:r>
        <w:t>Potential participants will be asked to (1) contact a member of the research team if they are interested in participating in the study and would like further information or (2) be directed to a QR code or link to an online survey which will include a copy of the participant information sheet and the contact details of the research team. Participants may be asked to provide their contact details if they would like to speak to one of the researchers prior to consenting to the study (see</w:t>
      </w:r>
      <w:r w:rsidR="00AA41E0">
        <w:t xml:space="preserve"> Appendix B)</w:t>
      </w:r>
      <w:r>
        <w:t xml:space="preserve">. For </w:t>
      </w:r>
      <w:r w:rsidR="0038395C">
        <w:t xml:space="preserve">home care recipients </w:t>
      </w:r>
      <w:r>
        <w:t>and family members, they may give permission for a member of staff to pass on their contact information to the research team</w:t>
      </w:r>
      <w:r w:rsidR="00FD1134">
        <w:t>.</w:t>
      </w:r>
    </w:p>
    <w:p w14:paraId="1C10E6D8" w14:textId="664E197D" w:rsidR="000532DC" w:rsidRDefault="0071482F" w:rsidP="007D210B">
      <w:pPr>
        <w:pStyle w:val="ListParagraph"/>
        <w:numPr>
          <w:ilvl w:val="0"/>
          <w:numId w:val="5"/>
        </w:numPr>
      </w:pPr>
      <w:r w:rsidRPr="0071482F">
        <w:t xml:space="preserve">Participants will be screened against the inclusion and exclusion criteria after they have had a chance to review the participant information sheet but prior to giving written informed consent. This will involve responding to a series of questions in an online survey or speaking to a </w:t>
      </w:r>
      <w:r w:rsidR="00B4381A">
        <w:t>research team member</w:t>
      </w:r>
      <w:r w:rsidRPr="0071482F">
        <w:t>, depending on how the person initiates engagement with the research team (see</w:t>
      </w:r>
      <w:r w:rsidR="00876819">
        <w:t xml:space="preserve"> Appendix C)</w:t>
      </w:r>
      <w:r w:rsidRPr="0071482F">
        <w:t>.</w:t>
      </w:r>
    </w:p>
    <w:p w14:paraId="37F293DF" w14:textId="449ED805" w:rsidR="000532DC" w:rsidRDefault="00B92945" w:rsidP="0036526C">
      <w:pPr>
        <w:pStyle w:val="Heading2"/>
      </w:pPr>
      <w:r>
        <w:t xml:space="preserve">Approach/es to </w:t>
      </w:r>
      <w:r w:rsidR="00571E49">
        <w:t xml:space="preserve">the </w:t>
      </w:r>
      <w:r>
        <w:t xml:space="preserve">provision of </w:t>
      </w:r>
      <w:r w:rsidR="000532DC">
        <w:t>Participant I</w:t>
      </w:r>
      <w:r w:rsidR="00CB6E16">
        <w:t>nformation Statements and/or Consent</w:t>
      </w:r>
    </w:p>
    <w:p w14:paraId="225EAAA0" w14:textId="2737D9E4" w:rsidR="009D391B" w:rsidRDefault="00212EE1" w:rsidP="007D210B">
      <w:pPr>
        <w:pStyle w:val="ListParagraph"/>
        <w:numPr>
          <w:ilvl w:val="0"/>
          <w:numId w:val="6"/>
        </w:numPr>
      </w:pPr>
      <w:r>
        <w:t>All participants will receive a participant information sheet</w:t>
      </w:r>
      <w:r w:rsidR="002E36D6">
        <w:t xml:space="preserve"> (see</w:t>
      </w:r>
      <w:r w:rsidR="005D1D4F">
        <w:t xml:space="preserve"> Appendix D)</w:t>
      </w:r>
      <w:r>
        <w:t xml:space="preserve"> and will have the opportunity to discuss the project with a member of the research team </w:t>
      </w:r>
      <w:r>
        <w:lastRenderedPageBreak/>
        <w:t>and/or a family member before providing written, informed consent (see</w:t>
      </w:r>
      <w:r w:rsidR="004B184C">
        <w:t xml:space="preserve"> Appendix E)</w:t>
      </w:r>
      <w:r>
        <w:t>.</w:t>
      </w:r>
      <w:r w:rsidR="24BC43E0">
        <w:t xml:space="preserve"> </w:t>
      </w:r>
      <w:r w:rsidR="009D391B">
        <w:t>Consent may be obtained in paper form for electronically using Qualtrics or similar.</w:t>
      </w:r>
    </w:p>
    <w:p w14:paraId="31399D46" w14:textId="1E2A959C" w:rsidR="00212EE1" w:rsidRDefault="00212EE1" w:rsidP="007D210B">
      <w:pPr>
        <w:pStyle w:val="ListParagraph"/>
        <w:numPr>
          <w:ilvl w:val="0"/>
          <w:numId w:val="6"/>
        </w:numPr>
      </w:pPr>
      <w:r>
        <w:t xml:space="preserve">All participants will be informed that they are </w:t>
      </w:r>
      <w:r w:rsidR="00812508">
        <w:t>not obligated</w:t>
      </w:r>
      <w:r>
        <w:t xml:space="preserve"> to participate and are free to withdraw at any time without giving a reason</w:t>
      </w:r>
      <w:r w:rsidR="33BB7423">
        <w:t>; and that withdrawal will not</w:t>
      </w:r>
      <w:r w:rsidR="2DD90FE1">
        <w:t xml:space="preserve"> impact</w:t>
      </w:r>
      <w:r w:rsidR="33BB7423">
        <w:t xml:space="preserve"> </w:t>
      </w:r>
      <w:r w:rsidR="0D2B827A">
        <w:t>s</w:t>
      </w:r>
      <w:r w:rsidR="3F8A5D48">
        <w:t>ervices or the delivery of</w:t>
      </w:r>
      <w:r w:rsidR="020D3E40">
        <w:t xml:space="preserve"> </w:t>
      </w:r>
      <w:r w:rsidR="34EEA5D7">
        <w:t xml:space="preserve">care </w:t>
      </w:r>
      <w:r w:rsidR="10BC9FF1">
        <w:t>from</w:t>
      </w:r>
      <w:r w:rsidR="34EEA5D7">
        <w:t xml:space="preserve"> their provider</w:t>
      </w:r>
      <w:r w:rsidR="0038395C">
        <w:t>.</w:t>
      </w:r>
    </w:p>
    <w:p w14:paraId="0F0A2BB7" w14:textId="02FF9D82" w:rsidR="009D391B" w:rsidRPr="00212EE1" w:rsidRDefault="009D391B" w:rsidP="007D210B">
      <w:pPr>
        <w:pStyle w:val="ListParagraph"/>
        <w:numPr>
          <w:ilvl w:val="0"/>
          <w:numId w:val="6"/>
        </w:numPr>
      </w:pPr>
      <w:r w:rsidRPr="009D391B">
        <w:t>Individuals participating in qualitative interviews will be informed that they will be audio- or video-recorded and will be asked to consent to this explicitly.</w:t>
      </w:r>
    </w:p>
    <w:p w14:paraId="78F8F9F6" w14:textId="75E4BAB2" w:rsidR="00EF0EA8" w:rsidRDefault="00EF0EA8" w:rsidP="007D210B">
      <w:pPr>
        <w:pStyle w:val="ListParagraph"/>
        <w:numPr>
          <w:ilvl w:val="0"/>
          <w:numId w:val="6"/>
        </w:numPr>
      </w:pPr>
      <w:r>
        <w:t>Additional considerations for older adults with</w:t>
      </w:r>
      <w:r w:rsidR="00486B98">
        <w:t xml:space="preserve"> dementia and</w:t>
      </w:r>
      <w:r>
        <w:t xml:space="preserve"> hearing and/or vision impairment:</w:t>
      </w:r>
    </w:p>
    <w:p w14:paraId="029A3FFE" w14:textId="315041AE" w:rsidR="00EF0EA8" w:rsidRDefault="00EF0EA8" w:rsidP="007D210B">
      <w:pPr>
        <w:pStyle w:val="ListParagraph"/>
        <w:numPr>
          <w:ilvl w:val="1"/>
          <w:numId w:val="6"/>
        </w:numPr>
      </w:pPr>
      <w:r>
        <w:t xml:space="preserve">Persons with dementia will receive an information sheet written in accessible language and will meet with a member of the research team who will explain the purpose of the project and what they will be required to </w:t>
      </w:r>
      <w:r w:rsidRPr="007819E1">
        <w:t xml:space="preserve">do </w:t>
      </w:r>
      <w:r w:rsidRPr="00B00294">
        <w:t xml:space="preserve">(see </w:t>
      </w:r>
      <w:r w:rsidR="00E63FD5">
        <w:t>Appendix F)</w:t>
      </w:r>
      <w:r>
        <w:t>. All individuals taking consent will have received training in checking capacity in accordance with the legal requirements for conducting research and be asked to document their assessment (</w:t>
      </w:r>
      <w:r w:rsidRPr="00B00294">
        <w:t>see</w:t>
      </w:r>
      <w:r w:rsidR="00E65695">
        <w:t xml:space="preserve"> Appendix G)</w:t>
      </w:r>
      <w:r>
        <w:t xml:space="preserve">. </w:t>
      </w:r>
    </w:p>
    <w:p w14:paraId="5E3E586F" w14:textId="1F5A3D99" w:rsidR="00A52A3B" w:rsidRDefault="00EF0EA8" w:rsidP="007D210B">
      <w:pPr>
        <w:pStyle w:val="ListParagraph"/>
        <w:numPr>
          <w:ilvl w:val="1"/>
          <w:numId w:val="6"/>
        </w:numPr>
      </w:pPr>
      <w:r>
        <w:t xml:space="preserve">Persons </w:t>
      </w:r>
      <w:r w:rsidR="00EF0475" w:rsidRPr="00EF0475">
        <w:t>with capacity to give informed consent for participation will be provided clear and appropriate explanations of the project and given adequate time for consideration and decision making.</w:t>
      </w:r>
    </w:p>
    <w:p w14:paraId="43E7FD2D" w14:textId="223A34A4" w:rsidR="00EF0475" w:rsidRDefault="00EF0475" w:rsidP="007D210B">
      <w:pPr>
        <w:pStyle w:val="ListParagraph"/>
        <w:numPr>
          <w:ilvl w:val="1"/>
          <w:numId w:val="6"/>
        </w:numPr>
      </w:pPr>
      <w:r>
        <w:t xml:space="preserve">For persons with dementia who are not able to consent, we will obtain proxy consent from their legal guardian who can provide consent on their behalf and </w:t>
      </w:r>
      <w:r w:rsidR="00165CEA">
        <w:t>assent from the person with dementia themselves.</w:t>
      </w:r>
    </w:p>
    <w:p w14:paraId="72959CDB" w14:textId="5F3087B5" w:rsidR="00EF0EA8" w:rsidRDefault="00EF0EA8" w:rsidP="007D210B">
      <w:pPr>
        <w:pStyle w:val="ListParagraph"/>
        <w:numPr>
          <w:ilvl w:val="1"/>
          <w:numId w:val="6"/>
        </w:numPr>
      </w:pPr>
      <w:r>
        <w:t>Both participants and family members/care</w:t>
      </w:r>
      <w:r w:rsidR="00C37BB2">
        <w:t>give</w:t>
      </w:r>
      <w:r>
        <w:t>rs will be reassured that there will be no negative implications should they choose not to participate. Consent will be regarded as a continuing process, as opposed to a single decision, and willingness to continue participating will be discussed at each separate data collection time point.</w:t>
      </w:r>
    </w:p>
    <w:p w14:paraId="70AF767E" w14:textId="7411077B" w:rsidR="00EF0EA8" w:rsidRDefault="00EF0EA8" w:rsidP="007D210B">
      <w:pPr>
        <w:pStyle w:val="ListParagraph"/>
        <w:numPr>
          <w:ilvl w:val="1"/>
          <w:numId w:val="6"/>
        </w:numPr>
      </w:pPr>
      <w:r>
        <w:t xml:space="preserve">Some participants may not be able to complete the printed consent form for themselves, particularly those participants with low vision, although all forms will be made accessible </w:t>
      </w:r>
      <w:r w:rsidR="00D342F6">
        <w:t>using</w:t>
      </w:r>
      <w:r>
        <w:t xml:space="preserve"> large font and </w:t>
      </w:r>
      <w:r w:rsidR="00254A7E">
        <w:t>digital forms</w:t>
      </w:r>
      <w:r>
        <w:t>. In this instance</w:t>
      </w:r>
      <w:r w:rsidR="004277E2">
        <w:t>,</w:t>
      </w:r>
      <w:r>
        <w:t xml:space="preserve"> a family member, </w:t>
      </w:r>
      <w:r w:rsidR="00D342F6">
        <w:t>friend,</w:t>
      </w:r>
      <w:r>
        <w:t xml:space="preserve"> or person nominated by the participant can complete the form on their behalf and in their </w:t>
      </w:r>
      <w:r w:rsidR="00B41F7B">
        <w:t>presence,</w:t>
      </w:r>
      <w:r>
        <w:t xml:space="preserve"> but this must be witnessed and countersigned by the researcher taking consent. The consent form should be read verbatim to the participant to agree verbally to in these cases.</w:t>
      </w:r>
    </w:p>
    <w:p w14:paraId="19AA2FF1" w14:textId="1FCACC22" w:rsidR="00CB6E16" w:rsidRDefault="00CB6E16" w:rsidP="00F64CE0">
      <w:pPr>
        <w:pStyle w:val="Heading2"/>
      </w:pPr>
      <w:r>
        <w:t>Research Activities</w:t>
      </w:r>
      <w:r w:rsidR="009641BE">
        <w:t xml:space="preserve"> and Data Collection</w:t>
      </w:r>
    </w:p>
    <w:p w14:paraId="3200C599" w14:textId="34CE7880" w:rsidR="00CB6E16" w:rsidRDefault="002B5470" w:rsidP="00B87A10">
      <w:r w:rsidRPr="002B5470">
        <w:t xml:space="preserve">Data collection will occur between </w:t>
      </w:r>
      <w:r w:rsidR="002932F9">
        <w:t>March</w:t>
      </w:r>
      <w:r w:rsidR="002932F9" w:rsidRPr="002B5470">
        <w:t xml:space="preserve"> </w:t>
      </w:r>
      <w:r w:rsidR="00727DCC" w:rsidRPr="002B5470">
        <w:t>202</w:t>
      </w:r>
      <w:r w:rsidR="00727DCC">
        <w:t>4</w:t>
      </w:r>
      <w:r w:rsidR="00727DCC" w:rsidRPr="002B5470">
        <w:t xml:space="preserve"> </w:t>
      </w:r>
      <w:r w:rsidRPr="002B5470">
        <w:t xml:space="preserve">and </w:t>
      </w:r>
      <w:r w:rsidR="00C45A6B">
        <w:t xml:space="preserve">December </w:t>
      </w:r>
      <w:r w:rsidR="002E5D64">
        <w:t>2025</w:t>
      </w:r>
      <w:r w:rsidRPr="002B5470">
        <w:t>.</w:t>
      </w:r>
    </w:p>
    <w:p w14:paraId="7011BBB5" w14:textId="183A3AFC" w:rsidR="005569A8" w:rsidRDefault="00DE6382" w:rsidP="00492E5D">
      <w:pPr>
        <w:pStyle w:val="Heading3"/>
      </w:pPr>
      <w:r>
        <w:lastRenderedPageBreak/>
        <w:t xml:space="preserve">Part </w:t>
      </w:r>
      <w:r w:rsidR="00772E51">
        <w:t>1</w:t>
      </w:r>
    </w:p>
    <w:p w14:paraId="2A21B77E" w14:textId="121DA026" w:rsidR="009F4C0F" w:rsidRDefault="009F4C0F" w:rsidP="009F4C0F">
      <w:r>
        <w:t>Following informed consent, participants will complete a survey about demographic characteristics (age, gender, marital status, living status, current or former occupation, and years in formal education (</w:t>
      </w:r>
      <w:r w:rsidR="004C67C1">
        <w:t>Appendix H)</w:t>
      </w:r>
      <w:r>
        <w:t>. In addition, the survey will capture the following information for home care recipients: health status (including hearing/vision needs), medication use, co-morbidities and healthcare resource use, date of most recent hearing and vision examination, and key aged care metrics (e.g., date of commencement of home care services and assessed level of care needs). The survey can be completed online using Qualtrics (or similar platform) or in paper form. The survey is expected to be brief and take 5-10 minutes to complete. For people with dementia or vision impairment, there will be the option to participate in a structured interview instead, either over the telephone/Internet or in-person (depending on where they are living).</w:t>
      </w:r>
    </w:p>
    <w:p w14:paraId="5EEB464C" w14:textId="363153B0" w:rsidR="00886C59" w:rsidRDefault="009F4C0F" w:rsidP="00886C59">
      <w:r>
        <w:t>A researcher will conduct the baseline assessment visits on the home care recipient at</w:t>
      </w:r>
      <w:r w:rsidR="00FC650D">
        <w:t xml:space="preserve"> a central location (e.g., community meeting rooms) or at</w:t>
      </w:r>
      <w:r>
        <w:t xml:space="preserve"> the participants’ home</w:t>
      </w:r>
      <w:r w:rsidR="00A32DAA">
        <w:t xml:space="preserve"> at a time convenient to the participant</w:t>
      </w:r>
      <w:r>
        <w:t>. The baseline assessment will assess hearing, visual and cognitive functioning</w:t>
      </w:r>
      <w:r w:rsidR="00731B46">
        <w:t xml:space="preserve"> and well-being</w:t>
      </w:r>
      <w:r>
        <w:t xml:space="preserve"> using the methods described in</w:t>
      </w:r>
      <w:r w:rsidR="00BA0D94">
        <w:t xml:space="preserve"> Section </w:t>
      </w:r>
      <w:r w:rsidR="00BA0D94">
        <w:fldChar w:fldCharType="begin"/>
      </w:r>
      <w:r w:rsidR="00BA0D94">
        <w:instrText xml:space="preserve"> REF _Ref140221489 \n \h </w:instrText>
      </w:r>
      <w:r w:rsidR="00BA0D94">
        <w:fldChar w:fldCharType="separate"/>
      </w:r>
      <w:r w:rsidR="000F30C1">
        <w:t>10</w:t>
      </w:r>
      <w:r w:rsidR="00BA0D94">
        <w:fldChar w:fldCharType="end"/>
      </w:r>
      <w:r w:rsidR="00BA0D94">
        <w:t xml:space="preserve"> (Outcome measures)</w:t>
      </w:r>
      <w:r w:rsidR="004F63EA">
        <w:t>. The baseline assessment is anticipated to take</w:t>
      </w:r>
      <w:r w:rsidR="0014337E">
        <w:t xml:space="preserve"> approximately</w:t>
      </w:r>
      <w:r w:rsidR="004F63EA">
        <w:t xml:space="preserve"> </w:t>
      </w:r>
      <w:r w:rsidR="00721F76">
        <w:t>2 hours</w:t>
      </w:r>
      <w:r>
        <w:t>. Those that m</w:t>
      </w:r>
      <w:r w:rsidR="00A468D6">
        <w:t>e</w:t>
      </w:r>
      <w:r>
        <w:t xml:space="preserve">et the inclusion criteria will </w:t>
      </w:r>
      <w:r w:rsidR="00ED5F80">
        <w:t xml:space="preserve">be invited to </w:t>
      </w:r>
      <w:r>
        <w:t xml:space="preserve">enter </w:t>
      </w:r>
      <w:r w:rsidR="00DE6382">
        <w:t xml:space="preserve">Part </w:t>
      </w:r>
      <w:r w:rsidR="00ED5F80">
        <w:t>2</w:t>
      </w:r>
      <w:r w:rsidR="00AD2F86">
        <w:t xml:space="preserve"> and the data collected in </w:t>
      </w:r>
      <w:r w:rsidR="00DE6382">
        <w:t xml:space="preserve">Part </w:t>
      </w:r>
      <w:r w:rsidR="00AD2F86">
        <w:t xml:space="preserve">1 becomes the baseline assessment for </w:t>
      </w:r>
      <w:r w:rsidR="00DE6382">
        <w:t xml:space="preserve">Part </w:t>
      </w:r>
      <w:r w:rsidR="00AD2F86">
        <w:t>2.</w:t>
      </w:r>
    </w:p>
    <w:p w14:paraId="020D1EC7" w14:textId="77777777" w:rsidR="009F4C0F" w:rsidRDefault="009F4C0F" w:rsidP="00B87A10"/>
    <w:p w14:paraId="36CEA4C2" w14:textId="204F8347" w:rsidR="00EB419F" w:rsidRDefault="00DE6382" w:rsidP="001C4F93">
      <w:pPr>
        <w:pStyle w:val="Heading3"/>
      </w:pPr>
      <w:r>
        <w:t xml:space="preserve">Part </w:t>
      </w:r>
      <w:r w:rsidR="00EB419F">
        <w:t>2</w:t>
      </w:r>
    </w:p>
    <w:p w14:paraId="2DE48D4A" w14:textId="6892DD71" w:rsidR="00DF2452" w:rsidRDefault="00DF2452" w:rsidP="00CD16BD">
      <w:pPr>
        <w:pStyle w:val="Heading4"/>
      </w:pPr>
      <w:r>
        <w:t>Stream</w:t>
      </w:r>
      <w:r w:rsidR="001C4F93">
        <w:t xml:space="preserve"> </w:t>
      </w:r>
      <w:r w:rsidR="00860E52">
        <w:t>1</w:t>
      </w:r>
      <w:r>
        <w:t>: Effective</w:t>
      </w:r>
      <w:r w:rsidR="001C4F93">
        <w:t>ness</w:t>
      </w:r>
      <w:r w:rsidR="00860E52">
        <w:t xml:space="preserve"> and Health Economic Evaluation</w:t>
      </w:r>
    </w:p>
    <w:p w14:paraId="653B5C23" w14:textId="10E9A83D" w:rsidR="00F64CE0" w:rsidRDefault="008E6351" w:rsidP="00F64CE0">
      <w:r w:rsidRPr="008E6351">
        <w:t xml:space="preserve">Target participant groups: </w:t>
      </w:r>
      <w:r w:rsidR="00D85375">
        <w:t>Home care recipients</w:t>
      </w:r>
      <w:r w:rsidRPr="008E6351">
        <w:t xml:space="preserve">, </w:t>
      </w:r>
      <w:r w:rsidR="004C52CA">
        <w:t>f</w:t>
      </w:r>
      <w:r w:rsidRPr="008E6351">
        <w:t>amily members/care</w:t>
      </w:r>
      <w:r w:rsidR="00C37BB2">
        <w:t>give</w:t>
      </w:r>
      <w:r w:rsidRPr="008E6351">
        <w:t>rs</w:t>
      </w:r>
    </w:p>
    <w:p w14:paraId="5F96C9A7" w14:textId="085CA53A" w:rsidR="00553B28" w:rsidRDefault="00553B28" w:rsidP="00CD16BD">
      <w:pPr>
        <w:pStyle w:val="Heading5"/>
      </w:pPr>
      <w:r>
        <w:t>Description of the Intervention</w:t>
      </w:r>
    </w:p>
    <w:p w14:paraId="5B474E04" w14:textId="712E86CF" w:rsidR="00343B85" w:rsidRDefault="00270E3C" w:rsidP="00B87A10">
      <w:r>
        <w:t>The sensory support</w:t>
      </w:r>
      <w:r w:rsidR="00F60517">
        <w:t xml:space="preserve"> intervention was developed in accordance with the UK’s Medical Research Council’s (MRC) guidelines </w:t>
      </w:r>
      <w:r w:rsidR="004E42B3">
        <w:t>on the development and testing of complex interventions.</w:t>
      </w:r>
      <w:r w:rsidR="00855BEB">
        <w:fldChar w:fldCharType="begin">
          <w:fldData xml:space="preserve">PEVuZE5vdGU+PENpdGU+PEF1dGhvcj5Ta2l2aW5ndG9uPC9BdXRob3I+PFllYXI+MjAyMTwvWWVh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</w:fldData>
        </w:fldChar>
      </w:r>
      <w:r w:rsidR="0056078B">
        <w:instrText xml:space="preserve"> ADDIN EN.CITE </w:instrText>
      </w:r>
      <w:r w:rsidR="0056078B">
        <w:fldChar w:fldCharType="begin">
          <w:fldData xml:space="preserve">PEVuZE5vdGU+PENpdGU+PEF1dGhvcj5Ta2l2aW5ndG9uPC9BdXRob3I+PFllYXI+MjAyMTwvWWVh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</w:fldData>
        </w:fldChar>
      </w:r>
      <w:r w:rsidR="0056078B">
        <w:instrText xml:space="preserve"> ADDIN EN.CITE.DATA </w:instrText>
      </w:r>
      <w:r w:rsidR="0056078B">
        <w:fldChar w:fldCharType="end"/>
      </w:r>
      <w:r w:rsidR="00855BEB">
        <w:fldChar w:fldCharType="separate"/>
      </w:r>
      <w:r w:rsidR="0056078B" w:rsidRPr="0056078B">
        <w:rPr>
          <w:noProof/>
          <w:vertAlign w:val="superscript"/>
        </w:rPr>
        <w:t>23</w:t>
      </w:r>
      <w:r w:rsidR="00855BEB">
        <w:fldChar w:fldCharType="end"/>
      </w:r>
      <w:r w:rsidR="004E42B3">
        <w:t xml:space="preserve"> </w:t>
      </w:r>
      <w:r w:rsidR="00632E9F">
        <w:t xml:space="preserve"> Our </w:t>
      </w:r>
      <w:r w:rsidR="00203935">
        <w:t xml:space="preserve">previous </w:t>
      </w:r>
      <w:r w:rsidR="00DF1556">
        <w:t xml:space="preserve">research </w:t>
      </w:r>
      <w:r w:rsidR="00D1502A">
        <w:t>adapted the European SENSEcog sensory support intervention to the Australian context</w:t>
      </w:r>
      <w:r w:rsidR="00E3734B">
        <w:t xml:space="preserve"> using codesign</w:t>
      </w:r>
      <w:r w:rsidR="00911892">
        <w:t>. The</w:t>
      </w:r>
      <w:r w:rsidR="00BA6F06" w:rsidRPr="00BA6F06">
        <w:t xml:space="preserve"> existing European SENSEcog sensory support intervention</w:t>
      </w:r>
      <w:r w:rsidR="00021E13">
        <w:fldChar w:fldCharType="begin">
          <w:fldData xml:space="preserve">PEVuZE5vdGU+PENpdGU+PEF1dGhvcj5MZXJvaTwvQXV0aG9yPjxZZWFyPjIwMjA8L1llYXI+PFJl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=
</w:fldData>
        </w:fldChar>
      </w:r>
      <w:r w:rsidR="0056078B">
        <w:instrText xml:space="preserve"> ADDIN EN.CITE </w:instrText>
      </w:r>
      <w:r w:rsidR="0056078B">
        <w:fldChar w:fldCharType="begin">
          <w:fldData xml:space="preserve">PEVuZE5vdGU+PENpdGU+PEF1dGhvcj5MZXJvaTwvQXV0aG9yPjxZZWFyPjIwMjA8L1llYXI+PFJl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=
</w:fldData>
        </w:fldChar>
      </w:r>
      <w:r w:rsidR="0056078B">
        <w:instrText xml:space="preserve"> ADDIN EN.CITE.DATA </w:instrText>
      </w:r>
      <w:r w:rsidR="0056078B">
        <w:fldChar w:fldCharType="end"/>
      </w:r>
      <w:r w:rsidR="00021E13">
        <w:fldChar w:fldCharType="separate"/>
      </w:r>
      <w:r w:rsidR="0056078B" w:rsidRPr="0056078B">
        <w:rPr>
          <w:noProof/>
          <w:vertAlign w:val="superscript"/>
        </w:rPr>
        <w:t>14, 24, 25</w:t>
      </w:r>
      <w:r w:rsidR="00021E13">
        <w:fldChar w:fldCharType="end"/>
      </w:r>
      <w:r w:rsidR="00BA6F06" w:rsidRPr="00BA6F06">
        <w:t xml:space="preserve"> </w:t>
      </w:r>
      <w:r w:rsidR="00855BEB">
        <w:t xml:space="preserve">has been </w:t>
      </w:r>
      <w:r w:rsidR="00340E4A">
        <w:t>field-tested</w:t>
      </w:r>
      <w:r w:rsidR="00BA6F06" w:rsidRPr="00BA6F06">
        <w:t xml:space="preserve"> and trialled over </w:t>
      </w:r>
      <w:r w:rsidR="00340E4A">
        <w:t>five</w:t>
      </w:r>
      <w:r w:rsidR="00340E4A" w:rsidRPr="00BA6F06">
        <w:t xml:space="preserve"> </w:t>
      </w:r>
      <w:r w:rsidR="00BA6F06" w:rsidRPr="00BA6F06">
        <w:t>years in the SENSE-Cog program.</w:t>
      </w:r>
    </w:p>
    <w:p w14:paraId="67B6DCD2" w14:textId="31DC7CBA" w:rsidR="008E0A8F" w:rsidRDefault="00EC4E2A" w:rsidP="00A659E3">
      <w:pPr>
        <w:rPr>
          <w:i/>
          <w:iCs/>
          <w:color w:val="632E62" w:themeColor="text2"/>
        </w:rPr>
      </w:pPr>
      <w:r>
        <w:t xml:space="preserve">The sensory support intervention </w:t>
      </w:r>
      <w:r w:rsidR="001A3D9E">
        <w:t>targets</w:t>
      </w:r>
      <w:r w:rsidR="00FD26DF">
        <w:t xml:space="preserve"> people</w:t>
      </w:r>
      <w:r w:rsidR="00631A31">
        <w:t xml:space="preserve"> aged 65 years</w:t>
      </w:r>
      <w:r w:rsidR="00675B7A">
        <w:t xml:space="preserve"> and older</w:t>
      </w:r>
      <w:r w:rsidR="00631A31">
        <w:t xml:space="preserve"> with </w:t>
      </w:r>
      <w:r w:rsidR="009A2D90">
        <w:t xml:space="preserve">a range of cognition </w:t>
      </w:r>
      <w:r w:rsidR="00346A33">
        <w:t xml:space="preserve">and </w:t>
      </w:r>
      <w:r w:rsidR="00631A31">
        <w:t>hearing and/or vision impairments receiving home care services</w:t>
      </w:r>
      <w:r w:rsidR="00675B7A">
        <w:t xml:space="preserve">. The </w:t>
      </w:r>
      <w:r w:rsidR="00023B60">
        <w:t>sensory support intervention is a complex intervention</w:t>
      </w:r>
      <w:r w:rsidR="001A3D9E">
        <w:t>, meaning</w:t>
      </w:r>
      <w:r w:rsidR="00023B60">
        <w:t xml:space="preserve"> </w:t>
      </w:r>
      <w:r w:rsidR="001417DC">
        <w:t xml:space="preserve">there is variation in how it is carried out with each participant. </w:t>
      </w:r>
      <w:r w:rsidR="00DA17EC">
        <w:t xml:space="preserve">The </w:t>
      </w:r>
      <w:proofErr w:type="gramStart"/>
      <w:r w:rsidR="00A118EA">
        <w:t>principle</w:t>
      </w:r>
      <w:proofErr w:type="gramEnd"/>
      <w:r w:rsidR="00DA17EC">
        <w:t xml:space="preserve"> aim of the intervention is to</w:t>
      </w:r>
      <w:r w:rsidR="00610B02">
        <w:t xml:space="preserve"> provide sensory</w:t>
      </w:r>
      <w:r w:rsidR="00DA17EC">
        <w:t xml:space="preserve"> suppor</w:t>
      </w:r>
      <w:r w:rsidR="00783293">
        <w:t>t</w:t>
      </w:r>
      <w:r w:rsidR="00610B02">
        <w:t xml:space="preserve"> </w:t>
      </w:r>
      <w:r w:rsidR="00610B02">
        <w:lastRenderedPageBreak/>
        <w:t>to</w:t>
      </w:r>
      <w:r w:rsidR="00783293">
        <w:t xml:space="preserve"> older people</w:t>
      </w:r>
      <w:r w:rsidR="00610B02">
        <w:t xml:space="preserve"> with </w:t>
      </w:r>
      <w:r w:rsidR="00206D31">
        <w:t>a range of cognition</w:t>
      </w:r>
      <w:r w:rsidR="004868D8">
        <w:t xml:space="preserve"> </w:t>
      </w:r>
      <w:r w:rsidR="0023163A">
        <w:t xml:space="preserve">so that they might be able </w:t>
      </w:r>
      <w:r w:rsidR="00783293">
        <w:t xml:space="preserve">to </w:t>
      </w:r>
      <w:r w:rsidR="0023163A">
        <w:t>continue living in their own homes</w:t>
      </w:r>
      <w:r w:rsidR="00D559EC">
        <w:t xml:space="preserve">. This </w:t>
      </w:r>
      <w:r w:rsidR="000D31A2">
        <w:t xml:space="preserve">aim </w:t>
      </w:r>
      <w:r w:rsidR="00D559EC">
        <w:t xml:space="preserve">be achieved </w:t>
      </w:r>
      <w:r w:rsidR="00993858">
        <w:t>through correcting their sensory impairment</w:t>
      </w:r>
      <w:r w:rsidR="009201F9">
        <w:t xml:space="preserve">, </w:t>
      </w:r>
      <w:r w:rsidR="003E07CE">
        <w:t xml:space="preserve">supporting </w:t>
      </w:r>
      <w:r w:rsidR="0001434C">
        <w:t xml:space="preserve">the </w:t>
      </w:r>
      <w:r w:rsidR="003E07CE">
        <w:t>correct use of devices,</w:t>
      </w:r>
      <w:r w:rsidR="00116A30">
        <w:t xml:space="preserve"> modifying their existing environment</w:t>
      </w:r>
      <w:r w:rsidR="008C188F">
        <w:t xml:space="preserve">, </w:t>
      </w:r>
      <w:r w:rsidR="00484D7D">
        <w:t>accessing relevant support services,</w:t>
      </w:r>
      <w:r w:rsidR="003E07CE">
        <w:t xml:space="preserve"> enhancing commun</w:t>
      </w:r>
      <w:r w:rsidR="00CA3719">
        <w:t xml:space="preserve">ication between the participant and their companion, </w:t>
      </w:r>
      <w:r w:rsidR="00116A30">
        <w:t>and promoting social inclusion</w:t>
      </w:r>
      <w:r w:rsidR="00CB59C7">
        <w:t>.</w:t>
      </w:r>
      <w:r w:rsidR="00A67229">
        <w:t xml:space="preserve"> </w:t>
      </w:r>
      <w:r>
        <w:t>The intervention will be delivered by specialist trained sensory support workers employed on the project in conjunction with referral to community hearing/vision clinicians</w:t>
      </w:r>
      <w:r w:rsidR="009201F9">
        <w:t xml:space="preserve"> (e.g., audio</w:t>
      </w:r>
      <w:r w:rsidR="003347CE">
        <w:t>logist</w:t>
      </w:r>
      <w:r w:rsidR="00BA41F6">
        <w:t>s</w:t>
      </w:r>
      <w:r w:rsidR="003347CE">
        <w:t>, optometrists)</w:t>
      </w:r>
      <w:r>
        <w:t>. The</w:t>
      </w:r>
      <w:r w:rsidR="004848B1">
        <w:t xml:space="preserve"> </w:t>
      </w:r>
      <w:r w:rsidR="000A2092">
        <w:t xml:space="preserve">intervention </w:t>
      </w:r>
      <w:r w:rsidR="004848B1">
        <w:t>will be</w:t>
      </w:r>
      <w:r>
        <w:t xml:space="preserve"> delivered over 3 months</w:t>
      </w:r>
      <w:r w:rsidR="004848B1">
        <w:t xml:space="preserve"> with </w:t>
      </w:r>
      <w:r w:rsidR="002C2E34">
        <w:t xml:space="preserve">4 to 6 </w:t>
      </w:r>
      <w:r w:rsidR="005249C4">
        <w:t>sessions</w:t>
      </w:r>
      <w:r w:rsidR="002C2E34">
        <w:t xml:space="preserve"> (duration 1 to 2 hours)</w:t>
      </w:r>
      <w:r w:rsidR="005249C4">
        <w:t xml:space="preserve"> in the participants’ home</w:t>
      </w:r>
      <w:r w:rsidR="00A5022C">
        <w:t xml:space="preserve">. </w:t>
      </w:r>
      <w:r w:rsidR="000E5CF1">
        <w:t>Each intervention step will be tailored to meet the participant’s individual needs</w:t>
      </w:r>
      <w:r w:rsidR="00A372ED">
        <w:t xml:space="preserve"> dependent on their </w:t>
      </w:r>
      <w:r w:rsidR="001C72E1">
        <w:t xml:space="preserve">cognitive ability, current knowledge and skills, access to services and environmental factors. </w:t>
      </w:r>
      <w:r w:rsidR="00633ED9">
        <w:t>The complete intervention compr</w:t>
      </w:r>
      <w:r w:rsidR="00013328">
        <w:t xml:space="preserve">ises </w:t>
      </w:r>
      <w:r w:rsidR="00F3733F">
        <w:t xml:space="preserve">three </w:t>
      </w:r>
      <w:r w:rsidR="00013328">
        <w:t>components</w:t>
      </w:r>
      <w:r w:rsidR="00F3733F">
        <w:t xml:space="preserve"> with eight sub-components</w:t>
      </w:r>
      <w:r w:rsidR="001608FF">
        <w:t xml:space="preserve"> (</w:t>
      </w:r>
      <w:r w:rsidR="001608FF">
        <w:fldChar w:fldCharType="begin"/>
      </w:r>
      <w:r w:rsidR="001608FF">
        <w:instrText xml:space="preserve"> REF _Ref149823274 \h </w:instrText>
      </w:r>
      <w:r w:rsidR="001608FF">
        <w:fldChar w:fldCharType="separate"/>
      </w:r>
      <w:r w:rsidR="000F30C1" w:rsidRPr="008E0A8F">
        <w:t xml:space="preserve">Table </w:t>
      </w:r>
      <w:r w:rsidR="000F30C1">
        <w:rPr>
          <w:noProof/>
        </w:rPr>
        <w:t>1</w:t>
      </w:r>
      <w:r w:rsidR="001608FF">
        <w:fldChar w:fldCharType="end"/>
      </w:r>
      <w:r w:rsidR="001608FF">
        <w:t>)</w:t>
      </w:r>
      <w:r w:rsidR="00013328">
        <w:t>.</w:t>
      </w:r>
      <w:r w:rsidR="00F3733F">
        <w:t xml:space="preserve"> </w:t>
      </w:r>
      <w:r w:rsidR="00E43483">
        <w:t>C</w:t>
      </w:r>
      <w:r w:rsidR="00F3733F">
        <w:t xml:space="preserve">omponent </w:t>
      </w:r>
      <w:r w:rsidR="00E43483">
        <w:t xml:space="preserve">A </w:t>
      </w:r>
      <w:r w:rsidR="00F3733F">
        <w:t xml:space="preserve">and </w:t>
      </w:r>
      <w:r w:rsidR="00E43483">
        <w:t xml:space="preserve">B </w:t>
      </w:r>
      <w:r w:rsidR="00F3733F">
        <w:t>of the intervention will be delivered in that order while the remaining components may be delivered in a flexible order dependent on participants’ needs.</w:t>
      </w:r>
      <w:bookmarkStart w:id="2" w:name="_Ref141708414"/>
    </w:p>
    <w:p w14:paraId="65EE7B00" w14:textId="15C30267" w:rsidR="00A2723C" w:rsidRPr="00A2723C" w:rsidRDefault="003030B8" w:rsidP="005450F4">
      <w:pPr>
        <w:pStyle w:val="Caption"/>
      </w:pPr>
      <w:bookmarkStart w:id="3" w:name="_Ref149823274"/>
      <w:r w:rsidRPr="008E0A8F">
        <w:rPr>
          <w:sz w:val="22"/>
          <w:szCs w:val="22"/>
        </w:rPr>
        <w:t xml:space="preserve">Table </w:t>
      </w:r>
      <w:r w:rsidRPr="008E0A8F">
        <w:rPr>
          <w:i w:val="0"/>
          <w:iCs w:val="0"/>
        </w:rPr>
        <w:fldChar w:fldCharType="begin"/>
      </w:r>
      <w:r w:rsidRPr="008E0A8F">
        <w:rPr>
          <w:sz w:val="22"/>
          <w:szCs w:val="22"/>
        </w:rPr>
        <w:instrText xml:space="preserve"> SEQ Table \* ARABIC </w:instrText>
      </w:r>
      <w:r w:rsidRPr="008E0A8F">
        <w:rPr>
          <w:i w:val="0"/>
          <w:iCs w:val="0"/>
        </w:rPr>
        <w:fldChar w:fldCharType="separate"/>
      </w:r>
      <w:r w:rsidR="000F30C1">
        <w:rPr>
          <w:noProof/>
          <w:sz w:val="22"/>
          <w:szCs w:val="22"/>
        </w:rPr>
        <w:t>1</w:t>
      </w:r>
      <w:r w:rsidRPr="008E0A8F">
        <w:rPr>
          <w:i w:val="0"/>
          <w:iCs w:val="0"/>
        </w:rPr>
        <w:fldChar w:fldCharType="end"/>
      </w:r>
      <w:bookmarkEnd w:id="2"/>
      <w:bookmarkEnd w:id="3"/>
      <w:r w:rsidRPr="008E0A8F">
        <w:rPr>
          <w:sz w:val="22"/>
          <w:szCs w:val="22"/>
        </w:rPr>
        <w:t>. Description of the Sensory Support Invention components.</w:t>
      </w:r>
    </w:p>
    <w:tbl>
      <w:tblPr>
        <w:tblStyle w:val="GridTable1Light"/>
        <w:tblW w:w="5000" w:type="pct"/>
        <w:tblLook w:val="04A0" w:firstRow="1" w:lastRow="0" w:firstColumn="1" w:lastColumn="0" w:noHBand="0" w:noVBand="1"/>
      </w:tblPr>
      <w:tblGrid>
        <w:gridCol w:w="1837"/>
        <w:gridCol w:w="7179"/>
      </w:tblGrid>
      <w:tr w:rsidR="00CF0B26" w:rsidRPr="00F229CD" w14:paraId="4B854D8D" w14:textId="77777777" w:rsidTr="6F52C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pct"/>
          </w:tcPr>
          <w:p w14:paraId="522303A1" w14:textId="74BC9BB0" w:rsidR="00CF0B26" w:rsidRPr="00F229CD" w:rsidRDefault="00CF0B26" w:rsidP="00B87A10">
            <w:pPr>
              <w:rPr>
                <w:rFonts w:ascii="Arial Narrow" w:hAnsi="Arial Narrow"/>
              </w:rPr>
            </w:pPr>
            <w:r>
              <w:rPr>
                <w:rFonts w:ascii="Arial Narrow" w:hAnsi="Arial Narrow"/>
              </w:rPr>
              <w:t>Component</w:t>
            </w:r>
          </w:p>
        </w:tc>
        <w:tc>
          <w:tcPr>
            <w:tcW w:w="3981" w:type="pct"/>
          </w:tcPr>
          <w:p w14:paraId="333BB9A1" w14:textId="14A73C8D" w:rsidR="00CF0B26" w:rsidRPr="00F229CD" w:rsidRDefault="00CF0B26" w:rsidP="00B87A10">
            <w:pP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Sub-</w:t>
            </w:r>
            <w:r w:rsidRPr="00F229CD">
              <w:rPr>
                <w:rFonts w:ascii="Arial Narrow" w:hAnsi="Arial Narrow"/>
              </w:rPr>
              <w:t>Component</w:t>
            </w:r>
            <w:r>
              <w:rPr>
                <w:rFonts w:ascii="Arial Narrow" w:hAnsi="Arial Narrow"/>
              </w:rPr>
              <w:t xml:space="preserve"> &amp; Description</w:t>
            </w:r>
          </w:p>
        </w:tc>
      </w:tr>
      <w:tr w:rsidR="00CF0B26" w:rsidRPr="00F229CD" w14:paraId="295E2DAB" w14:textId="77777777" w:rsidTr="6F52C4D6">
        <w:tc>
          <w:tcPr>
            <w:cnfStyle w:val="001000000000" w:firstRow="0" w:lastRow="0" w:firstColumn="1" w:lastColumn="0" w:oddVBand="0" w:evenVBand="0" w:oddHBand="0" w:evenHBand="0" w:firstRowFirstColumn="0" w:firstRowLastColumn="0" w:lastRowFirstColumn="0" w:lastRowLastColumn="0"/>
            <w:tcW w:w="1019" w:type="pct"/>
          </w:tcPr>
          <w:p w14:paraId="2DC5A479" w14:textId="35DB88AC" w:rsidR="00CF0B26" w:rsidRPr="008E0A8F" w:rsidRDefault="00E43483" w:rsidP="00B87A10">
            <w:pPr>
              <w:rPr>
                <w:rFonts w:ascii="Arial Narrow" w:hAnsi="Arial Narrow"/>
              </w:rPr>
            </w:pPr>
            <w:r>
              <w:rPr>
                <w:rFonts w:ascii="Arial Narrow" w:hAnsi="Arial Narrow"/>
              </w:rPr>
              <w:t xml:space="preserve">A. </w:t>
            </w:r>
            <w:r w:rsidR="00CF0B26">
              <w:rPr>
                <w:rFonts w:ascii="Arial Narrow" w:hAnsi="Arial Narrow"/>
              </w:rPr>
              <w:t>Decision Support</w:t>
            </w:r>
          </w:p>
        </w:tc>
        <w:tc>
          <w:tcPr>
            <w:tcW w:w="3981" w:type="pct"/>
          </w:tcPr>
          <w:p w14:paraId="58D9B2C0" w14:textId="77777777" w:rsidR="00CF0B26" w:rsidRPr="00117C71" w:rsidRDefault="00CF0B26" w:rsidP="00B87A10">
            <w:pPr>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00117C71">
              <w:rPr>
                <w:rFonts w:ascii="Arial Narrow" w:hAnsi="Arial Narrow"/>
                <w:b/>
                <w:bCs/>
              </w:rPr>
              <w:t>1. Identify any vision and hearing concerns and discuss support options</w:t>
            </w:r>
          </w:p>
          <w:p w14:paraId="5D773D03" w14:textId="3D816B1A" w:rsidR="00CF0B26" w:rsidRPr="00180CC3" w:rsidRDefault="00B50FF7" w:rsidP="00694A74">
            <w:pPr>
              <w:jc w:val="right"/>
              <w:cnfStyle w:val="000000000000" w:firstRow="0" w:lastRow="0" w:firstColumn="0" w:lastColumn="0" w:oddVBand="0" w:evenVBand="0" w:oddHBand="0" w:evenHBand="0" w:firstRowFirstColumn="0" w:firstRowLastColumn="0" w:lastRowFirstColumn="0" w:lastRowLastColumn="0"/>
              <w:rPr>
                <w:rFonts w:ascii="Arial Narrow" w:hAnsi="Arial Narrow"/>
                <w:i/>
                <w:iCs/>
              </w:rPr>
            </w:pPr>
            <w:r w:rsidRPr="00180CC3">
              <w:rPr>
                <w:rFonts w:ascii="Arial Narrow" w:hAnsi="Arial Narrow"/>
                <w:i/>
                <w:iCs/>
              </w:rPr>
              <w:t xml:space="preserve">Key </w:t>
            </w:r>
            <w:r w:rsidR="00117C71" w:rsidRPr="00180CC3">
              <w:rPr>
                <w:rFonts w:ascii="Arial Narrow" w:hAnsi="Arial Narrow"/>
                <w:i/>
                <w:iCs/>
              </w:rPr>
              <w:t>Component – (Time</w:t>
            </w:r>
            <w:r w:rsidR="00CF0B26" w:rsidRPr="00180CC3">
              <w:rPr>
                <w:rFonts w:ascii="Arial Narrow" w:hAnsi="Arial Narrow"/>
                <w:i/>
                <w:iCs/>
              </w:rPr>
              <w:t>: 60 minutes)</w:t>
            </w:r>
          </w:p>
          <w:p w14:paraId="0F9109ED" w14:textId="27B8C83F" w:rsidR="00CF0B26" w:rsidRPr="008E0A8F" w:rsidRDefault="00CF0B26" w:rsidP="00B87A10">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652960">
              <w:rPr>
                <w:rFonts w:ascii="Arial Narrow" w:hAnsi="Arial Narrow"/>
              </w:rPr>
              <w:t xml:space="preserve">The </w:t>
            </w:r>
            <w:r w:rsidR="00B34B8D">
              <w:rPr>
                <w:rFonts w:ascii="Arial Narrow" w:hAnsi="Arial Narrow"/>
              </w:rPr>
              <w:t>S</w:t>
            </w:r>
            <w:r w:rsidR="00B34B8D" w:rsidRPr="00652960">
              <w:rPr>
                <w:rFonts w:ascii="Arial Narrow" w:hAnsi="Arial Narrow"/>
              </w:rPr>
              <w:t xml:space="preserve">ensory </w:t>
            </w:r>
            <w:r w:rsidR="00B34B8D">
              <w:rPr>
                <w:rFonts w:ascii="Arial Narrow" w:hAnsi="Arial Narrow"/>
              </w:rPr>
              <w:t>S</w:t>
            </w:r>
            <w:r w:rsidR="00B34B8D" w:rsidRPr="00652960">
              <w:rPr>
                <w:rFonts w:ascii="Arial Narrow" w:hAnsi="Arial Narrow"/>
              </w:rPr>
              <w:t xml:space="preserve">upport </w:t>
            </w:r>
            <w:r w:rsidR="00B34B8D">
              <w:rPr>
                <w:rFonts w:ascii="Arial Narrow" w:hAnsi="Arial Narrow"/>
              </w:rPr>
              <w:t>W</w:t>
            </w:r>
            <w:r w:rsidR="00B34B8D" w:rsidRPr="00652960">
              <w:rPr>
                <w:rFonts w:ascii="Arial Narrow" w:hAnsi="Arial Narrow"/>
              </w:rPr>
              <w:t>orker</w:t>
            </w:r>
            <w:r w:rsidR="00B34B8D">
              <w:rPr>
                <w:rFonts w:ascii="Arial Narrow" w:hAnsi="Arial Narrow"/>
              </w:rPr>
              <w:t xml:space="preserve"> (SSW)</w:t>
            </w:r>
            <w:r w:rsidR="00B34B8D" w:rsidRPr="00652960">
              <w:rPr>
                <w:rFonts w:ascii="Arial Narrow" w:hAnsi="Arial Narrow"/>
              </w:rPr>
              <w:t xml:space="preserve"> </w:t>
            </w:r>
            <w:r w:rsidRPr="00652960">
              <w:rPr>
                <w:rFonts w:ascii="Arial Narrow" w:hAnsi="Arial Narrow"/>
              </w:rPr>
              <w:t xml:space="preserve">discusses hearing and vision </w:t>
            </w:r>
            <w:r w:rsidR="00137C59">
              <w:rPr>
                <w:rFonts w:ascii="Arial Narrow" w:hAnsi="Arial Narrow"/>
              </w:rPr>
              <w:t>concerns</w:t>
            </w:r>
            <w:r w:rsidR="008207CB">
              <w:rPr>
                <w:rFonts w:ascii="Arial Narrow" w:hAnsi="Arial Narrow"/>
              </w:rPr>
              <w:t xml:space="preserve"> and </w:t>
            </w:r>
            <w:r w:rsidRPr="00652960">
              <w:rPr>
                <w:rFonts w:ascii="Arial Narrow" w:hAnsi="Arial Narrow"/>
              </w:rPr>
              <w:t>support options with participant and arranges hearing and/or vision assessments.</w:t>
            </w:r>
          </w:p>
        </w:tc>
      </w:tr>
      <w:tr w:rsidR="00CF0B26" w:rsidRPr="00F229CD" w14:paraId="59AB47E1" w14:textId="77777777" w:rsidTr="6F52C4D6">
        <w:tc>
          <w:tcPr>
            <w:cnfStyle w:val="001000000000" w:firstRow="0" w:lastRow="0" w:firstColumn="1" w:lastColumn="0" w:oddVBand="0" w:evenVBand="0" w:oddHBand="0" w:evenHBand="0" w:firstRowFirstColumn="0" w:firstRowLastColumn="0" w:lastRowFirstColumn="0" w:lastRowLastColumn="0"/>
            <w:tcW w:w="1019" w:type="pct"/>
          </w:tcPr>
          <w:p w14:paraId="1271F374" w14:textId="04B42B89" w:rsidR="00CF0B26" w:rsidRDefault="00E43483" w:rsidP="00B87A10">
            <w:pPr>
              <w:rPr>
                <w:rFonts w:ascii="Arial Narrow" w:hAnsi="Arial Narrow"/>
              </w:rPr>
            </w:pPr>
            <w:r>
              <w:rPr>
                <w:rFonts w:ascii="Arial Narrow" w:hAnsi="Arial Narrow"/>
              </w:rPr>
              <w:t xml:space="preserve">B. </w:t>
            </w:r>
            <w:r w:rsidR="00CF0B26">
              <w:rPr>
                <w:rFonts w:ascii="Arial Narrow" w:hAnsi="Arial Narrow"/>
              </w:rPr>
              <w:t>Correction of Sensory Impairment</w:t>
            </w:r>
          </w:p>
        </w:tc>
        <w:tc>
          <w:tcPr>
            <w:tcW w:w="3981" w:type="pct"/>
          </w:tcPr>
          <w:p w14:paraId="144F5C9D" w14:textId="774D3D23" w:rsidR="00CF0B26" w:rsidRPr="005450F4" w:rsidRDefault="00CF0B26" w:rsidP="00B87A10">
            <w:pPr>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005450F4">
              <w:rPr>
                <w:rFonts w:ascii="Arial Narrow" w:hAnsi="Arial Narrow"/>
                <w:b/>
                <w:bCs/>
              </w:rPr>
              <w:t>2. Optimisation of any vision or hearing impairment (arrange transport to and from hearing/vision appointment)</w:t>
            </w:r>
          </w:p>
          <w:p w14:paraId="57E3E649" w14:textId="76E6D07C" w:rsidR="00CF0B26" w:rsidRPr="00180CC3" w:rsidRDefault="00117C71" w:rsidP="00694A74">
            <w:pPr>
              <w:jc w:val="right"/>
              <w:cnfStyle w:val="000000000000" w:firstRow="0" w:lastRow="0" w:firstColumn="0" w:lastColumn="0" w:oddVBand="0" w:evenVBand="0" w:oddHBand="0" w:evenHBand="0" w:firstRowFirstColumn="0" w:firstRowLastColumn="0" w:lastRowFirstColumn="0" w:lastRowLastColumn="0"/>
              <w:rPr>
                <w:rFonts w:ascii="Arial Narrow" w:hAnsi="Arial Narrow"/>
                <w:i/>
                <w:iCs/>
              </w:rPr>
            </w:pPr>
            <w:r w:rsidRPr="00180CC3">
              <w:rPr>
                <w:rFonts w:ascii="Arial Narrow" w:hAnsi="Arial Narrow"/>
                <w:i/>
                <w:iCs/>
              </w:rPr>
              <w:t xml:space="preserve">Key Component - </w:t>
            </w:r>
            <w:r w:rsidR="00CF0B26" w:rsidRPr="00180CC3">
              <w:rPr>
                <w:rFonts w:ascii="Arial Narrow" w:hAnsi="Arial Narrow"/>
                <w:i/>
                <w:iCs/>
              </w:rPr>
              <w:t xml:space="preserve">(Time: </w:t>
            </w:r>
            <w:r w:rsidR="00B34B8D">
              <w:rPr>
                <w:rFonts w:ascii="Arial Narrow" w:hAnsi="Arial Narrow"/>
                <w:i/>
                <w:iCs/>
              </w:rPr>
              <w:t>6</w:t>
            </w:r>
            <w:r w:rsidR="00B34B8D" w:rsidRPr="00180CC3">
              <w:rPr>
                <w:rFonts w:ascii="Arial Narrow" w:hAnsi="Arial Narrow"/>
                <w:i/>
                <w:iCs/>
              </w:rPr>
              <w:t xml:space="preserve">0 </w:t>
            </w:r>
            <w:r w:rsidR="00CF0B26" w:rsidRPr="00180CC3">
              <w:rPr>
                <w:rFonts w:ascii="Arial Narrow" w:hAnsi="Arial Narrow"/>
                <w:i/>
                <w:iCs/>
              </w:rPr>
              <w:t>minutes)</w:t>
            </w:r>
          </w:p>
          <w:p w14:paraId="1E46694B" w14:textId="77777777" w:rsidR="00CF0B26" w:rsidRPr="00652960" w:rsidRDefault="00CF0B26" w:rsidP="00652960">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652960">
              <w:rPr>
                <w:rFonts w:ascii="Arial Narrow" w:hAnsi="Arial Narrow"/>
              </w:rPr>
              <w:t xml:space="preserve">Vision and hearing assessments will be undertaken by an audiologist or optometrist according to standard procedures. </w:t>
            </w:r>
          </w:p>
          <w:p w14:paraId="0E4223D0" w14:textId="0FD90D5A" w:rsidR="00CF0B26" w:rsidRPr="00652960" w:rsidRDefault="44CD148E" w:rsidP="00652960">
            <w:pPr>
              <w:cnfStyle w:val="000000000000" w:firstRow="0" w:lastRow="0" w:firstColumn="0" w:lastColumn="0" w:oddVBand="0" w:evenVBand="0" w:oddHBand="0" w:evenHBand="0" w:firstRowFirstColumn="0" w:firstRowLastColumn="0" w:lastRowFirstColumn="0" w:lastRowLastColumn="0"/>
              <w:rPr>
                <w:rFonts w:ascii="Arial Narrow" w:hAnsi="Arial Narrow"/>
              </w:rPr>
            </w:pPr>
            <w:proofErr w:type="spellStart"/>
            <w:r w:rsidRPr="6F52C4D6">
              <w:rPr>
                <w:rFonts w:ascii="Arial Narrow" w:hAnsi="Arial Narrow"/>
              </w:rPr>
              <w:t>Optometrical</w:t>
            </w:r>
            <w:proofErr w:type="spellEnd"/>
            <w:r w:rsidRPr="6F52C4D6">
              <w:rPr>
                <w:rFonts w:ascii="Arial Narrow" w:hAnsi="Arial Narrow"/>
              </w:rPr>
              <w:t xml:space="preserve"> services will be provided by the participant</w:t>
            </w:r>
            <w:r w:rsidR="0095551B">
              <w:rPr>
                <w:rFonts w:ascii="Arial Narrow" w:hAnsi="Arial Narrow"/>
              </w:rPr>
              <w:t>’</w:t>
            </w:r>
            <w:r w:rsidRPr="6F52C4D6">
              <w:rPr>
                <w:rFonts w:ascii="Arial Narrow" w:hAnsi="Arial Narrow"/>
              </w:rPr>
              <w:t>s usual optometrist. Participants will be reimbursed for the cost of their spectacles up to a $</w:t>
            </w:r>
            <w:r w:rsidR="00B34B8D" w:rsidRPr="6F52C4D6">
              <w:rPr>
                <w:rFonts w:ascii="Arial Narrow" w:hAnsi="Arial Narrow"/>
              </w:rPr>
              <w:t>2</w:t>
            </w:r>
            <w:r w:rsidR="00B34B8D">
              <w:rPr>
                <w:rFonts w:ascii="Arial Narrow" w:hAnsi="Arial Narrow"/>
              </w:rPr>
              <w:t>5</w:t>
            </w:r>
            <w:r w:rsidR="00B34B8D" w:rsidRPr="6F52C4D6">
              <w:rPr>
                <w:rFonts w:ascii="Arial Narrow" w:hAnsi="Arial Narrow"/>
              </w:rPr>
              <w:t xml:space="preserve">0 </w:t>
            </w:r>
            <w:r w:rsidRPr="6F52C4D6">
              <w:rPr>
                <w:rFonts w:ascii="Arial Narrow" w:hAnsi="Arial Narrow"/>
              </w:rPr>
              <w:t>amount.</w:t>
            </w:r>
          </w:p>
          <w:p w14:paraId="53FCFD5A" w14:textId="59E1AF90" w:rsidR="00526812" w:rsidRPr="00F229CD" w:rsidRDefault="44CD148E" w:rsidP="00B34B8D">
            <w:pPr>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6F52C4D6">
              <w:rPr>
                <w:rFonts w:ascii="Arial Narrow" w:hAnsi="Arial Narrow"/>
              </w:rPr>
              <w:t xml:space="preserve">Audiological services will be provided by Hearing Australia. Starkey Hearing Technologies will provide the hearing aids </w:t>
            </w:r>
            <w:r w:rsidR="43BEAD75" w:rsidRPr="6F52C4D6">
              <w:rPr>
                <w:rFonts w:ascii="Arial Narrow" w:hAnsi="Arial Narrow"/>
              </w:rPr>
              <w:t xml:space="preserve">free of charge </w:t>
            </w:r>
            <w:r w:rsidRPr="6F52C4D6">
              <w:rPr>
                <w:rFonts w:ascii="Arial Narrow" w:hAnsi="Arial Narrow"/>
              </w:rPr>
              <w:t>for the study.</w:t>
            </w:r>
          </w:p>
        </w:tc>
      </w:tr>
      <w:tr w:rsidR="00CF0B26" w:rsidRPr="00F229CD" w14:paraId="662E1037" w14:textId="77777777" w:rsidTr="6F52C4D6">
        <w:tc>
          <w:tcPr>
            <w:cnfStyle w:val="001000000000" w:firstRow="0" w:lastRow="0" w:firstColumn="1" w:lastColumn="0" w:oddVBand="0" w:evenVBand="0" w:oddHBand="0" w:evenHBand="0" w:firstRowFirstColumn="0" w:firstRowLastColumn="0" w:lastRowFirstColumn="0" w:lastRowLastColumn="0"/>
            <w:tcW w:w="1019" w:type="pct"/>
          </w:tcPr>
          <w:p w14:paraId="2E098EFC" w14:textId="5BAA9C16" w:rsidR="00CF0B26" w:rsidRDefault="00E43483" w:rsidP="00B87A10">
            <w:pPr>
              <w:rPr>
                <w:rFonts w:ascii="Arial Narrow" w:hAnsi="Arial Narrow"/>
              </w:rPr>
            </w:pPr>
            <w:r>
              <w:rPr>
                <w:rFonts w:ascii="Arial Narrow" w:hAnsi="Arial Narrow"/>
              </w:rPr>
              <w:t xml:space="preserve">C. </w:t>
            </w:r>
            <w:r w:rsidR="00CF0B26">
              <w:rPr>
                <w:rFonts w:ascii="Arial Narrow" w:hAnsi="Arial Narrow"/>
              </w:rPr>
              <w:t>Sensory Support</w:t>
            </w:r>
          </w:p>
        </w:tc>
        <w:tc>
          <w:tcPr>
            <w:tcW w:w="3981" w:type="pct"/>
          </w:tcPr>
          <w:p w14:paraId="23CC7149" w14:textId="77777777" w:rsidR="00CF0B26" w:rsidRPr="00F36E1C" w:rsidRDefault="00CF0B26" w:rsidP="00B87A10">
            <w:pPr>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00F36E1C">
              <w:rPr>
                <w:rFonts w:ascii="Arial Narrow" w:hAnsi="Arial Narrow"/>
                <w:b/>
                <w:bCs/>
              </w:rPr>
              <w:t>3. Continuous training in correct use of sensory devices</w:t>
            </w:r>
          </w:p>
          <w:p w14:paraId="2B3C8EC5" w14:textId="5D1CA576" w:rsidR="00CF0B26" w:rsidRPr="00180CC3" w:rsidRDefault="005F3B8D" w:rsidP="00694A74">
            <w:pPr>
              <w:jc w:val="right"/>
              <w:cnfStyle w:val="000000000000" w:firstRow="0" w:lastRow="0" w:firstColumn="0" w:lastColumn="0" w:oddVBand="0" w:evenVBand="0" w:oddHBand="0" w:evenHBand="0" w:firstRowFirstColumn="0" w:firstRowLastColumn="0" w:lastRowFirstColumn="0" w:lastRowLastColumn="0"/>
              <w:rPr>
                <w:rFonts w:ascii="Arial Narrow" w:hAnsi="Arial Narrow"/>
                <w:i/>
                <w:iCs/>
              </w:rPr>
            </w:pPr>
            <w:r w:rsidRPr="00180CC3">
              <w:rPr>
                <w:rFonts w:ascii="Arial Narrow" w:hAnsi="Arial Narrow"/>
                <w:i/>
                <w:iCs/>
              </w:rPr>
              <w:t xml:space="preserve">Key Component - </w:t>
            </w:r>
            <w:r w:rsidR="00CF0B26" w:rsidRPr="00180CC3">
              <w:rPr>
                <w:rFonts w:ascii="Arial Narrow" w:hAnsi="Arial Narrow"/>
                <w:i/>
                <w:iCs/>
              </w:rPr>
              <w:t>(Time: 60 minutes)</w:t>
            </w:r>
          </w:p>
          <w:p w14:paraId="1AF1590F" w14:textId="36F8433F" w:rsidR="00CF0B26" w:rsidRPr="00CF0B26" w:rsidRDefault="44CD148E" w:rsidP="00B87A10">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652960">
              <w:rPr>
                <w:rFonts w:ascii="Arial Narrow" w:hAnsi="Arial Narrow"/>
              </w:rPr>
              <w:t>The SSW will work with participants to enhance adherence and correct usage of the prescribed hearing aids and spectacles.</w:t>
            </w:r>
            <w:r>
              <w:rPr>
                <w:rFonts w:ascii="Arial Narrow" w:hAnsi="Arial Narrow"/>
              </w:rPr>
              <w:t xml:space="preserve"> </w:t>
            </w:r>
            <w:r w:rsidRPr="00652960">
              <w:rPr>
                <w:rFonts w:ascii="Arial Narrow" w:hAnsi="Arial Narrow"/>
              </w:rPr>
              <w:t>This will include advice given on wearing times, handling, maintenance, cleaning, and storage of devices.</w:t>
            </w:r>
            <w:r w:rsidR="5F43B6AB">
              <w:rPr>
                <w:rFonts w:ascii="Arial Narrow" w:hAnsi="Arial Narrow"/>
              </w:rPr>
              <w:t xml:space="preserve"> </w:t>
            </w:r>
            <w:r w:rsidR="2CFEDEF5">
              <w:rPr>
                <w:rFonts w:ascii="Arial Narrow" w:hAnsi="Arial Narrow"/>
              </w:rPr>
              <w:t xml:space="preserve">The </w:t>
            </w:r>
            <w:r w:rsidR="14725EF9">
              <w:rPr>
                <w:rFonts w:ascii="Arial Narrow" w:hAnsi="Arial Narrow"/>
              </w:rPr>
              <w:t xml:space="preserve">following </w:t>
            </w:r>
            <w:r w:rsidR="0174FAEB">
              <w:rPr>
                <w:rFonts w:ascii="Arial Narrow" w:hAnsi="Arial Narrow"/>
              </w:rPr>
              <w:t>tests will</w:t>
            </w:r>
            <w:r w:rsidR="376514CA">
              <w:rPr>
                <w:rFonts w:ascii="Arial Narrow" w:hAnsi="Arial Narrow"/>
              </w:rPr>
              <w:t xml:space="preserve"> be</w:t>
            </w:r>
            <w:r w:rsidR="0174FAEB">
              <w:rPr>
                <w:rFonts w:ascii="Arial Narrow" w:hAnsi="Arial Narrow"/>
              </w:rPr>
              <w:t xml:space="preserve"> administered to monitor </w:t>
            </w:r>
            <w:r w:rsidR="00412283">
              <w:rPr>
                <w:rFonts w:ascii="Arial Narrow" w:hAnsi="Arial Narrow"/>
              </w:rPr>
              <w:t xml:space="preserve">participants' </w:t>
            </w:r>
            <w:r w:rsidR="473A76F6">
              <w:rPr>
                <w:rFonts w:ascii="Arial Narrow" w:hAnsi="Arial Narrow"/>
              </w:rPr>
              <w:t>ability to manage their sensory equipment</w:t>
            </w:r>
            <w:r w:rsidR="69545320">
              <w:rPr>
                <w:rFonts w:ascii="Arial Narrow" w:hAnsi="Arial Narrow"/>
              </w:rPr>
              <w:t xml:space="preserve">: Hearing </w:t>
            </w:r>
            <w:r w:rsidR="50F9AE3B">
              <w:rPr>
                <w:rFonts w:ascii="Arial Narrow" w:hAnsi="Arial Narrow"/>
              </w:rPr>
              <w:t>Aid Skills and Knowledge test,</w:t>
            </w:r>
            <w:r w:rsidR="00786D6D">
              <w:rPr>
                <w:rFonts w:ascii="Arial Narrow" w:hAnsi="Arial Narrow"/>
              </w:rPr>
              <w:fldChar w:fldCharType="begin">
                <w:fldData xml:space="preserve">PEVuZE5vdGU+PENpdGU+PEF1dGhvcj5TYXVuZGVyczwvQXV0aG9yPjxZZWFyPjIwMTg8L1llYXI+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</w:fldData>
              </w:fldChar>
            </w:r>
            <w:r w:rsidR="0056078B">
              <w:rPr>
                <w:rFonts w:ascii="Arial Narrow" w:hAnsi="Arial Narrow"/>
              </w:rPr>
              <w:instrText xml:space="preserve"> ADDIN EN.CITE </w:instrText>
            </w:r>
            <w:r w:rsidR="0056078B">
              <w:rPr>
                <w:rFonts w:ascii="Arial Narrow" w:hAnsi="Arial Narrow"/>
              </w:rPr>
              <w:fldChar w:fldCharType="begin">
                <w:fldData xml:space="preserve">PEVuZE5vdGU+PENpdGU+PEF1dGhvcj5TYXVuZGVyczwvQXV0aG9yPjxZZWFyPjIwMTg8L1llYXI+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</w:fldData>
              </w:fldChar>
            </w:r>
            <w:r w:rsidR="0056078B">
              <w:rPr>
                <w:rFonts w:ascii="Arial Narrow" w:hAnsi="Arial Narrow"/>
              </w:rPr>
              <w:instrText xml:space="preserve"> ADDIN EN.CITE.DATA </w:instrText>
            </w:r>
            <w:r w:rsidR="0056078B">
              <w:rPr>
                <w:rFonts w:ascii="Arial Narrow" w:hAnsi="Arial Narrow"/>
              </w:rPr>
            </w:r>
            <w:r w:rsidR="0056078B">
              <w:rPr>
                <w:rFonts w:ascii="Arial Narrow" w:hAnsi="Arial Narrow"/>
              </w:rPr>
              <w:fldChar w:fldCharType="end"/>
            </w:r>
            <w:r w:rsidR="00786D6D">
              <w:rPr>
                <w:rFonts w:ascii="Arial Narrow" w:hAnsi="Arial Narrow"/>
              </w:rPr>
            </w:r>
            <w:r w:rsidR="00786D6D">
              <w:rPr>
                <w:rFonts w:ascii="Arial Narrow" w:hAnsi="Arial Narrow"/>
              </w:rPr>
              <w:fldChar w:fldCharType="separate"/>
            </w:r>
            <w:r w:rsidR="0056078B" w:rsidRPr="0056078B">
              <w:rPr>
                <w:rFonts w:ascii="Arial Narrow" w:hAnsi="Arial Narrow"/>
                <w:noProof/>
                <w:vertAlign w:val="superscript"/>
              </w:rPr>
              <w:t>26</w:t>
            </w:r>
            <w:r w:rsidR="00786D6D">
              <w:rPr>
                <w:rFonts w:ascii="Arial Narrow" w:hAnsi="Arial Narrow"/>
              </w:rPr>
              <w:fldChar w:fldCharType="end"/>
            </w:r>
            <w:r w:rsidR="12F14867">
              <w:rPr>
                <w:rFonts w:ascii="Arial Narrow" w:hAnsi="Arial Narrow"/>
              </w:rPr>
              <w:t xml:space="preserve"> SENSE-Cog Glasses Skills and knowledge test for vision,</w:t>
            </w:r>
            <w:r w:rsidR="005B5CF9">
              <w:rPr>
                <w:rFonts w:ascii="Arial Narrow" w:hAnsi="Arial Narrow"/>
              </w:rPr>
              <w:fldChar w:fldCharType="begin">
                <w:fldData xml:space="preserve">PEVuZE5vdGU+PENpdGU+PEF1dGhvcj5SZWdhbjwvQXV0aG9yPjxZZWFyPjIwMTc8L1llYXI+PFJl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</w:fldData>
              </w:fldChar>
            </w:r>
            <w:r w:rsidR="0056078B">
              <w:rPr>
                <w:rFonts w:ascii="Arial Narrow" w:hAnsi="Arial Narrow"/>
              </w:rPr>
              <w:instrText xml:space="preserve"> ADDIN EN.CITE </w:instrText>
            </w:r>
            <w:r w:rsidR="0056078B">
              <w:rPr>
                <w:rFonts w:ascii="Arial Narrow" w:hAnsi="Arial Narrow"/>
              </w:rPr>
              <w:fldChar w:fldCharType="begin">
                <w:fldData xml:space="preserve">PEVuZE5vdGU+PENpdGU+PEF1dGhvcj5SZWdhbjwvQXV0aG9yPjxZZWFyPjIwMTc8L1llYXI+PFJl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</w:fldData>
              </w:fldChar>
            </w:r>
            <w:r w:rsidR="0056078B">
              <w:rPr>
                <w:rFonts w:ascii="Arial Narrow" w:hAnsi="Arial Narrow"/>
              </w:rPr>
              <w:instrText xml:space="preserve"> ADDIN EN.CITE.DATA </w:instrText>
            </w:r>
            <w:r w:rsidR="0056078B">
              <w:rPr>
                <w:rFonts w:ascii="Arial Narrow" w:hAnsi="Arial Narrow"/>
              </w:rPr>
            </w:r>
            <w:r w:rsidR="0056078B">
              <w:rPr>
                <w:rFonts w:ascii="Arial Narrow" w:hAnsi="Arial Narrow"/>
              </w:rPr>
              <w:fldChar w:fldCharType="end"/>
            </w:r>
            <w:r w:rsidR="005B5CF9">
              <w:rPr>
                <w:rFonts w:ascii="Arial Narrow" w:hAnsi="Arial Narrow"/>
              </w:rPr>
            </w:r>
            <w:r w:rsidR="005B5CF9">
              <w:rPr>
                <w:rFonts w:ascii="Arial Narrow" w:hAnsi="Arial Narrow"/>
              </w:rPr>
              <w:fldChar w:fldCharType="separate"/>
            </w:r>
            <w:r w:rsidR="0056078B" w:rsidRPr="0056078B">
              <w:rPr>
                <w:rFonts w:ascii="Arial Narrow" w:hAnsi="Arial Narrow"/>
                <w:noProof/>
                <w:vertAlign w:val="superscript"/>
              </w:rPr>
              <w:t>27</w:t>
            </w:r>
            <w:r w:rsidR="005B5CF9">
              <w:rPr>
                <w:rFonts w:ascii="Arial Narrow" w:hAnsi="Arial Narrow"/>
              </w:rPr>
              <w:fldChar w:fldCharType="end"/>
            </w:r>
            <w:r w:rsidR="12F14867">
              <w:rPr>
                <w:rFonts w:ascii="Arial Narrow" w:hAnsi="Arial Narrow"/>
              </w:rPr>
              <w:t xml:space="preserve"> </w:t>
            </w:r>
          </w:p>
        </w:tc>
      </w:tr>
      <w:tr w:rsidR="00CF0B26" w:rsidRPr="00F229CD" w14:paraId="004D24ED" w14:textId="77777777" w:rsidTr="6F52C4D6">
        <w:tc>
          <w:tcPr>
            <w:cnfStyle w:val="001000000000" w:firstRow="0" w:lastRow="0" w:firstColumn="1" w:lastColumn="0" w:oddVBand="0" w:evenVBand="0" w:oddHBand="0" w:evenHBand="0" w:firstRowFirstColumn="0" w:firstRowLastColumn="0" w:lastRowFirstColumn="0" w:lastRowLastColumn="0"/>
            <w:tcW w:w="1019" w:type="pct"/>
          </w:tcPr>
          <w:p w14:paraId="7CB4892D" w14:textId="77777777" w:rsidR="00CF0B26" w:rsidRDefault="00CF0B26" w:rsidP="00B87A10">
            <w:pPr>
              <w:rPr>
                <w:rFonts w:ascii="Arial Narrow" w:hAnsi="Arial Narrow"/>
              </w:rPr>
            </w:pPr>
          </w:p>
        </w:tc>
        <w:tc>
          <w:tcPr>
            <w:tcW w:w="3981" w:type="pct"/>
          </w:tcPr>
          <w:p w14:paraId="58E74881" w14:textId="77777777" w:rsidR="00CF0B26" w:rsidRPr="00F36E1C" w:rsidRDefault="00CF0B26" w:rsidP="00B87A10">
            <w:pPr>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00F36E1C">
              <w:rPr>
                <w:rFonts w:ascii="Arial Narrow" w:hAnsi="Arial Narrow"/>
                <w:b/>
                <w:bCs/>
              </w:rPr>
              <w:t>4. Home-based functional assessment and goal setting</w:t>
            </w:r>
          </w:p>
          <w:p w14:paraId="03586DFA" w14:textId="454907F9" w:rsidR="00CF0B26" w:rsidRPr="00180CC3" w:rsidRDefault="009724D4" w:rsidP="00694A74">
            <w:pPr>
              <w:jc w:val="right"/>
              <w:cnfStyle w:val="000000000000" w:firstRow="0" w:lastRow="0" w:firstColumn="0" w:lastColumn="0" w:oddVBand="0" w:evenVBand="0" w:oddHBand="0" w:evenHBand="0" w:firstRowFirstColumn="0" w:firstRowLastColumn="0" w:lastRowFirstColumn="0" w:lastRowLastColumn="0"/>
              <w:rPr>
                <w:rFonts w:ascii="Arial Narrow" w:hAnsi="Arial Narrow"/>
                <w:i/>
                <w:iCs/>
              </w:rPr>
            </w:pPr>
            <w:r w:rsidRPr="00180CC3">
              <w:rPr>
                <w:rFonts w:ascii="Arial Narrow" w:hAnsi="Arial Narrow"/>
                <w:i/>
                <w:iCs/>
              </w:rPr>
              <w:t xml:space="preserve">Key Component - </w:t>
            </w:r>
            <w:r w:rsidR="00CF0B26" w:rsidRPr="00180CC3">
              <w:rPr>
                <w:rFonts w:ascii="Arial Narrow" w:hAnsi="Arial Narrow"/>
                <w:i/>
                <w:iCs/>
              </w:rPr>
              <w:t>(Time: 120 minutes)</w:t>
            </w:r>
          </w:p>
          <w:p w14:paraId="34FF6DE6" w14:textId="5947D9C6" w:rsidR="006E12A9" w:rsidRDefault="001A25C9" w:rsidP="006039D2">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A25C9">
              <w:rPr>
                <w:rFonts w:ascii="Arial Narrow" w:hAnsi="Arial Narrow"/>
              </w:rPr>
              <w:t xml:space="preserve">A functional checklist </w:t>
            </w:r>
            <w:r w:rsidR="00762546">
              <w:rPr>
                <w:rFonts w:ascii="Arial Narrow" w:hAnsi="Arial Narrow"/>
              </w:rPr>
              <w:t>will be</w:t>
            </w:r>
            <w:r w:rsidR="00762546" w:rsidRPr="001A25C9">
              <w:rPr>
                <w:rFonts w:ascii="Arial Narrow" w:hAnsi="Arial Narrow"/>
              </w:rPr>
              <w:t xml:space="preserve"> </w:t>
            </w:r>
            <w:r w:rsidRPr="001A25C9">
              <w:rPr>
                <w:rFonts w:ascii="Arial Narrow" w:hAnsi="Arial Narrow"/>
              </w:rPr>
              <w:t xml:space="preserve">used to ascertain how the home care recipient’s cognition ability and sensory impairments impact on a broad range of daily living activities. The outcomes of the assessment will help to shape other components of the Sensory Support intervention, including referral for support, social inclusion, and supplementary </w:t>
            </w:r>
            <w:r w:rsidR="00B35651" w:rsidRPr="001A25C9">
              <w:rPr>
                <w:rFonts w:ascii="Arial Narrow" w:hAnsi="Arial Narrow"/>
              </w:rPr>
              <w:t>devices.</w:t>
            </w:r>
            <w:r w:rsidR="00B35651">
              <w:rPr>
                <w:rFonts w:ascii="Arial Narrow" w:hAnsi="Arial Narrow"/>
              </w:rPr>
              <w:t xml:space="preserve"> The</w:t>
            </w:r>
            <w:r w:rsidR="154A21DD">
              <w:rPr>
                <w:rFonts w:ascii="Arial Narrow" w:hAnsi="Arial Narrow"/>
              </w:rPr>
              <w:t xml:space="preserve"> SSW will incorporate the results of the hearing</w:t>
            </w:r>
            <w:r>
              <w:rPr>
                <w:rFonts w:ascii="Arial Narrow" w:hAnsi="Arial Narrow"/>
              </w:rPr>
              <w:t xml:space="preserve"> and/or</w:t>
            </w:r>
            <w:r w:rsidR="154A21DD">
              <w:rPr>
                <w:rFonts w:ascii="Arial Narrow" w:hAnsi="Arial Narrow"/>
              </w:rPr>
              <w:t xml:space="preserve"> vision</w:t>
            </w:r>
            <w:r>
              <w:rPr>
                <w:rFonts w:ascii="Arial Narrow" w:hAnsi="Arial Narrow"/>
              </w:rPr>
              <w:t xml:space="preserve"> </w:t>
            </w:r>
            <w:r w:rsidR="00B35651">
              <w:rPr>
                <w:rFonts w:ascii="Arial Narrow" w:hAnsi="Arial Narrow"/>
              </w:rPr>
              <w:t>assessments</w:t>
            </w:r>
            <w:r w:rsidR="154A21DD">
              <w:rPr>
                <w:rFonts w:ascii="Arial Narrow" w:hAnsi="Arial Narrow"/>
              </w:rPr>
              <w:t xml:space="preserve"> and</w:t>
            </w:r>
            <w:r w:rsidR="1AC996C6">
              <w:rPr>
                <w:rFonts w:ascii="Arial Narrow" w:hAnsi="Arial Narrow"/>
              </w:rPr>
              <w:t xml:space="preserve"> results </w:t>
            </w:r>
            <w:r>
              <w:rPr>
                <w:rFonts w:ascii="Arial Narrow" w:hAnsi="Arial Narrow"/>
              </w:rPr>
              <w:t xml:space="preserve">the functional assessment </w:t>
            </w:r>
            <w:r w:rsidR="1AC996C6">
              <w:rPr>
                <w:rFonts w:ascii="Arial Narrow" w:hAnsi="Arial Narrow"/>
              </w:rPr>
              <w:t>to set personalised goals by the participants and</w:t>
            </w:r>
            <w:r w:rsidR="0FEE8669">
              <w:rPr>
                <w:rFonts w:ascii="Arial Narrow" w:hAnsi="Arial Narrow"/>
              </w:rPr>
              <w:t xml:space="preserve"> </w:t>
            </w:r>
            <w:r w:rsidR="1AC996C6">
              <w:rPr>
                <w:rFonts w:ascii="Arial Narrow" w:hAnsi="Arial Narrow"/>
              </w:rPr>
              <w:t>their study part</w:t>
            </w:r>
            <w:r w:rsidR="0FEE8669">
              <w:rPr>
                <w:rFonts w:ascii="Arial Narrow" w:hAnsi="Arial Narrow"/>
              </w:rPr>
              <w:t>ner using the Bangor Goal Setting Inventory.</w:t>
            </w:r>
            <w:r w:rsidR="00F32AC7">
              <w:rPr>
                <w:rFonts w:ascii="Arial Narrow" w:hAnsi="Arial Narrow"/>
              </w:rPr>
              <w:fldChar w:fldCharType="begin"/>
            </w:r>
            <w:r w:rsidR="0056078B">
              <w:rPr>
                <w:rFonts w:ascii="Arial Narrow" w:hAnsi="Arial Narrow"/>
              </w:rPr>
              <w:instrText xml:space="preserve"> ADDIN EN.CITE &lt;EndNote&gt;&lt;Cite&gt;&lt;Author&gt;Clare&lt;/Author&gt;&lt;Year&gt;2012&lt;/Year&gt;&lt;RecNum&gt;119&lt;/RecNum&gt;&lt;DisplayText&gt;&lt;style face="superscript"&gt;28&lt;/style&gt;&lt;/DisplayText&gt;&lt;record&gt;&lt;rec-number&gt;119&lt;/rec-number&gt;&lt;foreign-keys&gt;&lt;key app="EN" db-id="92tsvtvpiap0xuef9d6xxfxvs5ddrvxe9fav" timestamp="1690957969"&gt;119&lt;/key&gt;&lt;/foreign-keys&gt;&lt;ref-type name="Journal Article"&gt;17&lt;/ref-type&gt;&lt;contributors&gt;&lt;authors&gt;&lt;author&gt;Clare, Linda&lt;/author&gt;&lt;author&gt;Hindle, John V.&lt;/author&gt;&lt;author&gt;Jones, Ian R.&lt;/author&gt;&lt;author&gt;Thom, Jeanette M.&lt;/author&gt;&lt;author&gt;Nelis, Sharon M.&lt;/author&gt;&lt;author&gt;Hounsome, Barry&lt;/author&gt;&lt;author&gt;Whitaker, Christopher J.&lt;/author&gt;&lt;/authors&gt;&lt;/contributors&gt;&lt;titles&gt;&lt;title&gt;The AgeWell study of behavior change to promote health and wellbeing in later life: study protocol for a randomized controlled trial&lt;/title&gt;&lt;secondary-title&gt;Trials&lt;/secondary-title&gt;&lt;/titles&gt;&lt;periodical&gt;&lt;full-title&gt;Trials&lt;/full-title&gt;&lt;/periodical&gt;&lt;pages&gt;115&lt;/pages&gt;&lt;volume&gt;13&lt;/volume&gt;&lt;number&gt;1&lt;/number&gt;&lt;dates&gt;&lt;year&gt;2012&lt;/year&gt;&lt;pub-dates&gt;&lt;date&gt;2012/07/24&lt;/date&gt;&lt;/pub-dates&gt;&lt;/dates&gt;&lt;isbn&gt;1745-6215&lt;/isbn&gt;&lt;urls&gt;&lt;related-urls&gt;&lt;url&gt;https://doi.org/10.1186/1745-6215-13-115&lt;/url&gt;&lt;/related-urls&gt;&lt;/urls&gt;&lt;electronic-resource-num&gt;10.1186/1745-6215-13-115&lt;/electronic-resource-num&gt;&lt;/record&gt;&lt;/Cite&gt;&lt;/EndNote&gt;</w:instrText>
            </w:r>
            <w:r w:rsidR="00F32AC7">
              <w:rPr>
                <w:rFonts w:ascii="Arial Narrow" w:hAnsi="Arial Narrow"/>
              </w:rPr>
              <w:fldChar w:fldCharType="separate"/>
            </w:r>
            <w:r w:rsidR="0056078B" w:rsidRPr="0056078B">
              <w:rPr>
                <w:rFonts w:ascii="Arial Narrow" w:hAnsi="Arial Narrow"/>
                <w:noProof/>
                <w:vertAlign w:val="superscript"/>
              </w:rPr>
              <w:t>28</w:t>
            </w:r>
            <w:r w:rsidR="00F32AC7">
              <w:rPr>
                <w:rFonts w:ascii="Arial Narrow" w:hAnsi="Arial Narrow"/>
              </w:rPr>
              <w:fldChar w:fldCharType="end"/>
            </w:r>
            <w:r w:rsidR="0FEE8669">
              <w:rPr>
                <w:rFonts w:ascii="Arial Narrow" w:hAnsi="Arial Narrow"/>
              </w:rPr>
              <w:t xml:space="preserve"> </w:t>
            </w:r>
            <w:r w:rsidR="298CCE68">
              <w:rPr>
                <w:rFonts w:ascii="Arial Narrow" w:hAnsi="Arial Narrow"/>
              </w:rPr>
              <w:t>Goal setting is a highly successful strategy for use in this population.</w:t>
            </w:r>
            <w:r w:rsidR="00063F4F">
              <w:rPr>
                <w:rFonts w:ascii="Arial Narrow" w:hAnsi="Arial Narrow"/>
              </w:rPr>
              <w:fldChar w:fldCharType="begin">
                <w:fldData xml:space="preserve">PEVuZE5vdGU+PENpdGU+PEF1dGhvcj5XaGl0c29uPC9BdXRob3I+PFllYXI+MjAxMzwvWWVhcj48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</w:fldData>
              </w:fldChar>
            </w:r>
            <w:r w:rsidR="0056078B">
              <w:rPr>
                <w:rFonts w:ascii="Arial Narrow" w:hAnsi="Arial Narrow"/>
              </w:rPr>
              <w:instrText xml:space="preserve"> ADDIN EN.CITE </w:instrText>
            </w:r>
            <w:r w:rsidR="0056078B">
              <w:rPr>
                <w:rFonts w:ascii="Arial Narrow" w:hAnsi="Arial Narrow"/>
              </w:rPr>
              <w:fldChar w:fldCharType="begin">
                <w:fldData xml:space="preserve">PEVuZE5vdGU+PENpdGU+PEF1dGhvcj5XaGl0c29uPC9BdXRob3I+PFllYXI+MjAxMzwvWWVhcj48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</w:fldData>
              </w:fldChar>
            </w:r>
            <w:r w:rsidR="0056078B">
              <w:rPr>
                <w:rFonts w:ascii="Arial Narrow" w:hAnsi="Arial Narrow"/>
              </w:rPr>
              <w:instrText xml:space="preserve"> ADDIN EN.CITE.DATA </w:instrText>
            </w:r>
            <w:r w:rsidR="0056078B">
              <w:rPr>
                <w:rFonts w:ascii="Arial Narrow" w:hAnsi="Arial Narrow"/>
              </w:rPr>
            </w:r>
            <w:r w:rsidR="0056078B">
              <w:rPr>
                <w:rFonts w:ascii="Arial Narrow" w:hAnsi="Arial Narrow"/>
              </w:rPr>
              <w:fldChar w:fldCharType="end"/>
            </w:r>
            <w:r w:rsidR="00063F4F">
              <w:rPr>
                <w:rFonts w:ascii="Arial Narrow" w:hAnsi="Arial Narrow"/>
              </w:rPr>
            </w:r>
            <w:r w:rsidR="00063F4F">
              <w:rPr>
                <w:rFonts w:ascii="Arial Narrow" w:hAnsi="Arial Narrow"/>
              </w:rPr>
              <w:fldChar w:fldCharType="separate"/>
            </w:r>
            <w:r w:rsidR="0056078B" w:rsidRPr="0056078B">
              <w:rPr>
                <w:rFonts w:ascii="Arial Narrow" w:hAnsi="Arial Narrow"/>
                <w:noProof/>
                <w:vertAlign w:val="superscript"/>
              </w:rPr>
              <w:t>29</w:t>
            </w:r>
            <w:r w:rsidR="00063F4F">
              <w:rPr>
                <w:rFonts w:ascii="Arial Narrow" w:hAnsi="Arial Narrow"/>
              </w:rPr>
              <w:fldChar w:fldCharType="end"/>
            </w:r>
            <w:r w:rsidR="60B013D5">
              <w:rPr>
                <w:rFonts w:ascii="Arial Narrow" w:hAnsi="Arial Narrow"/>
              </w:rPr>
              <w:t xml:space="preserve"> Goals will be </w:t>
            </w:r>
            <w:r w:rsidR="27120AA7">
              <w:rPr>
                <w:rFonts w:ascii="Arial Narrow" w:hAnsi="Arial Narrow"/>
              </w:rPr>
              <w:t>revisited</w:t>
            </w:r>
            <w:r w:rsidR="60B013D5">
              <w:rPr>
                <w:rFonts w:ascii="Arial Narrow" w:hAnsi="Arial Narrow"/>
              </w:rPr>
              <w:t xml:space="preserve"> at each visit </w:t>
            </w:r>
            <w:r w:rsidR="00384784">
              <w:rPr>
                <w:rFonts w:ascii="Arial Narrow" w:hAnsi="Arial Narrow"/>
              </w:rPr>
              <w:t xml:space="preserve">and the SSW will explore </w:t>
            </w:r>
            <w:r w:rsidR="05740567" w:rsidRPr="006039D2">
              <w:rPr>
                <w:rFonts w:ascii="Arial Narrow" w:hAnsi="Arial Narrow"/>
              </w:rPr>
              <w:t>facilitators,</w:t>
            </w:r>
            <w:r w:rsidR="05740567">
              <w:rPr>
                <w:rFonts w:ascii="Arial Narrow" w:hAnsi="Arial Narrow"/>
              </w:rPr>
              <w:t xml:space="preserve"> </w:t>
            </w:r>
            <w:r w:rsidR="05740567" w:rsidRPr="006039D2">
              <w:rPr>
                <w:rFonts w:ascii="Arial Narrow" w:hAnsi="Arial Narrow"/>
              </w:rPr>
              <w:t>barriers and resources to the goals and introduce</w:t>
            </w:r>
            <w:r w:rsidR="05740567">
              <w:rPr>
                <w:rFonts w:ascii="Arial Narrow" w:hAnsi="Arial Narrow"/>
              </w:rPr>
              <w:t xml:space="preserve"> </w:t>
            </w:r>
            <w:r w:rsidR="05740567" w:rsidRPr="006039D2">
              <w:rPr>
                <w:rFonts w:ascii="Arial Narrow" w:hAnsi="Arial Narrow"/>
              </w:rPr>
              <w:t>skills and strategies to support progress.</w:t>
            </w:r>
          </w:p>
        </w:tc>
      </w:tr>
      <w:tr w:rsidR="00CF0B26" w:rsidRPr="00F229CD" w14:paraId="449D116B" w14:textId="77777777" w:rsidTr="6F52C4D6">
        <w:tc>
          <w:tcPr>
            <w:cnfStyle w:val="001000000000" w:firstRow="0" w:lastRow="0" w:firstColumn="1" w:lastColumn="0" w:oddVBand="0" w:evenVBand="0" w:oddHBand="0" w:evenHBand="0" w:firstRowFirstColumn="0" w:firstRowLastColumn="0" w:lastRowFirstColumn="0" w:lastRowLastColumn="0"/>
            <w:tcW w:w="1019" w:type="pct"/>
          </w:tcPr>
          <w:p w14:paraId="2EBB719B" w14:textId="77777777" w:rsidR="00CF0B26" w:rsidRDefault="00CF0B26" w:rsidP="00B87A10">
            <w:pPr>
              <w:rPr>
                <w:rFonts w:ascii="Arial Narrow" w:hAnsi="Arial Narrow"/>
              </w:rPr>
            </w:pPr>
          </w:p>
        </w:tc>
        <w:tc>
          <w:tcPr>
            <w:tcW w:w="3981" w:type="pct"/>
          </w:tcPr>
          <w:p w14:paraId="32754E7E" w14:textId="7B87D21B" w:rsidR="00CF0B26" w:rsidRPr="00F36E1C" w:rsidRDefault="00CF0B26" w:rsidP="00B87A10">
            <w:pPr>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00F36E1C">
              <w:rPr>
                <w:rFonts w:ascii="Arial Narrow" w:hAnsi="Arial Narrow"/>
                <w:b/>
                <w:bCs/>
              </w:rPr>
              <w:t>5. Communication training</w:t>
            </w:r>
          </w:p>
          <w:p w14:paraId="0917F357" w14:textId="730E9C0F" w:rsidR="00CF0B26" w:rsidRPr="00180CC3" w:rsidRDefault="005F4A52" w:rsidP="00694A74">
            <w:pPr>
              <w:jc w:val="right"/>
              <w:cnfStyle w:val="000000000000" w:firstRow="0" w:lastRow="0" w:firstColumn="0" w:lastColumn="0" w:oddVBand="0" w:evenVBand="0" w:oddHBand="0" w:evenHBand="0" w:firstRowFirstColumn="0" w:firstRowLastColumn="0" w:lastRowFirstColumn="0" w:lastRowLastColumn="0"/>
              <w:rPr>
                <w:rFonts w:ascii="Arial Narrow" w:hAnsi="Arial Narrow"/>
                <w:i/>
                <w:iCs/>
              </w:rPr>
            </w:pPr>
            <w:r w:rsidRPr="00180CC3">
              <w:rPr>
                <w:rFonts w:ascii="Arial Narrow" w:hAnsi="Arial Narrow"/>
                <w:i/>
                <w:iCs/>
              </w:rPr>
              <w:t xml:space="preserve">Key Component - </w:t>
            </w:r>
            <w:r w:rsidR="00CF0B26" w:rsidRPr="00180CC3">
              <w:rPr>
                <w:rFonts w:ascii="Arial Narrow" w:hAnsi="Arial Narrow"/>
                <w:i/>
                <w:iCs/>
              </w:rPr>
              <w:t>(Time: 60 minutes)</w:t>
            </w:r>
          </w:p>
          <w:p w14:paraId="1030F0F7" w14:textId="1FDCA190" w:rsidR="00CF0B26" w:rsidRPr="00CF0B26" w:rsidRDefault="00CF0B26" w:rsidP="00BD4342">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The SSW will work with participants to enhance communication between the home care recipient and their family member / informal caregiver using</w:t>
            </w:r>
            <w:r w:rsidR="00F8783A">
              <w:rPr>
                <w:rFonts w:ascii="Arial Narrow" w:hAnsi="Arial Narrow"/>
              </w:rPr>
              <w:t xml:space="preserve"> the SENSE-cog Communication Manual which was</w:t>
            </w:r>
            <w:r>
              <w:rPr>
                <w:rFonts w:ascii="Arial Narrow" w:hAnsi="Arial Narrow"/>
              </w:rPr>
              <w:t xml:space="preserve"> adapted</w:t>
            </w:r>
            <w:r w:rsidR="00F8783A">
              <w:rPr>
                <w:rFonts w:ascii="Arial Narrow" w:hAnsi="Arial Narrow"/>
              </w:rPr>
              <w:t xml:space="preserve"> from</w:t>
            </w:r>
            <w:r>
              <w:rPr>
                <w:rFonts w:ascii="Arial Narrow" w:hAnsi="Arial Narrow"/>
              </w:rPr>
              <w:t xml:space="preserve"> </w:t>
            </w:r>
            <w:r w:rsidR="00F8783A">
              <w:rPr>
                <w:rFonts w:ascii="Arial Narrow" w:hAnsi="Arial Narrow"/>
              </w:rPr>
              <w:t xml:space="preserve">existing </w:t>
            </w:r>
            <w:r>
              <w:rPr>
                <w:rFonts w:ascii="Arial Narrow" w:hAnsi="Arial Narrow"/>
              </w:rPr>
              <w:t xml:space="preserve">evidence-based </w:t>
            </w:r>
            <w:r w:rsidR="00F8783A">
              <w:rPr>
                <w:rFonts w:ascii="Arial Narrow" w:hAnsi="Arial Narrow"/>
              </w:rPr>
              <w:t>resources relating to hearing/vision loss and dementia</w:t>
            </w:r>
            <w:r w:rsidR="00BD4342">
              <w:rPr>
                <w:rFonts w:ascii="Arial Narrow" w:hAnsi="Arial Narrow"/>
              </w:rPr>
              <w:t xml:space="preserve"> to provide guidance and strategies to enhance </w:t>
            </w:r>
            <w:r>
              <w:rPr>
                <w:rFonts w:ascii="Arial Narrow" w:hAnsi="Arial Narrow"/>
              </w:rPr>
              <w:t xml:space="preserve">communication </w:t>
            </w:r>
            <w:r w:rsidR="00BD4342">
              <w:rPr>
                <w:rFonts w:ascii="Arial Narrow" w:hAnsi="Arial Narrow"/>
              </w:rPr>
              <w:t>in different settings. Copies of pre-existing materials such as leaflets will be provided to the participants.</w:t>
            </w:r>
          </w:p>
        </w:tc>
      </w:tr>
      <w:tr w:rsidR="00CF0B26" w:rsidRPr="00F229CD" w14:paraId="02AD42FC" w14:textId="77777777" w:rsidTr="6F52C4D6">
        <w:tc>
          <w:tcPr>
            <w:cnfStyle w:val="001000000000" w:firstRow="0" w:lastRow="0" w:firstColumn="1" w:lastColumn="0" w:oddVBand="0" w:evenVBand="0" w:oddHBand="0" w:evenHBand="0" w:firstRowFirstColumn="0" w:firstRowLastColumn="0" w:lastRowFirstColumn="0" w:lastRowLastColumn="0"/>
            <w:tcW w:w="1019" w:type="pct"/>
          </w:tcPr>
          <w:p w14:paraId="42903EE6" w14:textId="77777777" w:rsidR="00CF0B26" w:rsidRDefault="00CF0B26" w:rsidP="00B87A10">
            <w:pPr>
              <w:rPr>
                <w:rFonts w:ascii="Arial Narrow" w:hAnsi="Arial Narrow"/>
              </w:rPr>
            </w:pPr>
          </w:p>
        </w:tc>
        <w:tc>
          <w:tcPr>
            <w:tcW w:w="3981" w:type="pct"/>
          </w:tcPr>
          <w:p w14:paraId="14372425" w14:textId="77777777" w:rsidR="00CF0B26" w:rsidRPr="00F45BB8" w:rsidRDefault="00CF0B26" w:rsidP="00B87A10">
            <w:pPr>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00F45BB8">
              <w:rPr>
                <w:rFonts w:ascii="Arial Narrow" w:hAnsi="Arial Narrow"/>
                <w:b/>
                <w:bCs/>
              </w:rPr>
              <w:t>6. Referral to health and social services</w:t>
            </w:r>
          </w:p>
          <w:p w14:paraId="444545A4" w14:textId="0C03AC33" w:rsidR="00CF0B26" w:rsidRPr="00180CC3" w:rsidRDefault="00CF0B26" w:rsidP="00694A74">
            <w:pPr>
              <w:jc w:val="right"/>
              <w:cnfStyle w:val="000000000000" w:firstRow="0" w:lastRow="0" w:firstColumn="0" w:lastColumn="0" w:oddVBand="0" w:evenVBand="0" w:oddHBand="0" w:evenHBand="0" w:firstRowFirstColumn="0" w:firstRowLastColumn="0" w:lastRowFirstColumn="0" w:lastRowLastColumn="0"/>
              <w:rPr>
                <w:rFonts w:ascii="Arial Narrow" w:hAnsi="Arial Narrow"/>
                <w:i/>
                <w:iCs/>
              </w:rPr>
            </w:pPr>
            <w:r w:rsidRPr="00180CC3">
              <w:rPr>
                <w:rFonts w:ascii="Arial Narrow" w:hAnsi="Arial Narrow"/>
                <w:i/>
                <w:iCs/>
              </w:rPr>
              <w:t>Supplemental component</w:t>
            </w:r>
            <w:r w:rsidR="005F4A52" w:rsidRPr="00180CC3">
              <w:rPr>
                <w:rFonts w:ascii="Arial Narrow" w:hAnsi="Arial Narrow"/>
                <w:i/>
                <w:iCs/>
              </w:rPr>
              <w:t xml:space="preserve"> - </w:t>
            </w:r>
            <w:r w:rsidRPr="00180CC3">
              <w:rPr>
                <w:rFonts w:ascii="Arial Narrow" w:hAnsi="Arial Narrow"/>
                <w:i/>
                <w:iCs/>
              </w:rPr>
              <w:t>(Time: 20 minutes)</w:t>
            </w:r>
          </w:p>
          <w:p w14:paraId="6CF1DE98" w14:textId="776C0979" w:rsidR="00CF0B26" w:rsidRPr="00CF0B26" w:rsidRDefault="00CF0B26" w:rsidP="00795439">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CF0B26">
              <w:rPr>
                <w:rFonts w:ascii="Arial Narrow" w:hAnsi="Arial Narrow"/>
              </w:rPr>
              <w:t xml:space="preserve">Based on the functional assessments and goals set in </w:t>
            </w:r>
            <w:r w:rsidR="00795439">
              <w:rPr>
                <w:rFonts w:ascii="Arial Narrow" w:hAnsi="Arial Narrow"/>
              </w:rPr>
              <w:t>sub-</w:t>
            </w:r>
            <w:r w:rsidRPr="00CF0B26">
              <w:rPr>
                <w:rFonts w:ascii="Arial Narrow" w:hAnsi="Arial Narrow"/>
              </w:rPr>
              <w:t xml:space="preserve">component </w:t>
            </w:r>
            <w:r w:rsidR="00795439">
              <w:rPr>
                <w:rFonts w:ascii="Arial Narrow" w:hAnsi="Arial Narrow"/>
              </w:rPr>
              <w:t>4</w:t>
            </w:r>
            <w:r w:rsidRPr="00CF0B26">
              <w:rPr>
                <w:rFonts w:ascii="Arial Narrow" w:hAnsi="Arial Narrow"/>
              </w:rPr>
              <w:t>, the SSW may refer participants to health or social care services in the community (e.g., psychological services, low vision services, geriatric psychiatry services, falls clinic</w:t>
            </w:r>
            <w:r w:rsidR="0053526E">
              <w:rPr>
                <w:rFonts w:ascii="Arial Narrow" w:hAnsi="Arial Narrow"/>
              </w:rPr>
              <w:t>,</w:t>
            </w:r>
            <w:r w:rsidRPr="00CF0B26">
              <w:rPr>
                <w:rFonts w:ascii="Arial Narrow" w:hAnsi="Arial Narrow"/>
              </w:rPr>
              <w:t xml:space="preserve"> etc.)</w:t>
            </w:r>
          </w:p>
        </w:tc>
      </w:tr>
      <w:tr w:rsidR="00CF0B26" w:rsidRPr="00F229CD" w14:paraId="2B2CE1B2" w14:textId="77777777" w:rsidTr="6F52C4D6">
        <w:tc>
          <w:tcPr>
            <w:cnfStyle w:val="001000000000" w:firstRow="0" w:lastRow="0" w:firstColumn="1" w:lastColumn="0" w:oddVBand="0" w:evenVBand="0" w:oddHBand="0" w:evenHBand="0" w:firstRowFirstColumn="0" w:firstRowLastColumn="0" w:lastRowFirstColumn="0" w:lastRowLastColumn="0"/>
            <w:tcW w:w="1019" w:type="pct"/>
          </w:tcPr>
          <w:p w14:paraId="0A443882" w14:textId="77777777" w:rsidR="00CF0B26" w:rsidRDefault="00CF0B26" w:rsidP="00B87A10">
            <w:pPr>
              <w:rPr>
                <w:rFonts w:ascii="Arial Narrow" w:hAnsi="Arial Narrow"/>
              </w:rPr>
            </w:pPr>
          </w:p>
        </w:tc>
        <w:tc>
          <w:tcPr>
            <w:tcW w:w="3981" w:type="pct"/>
          </w:tcPr>
          <w:p w14:paraId="6D343692" w14:textId="77777777" w:rsidR="00CF0B26" w:rsidRDefault="00CF0B26" w:rsidP="00B87A10">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45BB8">
              <w:rPr>
                <w:rFonts w:ascii="Arial Narrow" w:hAnsi="Arial Narrow"/>
                <w:b/>
                <w:bCs/>
              </w:rPr>
              <w:t>7.</w:t>
            </w:r>
            <w:r w:rsidRPr="008448CA">
              <w:rPr>
                <w:rFonts w:ascii="Arial Narrow" w:hAnsi="Arial Narrow"/>
              </w:rPr>
              <w:t xml:space="preserve"> </w:t>
            </w:r>
            <w:r w:rsidRPr="00F45BB8">
              <w:rPr>
                <w:rFonts w:ascii="Arial Narrow" w:hAnsi="Arial Narrow"/>
                <w:b/>
                <w:bCs/>
              </w:rPr>
              <w:t>Fostering social inclusion through hobbies / interests / social groups</w:t>
            </w:r>
          </w:p>
          <w:p w14:paraId="5ACD4B6C" w14:textId="30B6DBCD" w:rsidR="00CF0B26" w:rsidRPr="00180CC3" w:rsidRDefault="00CF0B26" w:rsidP="00694A74">
            <w:pPr>
              <w:jc w:val="right"/>
              <w:cnfStyle w:val="000000000000" w:firstRow="0" w:lastRow="0" w:firstColumn="0" w:lastColumn="0" w:oddVBand="0" w:evenVBand="0" w:oddHBand="0" w:evenHBand="0" w:firstRowFirstColumn="0" w:firstRowLastColumn="0" w:lastRowFirstColumn="0" w:lastRowLastColumn="0"/>
              <w:rPr>
                <w:rFonts w:ascii="Arial Narrow" w:hAnsi="Arial Narrow"/>
                <w:i/>
                <w:iCs/>
              </w:rPr>
            </w:pPr>
            <w:r w:rsidRPr="00180CC3">
              <w:rPr>
                <w:rFonts w:ascii="Arial Narrow" w:hAnsi="Arial Narrow"/>
                <w:i/>
                <w:iCs/>
              </w:rPr>
              <w:t>Supplemental component</w:t>
            </w:r>
            <w:r w:rsidR="005F4A52" w:rsidRPr="00180CC3">
              <w:rPr>
                <w:rFonts w:ascii="Arial Narrow" w:hAnsi="Arial Narrow"/>
                <w:i/>
                <w:iCs/>
              </w:rPr>
              <w:t xml:space="preserve"> - </w:t>
            </w:r>
            <w:r w:rsidRPr="00180CC3">
              <w:rPr>
                <w:rFonts w:ascii="Arial Narrow" w:hAnsi="Arial Narrow"/>
                <w:i/>
                <w:iCs/>
              </w:rPr>
              <w:t>(Time: 20 minutes)</w:t>
            </w:r>
          </w:p>
          <w:p w14:paraId="76387C22" w14:textId="30E4BF32" w:rsidR="005F4A52" w:rsidRDefault="00585DB6" w:rsidP="009248CB">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In line with participant’s goals set in sub-component 4, the SSW will provide information and guidance on </w:t>
            </w:r>
            <w:r w:rsidR="00A54C55">
              <w:rPr>
                <w:rFonts w:ascii="Arial Narrow" w:hAnsi="Arial Narrow"/>
              </w:rPr>
              <w:t>opportunities to develop their own hobbies and interest or attend local social groups</w:t>
            </w:r>
            <w:r w:rsidR="009248CB">
              <w:rPr>
                <w:rFonts w:ascii="Arial Narrow" w:hAnsi="Arial Narrow"/>
              </w:rPr>
              <w:t>.</w:t>
            </w:r>
          </w:p>
        </w:tc>
      </w:tr>
      <w:tr w:rsidR="00CF0B26" w:rsidRPr="00F229CD" w14:paraId="0D77C2D2" w14:textId="77777777" w:rsidTr="6F52C4D6">
        <w:tc>
          <w:tcPr>
            <w:cnfStyle w:val="001000000000" w:firstRow="0" w:lastRow="0" w:firstColumn="1" w:lastColumn="0" w:oddVBand="0" w:evenVBand="0" w:oddHBand="0" w:evenHBand="0" w:firstRowFirstColumn="0" w:firstRowLastColumn="0" w:lastRowFirstColumn="0" w:lastRowLastColumn="0"/>
            <w:tcW w:w="1019" w:type="pct"/>
            <w:tcBorders>
              <w:bottom w:val="single" w:sz="4" w:space="0" w:color="999999"/>
            </w:tcBorders>
          </w:tcPr>
          <w:p w14:paraId="06391547" w14:textId="77777777" w:rsidR="00CF0B26" w:rsidRDefault="00CF0B26" w:rsidP="00B87A10">
            <w:pPr>
              <w:rPr>
                <w:rFonts w:ascii="Arial Narrow" w:hAnsi="Arial Narrow"/>
              </w:rPr>
            </w:pPr>
          </w:p>
        </w:tc>
        <w:tc>
          <w:tcPr>
            <w:tcW w:w="3981" w:type="pct"/>
            <w:tcBorders>
              <w:bottom w:val="single" w:sz="4" w:space="0" w:color="999999"/>
            </w:tcBorders>
          </w:tcPr>
          <w:p w14:paraId="531202D5" w14:textId="43DFE806" w:rsidR="00CF0B26" w:rsidRDefault="00CF0B26" w:rsidP="00B87A10">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45BB8">
              <w:rPr>
                <w:rFonts w:ascii="Arial Narrow" w:hAnsi="Arial Narrow"/>
                <w:b/>
                <w:bCs/>
              </w:rPr>
              <w:t>8.</w:t>
            </w:r>
            <w:r>
              <w:rPr>
                <w:rFonts w:ascii="Arial Narrow" w:hAnsi="Arial Narrow"/>
              </w:rPr>
              <w:t xml:space="preserve"> </w:t>
            </w:r>
            <w:r w:rsidR="00331E25">
              <w:rPr>
                <w:rFonts w:ascii="Arial Narrow" w:hAnsi="Arial Narrow"/>
                <w:b/>
                <w:bCs/>
              </w:rPr>
              <w:t>E</w:t>
            </w:r>
            <w:r w:rsidR="00FF2C91">
              <w:rPr>
                <w:rFonts w:ascii="Arial Narrow" w:hAnsi="Arial Narrow"/>
                <w:b/>
                <w:bCs/>
              </w:rPr>
              <w:t>nvironmental</w:t>
            </w:r>
            <w:r w:rsidR="00A91A64">
              <w:rPr>
                <w:rFonts w:ascii="Arial Narrow" w:hAnsi="Arial Narrow"/>
                <w:b/>
                <w:bCs/>
              </w:rPr>
              <w:t xml:space="preserve"> modifications and assistive devices</w:t>
            </w:r>
          </w:p>
          <w:p w14:paraId="216D30B9" w14:textId="74252832" w:rsidR="00CF0B26" w:rsidRPr="00180CC3" w:rsidRDefault="00CF0B26" w:rsidP="00694A74">
            <w:pPr>
              <w:jc w:val="right"/>
              <w:cnfStyle w:val="000000000000" w:firstRow="0" w:lastRow="0" w:firstColumn="0" w:lastColumn="0" w:oddVBand="0" w:evenVBand="0" w:oddHBand="0" w:evenHBand="0" w:firstRowFirstColumn="0" w:firstRowLastColumn="0" w:lastRowFirstColumn="0" w:lastRowLastColumn="0"/>
              <w:rPr>
                <w:rFonts w:ascii="Arial Narrow" w:hAnsi="Arial Narrow"/>
                <w:i/>
                <w:iCs/>
              </w:rPr>
            </w:pPr>
            <w:r w:rsidRPr="00180CC3">
              <w:rPr>
                <w:rFonts w:ascii="Arial Narrow" w:hAnsi="Arial Narrow"/>
                <w:i/>
                <w:iCs/>
              </w:rPr>
              <w:t>Supplemental component</w:t>
            </w:r>
            <w:r w:rsidR="005F4A52" w:rsidRPr="00180CC3">
              <w:rPr>
                <w:rFonts w:ascii="Arial Narrow" w:hAnsi="Arial Narrow"/>
                <w:i/>
                <w:iCs/>
              </w:rPr>
              <w:t xml:space="preserve"> - </w:t>
            </w:r>
            <w:r w:rsidRPr="00180CC3">
              <w:rPr>
                <w:rFonts w:ascii="Arial Narrow" w:hAnsi="Arial Narrow"/>
                <w:i/>
                <w:iCs/>
              </w:rPr>
              <w:t>(Time: 20 minutes)</w:t>
            </w:r>
          </w:p>
          <w:p w14:paraId="4BEF67F5" w14:textId="6CE09C48" w:rsidR="00CF0B26" w:rsidRPr="00F229CD" w:rsidRDefault="00973069" w:rsidP="00F45BB8">
            <w:pPr>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Pr>
                <w:rFonts w:ascii="Arial Narrow" w:hAnsi="Arial Narrow"/>
              </w:rPr>
              <w:t xml:space="preserve">Based on the functional assessment and goals set in component 4, the SSW may </w:t>
            </w:r>
            <w:r w:rsidR="00C11C22">
              <w:rPr>
                <w:rFonts w:ascii="Arial Narrow" w:hAnsi="Arial Narrow"/>
              </w:rPr>
              <w:t>arrange and support the</w:t>
            </w:r>
            <w:r w:rsidR="00B8667F">
              <w:rPr>
                <w:rFonts w:ascii="Arial Narrow" w:hAnsi="Arial Narrow"/>
              </w:rPr>
              <w:t xml:space="preserve"> use of</w:t>
            </w:r>
            <w:r w:rsidR="00C11C22">
              <w:rPr>
                <w:rFonts w:ascii="Arial Narrow" w:hAnsi="Arial Narrow"/>
              </w:rPr>
              <w:t xml:space="preserve"> environmental modifications (e.g., lighting</w:t>
            </w:r>
            <w:r w:rsidR="004913C0">
              <w:rPr>
                <w:rFonts w:ascii="Arial Narrow" w:hAnsi="Arial Narrow"/>
              </w:rPr>
              <w:t xml:space="preserve">, placement of objects) or </w:t>
            </w:r>
            <w:r w:rsidR="00B8667F">
              <w:rPr>
                <w:rFonts w:ascii="Arial Narrow" w:hAnsi="Arial Narrow"/>
              </w:rPr>
              <w:t>assistive devices (e.g., magnifiers).</w:t>
            </w:r>
          </w:p>
        </w:tc>
      </w:tr>
      <w:tr w:rsidR="00F45BB8" w:rsidRPr="00F229CD" w14:paraId="774D2359" w14:textId="77777777" w:rsidTr="6F52C4D6">
        <w:tc>
          <w:tcPr>
            <w:cnfStyle w:val="001000000000" w:firstRow="0" w:lastRow="0" w:firstColumn="1" w:lastColumn="0" w:oddVBand="0" w:evenVBand="0" w:oddHBand="0" w:evenHBand="0" w:firstRowFirstColumn="0" w:firstRowLastColumn="0" w:lastRowFirstColumn="0" w:lastRowLastColumn="0"/>
            <w:tcW w:w="5000" w:type="pct"/>
            <w:gridSpan w:val="2"/>
            <w:tcBorders>
              <w:left w:val="nil"/>
              <w:bottom w:val="nil"/>
              <w:right w:val="nil"/>
            </w:tcBorders>
          </w:tcPr>
          <w:p w14:paraId="3DAB7FA8" w14:textId="4211830F" w:rsidR="00F45BB8" w:rsidRPr="003C3B24" w:rsidRDefault="00F45BB8" w:rsidP="00B87A10">
            <w:pPr>
              <w:rPr>
                <w:rFonts w:ascii="Arial Narrow" w:hAnsi="Arial Narrow"/>
                <w:b w:val="0"/>
                <w:bCs w:val="0"/>
                <w:i/>
                <w:iCs/>
              </w:rPr>
            </w:pPr>
            <w:r w:rsidRPr="003C3B24">
              <w:rPr>
                <w:rFonts w:ascii="Arial Narrow" w:hAnsi="Arial Narrow"/>
                <w:b w:val="0"/>
                <w:bCs w:val="0"/>
                <w:i/>
                <w:iCs/>
              </w:rPr>
              <w:t>SSW, Sensory Support Worker</w:t>
            </w:r>
          </w:p>
        </w:tc>
      </w:tr>
    </w:tbl>
    <w:p w14:paraId="677C6B18" w14:textId="40CBD348" w:rsidR="00943A92" w:rsidRDefault="00943A92" w:rsidP="00B87A10"/>
    <w:p w14:paraId="7B426BF1" w14:textId="77777777" w:rsidR="00F229CD" w:rsidRDefault="00F229CD" w:rsidP="00CD16BD">
      <w:pPr>
        <w:pStyle w:val="Heading5"/>
      </w:pPr>
      <w:r>
        <w:lastRenderedPageBreak/>
        <w:t>Causal Assumptions about how change will be enacted</w:t>
      </w:r>
    </w:p>
    <w:p w14:paraId="4780BBF4" w14:textId="79728580" w:rsidR="00F229CD" w:rsidRDefault="00F229CD" w:rsidP="00F229CD">
      <w:r w:rsidRPr="00816AA5">
        <w:t>As the aim of the intervention is to improve the quality of life of people with dementia by improving sensory function through correction and behaviour change</w:t>
      </w:r>
      <w:r>
        <w:t xml:space="preserve"> the COM-B component of the Behaviour Change Wheel (BCW) has been selected to explain how the intervention might work. The BCW and its COM-B component is an evidence-based behaviour change model.</w:t>
      </w:r>
      <w:r w:rsidR="00C362BC">
        <w:fldChar w:fldCharType="begin"/>
      </w:r>
      <w:r w:rsidR="0056078B">
        <w:instrText xml:space="preserve"> ADDIN EN.CITE &lt;EndNote&gt;&lt;Cite&gt;&lt;Author&gt;Michie&lt;/Author&gt;&lt;Year&gt;2011&lt;/Year&gt;&lt;RecNum&gt;5&lt;/RecNum&gt;&lt;DisplayText&gt;&lt;style face="superscript"&gt;30&lt;/style&gt;&lt;/DisplayText&gt;&lt;record&gt;&lt;rec-number&gt;5&lt;/rec-number&gt;&lt;foreign-keys&gt;&lt;key app="EN" db-id="92tsvtvpiap0xuef9d6xxfxvs5ddrvxe9fav" timestamp="1682571855"&gt;5&lt;/key&gt;&lt;/foreign-keys&gt;&lt;ref-type name="Journal Article"&gt;17&lt;/ref-type&gt;&lt;contributors&gt;&lt;authors&gt;&lt;author&gt;Michie, Susan&lt;/author&gt;&lt;author&gt;van Stralen, Maartje M.&lt;/author&gt;&lt;author&gt;West, Robert&lt;/author&gt;&lt;/authors&gt;&lt;/contributors&gt;&lt;titles&gt;&lt;title&gt;The behaviour change wheel: A new method for characterising and designing behaviour change interventions&lt;/title&gt;&lt;secondary-title&gt;Implementation Science&lt;/secondary-title&gt;&lt;/titles&gt;&lt;periodical&gt;&lt;full-title&gt;Implementation Science&lt;/full-title&gt;&lt;/periodical&gt;&lt;pages&gt;42&lt;/pages&gt;&lt;volume&gt;6&lt;/volume&gt;&lt;number&gt;1&lt;/number&gt;&lt;dates&gt;&lt;year&gt;2011&lt;/year&gt;&lt;pub-dates&gt;&lt;date&gt;2011/04/23&lt;/date&gt;&lt;/pub-dates&gt;&lt;/dates&gt;&lt;isbn&gt;1748-5908&lt;/isbn&gt;&lt;urls&gt;&lt;related-urls&gt;&lt;url&gt;https://doi.org/10.1186/1748-5908-6-42&lt;/url&gt;&lt;/related-urls&gt;&lt;/urls&gt;&lt;electronic-resource-num&gt;10.1186/1748-5908-6-42&lt;/electronic-resource-num&gt;&lt;/record&gt;&lt;/Cite&gt;&lt;/EndNote&gt;</w:instrText>
      </w:r>
      <w:r w:rsidR="00C362BC">
        <w:fldChar w:fldCharType="separate"/>
      </w:r>
      <w:r w:rsidR="0056078B" w:rsidRPr="0056078B">
        <w:rPr>
          <w:noProof/>
          <w:vertAlign w:val="superscript"/>
        </w:rPr>
        <w:t>30</w:t>
      </w:r>
      <w:r w:rsidR="00C362BC">
        <w:fldChar w:fldCharType="end"/>
      </w:r>
      <w:r>
        <w:t xml:space="preserve"> The central posit of the BCW is that for a behaviour change to occur an individual needs to have the capability “C” (psychological and physical capacity to engage in the activity), the opportunity “O” (a conducive environment that supports the behaviour change), and the motivation “M” (the conscious and sub-conscious process direct behaviour and decision-making).</w:t>
      </w:r>
      <w:r w:rsidR="00FC7D18">
        <w:fldChar w:fldCharType="begin"/>
      </w:r>
      <w:r w:rsidR="0056078B">
        <w:instrText xml:space="preserve"> ADDIN EN.CITE &lt;EndNote&gt;&lt;Cite&gt;&lt;Author&gt;Michie&lt;/Author&gt;&lt;Year&gt;2011&lt;/Year&gt;&lt;RecNum&gt;5&lt;/RecNum&gt;&lt;DisplayText&gt;&lt;style face="superscript"&gt;30&lt;/style&gt;&lt;/DisplayText&gt;&lt;record&gt;&lt;rec-number&gt;5&lt;/rec-number&gt;&lt;foreign-keys&gt;&lt;key app="EN" db-id="92tsvtvpiap0xuef9d6xxfxvs5ddrvxe9fav" timestamp="1682571855"&gt;5&lt;/key&gt;&lt;/foreign-keys&gt;&lt;ref-type name="Journal Article"&gt;17&lt;/ref-type&gt;&lt;contributors&gt;&lt;authors&gt;&lt;author&gt;Michie, Susan&lt;/author&gt;&lt;author&gt;van Stralen, Maartje M.&lt;/author&gt;&lt;author&gt;West, Robert&lt;/author&gt;&lt;/authors&gt;&lt;/contributors&gt;&lt;titles&gt;&lt;title&gt;The behaviour change wheel: A new method for characterising and designing behaviour change interventions&lt;/title&gt;&lt;secondary-title&gt;Implementation Science&lt;/secondary-title&gt;&lt;/titles&gt;&lt;periodical&gt;&lt;full-title&gt;Implementation Science&lt;/full-title&gt;&lt;/periodical&gt;&lt;pages&gt;42&lt;/pages&gt;&lt;volume&gt;6&lt;/volume&gt;&lt;number&gt;1&lt;/number&gt;&lt;dates&gt;&lt;year&gt;2011&lt;/year&gt;&lt;pub-dates&gt;&lt;date&gt;2011/04/23&lt;/date&gt;&lt;/pub-dates&gt;&lt;/dates&gt;&lt;isbn&gt;1748-5908&lt;/isbn&gt;&lt;urls&gt;&lt;related-urls&gt;&lt;url&gt;https://doi.org/10.1186/1748-5908-6-42&lt;/url&gt;&lt;/related-urls&gt;&lt;/urls&gt;&lt;electronic-resource-num&gt;10.1186/1748-5908-6-42&lt;/electronic-resource-num&gt;&lt;/record&gt;&lt;/Cite&gt;&lt;/EndNote&gt;</w:instrText>
      </w:r>
      <w:r w:rsidR="00FC7D18">
        <w:fldChar w:fldCharType="separate"/>
      </w:r>
      <w:r w:rsidR="0056078B" w:rsidRPr="0056078B">
        <w:rPr>
          <w:noProof/>
          <w:vertAlign w:val="superscript"/>
        </w:rPr>
        <w:t>30</w:t>
      </w:r>
      <w:r w:rsidR="00FC7D18">
        <w:fldChar w:fldCharType="end"/>
      </w:r>
      <w:r>
        <w:t xml:space="preserve"> </w:t>
      </w:r>
      <w:r w:rsidR="002A6040">
        <w:t xml:space="preserve">The </w:t>
      </w:r>
      <w:r w:rsidR="000B13B0">
        <w:t>th</w:t>
      </w:r>
      <w:r>
        <w:t>eoretical basis and logic model for how the sensory</w:t>
      </w:r>
      <w:r w:rsidR="007A4684">
        <w:t xml:space="preserve"> support</w:t>
      </w:r>
      <w:r>
        <w:t xml:space="preserve"> in</w:t>
      </w:r>
      <w:r w:rsidR="00C374DE">
        <w:t>ter</w:t>
      </w:r>
      <w:r>
        <w:t>vention might work</w:t>
      </w:r>
      <w:r w:rsidR="000B13B0">
        <w:t xml:space="preserve"> is provided in</w:t>
      </w:r>
      <w:r w:rsidR="007A4684">
        <w:t xml:space="preserve"> </w:t>
      </w:r>
      <w:r w:rsidR="007A4684">
        <w:fldChar w:fldCharType="begin"/>
      </w:r>
      <w:r w:rsidR="007A4684">
        <w:instrText xml:space="preserve"> REF _Ref141967993 \h </w:instrText>
      </w:r>
      <w:r w:rsidR="007A4684">
        <w:fldChar w:fldCharType="separate"/>
      </w:r>
      <w:r w:rsidR="000F30C1" w:rsidRPr="003C3B24">
        <w:t xml:space="preserve">Table </w:t>
      </w:r>
      <w:r w:rsidR="000F30C1">
        <w:rPr>
          <w:noProof/>
        </w:rPr>
        <w:t>2</w:t>
      </w:r>
      <w:r w:rsidR="007A4684">
        <w:fldChar w:fldCharType="end"/>
      </w:r>
      <w:r w:rsidR="007A4684">
        <w:t>.</w:t>
      </w:r>
    </w:p>
    <w:p w14:paraId="05D928D9" w14:textId="783C25B3" w:rsidR="00F45BB8" w:rsidRPr="003C3B24" w:rsidRDefault="007A4684" w:rsidP="003C3B24">
      <w:pPr>
        <w:pStyle w:val="Caption"/>
        <w:rPr>
          <w:sz w:val="22"/>
          <w:szCs w:val="22"/>
        </w:rPr>
      </w:pPr>
      <w:bookmarkStart w:id="4" w:name="_Ref141967993"/>
      <w:r w:rsidRPr="003C3B24">
        <w:rPr>
          <w:sz w:val="22"/>
          <w:szCs w:val="22"/>
        </w:rPr>
        <w:t xml:space="preserve">Table </w:t>
      </w:r>
      <w:r w:rsidRPr="003C3B24">
        <w:rPr>
          <w:sz w:val="22"/>
          <w:szCs w:val="22"/>
        </w:rPr>
        <w:fldChar w:fldCharType="begin"/>
      </w:r>
      <w:r w:rsidRPr="003C3B24">
        <w:rPr>
          <w:sz w:val="22"/>
          <w:szCs w:val="22"/>
        </w:rPr>
        <w:instrText xml:space="preserve"> SEQ Table \* ARABIC </w:instrText>
      </w:r>
      <w:r w:rsidRPr="003C3B24">
        <w:rPr>
          <w:sz w:val="22"/>
          <w:szCs w:val="22"/>
        </w:rPr>
        <w:fldChar w:fldCharType="separate"/>
      </w:r>
      <w:r w:rsidR="000F30C1">
        <w:rPr>
          <w:noProof/>
          <w:sz w:val="22"/>
          <w:szCs w:val="22"/>
        </w:rPr>
        <w:t>2</w:t>
      </w:r>
      <w:r w:rsidRPr="003C3B24">
        <w:rPr>
          <w:sz w:val="22"/>
          <w:szCs w:val="22"/>
        </w:rPr>
        <w:fldChar w:fldCharType="end"/>
      </w:r>
      <w:bookmarkEnd w:id="4"/>
      <w:r w:rsidRPr="003C3B24">
        <w:rPr>
          <w:sz w:val="22"/>
          <w:szCs w:val="22"/>
        </w:rPr>
        <w:t>. Theoretical basis and logic model for how the sensory support intervention might work.</w:t>
      </w:r>
    </w:p>
    <w:tbl>
      <w:tblPr>
        <w:tblStyle w:val="TableGridLight"/>
        <w:tblW w:w="9067" w:type="dxa"/>
        <w:tblLook w:val="04A0" w:firstRow="1" w:lastRow="0" w:firstColumn="1" w:lastColumn="0" w:noHBand="0" w:noVBand="1"/>
      </w:tblPr>
      <w:tblGrid>
        <w:gridCol w:w="1155"/>
        <w:gridCol w:w="2259"/>
        <w:gridCol w:w="2259"/>
        <w:gridCol w:w="2260"/>
        <w:gridCol w:w="1134"/>
      </w:tblGrid>
      <w:tr w:rsidR="00F229CD" w:rsidRPr="0032297C" w14:paraId="043202C9" w14:textId="77777777" w:rsidTr="00A435D1">
        <w:tc>
          <w:tcPr>
            <w:tcW w:w="1155" w:type="dxa"/>
          </w:tcPr>
          <w:p w14:paraId="30B7537D" w14:textId="77777777" w:rsidR="00F229CD" w:rsidRPr="00694A74" w:rsidRDefault="00F229CD" w:rsidP="00A435D1">
            <w:pPr>
              <w:spacing w:after="120" w:line="240" w:lineRule="auto"/>
              <w:rPr>
                <w:rFonts w:ascii="Arial Narrow" w:hAnsi="Arial Narrow"/>
                <w:b/>
                <w:bCs/>
                <w:sz w:val="20"/>
                <w:szCs w:val="20"/>
              </w:rPr>
            </w:pPr>
          </w:p>
        </w:tc>
        <w:tc>
          <w:tcPr>
            <w:tcW w:w="2259" w:type="dxa"/>
          </w:tcPr>
          <w:p w14:paraId="040A9FB5" w14:textId="77777777" w:rsidR="00F229CD" w:rsidRPr="00694A74" w:rsidRDefault="00F229CD" w:rsidP="00A435D1">
            <w:pPr>
              <w:spacing w:after="120" w:line="240" w:lineRule="auto"/>
              <w:jc w:val="center"/>
              <w:rPr>
                <w:rFonts w:ascii="Arial Narrow" w:hAnsi="Arial Narrow"/>
                <w:b/>
                <w:bCs/>
                <w:sz w:val="20"/>
                <w:szCs w:val="20"/>
              </w:rPr>
            </w:pPr>
            <w:r w:rsidRPr="00694A74">
              <w:rPr>
                <w:rFonts w:ascii="Arial Narrow" w:hAnsi="Arial Narrow"/>
                <w:b/>
                <w:bCs/>
                <w:sz w:val="20"/>
                <w:szCs w:val="20"/>
              </w:rPr>
              <w:t>Activities</w:t>
            </w:r>
          </w:p>
        </w:tc>
        <w:tc>
          <w:tcPr>
            <w:tcW w:w="5653" w:type="dxa"/>
            <w:gridSpan w:val="3"/>
          </w:tcPr>
          <w:p w14:paraId="269D8632" w14:textId="77777777" w:rsidR="00F229CD" w:rsidRPr="00694A74" w:rsidRDefault="00F229CD" w:rsidP="00A435D1">
            <w:pPr>
              <w:spacing w:after="120" w:line="240" w:lineRule="auto"/>
              <w:jc w:val="center"/>
              <w:rPr>
                <w:rFonts w:ascii="Arial Narrow" w:hAnsi="Arial Narrow"/>
                <w:b/>
                <w:bCs/>
                <w:sz w:val="20"/>
                <w:szCs w:val="20"/>
              </w:rPr>
            </w:pPr>
            <w:r w:rsidRPr="00694A74">
              <w:rPr>
                <w:rFonts w:ascii="Arial Narrow" w:hAnsi="Arial Narrow"/>
                <w:b/>
                <w:bCs/>
                <w:sz w:val="20"/>
                <w:szCs w:val="20"/>
              </w:rPr>
              <w:t>Outcomes - Impact</w:t>
            </w:r>
          </w:p>
        </w:tc>
      </w:tr>
      <w:tr w:rsidR="00F229CD" w:rsidRPr="0032297C" w14:paraId="63FE6297" w14:textId="77777777" w:rsidTr="00A435D1">
        <w:tc>
          <w:tcPr>
            <w:tcW w:w="1155" w:type="dxa"/>
          </w:tcPr>
          <w:p w14:paraId="0DA18B99" w14:textId="77777777" w:rsidR="00F229CD" w:rsidRPr="00694A74" w:rsidRDefault="00F229CD" w:rsidP="00A435D1">
            <w:pPr>
              <w:spacing w:after="120" w:line="240" w:lineRule="auto"/>
              <w:rPr>
                <w:rFonts w:ascii="Arial Narrow" w:hAnsi="Arial Narrow"/>
                <w:b/>
                <w:bCs/>
                <w:sz w:val="20"/>
                <w:szCs w:val="20"/>
              </w:rPr>
            </w:pPr>
            <w:r w:rsidRPr="00694A74">
              <w:rPr>
                <w:rFonts w:ascii="Arial Narrow" w:hAnsi="Arial Narrow"/>
                <w:b/>
                <w:bCs/>
                <w:sz w:val="20"/>
                <w:szCs w:val="20"/>
              </w:rPr>
              <w:t>COM-B domain</w:t>
            </w:r>
          </w:p>
        </w:tc>
        <w:tc>
          <w:tcPr>
            <w:tcW w:w="2259" w:type="dxa"/>
          </w:tcPr>
          <w:p w14:paraId="0975375D" w14:textId="77777777" w:rsidR="00F229CD" w:rsidRPr="00694A74" w:rsidRDefault="00F229CD" w:rsidP="00A435D1">
            <w:pPr>
              <w:spacing w:after="120" w:line="240" w:lineRule="auto"/>
              <w:rPr>
                <w:rFonts w:ascii="Arial Narrow" w:hAnsi="Arial Narrow"/>
                <w:b/>
                <w:bCs/>
                <w:sz w:val="20"/>
                <w:szCs w:val="20"/>
              </w:rPr>
            </w:pPr>
            <w:r w:rsidRPr="00694A74">
              <w:rPr>
                <w:rFonts w:ascii="Arial Narrow" w:hAnsi="Arial Narrow"/>
                <w:b/>
                <w:bCs/>
                <w:sz w:val="20"/>
                <w:szCs w:val="20"/>
              </w:rPr>
              <w:t>Component of the sensory intervention</w:t>
            </w:r>
          </w:p>
        </w:tc>
        <w:tc>
          <w:tcPr>
            <w:tcW w:w="2259" w:type="dxa"/>
          </w:tcPr>
          <w:p w14:paraId="70D9A8E6" w14:textId="77777777" w:rsidR="00F229CD" w:rsidRPr="00694A74" w:rsidRDefault="00F229CD" w:rsidP="00A435D1">
            <w:pPr>
              <w:spacing w:after="120" w:line="240" w:lineRule="auto"/>
              <w:rPr>
                <w:rFonts w:ascii="Arial Narrow" w:hAnsi="Arial Narrow"/>
                <w:b/>
                <w:bCs/>
                <w:sz w:val="20"/>
                <w:szCs w:val="20"/>
              </w:rPr>
            </w:pPr>
            <w:r w:rsidRPr="00694A74">
              <w:rPr>
                <w:rFonts w:ascii="Arial Narrow" w:hAnsi="Arial Narrow"/>
                <w:b/>
                <w:bCs/>
                <w:sz w:val="20"/>
                <w:szCs w:val="20"/>
              </w:rPr>
              <w:t>Short-term</w:t>
            </w:r>
          </w:p>
          <w:p w14:paraId="69316FA5" w14:textId="77777777" w:rsidR="00F229CD" w:rsidRPr="00694A74" w:rsidRDefault="00F229CD" w:rsidP="00A435D1">
            <w:pPr>
              <w:spacing w:after="120" w:line="240" w:lineRule="auto"/>
              <w:rPr>
                <w:rFonts w:ascii="Arial Narrow" w:hAnsi="Arial Narrow"/>
                <w:b/>
                <w:bCs/>
                <w:sz w:val="20"/>
                <w:szCs w:val="20"/>
              </w:rPr>
            </w:pPr>
            <w:r w:rsidRPr="00694A74">
              <w:rPr>
                <w:rFonts w:ascii="Arial Narrow" w:hAnsi="Arial Narrow"/>
                <w:b/>
                <w:bCs/>
                <w:sz w:val="20"/>
                <w:szCs w:val="20"/>
              </w:rPr>
              <w:t>(Behaviour change (B) due to the intervention)</w:t>
            </w:r>
          </w:p>
        </w:tc>
        <w:tc>
          <w:tcPr>
            <w:tcW w:w="2260" w:type="dxa"/>
          </w:tcPr>
          <w:p w14:paraId="289502F5" w14:textId="77777777" w:rsidR="00F229CD" w:rsidRPr="00694A74" w:rsidRDefault="00F229CD" w:rsidP="00A435D1">
            <w:pPr>
              <w:spacing w:after="120" w:line="240" w:lineRule="auto"/>
              <w:rPr>
                <w:rFonts w:ascii="Arial Narrow" w:hAnsi="Arial Narrow"/>
                <w:b/>
                <w:bCs/>
                <w:sz w:val="20"/>
                <w:szCs w:val="20"/>
              </w:rPr>
            </w:pPr>
            <w:r w:rsidRPr="00694A74">
              <w:rPr>
                <w:rFonts w:ascii="Arial Narrow" w:hAnsi="Arial Narrow"/>
                <w:b/>
                <w:bCs/>
                <w:sz w:val="20"/>
                <w:szCs w:val="20"/>
              </w:rPr>
              <w:t>Medium-term</w:t>
            </w:r>
          </w:p>
          <w:p w14:paraId="779F27B3" w14:textId="77777777" w:rsidR="00F229CD" w:rsidRPr="00694A74" w:rsidRDefault="00F229CD" w:rsidP="00A435D1">
            <w:pPr>
              <w:spacing w:after="120" w:line="240" w:lineRule="auto"/>
              <w:rPr>
                <w:rFonts w:ascii="Arial Narrow" w:hAnsi="Arial Narrow"/>
                <w:b/>
                <w:bCs/>
                <w:sz w:val="20"/>
                <w:szCs w:val="20"/>
              </w:rPr>
            </w:pPr>
            <w:r w:rsidRPr="00694A74">
              <w:rPr>
                <w:rFonts w:ascii="Arial Narrow" w:hAnsi="Arial Narrow"/>
                <w:b/>
                <w:bCs/>
                <w:sz w:val="20"/>
                <w:szCs w:val="20"/>
              </w:rPr>
              <w:t>Immediate impact of the behaviour change (secondary outcomes of interest)</w:t>
            </w:r>
          </w:p>
        </w:tc>
        <w:tc>
          <w:tcPr>
            <w:tcW w:w="1134" w:type="dxa"/>
          </w:tcPr>
          <w:p w14:paraId="2FC2EECC" w14:textId="77777777" w:rsidR="00F229CD" w:rsidRPr="00694A74" w:rsidRDefault="00F229CD" w:rsidP="00A435D1">
            <w:pPr>
              <w:spacing w:after="120" w:line="240" w:lineRule="auto"/>
              <w:rPr>
                <w:rFonts w:ascii="Arial Narrow" w:hAnsi="Arial Narrow"/>
                <w:b/>
                <w:bCs/>
                <w:sz w:val="20"/>
                <w:szCs w:val="20"/>
              </w:rPr>
            </w:pPr>
            <w:r w:rsidRPr="00694A74">
              <w:rPr>
                <w:rFonts w:ascii="Arial Narrow" w:hAnsi="Arial Narrow"/>
                <w:b/>
                <w:bCs/>
                <w:sz w:val="20"/>
                <w:szCs w:val="20"/>
              </w:rPr>
              <w:t>Long-term</w:t>
            </w:r>
          </w:p>
          <w:p w14:paraId="644FC9D2" w14:textId="77777777" w:rsidR="00F229CD" w:rsidRPr="00694A74" w:rsidRDefault="00F229CD" w:rsidP="00A435D1">
            <w:pPr>
              <w:spacing w:after="120" w:line="240" w:lineRule="auto"/>
              <w:rPr>
                <w:rFonts w:ascii="Arial Narrow" w:hAnsi="Arial Narrow"/>
                <w:b/>
                <w:bCs/>
                <w:sz w:val="20"/>
                <w:szCs w:val="20"/>
              </w:rPr>
            </w:pPr>
            <w:r w:rsidRPr="00694A74">
              <w:rPr>
                <w:rFonts w:ascii="Arial Narrow" w:hAnsi="Arial Narrow"/>
                <w:b/>
                <w:bCs/>
                <w:sz w:val="20"/>
                <w:szCs w:val="20"/>
              </w:rPr>
              <w:t>Primary outcome of interest</w:t>
            </w:r>
          </w:p>
        </w:tc>
      </w:tr>
      <w:tr w:rsidR="00F229CD" w:rsidRPr="0032297C" w14:paraId="163EE704" w14:textId="77777777" w:rsidTr="00A435D1">
        <w:tc>
          <w:tcPr>
            <w:tcW w:w="1155" w:type="dxa"/>
          </w:tcPr>
          <w:p w14:paraId="31192AE0" w14:textId="77777777" w:rsidR="00F229CD" w:rsidRDefault="00F229CD" w:rsidP="00A435D1">
            <w:pPr>
              <w:spacing w:after="120" w:line="240" w:lineRule="auto"/>
              <w:rPr>
                <w:rFonts w:ascii="Arial Narrow" w:hAnsi="Arial Narrow"/>
                <w:b/>
                <w:bCs/>
                <w:sz w:val="20"/>
                <w:szCs w:val="20"/>
              </w:rPr>
            </w:pPr>
            <w:r>
              <w:rPr>
                <w:rFonts w:ascii="Arial Narrow" w:hAnsi="Arial Narrow"/>
                <w:sz w:val="20"/>
                <w:szCs w:val="20"/>
              </w:rPr>
              <w:t>Capability (C)</w:t>
            </w:r>
          </w:p>
          <w:p w14:paraId="2D8E9C0F" w14:textId="77777777" w:rsidR="00F229CD" w:rsidRPr="008E2A9D" w:rsidRDefault="00F229CD" w:rsidP="00A435D1">
            <w:pPr>
              <w:spacing w:after="120" w:line="240" w:lineRule="auto"/>
              <w:rPr>
                <w:rFonts w:ascii="Arial Narrow" w:hAnsi="Arial Narrow"/>
                <w:b/>
                <w:sz w:val="20"/>
                <w:szCs w:val="20"/>
              </w:rPr>
            </w:pPr>
          </w:p>
        </w:tc>
        <w:tc>
          <w:tcPr>
            <w:tcW w:w="2259" w:type="dxa"/>
          </w:tcPr>
          <w:p w14:paraId="5305A644" w14:textId="77777777" w:rsidR="00F229CD" w:rsidRDefault="00F229CD" w:rsidP="00A435D1">
            <w:pPr>
              <w:spacing w:after="120" w:line="240" w:lineRule="auto"/>
              <w:rPr>
                <w:rFonts w:ascii="Arial Narrow" w:hAnsi="Arial Narrow"/>
                <w:sz w:val="20"/>
                <w:szCs w:val="20"/>
              </w:rPr>
            </w:pPr>
            <w:r>
              <w:rPr>
                <w:rFonts w:ascii="Arial Narrow" w:hAnsi="Arial Narrow"/>
                <w:sz w:val="20"/>
                <w:szCs w:val="20"/>
              </w:rPr>
              <w:t>Correct hearing / vision impairment</w:t>
            </w:r>
          </w:p>
          <w:p w14:paraId="1AC86F19" w14:textId="77777777" w:rsidR="00F229CD" w:rsidRDefault="00F229CD" w:rsidP="00A435D1">
            <w:pPr>
              <w:spacing w:after="120" w:line="240" w:lineRule="auto"/>
              <w:rPr>
                <w:rFonts w:ascii="Arial Narrow" w:hAnsi="Arial Narrow"/>
                <w:sz w:val="20"/>
                <w:szCs w:val="20"/>
              </w:rPr>
            </w:pPr>
            <w:r w:rsidRPr="004C7A7F">
              <w:rPr>
                <w:rFonts w:ascii="Arial Narrow" w:hAnsi="Arial Narrow"/>
                <w:sz w:val="20"/>
                <w:szCs w:val="20"/>
              </w:rPr>
              <w:t>Training in correct use of hearing aids / spectacles</w:t>
            </w:r>
          </w:p>
          <w:p w14:paraId="165AD73E" w14:textId="77777777" w:rsidR="00F229CD" w:rsidRDefault="00F229CD" w:rsidP="00A435D1">
            <w:pPr>
              <w:spacing w:after="120" w:line="240" w:lineRule="auto"/>
              <w:rPr>
                <w:rFonts w:ascii="Arial Narrow" w:hAnsi="Arial Narrow"/>
                <w:sz w:val="20"/>
                <w:szCs w:val="20"/>
              </w:rPr>
            </w:pPr>
            <w:r>
              <w:rPr>
                <w:rFonts w:ascii="Arial Narrow" w:hAnsi="Arial Narrow"/>
                <w:sz w:val="20"/>
                <w:szCs w:val="20"/>
              </w:rPr>
              <w:t>Communication training with dyad</w:t>
            </w:r>
          </w:p>
          <w:p w14:paraId="3600321A" w14:textId="77777777" w:rsidR="00F229CD" w:rsidRPr="004655E1" w:rsidRDefault="00F229CD" w:rsidP="00A435D1">
            <w:pPr>
              <w:spacing w:after="120" w:line="240" w:lineRule="auto"/>
              <w:rPr>
                <w:rFonts w:ascii="Arial Narrow" w:hAnsi="Arial Narrow"/>
                <w:sz w:val="20"/>
                <w:szCs w:val="20"/>
              </w:rPr>
            </w:pPr>
            <w:r>
              <w:rPr>
                <w:rFonts w:ascii="Arial Narrow" w:hAnsi="Arial Narrow"/>
                <w:sz w:val="20"/>
                <w:szCs w:val="20"/>
              </w:rPr>
              <w:t>Home-based functional assessment and tailored interventions to address support care needs enabled</w:t>
            </w:r>
          </w:p>
        </w:tc>
        <w:tc>
          <w:tcPr>
            <w:tcW w:w="2259" w:type="dxa"/>
          </w:tcPr>
          <w:p w14:paraId="408EDB59" w14:textId="77777777" w:rsidR="00F229CD" w:rsidRPr="00BF524D" w:rsidRDefault="00F229CD" w:rsidP="00A435D1">
            <w:pPr>
              <w:spacing w:after="120" w:line="240" w:lineRule="auto"/>
              <w:rPr>
                <w:rFonts w:ascii="Arial Narrow" w:hAnsi="Arial Narrow"/>
                <w:sz w:val="20"/>
                <w:szCs w:val="20"/>
              </w:rPr>
            </w:pPr>
            <w:r w:rsidRPr="00BF524D">
              <w:rPr>
                <w:rFonts w:ascii="Arial Narrow" w:hAnsi="Arial Narrow"/>
                <w:sz w:val="20"/>
                <w:szCs w:val="20"/>
              </w:rPr>
              <w:t>Hear and see better</w:t>
            </w:r>
          </w:p>
          <w:p w14:paraId="4381BF3F" w14:textId="04408276" w:rsidR="00F229CD" w:rsidRPr="00BF524D" w:rsidRDefault="001B7F04" w:rsidP="00A435D1">
            <w:pPr>
              <w:spacing w:after="120" w:line="240" w:lineRule="auto"/>
              <w:rPr>
                <w:rFonts w:ascii="Arial Narrow" w:hAnsi="Arial Narrow"/>
                <w:sz w:val="20"/>
                <w:szCs w:val="20"/>
              </w:rPr>
            </w:pPr>
            <w:r>
              <w:rPr>
                <w:rFonts w:ascii="Arial Narrow" w:hAnsi="Arial Narrow"/>
                <w:sz w:val="20"/>
                <w:szCs w:val="20"/>
              </w:rPr>
              <w:t>Improved u</w:t>
            </w:r>
            <w:r w:rsidR="00F229CD" w:rsidRPr="00BF524D">
              <w:rPr>
                <w:rFonts w:ascii="Arial Narrow" w:hAnsi="Arial Narrow"/>
                <w:sz w:val="20"/>
                <w:szCs w:val="20"/>
              </w:rPr>
              <w:t>ptake and adherence</w:t>
            </w:r>
          </w:p>
          <w:p w14:paraId="6392AC86" w14:textId="77777777" w:rsidR="00F229CD" w:rsidRPr="00BF524D" w:rsidRDefault="00F229CD" w:rsidP="00A435D1">
            <w:pPr>
              <w:spacing w:after="120" w:line="240" w:lineRule="auto"/>
              <w:rPr>
                <w:rFonts w:ascii="Arial Narrow" w:hAnsi="Arial Narrow"/>
                <w:sz w:val="20"/>
                <w:szCs w:val="20"/>
              </w:rPr>
            </w:pPr>
            <w:r w:rsidRPr="00BF524D">
              <w:rPr>
                <w:rFonts w:ascii="Arial Narrow" w:hAnsi="Arial Narrow"/>
                <w:sz w:val="20"/>
                <w:szCs w:val="20"/>
              </w:rPr>
              <w:t>Greater understanding of impairment</w:t>
            </w:r>
          </w:p>
          <w:p w14:paraId="0CF18C51" w14:textId="495282A4" w:rsidR="00F229CD" w:rsidRPr="00BF524D" w:rsidRDefault="00F229CD" w:rsidP="00A435D1">
            <w:pPr>
              <w:spacing w:after="120" w:line="240" w:lineRule="auto"/>
              <w:rPr>
                <w:rFonts w:ascii="Arial Narrow" w:hAnsi="Arial Narrow"/>
                <w:sz w:val="20"/>
                <w:szCs w:val="20"/>
              </w:rPr>
            </w:pPr>
            <w:r w:rsidRPr="00BF524D">
              <w:rPr>
                <w:rFonts w:ascii="Arial Narrow" w:hAnsi="Arial Narrow"/>
                <w:sz w:val="20"/>
                <w:szCs w:val="20"/>
              </w:rPr>
              <w:t>Improved relationships with care</w:t>
            </w:r>
            <w:r w:rsidR="00C37BB2">
              <w:rPr>
                <w:rFonts w:ascii="Arial Narrow" w:hAnsi="Arial Narrow"/>
                <w:sz w:val="20"/>
                <w:szCs w:val="20"/>
              </w:rPr>
              <w:t>give</w:t>
            </w:r>
            <w:r w:rsidRPr="00BF524D">
              <w:rPr>
                <w:rFonts w:ascii="Arial Narrow" w:hAnsi="Arial Narrow"/>
                <w:sz w:val="20"/>
                <w:szCs w:val="20"/>
              </w:rPr>
              <w:t>r</w:t>
            </w:r>
          </w:p>
          <w:p w14:paraId="29A0A7AA" w14:textId="77777777" w:rsidR="00F229CD" w:rsidRPr="008E2A9D" w:rsidRDefault="00F229CD" w:rsidP="00A435D1">
            <w:pPr>
              <w:spacing w:after="120" w:line="240" w:lineRule="auto"/>
              <w:rPr>
                <w:rFonts w:ascii="Arial Narrow" w:hAnsi="Arial Narrow"/>
                <w:color w:val="FF0000"/>
                <w:sz w:val="20"/>
                <w:szCs w:val="20"/>
              </w:rPr>
            </w:pPr>
            <w:r w:rsidRPr="00BF524D">
              <w:rPr>
                <w:rFonts w:ascii="Arial Narrow" w:hAnsi="Arial Narrow"/>
                <w:sz w:val="20"/>
                <w:szCs w:val="20"/>
              </w:rPr>
              <w:t>Enhanced cognitive stimulation</w:t>
            </w:r>
          </w:p>
        </w:tc>
        <w:tc>
          <w:tcPr>
            <w:tcW w:w="2260" w:type="dxa"/>
            <w:vMerge w:val="restart"/>
          </w:tcPr>
          <w:p w14:paraId="134CECFE" w14:textId="77777777" w:rsidR="00F229CD" w:rsidRDefault="00F229CD" w:rsidP="00A435D1">
            <w:pPr>
              <w:spacing w:after="120" w:line="240" w:lineRule="auto"/>
              <w:jc w:val="center"/>
              <w:rPr>
                <w:rFonts w:ascii="Arial Narrow" w:hAnsi="Arial Narrow"/>
                <w:sz w:val="20"/>
                <w:szCs w:val="20"/>
              </w:rPr>
            </w:pPr>
            <w:r>
              <w:rPr>
                <w:rFonts w:ascii="Arial Narrow" w:hAnsi="Arial Narrow"/>
                <w:sz w:val="20"/>
                <w:szCs w:val="20"/>
              </w:rPr>
              <w:t>Enhanced cognitive functioning (MoCA)</w:t>
            </w:r>
          </w:p>
          <w:p w14:paraId="092C83A6" w14:textId="77777777" w:rsidR="00F229CD" w:rsidRDefault="00F229CD" w:rsidP="00A435D1">
            <w:pPr>
              <w:spacing w:after="120" w:line="240" w:lineRule="auto"/>
              <w:jc w:val="center"/>
              <w:rPr>
                <w:rFonts w:ascii="Arial Narrow" w:hAnsi="Arial Narrow"/>
                <w:sz w:val="20"/>
                <w:szCs w:val="20"/>
              </w:rPr>
            </w:pPr>
            <w:r>
              <w:rPr>
                <w:rFonts w:ascii="Arial Narrow" w:hAnsi="Arial Narrow"/>
                <w:sz w:val="20"/>
                <w:szCs w:val="20"/>
              </w:rPr>
              <w:t>Reduced neuropsychiatric symptoms</w:t>
            </w:r>
          </w:p>
          <w:p w14:paraId="0BC333B3" w14:textId="77777777" w:rsidR="00F229CD" w:rsidRDefault="00F229CD" w:rsidP="00A435D1">
            <w:pPr>
              <w:spacing w:after="120" w:line="240" w:lineRule="auto"/>
              <w:jc w:val="center"/>
              <w:rPr>
                <w:rFonts w:ascii="Arial Narrow" w:hAnsi="Arial Narrow"/>
                <w:sz w:val="20"/>
                <w:szCs w:val="20"/>
              </w:rPr>
            </w:pPr>
            <w:r>
              <w:rPr>
                <w:rFonts w:ascii="Arial Narrow" w:hAnsi="Arial Narrow"/>
                <w:sz w:val="20"/>
                <w:szCs w:val="20"/>
              </w:rPr>
              <w:t>Less loneliness</w:t>
            </w:r>
          </w:p>
          <w:p w14:paraId="5AA31CF0" w14:textId="77777777" w:rsidR="00F229CD" w:rsidRDefault="00F229CD" w:rsidP="00A435D1">
            <w:pPr>
              <w:spacing w:after="120" w:line="240" w:lineRule="auto"/>
              <w:jc w:val="center"/>
              <w:rPr>
                <w:rFonts w:ascii="Arial Narrow" w:hAnsi="Arial Narrow"/>
                <w:sz w:val="20"/>
                <w:szCs w:val="20"/>
              </w:rPr>
            </w:pPr>
            <w:r>
              <w:rPr>
                <w:rFonts w:ascii="Arial Narrow" w:hAnsi="Arial Narrow"/>
                <w:sz w:val="20"/>
                <w:szCs w:val="20"/>
              </w:rPr>
              <w:t>Enhanced social interactions</w:t>
            </w:r>
          </w:p>
          <w:p w14:paraId="3E9A04E5" w14:textId="77777777" w:rsidR="00F229CD" w:rsidRDefault="00F229CD" w:rsidP="00A435D1">
            <w:pPr>
              <w:spacing w:after="120" w:line="240" w:lineRule="auto"/>
              <w:jc w:val="center"/>
              <w:rPr>
                <w:rFonts w:ascii="Arial Narrow" w:hAnsi="Arial Narrow"/>
                <w:sz w:val="20"/>
                <w:szCs w:val="20"/>
              </w:rPr>
            </w:pPr>
            <w:r>
              <w:rPr>
                <w:rFonts w:ascii="Arial Narrow" w:hAnsi="Arial Narrow"/>
                <w:sz w:val="20"/>
                <w:szCs w:val="20"/>
              </w:rPr>
              <w:t>Greater independence for person with dementia</w:t>
            </w:r>
          </w:p>
          <w:p w14:paraId="35BA99A3" w14:textId="77777777" w:rsidR="00F229CD" w:rsidRDefault="00F229CD" w:rsidP="00A435D1">
            <w:pPr>
              <w:spacing w:after="120" w:line="240" w:lineRule="auto"/>
              <w:jc w:val="center"/>
              <w:rPr>
                <w:rFonts w:ascii="Arial Narrow" w:hAnsi="Arial Narrow"/>
                <w:sz w:val="20"/>
                <w:szCs w:val="20"/>
              </w:rPr>
            </w:pPr>
            <w:r>
              <w:rPr>
                <w:rFonts w:ascii="Arial Narrow" w:hAnsi="Arial Narrow"/>
                <w:sz w:val="20"/>
                <w:szCs w:val="20"/>
              </w:rPr>
              <w:t>Greater companion respite</w:t>
            </w:r>
          </w:p>
          <w:p w14:paraId="52A4D0E4" w14:textId="77777777" w:rsidR="00F229CD" w:rsidRDefault="00F229CD" w:rsidP="00A435D1">
            <w:pPr>
              <w:spacing w:after="120" w:line="240" w:lineRule="auto"/>
              <w:jc w:val="center"/>
              <w:rPr>
                <w:rFonts w:ascii="Arial Narrow" w:hAnsi="Arial Narrow"/>
                <w:sz w:val="20"/>
                <w:szCs w:val="20"/>
              </w:rPr>
            </w:pPr>
            <w:r>
              <w:rPr>
                <w:rFonts w:ascii="Arial Narrow" w:hAnsi="Arial Narrow"/>
                <w:sz w:val="20"/>
                <w:szCs w:val="20"/>
              </w:rPr>
              <w:t>Enhanced self-efficacy</w:t>
            </w:r>
          </w:p>
          <w:p w14:paraId="17EE8A08" w14:textId="77777777" w:rsidR="00F229CD" w:rsidRDefault="00F229CD" w:rsidP="00A435D1">
            <w:pPr>
              <w:spacing w:after="120" w:line="240" w:lineRule="auto"/>
              <w:jc w:val="center"/>
              <w:rPr>
                <w:rFonts w:ascii="Arial Narrow" w:hAnsi="Arial Narrow"/>
                <w:sz w:val="20"/>
                <w:szCs w:val="20"/>
              </w:rPr>
            </w:pPr>
            <w:r>
              <w:rPr>
                <w:rFonts w:ascii="Arial Narrow" w:hAnsi="Arial Narrow"/>
                <w:sz w:val="20"/>
                <w:szCs w:val="20"/>
              </w:rPr>
              <w:t>Improved communication</w:t>
            </w:r>
          </w:p>
          <w:p w14:paraId="35320828" w14:textId="77777777" w:rsidR="00F229CD" w:rsidRDefault="00F229CD" w:rsidP="00A435D1">
            <w:pPr>
              <w:spacing w:after="120" w:line="240" w:lineRule="auto"/>
              <w:jc w:val="center"/>
              <w:rPr>
                <w:rFonts w:ascii="Arial Narrow" w:hAnsi="Arial Narrow"/>
                <w:sz w:val="20"/>
                <w:szCs w:val="20"/>
              </w:rPr>
            </w:pPr>
            <w:r>
              <w:rPr>
                <w:rFonts w:ascii="Arial Narrow" w:hAnsi="Arial Narrow"/>
                <w:sz w:val="20"/>
                <w:szCs w:val="20"/>
              </w:rPr>
              <w:t>Greater functional ability</w:t>
            </w:r>
          </w:p>
          <w:p w14:paraId="5B6FC9A9" w14:textId="77777777" w:rsidR="00F229CD" w:rsidRDefault="00F229CD" w:rsidP="00A435D1">
            <w:pPr>
              <w:spacing w:after="120" w:line="240" w:lineRule="auto"/>
              <w:jc w:val="center"/>
              <w:rPr>
                <w:rFonts w:ascii="Arial Narrow" w:hAnsi="Arial Narrow"/>
                <w:sz w:val="20"/>
                <w:szCs w:val="20"/>
              </w:rPr>
            </w:pPr>
            <w:r>
              <w:rPr>
                <w:rFonts w:ascii="Arial Narrow" w:hAnsi="Arial Narrow"/>
                <w:sz w:val="20"/>
                <w:szCs w:val="20"/>
              </w:rPr>
              <w:t>Reduced apathy</w:t>
            </w:r>
          </w:p>
          <w:p w14:paraId="6A983E25" w14:textId="39D995C0" w:rsidR="00F229CD" w:rsidRDefault="00F229CD" w:rsidP="00A435D1">
            <w:pPr>
              <w:spacing w:after="120" w:line="240" w:lineRule="auto"/>
              <w:jc w:val="center"/>
              <w:rPr>
                <w:rFonts w:ascii="Arial Narrow" w:hAnsi="Arial Narrow"/>
                <w:sz w:val="20"/>
                <w:szCs w:val="20"/>
              </w:rPr>
            </w:pPr>
            <w:r>
              <w:rPr>
                <w:rFonts w:ascii="Arial Narrow" w:hAnsi="Arial Narrow"/>
                <w:sz w:val="20"/>
                <w:szCs w:val="20"/>
              </w:rPr>
              <w:t xml:space="preserve">Relationship satisfaction is higher in both </w:t>
            </w:r>
            <w:r w:rsidR="00802D34">
              <w:rPr>
                <w:rFonts w:ascii="Arial Narrow" w:hAnsi="Arial Narrow"/>
                <w:sz w:val="20"/>
                <w:szCs w:val="20"/>
              </w:rPr>
              <w:t xml:space="preserve">home care recipient </w:t>
            </w:r>
            <w:r>
              <w:rPr>
                <w:rFonts w:ascii="Arial Narrow" w:hAnsi="Arial Narrow"/>
                <w:sz w:val="20"/>
                <w:szCs w:val="20"/>
              </w:rPr>
              <w:t>and care</w:t>
            </w:r>
            <w:r w:rsidR="00BA399A">
              <w:rPr>
                <w:rFonts w:ascii="Arial Narrow" w:hAnsi="Arial Narrow"/>
                <w:sz w:val="20"/>
                <w:szCs w:val="20"/>
              </w:rPr>
              <w:t>give</w:t>
            </w:r>
            <w:r>
              <w:rPr>
                <w:rFonts w:ascii="Arial Narrow" w:hAnsi="Arial Narrow"/>
                <w:sz w:val="20"/>
                <w:szCs w:val="20"/>
              </w:rPr>
              <w:t>r</w:t>
            </w:r>
          </w:p>
          <w:p w14:paraId="6D9504E7" w14:textId="726ACA91" w:rsidR="00F229CD" w:rsidRPr="004655E1" w:rsidRDefault="00F229CD" w:rsidP="00A435D1">
            <w:pPr>
              <w:spacing w:after="120" w:line="240" w:lineRule="auto"/>
              <w:jc w:val="center"/>
              <w:rPr>
                <w:rFonts w:ascii="Arial Narrow" w:hAnsi="Arial Narrow"/>
                <w:sz w:val="20"/>
                <w:szCs w:val="20"/>
              </w:rPr>
            </w:pPr>
            <w:r>
              <w:rPr>
                <w:rFonts w:ascii="Arial Narrow" w:hAnsi="Arial Narrow"/>
                <w:sz w:val="20"/>
                <w:szCs w:val="20"/>
              </w:rPr>
              <w:t xml:space="preserve">Improved </w:t>
            </w:r>
            <w:proofErr w:type="gramStart"/>
            <w:r>
              <w:rPr>
                <w:rFonts w:ascii="Arial Narrow" w:hAnsi="Arial Narrow"/>
                <w:sz w:val="20"/>
                <w:szCs w:val="20"/>
              </w:rPr>
              <w:t>care</w:t>
            </w:r>
            <w:r w:rsidR="00802518">
              <w:rPr>
                <w:rFonts w:ascii="Arial Narrow" w:hAnsi="Arial Narrow"/>
                <w:sz w:val="20"/>
                <w:szCs w:val="20"/>
              </w:rPr>
              <w:t>give</w:t>
            </w:r>
            <w:r>
              <w:rPr>
                <w:rFonts w:ascii="Arial Narrow" w:hAnsi="Arial Narrow"/>
                <w:sz w:val="20"/>
                <w:szCs w:val="20"/>
              </w:rPr>
              <w:t>rs</w:t>
            </w:r>
            <w:proofErr w:type="gramEnd"/>
            <w:r>
              <w:rPr>
                <w:rFonts w:ascii="Arial Narrow" w:hAnsi="Arial Narrow"/>
                <w:sz w:val="20"/>
                <w:szCs w:val="20"/>
              </w:rPr>
              <w:t xml:space="preserve"> health &amp; well-being</w:t>
            </w:r>
          </w:p>
        </w:tc>
        <w:tc>
          <w:tcPr>
            <w:tcW w:w="1134" w:type="dxa"/>
            <w:vMerge w:val="restart"/>
          </w:tcPr>
          <w:p w14:paraId="08EA0E9A" w14:textId="5F90DF96" w:rsidR="00F229CD" w:rsidRPr="004655E1" w:rsidRDefault="00F229CD" w:rsidP="00A435D1">
            <w:pPr>
              <w:spacing w:after="120" w:line="240" w:lineRule="auto"/>
              <w:jc w:val="center"/>
              <w:rPr>
                <w:rFonts w:ascii="Arial Narrow" w:hAnsi="Arial Narrow"/>
                <w:sz w:val="20"/>
                <w:szCs w:val="20"/>
              </w:rPr>
            </w:pPr>
            <w:r>
              <w:rPr>
                <w:rFonts w:ascii="Arial Narrow" w:hAnsi="Arial Narrow"/>
                <w:sz w:val="20"/>
                <w:szCs w:val="20"/>
              </w:rPr>
              <w:t xml:space="preserve">Quality of life </w:t>
            </w:r>
            <w:r w:rsidR="001B7F04">
              <w:rPr>
                <w:rFonts w:ascii="Arial Narrow" w:hAnsi="Arial Narrow"/>
                <w:sz w:val="20"/>
                <w:szCs w:val="20"/>
              </w:rPr>
              <w:t>of home care recipient</w:t>
            </w:r>
          </w:p>
        </w:tc>
      </w:tr>
      <w:tr w:rsidR="00F229CD" w:rsidRPr="0032297C" w14:paraId="1E3BA39F" w14:textId="77777777" w:rsidTr="00A435D1">
        <w:tc>
          <w:tcPr>
            <w:tcW w:w="1155" w:type="dxa"/>
          </w:tcPr>
          <w:p w14:paraId="0631395B" w14:textId="77777777" w:rsidR="00F229CD" w:rsidRPr="004655E1" w:rsidRDefault="00F229CD" w:rsidP="00A435D1">
            <w:pPr>
              <w:spacing w:after="120" w:line="240" w:lineRule="auto"/>
              <w:rPr>
                <w:rFonts w:ascii="Arial Narrow" w:hAnsi="Arial Narrow"/>
                <w:sz w:val="20"/>
                <w:szCs w:val="20"/>
              </w:rPr>
            </w:pPr>
            <w:r>
              <w:rPr>
                <w:rFonts w:ascii="Arial Narrow" w:hAnsi="Arial Narrow"/>
                <w:sz w:val="20"/>
                <w:szCs w:val="20"/>
              </w:rPr>
              <w:t>Opportunity (O)</w:t>
            </w:r>
          </w:p>
        </w:tc>
        <w:tc>
          <w:tcPr>
            <w:tcW w:w="2259" w:type="dxa"/>
          </w:tcPr>
          <w:p w14:paraId="297214AD" w14:textId="77777777" w:rsidR="00F229CD" w:rsidRDefault="00F229CD" w:rsidP="00A435D1">
            <w:pPr>
              <w:spacing w:after="120" w:line="240" w:lineRule="auto"/>
              <w:rPr>
                <w:rFonts w:ascii="Arial Narrow" w:hAnsi="Arial Narrow"/>
                <w:sz w:val="20"/>
                <w:szCs w:val="20"/>
              </w:rPr>
            </w:pPr>
            <w:r>
              <w:rPr>
                <w:rFonts w:ascii="Arial Narrow" w:hAnsi="Arial Narrow"/>
                <w:sz w:val="20"/>
                <w:szCs w:val="20"/>
              </w:rPr>
              <w:t>Provision of sensory devices</w:t>
            </w:r>
          </w:p>
          <w:p w14:paraId="189008AB" w14:textId="77777777" w:rsidR="00F229CD" w:rsidRDefault="00F229CD" w:rsidP="00A435D1">
            <w:pPr>
              <w:spacing w:after="120" w:line="240" w:lineRule="auto"/>
              <w:rPr>
                <w:rFonts w:ascii="Arial Narrow" w:hAnsi="Arial Narrow"/>
                <w:sz w:val="20"/>
                <w:szCs w:val="20"/>
              </w:rPr>
            </w:pPr>
            <w:r>
              <w:rPr>
                <w:rFonts w:ascii="Arial Narrow" w:hAnsi="Arial Narrow"/>
                <w:sz w:val="20"/>
                <w:szCs w:val="20"/>
              </w:rPr>
              <w:t>Environmental modification</w:t>
            </w:r>
          </w:p>
          <w:p w14:paraId="68A93719" w14:textId="77777777" w:rsidR="00F229CD" w:rsidRDefault="00F229CD" w:rsidP="00A435D1">
            <w:pPr>
              <w:spacing w:after="120" w:line="240" w:lineRule="auto"/>
              <w:rPr>
                <w:rFonts w:ascii="Arial Narrow" w:hAnsi="Arial Narrow"/>
                <w:sz w:val="20"/>
                <w:szCs w:val="20"/>
              </w:rPr>
            </w:pPr>
            <w:r>
              <w:rPr>
                <w:rFonts w:ascii="Arial Narrow" w:hAnsi="Arial Narrow"/>
                <w:sz w:val="20"/>
                <w:szCs w:val="20"/>
              </w:rPr>
              <w:t>Referral to health and social care services</w:t>
            </w:r>
          </w:p>
          <w:p w14:paraId="3EB3B604" w14:textId="77777777" w:rsidR="00F229CD" w:rsidRPr="004655E1" w:rsidRDefault="00F229CD" w:rsidP="00A435D1">
            <w:pPr>
              <w:spacing w:after="120" w:line="240" w:lineRule="auto"/>
              <w:rPr>
                <w:rFonts w:ascii="Arial Narrow" w:hAnsi="Arial Narrow"/>
                <w:sz w:val="20"/>
                <w:szCs w:val="20"/>
              </w:rPr>
            </w:pPr>
            <w:r>
              <w:rPr>
                <w:rFonts w:ascii="Arial Narrow" w:hAnsi="Arial Narrow"/>
                <w:sz w:val="20"/>
                <w:szCs w:val="20"/>
              </w:rPr>
              <w:t>Referral to social / hobby / interest activities</w:t>
            </w:r>
          </w:p>
        </w:tc>
        <w:tc>
          <w:tcPr>
            <w:tcW w:w="2259" w:type="dxa"/>
          </w:tcPr>
          <w:p w14:paraId="0F5A7B91" w14:textId="77777777" w:rsidR="00F229CD" w:rsidRPr="00BF524D" w:rsidRDefault="00F229CD" w:rsidP="00A435D1">
            <w:pPr>
              <w:spacing w:after="120" w:line="240" w:lineRule="auto"/>
              <w:rPr>
                <w:rFonts w:ascii="Arial Narrow" w:hAnsi="Arial Narrow"/>
                <w:sz w:val="20"/>
                <w:szCs w:val="20"/>
              </w:rPr>
            </w:pPr>
            <w:r w:rsidRPr="00BF524D">
              <w:rPr>
                <w:rFonts w:ascii="Arial Narrow" w:hAnsi="Arial Narrow"/>
                <w:sz w:val="20"/>
                <w:szCs w:val="20"/>
              </w:rPr>
              <w:t>Hear and see better</w:t>
            </w:r>
          </w:p>
          <w:p w14:paraId="1D43216D" w14:textId="541063EF" w:rsidR="00F229CD" w:rsidRPr="00BF524D" w:rsidRDefault="00F229CD" w:rsidP="00A435D1">
            <w:pPr>
              <w:spacing w:after="120" w:line="240" w:lineRule="auto"/>
              <w:rPr>
                <w:rFonts w:ascii="Arial Narrow" w:hAnsi="Arial Narrow"/>
                <w:sz w:val="20"/>
                <w:szCs w:val="20"/>
              </w:rPr>
            </w:pPr>
            <w:r w:rsidRPr="00BF524D">
              <w:rPr>
                <w:rFonts w:ascii="Arial Narrow" w:hAnsi="Arial Narrow"/>
                <w:sz w:val="20"/>
                <w:szCs w:val="20"/>
              </w:rPr>
              <w:t>Appropriate levels of support from care</w:t>
            </w:r>
            <w:r w:rsidR="00C37BB2">
              <w:rPr>
                <w:rFonts w:ascii="Arial Narrow" w:hAnsi="Arial Narrow"/>
                <w:sz w:val="20"/>
                <w:szCs w:val="20"/>
              </w:rPr>
              <w:t>give</w:t>
            </w:r>
            <w:r w:rsidRPr="00BF524D">
              <w:rPr>
                <w:rFonts w:ascii="Arial Narrow" w:hAnsi="Arial Narrow"/>
                <w:sz w:val="20"/>
                <w:szCs w:val="20"/>
              </w:rPr>
              <w:t>r</w:t>
            </w:r>
          </w:p>
          <w:p w14:paraId="33660B78" w14:textId="77777777" w:rsidR="00F229CD" w:rsidRPr="00BF524D" w:rsidRDefault="00F229CD" w:rsidP="00A435D1">
            <w:pPr>
              <w:spacing w:after="120" w:line="240" w:lineRule="auto"/>
              <w:rPr>
                <w:rFonts w:ascii="Arial Narrow" w:hAnsi="Arial Narrow"/>
                <w:sz w:val="20"/>
                <w:szCs w:val="20"/>
              </w:rPr>
            </w:pPr>
            <w:r w:rsidRPr="00BF524D">
              <w:rPr>
                <w:rFonts w:ascii="Arial Narrow" w:hAnsi="Arial Narrow"/>
                <w:sz w:val="20"/>
                <w:szCs w:val="20"/>
              </w:rPr>
              <w:t>Uptake of health and social care services</w:t>
            </w:r>
          </w:p>
          <w:p w14:paraId="6CD2CF43" w14:textId="77777777" w:rsidR="00F229CD" w:rsidRPr="00BF524D" w:rsidRDefault="00F229CD" w:rsidP="00A435D1">
            <w:pPr>
              <w:spacing w:after="120" w:line="240" w:lineRule="auto"/>
              <w:rPr>
                <w:rFonts w:ascii="Arial Narrow" w:hAnsi="Arial Narrow"/>
                <w:sz w:val="20"/>
                <w:szCs w:val="20"/>
              </w:rPr>
            </w:pPr>
            <w:r w:rsidRPr="00BF524D">
              <w:rPr>
                <w:rFonts w:ascii="Arial Narrow" w:hAnsi="Arial Narrow"/>
                <w:sz w:val="20"/>
                <w:szCs w:val="20"/>
              </w:rPr>
              <w:t>Uptake of social / hobby / interest opportunities</w:t>
            </w:r>
          </w:p>
          <w:p w14:paraId="6E6620EB" w14:textId="77777777" w:rsidR="00F229CD" w:rsidRPr="008E2A9D" w:rsidRDefault="00F229CD" w:rsidP="00A435D1">
            <w:pPr>
              <w:spacing w:after="120" w:line="240" w:lineRule="auto"/>
              <w:rPr>
                <w:rFonts w:ascii="Arial Narrow" w:hAnsi="Arial Narrow"/>
                <w:color w:val="FF0000"/>
                <w:sz w:val="20"/>
                <w:szCs w:val="20"/>
              </w:rPr>
            </w:pPr>
          </w:p>
        </w:tc>
        <w:tc>
          <w:tcPr>
            <w:tcW w:w="2260" w:type="dxa"/>
            <w:vMerge/>
          </w:tcPr>
          <w:p w14:paraId="5F09C0A5" w14:textId="77777777" w:rsidR="00F229CD" w:rsidRPr="004655E1" w:rsidRDefault="00F229CD" w:rsidP="00A435D1">
            <w:pPr>
              <w:spacing w:after="120" w:line="240" w:lineRule="auto"/>
              <w:rPr>
                <w:rFonts w:ascii="Arial Narrow" w:hAnsi="Arial Narrow"/>
                <w:sz w:val="20"/>
                <w:szCs w:val="20"/>
              </w:rPr>
            </w:pPr>
          </w:p>
        </w:tc>
        <w:tc>
          <w:tcPr>
            <w:tcW w:w="1134" w:type="dxa"/>
            <w:vMerge/>
          </w:tcPr>
          <w:p w14:paraId="14305BBA" w14:textId="77777777" w:rsidR="00F229CD" w:rsidRPr="004655E1" w:rsidRDefault="00F229CD" w:rsidP="00A435D1">
            <w:pPr>
              <w:spacing w:after="120" w:line="240" w:lineRule="auto"/>
              <w:rPr>
                <w:rFonts w:ascii="Arial Narrow" w:hAnsi="Arial Narrow"/>
                <w:sz w:val="20"/>
                <w:szCs w:val="20"/>
              </w:rPr>
            </w:pPr>
          </w:p>
        </w:tc>
      </w:tr>
      <w:tr w:rsidR="00F229CD" w:rsidRPr="0032297C" w14:paraId="64A6369F" w14:textId="77777777" w:rsidTr="00A435D1">
        <w:tc>
          <w:tcPr>
            <w:tcW w:w="1155" w:type="dxa"/>
          </w:tcPr>
          <w:p w14:paraId="7100D550" w14:textId="77777777" w:rsidR="00F229CD" w:rsidRPr="004655E1" w:rsidRDefault="00F229CD" w:rsidP="00A435D1">
            <w:pPr>
              <w:spacing w:after="120" w:line="240" w:lineRule="auto"/>
              <w:rPr>
                <w:rFonts w:ascii="Arial Narrow" w:hAnsi="Arial Narrow"/>
                <w:sz w:val="20"/>
                <w:szCs w:val="20"/>
              </w:rPr>
            </w:pPr>
            <w:r>
              <w:rPr>
                <w:rFonts w:ascii="Arial Narrow" w:hAnsi="Arial Narrow"/>
                <w:sz w:val="20"/>
                <w:szCs w:val="20"/>
              </w:rPr>
              <w:t>Motivation (M)</w:t>
            </w:r>
          </w:p>
        </w:tc>
        <w:tc>
          <w:tcPr>
            <w:tcW w:w="2259" w:type="dxa"/>
          </w:tcPr>
          <w:p w14:paraId="48045400" w14:textId="77777777" w:rsidR="00F229CD" w:rsidRDefault="00F229CD" w:rsidP="00A435D1">
            <w:pPr>
              <w:spacing w:after="120" w:line="240" w:lineRule="auto"/>
              <w:rPr>
                <w:rFonts w:ascii="Arial Narrow" w:hAnsi="Arial Narrow"/>
                <w:sz w:val="20"/>
                <w:szCs w:val="20"/>
              </w:rPr>
            </w:pPr>
            <w:r>
              <w:rPr>
                <w:rFonts w:ascii="Arial Narrow" w:hAnsi="Arial Narrow"/>
                <w:sz w:val="20"/>
                <w:szCs w:val="20"/>
              </w:rPr>
              <w:t>Individualised goal setting</w:t>
            </w:r>
          </w:p>
          <w:p w14:paraId="69175A3E" w14:textId="77777777" w:rsidR="00F229CD" w:rsidRPr="004655E1" w:rsidRDefault="00F229CD" w:rsidP="00A435D1">
            <w:pPr>
              <w:spacing w:after="120" w:line="240" w:lineRule="auto"/>
              <w:rPr>
                <w:rFonts w:ascii="Arial Narrow" w:hAnsi="Arial Narrow"/>
                <w:sz w:val="20"/>
                <w:szCs w:val="20"/>
              </w:rPr>
            </w:pPr>
            <w:r>
              <w:rPr>
                <w:rFonts w:ascii="Arial Narrow" w:hAnsi="Arial Narrow"/>
                <w:sz w:val="20"/>
                <w:szCs w:val="20"/>
              </w:rPr>
              <w:t>Referral to social / hobby / interest</w:t>
            </w:r>
          </w:p>
        </w:tc>
        <w:tc>
          <w:tcPr>
            <w:tcW w:w="2259" w:type="dxa"/>
          </w:tcPr>
          <w:p w14:paraId="3FEDD8FC" w14:textId="77777777" w:rsidR="00F229CD" w:rsidRPr="00BF524D" w:rsidRDefault="00F229CD" w:rsidP="00A435D1">
            <w:pPr>
              <w:spacing w:after="120" w:line="240" w:lineRule="auto"/>
              <w:rPr>
                <w:rFonts w:ascii="Arial Narrow" w:hAnsi="Arial Narrow"/>
                <w:sz w:val="20"/>
                <w:szCs w:val="20"/>
              </w:rPr>
            </w:pPr>
            <w:r w:rsidRPr="00BF524D">
              <w:rPr>
                <w:rFonts w:ascii="Arial Narrow" w:hAnsi="Arial Narrow"/>
                <w:sz w:val="20"/>
                <w:szCs w:val="20"/>
              </w:rPr>
              <w:t>Enhanced cognitive stimulation</w:t>
            </w:r>
          </w:p>
          <w:p w14:paraId="22AA1AEF" w14:textId="77777777" w:rsidR="00F229CD" w:rsidRPr="00BF524D" w:rsidRDefault="00F229CD" w:rsidP="00A435D1">
            <w:pPr>
              <w:spacing w:after="120" w:line="240" w:lineRule="auto"/>
              <w:rPr>
                <w:rFonts w:ascii="Arial Narrow" w:hAnsi="Arial Narrow"/>
                <w:sz w:val="20"/>
                <w:szCs w:val="20"/>
              </w:rPr>
            </w:pPr>
            <w:r w:rsidRPr="00BF524D">
              <w:rPr>
                <w:rFonts w:ascii="Arial Narrow" w:hAnsi="Arial Narrow"/>
                <w:sz w:val="20"/>
                <w:szCs w:val="20"/>
              </w:rPr>
              <w:t>Achievement of set goals</w:t>
            </w:r>
          </w:p>
          <w:p w14:paraId="72D7FF10" w14:textId="77777777" w:rsidR="00F229CD" w:rsidRPr="00BF524D" w:rsidRDefault="00F229CD" w:rsidP="00A435D1">
            <w:pPr>
              <w:spacing w:after="120" w:line="240" w:lineRule="auto"/>
              <w:rPr>
                <w:rFonts w:ascii="Arial Narrow" w:hAnsi="Arial Narrow"/>
                <w:sz w:val="20"/>
                <w:szCs w:val="20"/>
              </w:rPr>
            </w:pPr>
            <w:r w:rsidRPr="00BF524D">
              <w:rPr>
                <w:rFonts w:ascii="Arial Narrow" w:hAnsi="Arial Narrow"/>
                <w:sz w:val="20"/>
                <w:szCs w:val="20"/>
              </w:rPr>
              <w:t>Enhanced uptake and adherence of sensory aids and social opportunities</w:t>
            </w:r>
          </w:p>
          <w:p w14:paraId="63610A83" w14:textId="77777777" w:rsidR="00F229CD" w:rsidRPr="008E2A9D" w:rsidRDefault="00F229CD" w:rsidP="00A435D1">
            <w:pPr>
              <w:spacing w:after="120" w:line="240" w:lineRule="auto"/>
              <w:rPr>
                <w:rFonts w:ascii="Arial Narrow" w:hAnsi="Arial Narrow"/>
                <w:color w:val="FF0000"/>
                <w:sz w:val="20"/>
                <w:szCs w:val="20"/>
              </w:rPr>
            </w:pPr>
            <w:r w:rsidRPr="00BF524D">
              <w:rPr>
                <w:rFonts w:ascii="Arial Narrow" w:hAnsi="Arial Narrow"/>
                <w:sz w:val="20"/>
                <w:szCs w:val="20"/>
              </w:rPr>
              <w:lastRenderedPageBreak/>
              <w:t>Uptake of meaningful and enjoyable social/ hobby / interest activities</w:t>
            </w:r>
          </w:p>
        </w:tc>
        <w:tc>
          <w:tcPr>
            <w:tcW w:w="2260" w:type="dxa"/>
            <w:vMerge/>
          </w:tcPr>
          <w:p w14:paraId="1CDD2D9E" w14:textId="77777777" w:rsidR="00F229CD" w:rsidRPr="004655E1" w:rsidRDefault="00F229CD" w:rsidP="00A435D1">
            <w:pPr>
              <w:spacing w:after="120" w:line="240" w:lineRule="auto"/>
              <w:rPr>
                <w:rFonts w:ascii="Arial Narrow" w:hAnsi="Arial Narrow"/>
                <w:sz w:val="20"/>
                <w:szCs w:val="20"/>
              </w:rPr>
            </w:pPr>
          </w:p>
        </w:tc>
        <w:tc>
          <w:tcPr>
            <w:tcW w:w="1134" w:type="dxa"/>
            <w:vMerge/>
          </w:tcPr>
          <w:p w14:paraId="6C2BBAB2" w14:textId="77777777" w:rsidR="00F229CD" w:rsidRPr="004655E1" w:rsidRDefault="00F229CD" w:rsidP="00A435D1">
            <w:pPr>
              <w:spacing w:after="120" w:line="240" w:lineRule="auto"/>
              <w:rPr>
                <w:rFonts w:ascii="Arial Narrow" w:hAnsi="Arial Narrow"/>
                <w:sz w:val="20"/>
                <w:szCs w:val="20"/>
              </w:rPr>
            </w:pPr>
          </w:p>
        </w:tc>
      </w:tr>
    </w:tbl>
    <w:p w14:paraId="578A6A9F" w14:textId="77777777" w:rsidR="00F229CD" w:rsidRDefault="00F229CD" w:rsidP="00F229CD"/>
    <w:p w14:paraId="23794D16" w14:textId="5983663B" w:rsidR="00AC120D" w:rsidRDefault="00A8368F" w:rsidP="00CD16BD">
      <w:pPr>
        <w:pStyle w:val="Heading5"/>
      </w:pPr>
      <w:r>
        <w:t xml:space="preserve">Effectiveness </w:t>
      </w:r>
      <w:r w:rsidR="00471708">
        <w:t xml:space="preserve">and Health Economics Evaluation </w:t>
      </w:r>
      <w:r>
        <w:t>Data Collection</w:t>
      </w:r>
    </w:p>
    <w:p w14:paraId="6AEFC003" w14:textId="0F6FAA81" w:rsidR="00A8368F" w:rsidRDefault="00870FE8" w:rsidP="00F229CD">
      <w:r w:rsidRPr="00870FE8">
        <w:t>Following informed consent, participants</w:t>
      </w:r>
      <w:r w:rsidR="00287E27">
        <w:t xml:space="preserve"> who have not already completed the demographic survey in Part 1</w:t>
      </w:r>
      <w:r w:rsidRPr="00870FE8">
        <w:t xml:space="preserve"> will complete a survey about demographic characteristics (age, gender, marital status, living status, current or former occupation, and years in formal education)</w:t>
      </w:r>
      <w:r w:rsidR="004C4A79">
        <w:t xml:space="preserve"> </w:t>
      </w:r>
      <w:r w:rsidR="00E55444">
        <w:t>(</w:t>
      </w:r>
      <w:r w:rsidR="004C40A4">
        <w:t>Appendix H)</w:t>
      </w:r>
      <w:r w:rsidR="004C4A79">
        <w:t xml:space="preserve">. </w:t>
      </w:r>
      <w:r w:rsidR="00A91908">
        <w:t>Quantitative and qualitative outcomes will be captured at baseline</w:t>
      </w:r>
      <w:r w:rsidR="00386E85">
        <w:t xml:space="preserve">, </w:t>
      </w:r>
      <w:r w:rsidR="004449D8">
        <w:t>at the completion of the intervention</w:t>
      </w:r>
      <w:r w:rsidR="00A91908">
        <w:t xml:space="preserve"> and </w:t>
      </w:r>
      <w:r w:rsidR="004449D8">
        <w:t xml:space="preserve">3-months </w:t>
      </w:r>
      <w:r w:rsidR="00A91908">
        <w:t>post-intervention</w:t>
      </w:r>
      <w:r w:rsidR="004449D8">
        <w:t xml:space="preserve"> </w:t>
      </w:r>
      <w:r w:rsidR="00AD6F13">
        <w:t>completion</w:t>
      </w:r>
      <w:r w:rsidR="00A91908">
        <w:t>.</w:t>
      </w:r>
      <w:r w:rsidR="007C2D27">
        <w:t xml:space="preserve"> For home care recipients</w:t>
      </w:r>
      <w:r w:rsidR="00AD32EA">
        <w:t>, data collected in Part 1 becomes their baseline data for Part 2.</w:t>
      </w:r>
      <w:r w:rsidR="00A91908">
        <w:t xml:space="preserve"> </w:t>
      </w:r>
      <w:r w:rsidR="00175454">
        <w:t xml:space="preserve">Data will be </w:t>
      </w:r>
      <w:r w:rsidR="00650D9A">
        <w:t>derived by a variety of methods, including</w:t>
      </w:r>
      <w:r w:rsidR="00A91908">
        <w:t xml:space="preserve"> </w:t>
      </w:r>
      <w:r w:rsidR="00622C43">
        <w:t>self-or</w:t>
      </w:r>
      <w:r w:rsidR="00B50F4F">
        <w:t xml:space="preserve"> proxy-report questionnaires</w:t>
      </w:r>
      <w:r w:rsidR="00947E42">
        <w:t xml:space="preserve"> </w:t>
      </w:r>
      <w:r w:rsidR="00B50F4F">
        <w:t xml:space="preserve">and semi-structured interviews. </w:t>
      </w:r>
      <w:r w:rsidR="00644021">
        <w:t xml:space="preserve">An overview of all outcome measures </w:t>
      </w:r>
      <w:r w:rsidR="006E7EF6">
        <w:t>pertaining to home care recipients and informal caregivers is provided in</w:t>
      </w:r>
      <w:r w:rsidR="00C57505">
        <w:t xml:space="preserve"> Section</w:t>
      </w:r>
      <w:r w:rsidR="006E7EF6">
        <w:t xml:space="preserve"> </w:t>
      </w:r>
      <w:r w:rsidR="00C57505">
        <w:fldChar w:fldCharType="begin"/>
      </w:r>
      <w:r w:rsidR="00C57505">
        <w:instrText xml:space="preserve"> REF _Ref140221489 \n \h </w:instrText>
      </w:r>
      <w:r w:rsidR="00C57505">
        <w:fldChar w:fldCharType="separate"/>
      </w:r>
      <w:r w:rsidR="000F30C1">
        <w:t>10</w:t>
      </w:r>
      <w:r w:rsidR="00C57505">
        <w:fldChar w:fldCharType="end"/>
      </w:r>
      <w:r w:rsidR="009E7E6B">
        <w:t xml:space="preserve"> with </w:t>
      </w:r>
      <w:r w:rsidR="006278C3">
        <w:t>outcome measure questionnaires provide in Appendix I</w:t>
      </w:r>
      <w:r w:rsidR="00C57505">
        <w:t>.</w:t>
      </w:r>
    </w:p>
    <w:p w14:paraId="43E2F075" w14:textId="1A23A1BA" w:rsidR="00B12EBA" w:rsidRDefault="00B12EBA" w:rsidP="00F229CD">
      <w:r>
        <w:t>Participants</w:t>
      </w:r>
      <w:r w:rsidR="0067128B">
        <w:t xml:space="preserve"> will have the option to complete self-reported questionnaires online</w:t>
      </w:r>
      <w:r w:rsidR="00E529E3">
        <w:t xml:space="preserve">, </w:t>
      </w:r>
      <w:r w:rsidR="0067128B">
        <w:t>in paper format</w:t>
      </w:r>
      <w:r w:rsidR="00E529E3">
        <w:t>, or verbally via structured interview</w:t>
      </w:r>
      <w:r w:rsidR="001B5711">
        <w:t xml:space="preserve"> either in-person or over the phone.</w:t>
      </w:r>
      <w:r w:rsidR="00D650CC">
        <w:t xml:space="preserve"> For people with dementia, questionnaires may be completed by a proxy (informal caregiver).</w:t>
      </w:r>
      <w:r w:rsidR="0066549B">
        <w:t xml:space="preserve"> It is anticipated that the</w:t>
      </w:r>
      <w:r w:rsidR="00FB14F7">
        <w:t xml:space="preserve"> questionnaires will take 70 and </w:t>
      </w:r>
      <w:r w:rsidR="00700E5F">
        <w:t>55</w:t>
      </w:r>
      <w:r w:rsidR="00FB14F7">
        <w:t xml:space="preserve"> minutes for </w:t>
      </w:r>
      <w:r w:rsidR="00361E20">
        <w:t>home care recipients and their family member / informal caregivers to complete, respectively.</w:t>
      </w:r>
    </w:p>
    <w:p w14:paraId="49AFDCF1" w14:textId="7082CAE8" w:rsidR="00D650CC" w:rsidRDefault="00A44782" w:rsidP="00F229CD">
      <w:r>
        <w:t>During and a</w:t>
      </w:r>
      <w:r w:rsidR="0029698B">
        <w:t>fter the intervention delivery, a</w:t>
      </w:r>
      <w:r w:rsidR="00530F27">
        <w:t xml:space="preserve"> sub-sample (approximately 20%) of participants will </w:t>
      </w:r>
      <w:r w:rsidR="00B84BDC">
        <w:t>be purposively selected</w:t>
      </w:r>
      <w:r w:rsidR="00D96573">
        <w:t xml:space="preserve"> based on</w:t>
      </w:r>
      <w:r w:rsidR="00A90B39">
        <w:t xml:space="preserve"> a</w:t>
      </w:r>
      <w:r w:rsidR="00D96573">
        <w:t xml:space="preserve"> </w:t>
      </w:r>
      <w:r w:rsidR="00E86707">
        <w:t xml:space="preserve">variety of intervention components undertaken </w:t>
      </w:r>
      <w:r w:rsidR="009760E7">
        <w:t>to participate in a semi-structured</w:t>
      </w:r>
      <w:r w:rsidR="008B7860">
        <w:t xml:space="preserve">, in-depth interview designed to complement the quantitative measures </w:t>
      </w:r>
      <w:r w:rsidR="008D611C">
        <w:t>(quality of life, hearing and vision function, etc.)</w:t>
      </w:r>
      <w:r w:rsidR="00304808">
        <w:t xml:space="preserve">. This interview will </w:t>
      </w:r>
      <w:r w:rsidR="008D611C">
        <w:t>collect</w:t>
      </w:r>
      <w:r w:rsidR="00B84BDC">
        <w:t xml:space="preserve"> </w:t>
      </w:r>
      <w:r w:rsidR="001C5352">
        <w:t>expe</w:t>
      </w:r>
      <w:r w:rsidR="0004586E">
        <w:t>riential data to understand acceptability of the intervention (see Stream 2</w:t>
      </w:r>
      <w:r w:rsidR="001438C6">
        <w:t>)</w:t>
      </w:r>
      <w:r w:rsidR="0004586E">
        <w:t>.</w:t>
      </w:r>
      <w:r w:rsidR="00590612">
        <w:t xml:space="preserve"> </w:t>
      </w:r>
      <w:r w:rsidR="001438C6">
        <w:t>For further details on semi-structured interviews see Section 4.6.2</w:t>
      </w:r>
      <w:r w:rsidR="00A47E7F">
        <w:t xml:space="preserve"> Stream 2 Process Evaluation.</w:t>
      </w:r>
    </w:p>
    <w:p w14:paraId="2CC1CF8A" w14:textId="4B9241FC" w:rsidR="00AC120D" w:rsidRDefault="00E86707" w:rsidP="00F229CD">
      <w:r>
        <w:t xml:space="preserve">At </w:t>
      </w:r>
      <w:r w:rsidR="003773BC">
        <w:t xml:space="preserve">6 </w:t>
      </w:r>
      <w:r w:rsidR="00E53AB4">
        <w:t>months</w:t>
      </w:r>
      <w:r w:rsidR="003773BC">
        <w:t xml:space="preserve"> after the conclusion of the intervention, </w:t>
      </w:r>
      <w:r w:rsidR="00E53AB4" w:rsidRPr="00E53AB4">
        <w:t>home care providers will be contacted to check on the vital and residence status of the participant. If the participant had been discharged from home care to residential care, information will be obtained on the date and reason for the discharge.</w:t>
      </w:r>
    </w:p>
    <w:p w14:paraId="57D0CA31" w14:textId="45D4A6D8" w:rsidR="008B540F" w:rsidRDefault="009641BE" w:rsidP="00CD16BD">
      <w:pPr>
        <w:pStyle w:val="Heading4"/>
      </w:pPr>
      <w:r>
        <w:t xml:space="preserve">Stream </w:t>
      </w:r>
      <w:r w:rsidR="00860E52">
        <w:t>2</w:t>
      </w:r>
      <w:r>
        <w:t xml:space="preserve">: </w:t>
      </w:r>
      <w:r w:rsidR="008B540F">
        <w:t>Process Evaluation</w:t>
      </w:r>
    </w:p>
    <w:p w14:paraId="7FE9A578" w14:textId="2E74AD22" w:rsidR="008B540F" w:rsidRDefault="00456733" w:rsidP="008B540F">
      <w:r>
        <w:t>A process evaluation study</w:t>
      </w:r>
      <w:r w:rsidR="001E50CF">
        <w:t xml:space="preserve"> </w:t>
      </w:r>
      <w:r w:rsidR="00DD35D0">
        <w:t>based on the UK Medical Research Council’s guidance will be used to explore p</w:t>
      </w:r>
      <w:r w:rsidR="008B540F" w:rsidRPr="000E477D">
        <w:t xml:space="preserve">otential discrepancies between expected and observed outcomes and </w:t>
      </w:r>
      <w:r w:rsidR="00DD35D0">
        <w:t xml:space="preserve">to </w:t>
      </w:r>
      <w:r w:rsidR="008B540F" w:rsidRPr="000E477D">
        <w:t>understand how context may influence the outcomes</w:t>
      </w:r>
      <w:r w:rsidR="00DD35D0">
        <w:t xml:space="preserve">. </w:t>
      </w:r>
      <w:r w:rsidR="008B540F">
        <w:fldChar w:fldCharType="begin">
          <w:fldData xml:space="preserve">PEVuZE5vdGU+PENpdGU+PEF1dGhvcj5Ta2l2aW5ndG9uPC9BdXRob3I+PFllYXI+MjAyMTwvWWVh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</w:fldData>
        </w:fldChar>
      </w:r>
      <w:r w:rsidR="0056078B">
        <w:instrText xml:space="preserve"> ADDIN EN.CITE </w:instrText>
      </w:r>
      <w:r w:rsidR="0056078B">
        <w:fldChar w:fldCharType="begin">
          <w:fldData xml:space="preserve">PEVuZE5vdGU+PENpdGU+PEF1dGhvcj5Ta2l2aW5ndG9uPC9BdXRob3I+PFllYXI+MjAyMTwvWWVh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</w:fldData>
        </w:fldChar>
      </w:r>
      <w:r w:rsidR="0056078B">
        <w:instrText xml:space="preserve"> ADDIN EN.CITE.DATA </w:instrText>
      </w:r>
      <w:r w:rsidR="0056078B">
        <w:fldChar w:fldCharType="end"/>
      </w:r>
      <w:r w:rsidR="008B540F">
        <w:fldChar w:fldCharType="separate"/>
      </w:r>
      <w:r w:rsidR="0056078B" w:rsidRPr="0056078B">
        <w:rPr>
          <w:noProof/>
          <w:vertAlign w:val="superscript"/>
        </w:rPr>
        <w:t>16, 23</w:t>
      </w:r>
      <w:r w:rsidR="008B540F">
        <w:fldChar w:fldCharType="end"/>
      </w:r>
      <w:r w:rsidR="002008AF">
        <w:t xml:space="preserve"> The </w:t>
      </w:r>
      <w:r w:rsidR="00310C86">
        <w:t>process evaluation</w:t>
      </w:r>
      <w:r w:rsidR="002008AF">
        <w:t xml:space="preserve"> </w:t>
      </w:r>
      <w:r w:rsidR="00CE6A77">
        <w:t xml:space="preserve">will employ </w:t>
      </w:r>
      <w:r w:rsidR="00630F84">
        <w:t xml:space="preserve">logbooks, </w:t>
      </w:r>
      <w:r w:rsidR="003A05F2">
        <w:t>reflecti</w:t>
      </w:r>
      <w:r w:rsidR="002B76E3">
        <w:t>ons</w:t>
      </w:r>
      <w:r w:rsidR="008C4927">
        <w:t>, document review</w:t>
      </w:r>
      <w:r w:rsidR="00C33F35">
        <w:t xml:space="preserve">, </w:t>
      </w:r>
      <w:r w:rsidR="00630F84">
        <w:t xml:space="preserve">surveys and </w:t>
      </w:r>
      <w:r w:rsidR="008C4927">
        <w:t>semi-structured interviews</w:t>
      </w:r>
      <w:r w:rsidR="00C33F35">
        <w:t xml:space="preserve"> to</w:t>
      </w:r>
      <w:r w:rsidR="008B540F" w:rsidRPr="000E477D">
        <w:t xml:space="preserve">: </w:t>
      </w:r>
      <w:proofErr w:type="spellStart"/>
      <w:r w:rsidR="008B540F" w:rsidRPr="000E477D">
        <w:t>i</w:t>
      </w:r>
      <w:proofErr w:type="spellEnd"/>
      <w:r w:rsidR="008B540F" w:rsidRPr="000E477D">
        <w:t xml:space="preserve">) </w:t>
      </w:r>
      <w:r w:rsidR="00AB6A2D">
        <w:lastRenderedPageBreak/>
        <w:t>determin</w:t>
      </w:r>
      <w:r w:rsidR="00FF472F">
        <w:t>e</w:t>
      </w:r>
      <w:r w:rsidR="00AB6A2D">
        <w:t xml:space="preserve"> the feasibility, appropriateness, fidelity and acceptability </w:t>
      </w:r>
      <w:r w:rsidR="0043022F">
        <w:t xml:space="preserve">of the sensory support intervention which </w:t>
      </w:r>
      <w:r w:rsidR="008B540F" w:rsidRPr="000E477D">
        <w:t xml:space="preserve">will be </w:t>
      </w:r>
      <w:r w:rsidR="008B540F">
        <w:t>essential</w:t>
      </w:r>
      <w:r w:rsidR="008B540F" w:rsidRPr="000E477D">
        <w:t xml:space="preserve"> to scale the intervention in </w:t>
      </w:r>
      <w:r w:rsidR="008B540F">
        <w:t>real-world</w:t>
      </w:r>
      <w:r w:rsidR="008B540F" w:rsidRPr="000E477D">
        <w:t xml:space="preserve"> populations;</w:t>
      </w:r>
      <w:r w:rsidR="00561C54">
        <w:fldChar w:fldCharType="begin"/>
      </w:r>
      <w:r w:rsidR="0056078B">
        <w:instrText xml:space="preserve"> ADDIN EN.CITE &lt;EndNote&gt;&lt;Cite&gt;&lt;Author&gt;Proctor&lt;/Author&gt;&lt;Year&gt;2011&lt;/Year&gt;&lt;RecNum&gt;90&lt;/RecNum&gt;&lt;DisplayText&gt;&lt;style face="superscript"&gt;31&lt;/style&gt;&lt;/DisplayText&gt;&lt;record&gt;&lt;rec-number&gt;90&lt;/rec-number&gt;&lt;foreign-keys&gt;&lt;key app="EN" db-id="92tsvtvpiap0xuef9d6xxfxvs5ddrvxe9fav" timestamp="1687831255"&gt;90&lt;/key&gt;&lt;/foreign-keys&gt;&lt;ref-type name="Journal Article"&gt;17&lt;/ref-type&gt;&lt;contributors&gt;&lt;authors&gt;&lt;author&gt;Proctor, E.&lt;/author&gt;&lt;author&gt;Silmere, H.&lt;/author&gt;&lt;author&gt;Raghavan, R.&lt;/author&gt;&lt;author&gt;Hovmand, P.&lt;/author&gt;&lt;author&gt;Aarons, G.&lt;/author&gt;&lt;author&gt;Bunger, A.&lt;/author&gt;&lt;author&gt;Griffey, R.&lt;/author&gt;&lt;author&gt;Hensley, M.&lt;/author&gt;&lt;/authors&gt;&lt;/contributors&gt;&lt;auth-address&gt;George Warren Brown School of Social Work, Washington University in St. Louis, One Brookings Drive, St. Louis, MO 63130, USA. ekp@wustl.edu&lt;/auth-address&gt;&lt;titles&gt;&lt;title&gt;Outcomes for implementation research: conceptual distinctions, measurement challenges, and research agenda&lt;/title&gt;&lt;secondary-title&gt;Adm Policy Ment Health&lt;/secondary-title&gt;&lt;/titles&gt;&lt;periodical&gt;&lt;full-title&gt;Adm Policy Ment Health&lt;/full-title&gt;&lt;/periodical&gt;&lt;pages&gt;65-76&lt;/pages&gt;&lt;volume&gt;38&lt;/volume&gt;&lt;number&gt;2&lt;/number&gt;&lt;edition&gt;2010/10/20&lt;/edition&gt;&lt;keywords&gt;&lt;keyword&gt;Biomedical Research/*methods/*organization &amp;amp; administration&lt;/keyword&gt;&lt;keyword&gt;*Diffusion of Innovation&lt;/keyword&gt;&lt;keyword&gt;Humans&lt;/keyword&gt;&lt;keyword&gt;Mental Health Services/*organization &amp;amp; administration&lt;/keyword&gt;&lt;keyword&gt;Outcome and Process Assessment, Health Care/methods/organization &amp;amp; administration&lt;/keyword&gt;&lt;/keywords&gt;&lt;dates&gt;&lt;year&gt;2011&lt;/year&gt;&lt;pub-dates&gt;&lt;date&gt;Mar&lt;/date&gt;&lt;/pub-dates&gt;&lt;/dates&gt;&lt;isbn&gt;0894-587X (Print)&amp;#xD;0894-587x&lt;/isbn&gt;&lt;accession-num&gt;20957426&lt;/accession-num&gt;&lt;urls&gt;&lt;/urls&gt;&lt;custom2&gt;PMC3068522&lt;/custom2&gt;&lt;electronic-resource-num&gt;10.1007/s10488-010-0319-7&lt;/electronic-resource-num&gt;&lt;remote-database-provider&gt;NLM&lt;/remote-database-provider&gt;&lt;language&gt;eng&lt;/language&gt;&lt;/record&gt;&lt;/Cite&gt;&lt;/EndNote&gt;</w:instrText>
      </w:r>
      <w:r w:rsidR="00561C54">
        <w:fldChar w:fldCharType="separate"/>
      </w:r>
      <w:r w:rsidR="0056078B" w:rsidRPr="0056078B">
        <w:rPr>
          <w:noProof/>
          <w:vertAlign w:val="superscript"/>
        </w:rPr>
        <w:t>31</w:t>
      </w:r>
      <w:r w:rsidR="00561C54">
        <w:fldChar w:fldCharType="end"/>
      </w:r>
      <w:r w:rsidR="008B540F" w:rsidRPr="000E477D">
        <w:t xml:space="preserve"> ii) characteris</w:t>
      </w:r>
      <w:r w:rsidR="00FF472F">
        <w:t>e</w:t>
      </w:r>
      <w:r w:rsidR="008B540F" w:rsidRPr="000E477D">
        <w:t xml:space="preserve"> the contextual issues</w:t>
      </w:r>
      <w:r w:rsidR="0020195B">
        <w:t xml:space="preserve"> </w:t>
      </w:r>
      <w:r w:rsidR="008B540F" w:rsidRPr="000E477D">
        <w:t>which may shape the delivery and the impact of the intervention; and iii) investigat</w:t>
      </w:r>
      <w:r w:rsidR="00FF472F">
        <w:t>e</w:t>
      </w:r>
      <w:r w:rsidR="008B540F" w:rsidRPr="000E477D">
        <w:t xml:space="preserve"> possible causal mechanisms through analyses of potential moderators and mediators. This</w:t>
      </w:r>
      <w:r w:rsidR="00FF472F">
        <w:t xml:space="preserve"> process evaluation</w:t>
      </w:r>
      <w:r w:rsidR="008B540F" w:rsidRPr="000E477D">
        <w:t xml:space="preserve"> will be embedded throughout the data collection process, capturing aspects of adherence, fidelity, </w:t>
      </w:r>
      <w:r w:rsidR="00891389" w:rsidRPr="000E477D">
        <w:t>barriers,</w:t>
      </w:r>
      <w:r w:rsidR="008B540F" w:rsidRPr="000E477D">
        <w:t xml:space="preserve"> and facilitators to the intervention.</w:t>
      </w:r>
    </w:p>
    <w:p w14:paraId="3C83A84B" w14:textId="44F81851" w:rsidR="00CF163C" w:rsidRDefault="00CF163C" w:rsidP="00CD16BD">
      <w:pPr>
        <w:pStyle w:val="Heading5"/>
      </w:pPr>
      <w:r>
        <w:t>Visit Logbooks</w:t>
      </w:r>
    </w:p>
    <w:p w14:paraId="6AAA9DC5" w14:textId="27B74678" w:rsidR="00CA2E2F" w:rsidRDefault="00C33F35" w:rsidP="00CA2E2F">
      <w:r>
        <w:t>Visit l</w:t>
      </w:r>
      <w:r w:rsidR="00022B0A">
        <w:t>ogbooks</w:t>
      </w:r>
      <w:r>
        <w:t xml:space="preserve"> will capture </w:t>
      </w:r>
      <w:r w:rsidR="00A01C05">
        <w:t xml:space="preserve">visit </w:t>
      </w:r>
      <w:r w:rsidR="00435E83">
        <w:t>details,</w:t>
      </w:r>
      <w:r w:rsidR="002D5D55">
        <w:t xml:space="preserve"> </w:t>
      </w:r>
      <w:r w:rsidR="009F0B04">
        <w:t>sensory support goals</w:t>
      </w:r>
      <w:r w:rsidR="00A036BE">
        <w:t xml:space="preserve"> and actions</w:t>
      </w:r>
      <w:r w:rsidR="00472A77">
        <w:t>,</w:t>
      </w:r>
      <w:r w:rsidR="00B80D1C">
        <w:t xml:space="preserve"> </w:t>
      </w:r>
      <w:r w:rsidR="00A01C05">
        <w:t>a</w:t>
      </w:r>
      <w:r w:rsidR="00435E83">
        <w:t xml:space="preserve">nd </w:t>
      </w:r>
      <w:r w:rsidR="00B80D1C">
        <w:t>survey data</w:t>
      </w:r>
      <w:r w:rsidR="005C67B2">
        <w:t xml:space="preserve"> (</w:t>
      </w:r>
      <w:r w:rsidR="004C40A4">
        <w:t>Appendix J)</w:t>
      </w:r>
      <w:r w:rsidR="000555EB">
        <w:t>.</w:t>
      </w:r>
      <w:r w:rsidR="00EF3EEB">
        <w:t xml:space="preserve"> The Sensory Support Worker will assist the home care recipient in </w:t>
      </w:r>
      <w:r w:rsidR="00056E5B">
        <w:t>filling in their logbook.</w:t>
      </w:r>
      <w:r w:rsidR="00CA1903">
        <w:t xml:space="preserve"> </w:t>
      </w:r>
      <w:r w:rsidR="0018558A">
        <w:t>Specifically, t</w:t>
      </w:r>
      <w:r w:rsidR="00472A77">
        <w:t xml:space="preserve">he homecare recipient </w:t>
      </w:r>
      <w:r w:rsidR="00EF08C0">
        <w:t xml:space="preserve">logbook </w:t>
      </w:r>
      <w:r w:rsidR="00B344EA">
        <w:t xml:space="preserve">will </w:t>
      </w:r>
      <w:r w:rsidR="0018558A">
        <w:t>conta</w:t>
      </w:r>
      <w:r w:rsidR="00A72D17">
        <w:t>in</w:t>
      </w:r>
      <w:r w:rsidR="00F30601">
        <w:t xml:space="preserve"> Likert style ratings for feasibility, </w:t>
      </w:r>
      <w:r w:rsidR="00D15F93">
        <w:t>appropriateness,</w:t>
      </w:r>
      <w:r w:rsidR="00F30601">
        <w:t xml:space="preserve"> and acceptability. </w:t>
      </w:r>
      <w:r w:rsidR="00CA1903">
        <w:t>The family member/</w:t>
      </w:r>
      <w:r w:rsidR="00B31955">
        <w:t>informal care</w:t>
      </w:r>
      <w:r w:rsidR="00B344EA">
        <w:t>giver</w:t>
      </w:r>
      <w:r w:rsidR="00CB6463">
        <w:t xml:space="preserve"> logbook</w:t>
      </w:r>
      <w:r w:rsidR="00B31955">
        <w:t xml:space="preserve"> will </w:t>
      </w:r>
      <w:r w:rsidR="00CB6463">
        <w:t>contain</w:t>
      </w:r>
      <w:r w:rsidR="00DD1C80">
        <w:t xml:space="preserve"> Likert style rating</w:t>
      </w:r>
      <w:r w:rsidR="00CB6463">
        <w:t>s</w:t>
      </w:r>
      <w:r w:rsidR="00A15784">
        <w:t xml:space="preserve"> for</w:t>
      </w:r>
      <w:r w:rsidR="00B31955">
        <w:t xml:space="preserve"> how</w:t>
      </w:r>
      <w:r w:rsidR="004970CA">
        <w:t xml:space="preserve"> the </w:t>
      </w:r>
      <w:r w:rsidR="00472A77">
        <w:t xml:space="preserve">homecare recipient </w:t>
      </w:r>
      <w:r w:rsidR="00875FAA">
        <w:t xml:space="preserve">engaged with the </w:t>
      </w:r>
      <w:r w:rsidR="004970CA">
        <w:t xml:space="preserve">visit, how the </w:t>
      </w:r>
      <w:r w:rsidR="00472A77">
        <w:t xml:space="preserve">homecare recipient </w:t>
      </w:r>
      <w:r w:rsidR="00875FAA">
        <w:t>is adapting to their sensory device</w:t>
      </w:r>
      <w:r w:rsidR="00547C74">
        <w:t>, and how confident the family member/informal care</w:t>
      </w:r>
      <w:r w:rsidR="00C37BB2">
        <w:t>give</w:t>
      </w:r>
      <w:r w:rsidR="00547C74">
        <w:t xml:space="preserve">r feels in supporting the </w:t>
      </w:r>
      <w:r w:rsidR="00472A77">
        <w:t xml:space="preserve">homecare recipient </w:t>
      </w:r>
      <w:r w:rsidR="00547C74">
        <w:t xml:space="preserve">in using the </w:t>
      </w:r>
      <w:r w:rsidR="00350BD9">
        <w:t>device</w:t>
      </w:r>
      <w:r w:rsidR="000E3B61">
        <w:t>(s)</w:t>
      </w:r>
      <w:r w:rsidR="00B85A30">
        <w:t>.</w:t>
      </w:r>
      <w:r w:rsidR="000555EB">
        <w:t xml:space="preserve"> </w:t>
      </w:r>
      <w:r w:rsidR="00176FBB">
        <w:t xml:space="preserve">It is anticipated that it </w:t>
      </w:r>
      <w:r w:rsidR="00056E5B">
        <w:t>should take 10 minutes to complete</w:t>
      </w:r>
      <w:r w:rsidR="00176FBB">
        <w:t xml:space="preserve"> the logbooks. </w:t>
      </w:r>
      <w:r w:rsidR="000555EB" w:rsidRPr="000555EB">
        <w:t xml:space="preserve">The sensory support workers will record </w:t>
      </w:r>
      <w:r w:rsidR="00912BAC">
        <w:t xml:space="preserve">in their logbook </w:t>
      </w:r>
      <w:r w:rsidR="000555EB" w:rsidRPr="000555EB">
        <w:t>their experiences, ideas, and personal reactions to delivering the intervention, as well as make observations of uptake and use of the intervention by participants and note any barriers and enablers to the intervention delivery.</w:t>
      </w:r>
      <w:r w:rsidR="00B85A30">
        <w:t xml:space="preserve"> </w:t>
      </w:r>
    </w:p>
    <w:p w14:paraId="4DA59D58" w14:textId="73F669DB" w:rsidR="00022B0A" w:rsidRDefault="00022B0A" w:rsidP="00CD16BD">
      <w:pPr>
        <w:pStyle w:val="Heading5"/>
      </w:pPr>
      <w:r>
        <w:t>Semi-structured interviews</w:t>
      </w:r>
    </w:p>
    <w:p w14:paraId="1A7B8F91" w14:textId="31354BDB" w:rsidR="00A91D5D" w:rsidRDefault="00A91D5D" w:rsidP="00A91D5D">
      <w:r>
        <w:t>The interviews may be conducted online (e.g., using Zoom),</w:t>
      </w:r>
      <w:r w:rsidR="004C6E1F">
        <w:t xml:space="preserve"> via telephone,</w:t>
      </w:r>
      <w:r>
        <w:t xml:space="preserve"> in person at a location convenient to the participant (e.g., home or work), or in-person at a central location (e.g., University, community meeting room). Open-ended questions </w:t>
      </w:r>
      <w:r w:rsidR="000E3B61">
        <w:t>will explore</w:t>
      </w:r>
      <w:r>
        <w:t xml:space="preserve"> (1) quality of life, hearing and vision function,</w:t>
      </w:r>
      <w:r w:rsidR="00A3348A">
        <w:t xml:space="preserve"> </w:t>
      </w:r>
      <w:r w:rsidR="00E051B1">
        <w:t xml:space="preserve">(2) acceptability </w:t>
      </w:r>
      <w:r w:rsidR="00CF163C">
        <w:t xml:space="preserve">of the intervention, </w:t>
      </w:r>
      <w:r>
        <w:t>(3) contextual issues and (4) barriers and enablers to intervention implementation were developed by the investigator team</w:t>
      </w:r>
      <w:r w:rsidR="00BF2A3F">
        <w:t xml:space="preserve"> (</w:t>
      </w:r>
      <w:r w:rsidR="005027C1">
        <w:t>Appendix K)</w:t>
      </w:r>
      <w:r w:rsidR="00BF2A3F">
        <w:t>)</w:t>
      </w:r>
      <w:r>
        <w:t xml:space="preserve">. The interview topic guides will be piloted and reviewed by the </w:t>
      </w:r>
      <w:r w:rsidR="000E3B61">
        <w:t xml:space="preserve">consumer and community </w:t>
      </w:r>
      <w:r w:rsidR="005027C1">
        <w:t>involvement</w:t>
      </w:r>
      <w:r w:rsidR="000E3B61">
        <w:t xml:space="preserve"> </w:t>
      </w:r>
      <w:r>
        <w:t>advisory group for ease of administration, use of language, and level of understanding and minor adjustment will be made if necessary. Interviews are anticipated to go for one hour. All interviews will be audio or video-recorded to ensure we have an accurate record of what was said for analysis purposes. We will provide participants the option of (1) reviewing the interview transcript for accuracy and/or (2) reviewing the synthesised data in the form of member checking.</w:t>
      </w:r>
    </w:p>
    <w:p w14:paraId="5DA19334" w14:textId="75E751A3" w:rsidR="0088232A" w:rsidRDefault="00A91D5D" w:rsidP="00B73C5E">
      <w:r>
        <w:t xml:space="preserve">Necessary accommodation will be made for people living with dementia. All participants with dementia will be </w:t>
      </w:r>
      <w:r w:rsidR="0007453B">
        <w:t xml:space="preserve">invited </w:t>
      </w:r>
      <w:r>
        <w:t xml:space="preserve">to have a significant other </w:t>
      </w:r>
      <w:r w:rsidR="4EE40BB9">
        <w:t xml:space="preserve">person </w:t>
      </w:r>
      <w:r>
        <w:t xml:space="preserve">accompany them to the interview for emotional and practical support. Interview questions directed at the person with dementia </w:t>
      </w:r>
      <w:r>
        <w:lastRenderedPageBreak/>
        <w:t>will be reframed to be more structured in line with the person’s communication abilities. For example, they might be asked a series of closed-ended questions in place of an open-ended question; and questions will be kept short and simple. Significant others will have the opportunity to elaborate on what the person with dementia has said</w:t>
      </w:r>
      <w:r w:rsidR="00DD1C80">
        <w:t>.</w:t>
      </w:r>
    </w:p>
    <w:p w14:paraId="23415EFF" w14:textId="77777777" w:rsidR="0023696C" w:rsidRDefault="0023696C" w:rsidP="00AB6C61">
      <w:pPr>
        <w:pStyle w:val="Heading1"/>
      </w:pPr>
      <w:r>
        <w:t>Participant withdrawal</w:t>
      </w:r>
    </w:p>
    <w:p w14:paraId="11F0FF96" w14:textId="07C2B923" w:rsidR="00916D8F" w:rsidRPr="000003A4" w:rsidRDefault="0023696C" w:rsidP="00B73C5E">
      <w:r>
        <w:t xml:space="preserve">Participants will be informed that they are free to withdraw from the research project at any time if they desire to do so. Participants who wish to discontinue will be asked to contact a member of the research team who will discuss the possibility of including their data that has already been collected in the analysis. However, for those participants who do not want their data included in the analysis, their data will be destroyed securely (e.g., electronic files deleted). Participants will not be disadvantaged in any way for deciding to withdraw from the research project. This statement appears on the Participant Information Sheets and Consent Form and will be </w:t>
      </w:r>
      <w:r w:rsidR="00FB3A5D">
        <w:t xml:space="preserve">emphasised </w:t>
      </w:r>
      <w:r>
        <w:t>verbally by the researcher when explaining the projects to the participants.</w:t>
      </w:r>
    </w:p>
    <w:p w14:paraId="18E96EA0" w14:textId="3327F139" w:rsidR="00CB6E16" w:rsidRDefault="00CB6E16" w:rsidP="00CB6E16">
      <w:pPr>
        <w:pStyle w:val="Heading1"/>
      </w:pPr>
      <w:r>
        <w:t>COVID-19 Safety Protocol</w:t>
      </w:r>
    </w:p>
    <w:p w14:paraId="1544B6D1" w14:textId="0FB16C39" w:rsidR="00CB6E16" w:rsidRDefault="00F3596B" w:rsidP="00B87A10">
      <w:r>
        <w:t>Data collection will take place</w:t>
      </w:r>
      <w:r w:rsidR="00D66191">
        <w:t xml:space="preserve"> at a location convenient to the participant</w:t>
      </w:r>
      <w:r w:rsidR="00AB35FD">
        <w:t xml:space="preserve"> </w:t>
      </w:r>
      <w:r w:rsidR="00BE5EF3">
        <w:t xml:space="preserve">(e.g., home, work, community meeting room) </w:t>
      </w:r>
      <w:r w:rsidR="00AB35FD">
        <w:t>or online</w:t>
      </w:r>
      <w:r w:rsidR="008A4C39">
        <w:t xml:space="preserve"> (e.g., Zoom video meeting)</w:t>
      </w:r>
      <w:r w:rsidR="00AB35FD">
        <w:t xml:space="preserve">. </w:t>
      </w:r>
      <w:r w:rsidR="0016593E">
        <w:t xml:space="preserve">Federal and state government </w:t>
      </w:r>
      <w:r w:rsidR="136B552D">
        <w:t xml:space="preserve">and any service provider </w:t>
      </w:r>
      <w:r w:rsidR="0016593E">
        <w:t>health requirements for density limits / spacing requirements, vaccination status, mask requirements and all other health directives will be followed according to each state health jurisdiction.</w:t>
      </w:r>
    </w:p>
    <w:p w14:paraId="40A7428F" w14:textId="60DFD0EF" w:rsidR="00056FB3" w:rsidRDefault="00056FB3" w:rsidP="00056FB3">
      <w:r>
        <w:t xml:space="preserve">On the day prior to the </w:t>
      </w:r>
      <w:r w:rsidR="008A4C39">
        <w:t>study visit</w:t>
      </w:r>
      <w:r w:rsidR="0092165E">
        <w:t>/interview</w:t>
      </w:r>
      <w:r>
        <w:t xml:space="preserve">, and again on the day of the </w:t>
      </w:r>
      <w:r w:rsidR="000C6F34">
        <w:t>study visit</w:t>
      </w:r>
      <w:r w:rsidR="0092165E">
        <w:t>/interview</w:t>
      </w:r>
      <w:r>
        <w:t xml:space="preserve">, the participants and researchers conducting the </w:t>
      </w:r>
      <w:r w:rsidR="000C6F34">
        <w:t>study visit</w:t>
      </w:r>
      <w:r w:rsidR="0092165E">
        <w:t>/interview</w:t>
      </w:r>
      <w:r>
        <w:t xml:space="preserve"> will be asked the following health screening questions: </w:t>
      </w:r>
    </w:p>
    <w:p w14:paraId="6BB12CCE" w14:textId="46948CB8" w:rsidR="00056FB3" w:rsidRDefault="00056FB3" w:rsidP="007D210B">
      <w:pPr>
        <w:pStyle w:val="ListParagraph"/>
        <w:numPr>
          <w:ilvl w:val="0"/>
          <w:numId w:val="7"/>
        </w:numPr>
      </w:pPr>
      <w:r>
        <w:t xml:space="preserve">Do you have a high temperature/fever? </w:t>
      </w:r>
    </w:p>
    <w:p w14:paraId="0710D845" w14:textId="77C3D47E" w:rsidR="00056FB3" w:rsidRDefault="00056FB3" w:rsidP="007D210B">
      <w:pPr>
        <w:pStyle w:val="ListParagraph"/>
        <w:numPr>
          <w:ilvl w:val="0"/>
          <w:numId w:val="7"/>
        </w:numPr>
      </w:pPr>
      <w:r>
        <w:t xml:space="preserve">Do you have a cough, runny nose, sore throat, sneezing, or shortness of breath? </w:t>
      </w:r>
    </w:p>
    <w:p w14:paraId="2C45853E" w14:textId="1F48F9D4" w:rsidR="00056FB3" w:rsidRDefault="00056FB3" w:rsidP="007D210B">
      <w:pPr>
        <w:pStyle w:val="ListParagraph"/>
        <w:numPr>
          <w:ilvl w:val="0"/>
          <w:numId w:val="7"/>
        </w:numPr>
      </w:pPr>
      <w:r>
        <w:t>Do you have nausea or loss of smell?</w:t>
      </w:r>
    </w:p>
    <w:p w14:paraId="02155B84" w14:textId="055F49CD" w:rsidR="00056FB3" w:rsidRDefault="00056FB3" w:rsidP="00056FB3">
      <w:r>
        <w:t xml:space="preserve">If the participant/researcher answers 'yes' to any of the questions, the </w:t>
      </w:r>
      <w:r w:rsidR="0092165E">
        <w:t>study visit/interview</w:t>
      </w:r>
      <w:r>
        <w:t xml:space="preserve"> will be rescheduled for a new date at least </w:t>
      </w:r>
      <w:r w:rsidR="00770B5D">
        <w:t xml:space="preserve">seven </w:t>
      </w:r>
      <w:r>
        <w:t>days after the original scheduled date and/or via Zoom as appropriate.</w:t>
      </w:r>
    </w:p>
    <w:p w14:paraId="2F786147" w14:textId="100A18F3" w:rsidR="00CB6E16" w:rsidRDefault="00056FB3" w:rsidP="00B87A10">
      <w:r>
        <w:t xml:space="preserve">Immediately prior to </w:t>
      </w:r>
      <w:r w:rsidR="00770B5D">
        <w:t xml:space="preserve">the </w:t>
      </w:r>
      <w:r>
        <w:t xml:space="preserve">commencement of the </w:t>
      </w:r>
      <w:r w:rsidR="00E75C0E">
        <w:t>study visit/interview</w:t>
      </w:r>
      <w:r>
        <w:t>, participants will be provided with hand sanitiser.</w:t>
      </w:r>
    </w:p>
    <w:p w14:paraId="70742C04" w14:textId="0514DA93" w:rsidR="00CB6E16" w:rsidRDefault="00B20DE2" w:rsidP="00B20DE2">
      <w:pPr>
        <w:pStyle w:val="Heading1"/>
      </w:pPr>
      <w:r>
        <w:lastRenderedPageBreak/>
        <w:t>Data Management Plan</w:t>
      </w:r>
    </w:p>
    <w:p w14:paraId="2220FF97" w14:textId="00AC30DA" w:rsidR="00B20DE2" w:rsidRDefault="00CE0880" w:rsidP="00B87A10">
      <w:r>
        <w:t xml:space="preserve">All electronic data will be downloaded and stored securely on The University of Queensland’s Research Data Management System and only members of the research team will have access. All hardcopy data will be stored securely in a locked filing cabinet in the School of Health and Rehabilitation Sciences or participating institution during the study and will be digitised for long-term </w:t>
      </w:r>
      <w:proofErr w:type="gramStart"/>
      <w:r>
        <w:t>storage;</w:t>
      </w:r>
      <w:proofErr w:type="gramEnd"/>
      <w:r>
        <w:t xml:space="preserve"> once digitised hardcopy data will be destroyed using the UQ Secure Destruction service. Audio-visual recordings may be sent securely to a professional transcription service for transcription, at which point all personal identifiers will be removed from the transcript and replaced with a participant number. A separate, password protected document will link participants numbers to their personal information (names, contact information, demographic information). All identifiable information</w:t>
      </w:r>
      <w:r w:rsidR="001B4038">
        <w:t xml:space="preserve"> (e.g., name, address, phone numbers, emails)</w:t>
      </w:r>
      <w:r>
        <w:t xml:space="preserve"> will be deleted within 6 months of the end of the study, allowing time for feedback of results to participants. With the informed consent of participants, non-identifiable research data will not be destroyed. Following NHMRC Open Access Policy (2022; https://www.nhmrc.gov.au/about-us/publications/nhmrc-open-access-policy-2022), FAIR (Findable, Accessible, Interoperable and Reusable) Principles and UQ recommendations, (https://guides.library.uq.edu.au/for-researchers/publish-a-dataset-with-uqrdm-and-uq-espace), the non-identifiable research dataset will be archived in the UQRDM, a publicly accessible repository</w:t>
      </w:r>
      <w:r w:rsidR="005D5D3B">
        <w:t>.</w:t>
      </w:r>
    </w:p>
    <w:p w14:paraId="23B9AE31" w14:textId="1C599160" w:rsidR="00B20DE2" w:rsidRDefault="00B20DE2" w:rsidP="00B20DE2">
      <w:pPr>
        <w:pStyle w:val="Heading1"/>
      </w:pPr>
      <w:r>
        <w:t>Data Analysis</w:t>
      </w:r>
    </w:p>
    <w:p w14:paraId="54F15BB0" w14:textId="544520BF" w:rsidR="00C2266E" w:rsidRPr="00734B7C" w:rsidRDefault="00C2266E" w:rsidP="00C2266E">
      <w:pPr>
        <w:rPr>
          <w:b/>
          <w:bCs/>
        </w:rPr>
      </w:pPr>
      <w:r w:rsidRPr="00734B7C">
        <w:rPr>
          <w:b/>
          <w:bCs/>
        </w:rPr>
        <w:t>RQ1. What is the prevalence of cognitive impairments, hearing/vision loss and other psychiatric disorders among people receiving home care services (</w:t>
      </w:r>
      <w:r w:rsidR="006258AB">
        <w:rPr>
          <w:b/>
          <w:bCs/>
        </w:rPr>
        <w:t>Part</w:t>
      </w:r>
      <w:r w:rsidR="006258AB" w:rsidRPr="00734B7C">
        <w:rPr>
          <w:b/>
          <w:bCs/>
        </w:rPr>
        <w:t xml:space="preserve"> </w:t>
      </w:r>
      <w:r w:rsidRPr="00734B7C">
        <w:rPr>
          <w:b/>
          <w:bCs/>
        </w:rPr>
        <w:t>1)</w:t>
      </w:r>
    </w:p>
    <w:p w14:paraId="0AB7AE6C" w14:textId="6DB6C5E9" w:rsidR="00C2266E" w:rsidRDefault="00593855" w:rsidP="00C2266E">
      <w:r>
        <w:t>Descriptive statistics, such as frequencies and percentages</w:t>
      </w:r>
      <w:r w:rsidR="00C50DFE">
        <w:t>, will be used to report prevalence</w:t>
      </w:r>
      <w:r w:rsidR="008B647B">
        <w:t xml:space="preserve"> for each </w:t>
      </w:r>
      <w:r w:rsidR="00223655">
        <w:t>variable of interest</w:t>
      </w:r>
      <w:r w:rsidR="00C50DFE">
        <w:t xml:space="preserve">. </w:t>
      </w:r>
      <w:r w:rsidR="00436FF8">
        <w:t xml:space="preserve">Appropriate inferential </w:t>
      </w:r>
      <w:r w:rsidR="000C6713">
        <w:t>statistical tests will</w:t>
      </w:r>
      <w:r w:rsidR="0071346A">
        <w:t xml:space="preserve"> be applied to compare prevalence of cognitive, hearing and vision</w:t>
      </w:r>
      <w:r w:rsidR="002F4BAA">
        <w:t xml:space="preserve"> across different sub-groups of home care recipients.</w:t>
      </w:r>
    </w:p>
    <w:p w14:paraId="4A574421" w14:textId="7B061F97" w:rsidR="00C2266E" w:rsidRPr="00734B7C" w:rsidRDefault="001F260F" w:rsidP="00C2266E">
      <w:pPr>
        <w:rPr>
          <w:b/>
          <w:bCs/>
        </w:rPr>
      </w:pPr>
      <w:r w:rsidRPr="00734B7C">
        <w:rPr>
          <w:b/>
          <w:bCs/>
        </w:rPr>
        <w:t xml:space="preserve">RQ2. </w:t>
      </w:r>
      <w:r w:rsidR="00C2266E" w:rsidRPr="00734B7C">
        <w:rPr>
          <w:b/>
          <w:bCs/>
        </w:rPr>
        <w:t>What is the impact of the sensory support intervention on the quality of life of homecare recipients and their family members/informal caregivers? (</w:t>
      </w:r>
      <w:r w:rsidR="006258AB">
        <w:rPr>
          <w:b/>
          <w:bCs/>
        </w:rPr>
        <w:t>Part</w:t>
      </w:r>
      <w:r w:rsidR="006258AB" w:rsidRPr="00734B7C">
        <w:rPr>
          <w:b/>
          <w:bCs/>
        </w:rPr>
        <w:t xml:space="preserve"> </w:t>
      </w:r>
      <w:r w:rsidR="00C2266E" w:rsidRPr="00734B7C">
        <w:rPr>
          <w:b/>
          <w:bCs/>
        </w:rPr>
        <w:t>2)</w:t>
      </w:r>
    </w:p>
    <w:p w14:paraId="5D3EEFEA" w14:textId="0BDBBBCC" w:rsidR="001F260F" w:rsidRDefault="003005D4" w:rsidP="00C2266E">
      <w:r w:rsidRPr="003005D4">
        <w:t xml:space="preserve">Missingness of data and variability of the outcomes (baseline, 3- and 6-months) and point estimates, and difference in outcomes at 6-months post intervention will be calculated. The precision of estimates will be assessed using 95% confidence intervals. Change in outcome measures from baseline to 3- and 6-months will be estimated using multilevel linear or </w:t>
      </w:r>
      <w:r w:rsidRPr="003005D4">
        <w:lastRenderedPageBreak/>
        <w:t>logistic regression models with a random effect of person to account for the repeated measures on individuals over time.</w:t>
      </w:r>
    </w:p>
    <w:p w14:paraId="10DD93FC" w14:textId="34F6ECC0" w:rsidR="00C2266E" w:rsidRDefault="003005D4" w:rsidP="00C2266E">
      <w:pPr>
        <w:rPr>
          <w:b/>
          <w:bCs/>
        </w:rPr>
      </w:pPr>
      <w:r w:rsidRPr="00734B7C">
        <w:rPr>
          <w:b/>
          <w:bCs/>
        </w:rPr>
        <w:t>RQ3</w:t>
      </w:r>
      <w:r w:rsidR="00CA4C6A">
        <w:rPr>
          <w:b/>
          <w:bCs/>
        </w:rPr>
        <w:t xml:space="preserve"> &amp; </w:t>
      </w:r>
      <w:r w:rsidR="00E558D9">
        <w:rPr>
          <w:b/>
          <w:bCs/>
        </w:rPr>
        <w:t>4</w:t>
      </w:r>
      <w:r w:rsidRPr="00734B7C">
        <w:rPr>
          <w:b/>
          <w:bCs/>
        </w:rPr>
        <w:t xml:space="preserve">. </w:t>
      </w:r>
      <w:r w:rsidR="00C2266E" w:rsidRPr="00734B7C">
        <w:rPr>
          <w:b/>
          <w:bCs/>
        </w:rPr>
        <w:t>What is the impact of the sensory support intervention on the homecare recipients’ functional ability, visual function, hearing function, mental and social wellbeing?</w:t>
      </w:r>
      <w:r w:rsidR="00E558D9">
        <w:rPr>
          <w:b/>
          <w:bCs/>
        </w:rPr>
        <w:t xml:space="preserve"> </w:t>
      </w:r>
      <w:r w:rsidR="00CA4C6A" w:rsidRPr="00CA4C6A">
        <w:rPr>
          <w:b/>
          <w:bCs/>
        </w:rPr>
        <w:t>How does the cognitive status of the homecare recipient mediate the outcomes of the sensory support intervention and what are the additional supports required for people with dementia</w:t>
      </w:r>
      <w:r w:rsidR="00FB3A5D">
        <w:rPr>
          <w:b/>
          <w:bCs/>
        </w:rPr>
        <w:t>?</w:t>
      </w:r>
      <w:r w:rsidR="00CA4C6A" w:rsidRPr="00CA4C6A">
        <w:rPr>
          <w:b/>
          <w:bCs/>
        </w:rPr>
        <w:t xml:space="preserve"> (</w:t>
      </w:r>
      <w:r w:rsidR="006258AB">
        <w:rPr>
          <w:b/>
          <w:bCs/>
        </w:rPr>
        <w:t>Part</w:t>
      </w:r>
      <w:r w:rsidR="006258AB" w:rsidRPr="00CA4C6A">
        <w:rPr>
          <w:b/>
          <w:bCs/>
        </w:rPr>
        <w:t xml:space="preserve"> </w:t>
      </w:r>
      <w:r w:rsidR="00CA4C6A" w:rsidRPr="00CA4C6A">
        <w:rPr>
          <w:b/>
          <w:bCs/>
        </w:rPr>
        <w:t>2)</w:t>
      </w:r>
    </w:p>
    <w:p w14:paraId="44318041" w14:textId="4462464A" w:rsidR="00F63EAF" w:rsidRPr="00F63EAF" w:rsidRDefault="00FB1AB3" w:rsidP="00C2266E">
      <w:r>
        <w:t>A series of g</w:t>
      </w:r>
      <w:r w:rsidR="00671C92">
        <w:t xml:space="preserve">eneralised linear models will be applied for each dependent variable: </w:t>
      </w:r>
      <w:r w:rsidR="00C22D34">
        <w:t>functional ability, visual function, hearing function, mental</w:t>
      </w:r>
      <w:r w:rsidR="00A04100">
        <w:t xml:space="preserve"> and social well-being; the independent variable will be time. Potential covariates will include demographic variables</w:t>
      </w:r>
      <w:r w:rsidR="00B751DB">
        <w:t xml:space="preserve">, health status, </w:t>
      </w:r>
      <w:r w:rsidR="00FD141A">
        <w:t>cognitive</w:t>
      </w:r>
      <w:r w:rsidR="00007457">
        <w:t xml:space="preserve"> status</w:t>
      </w:r>
      <w:r w:rsidR="00A20665">
        <w:t xml:space="preserve">, </w:t>
      </w:r>
      <w:r w:rsidR="00B751DB">
        <w:t xml:space="preserve">sensory </w:t>
      </w:r>
      <w:r w:rsidR="00E558D9">
        <w:t>functioning,</w:t>
      </w:r>
      <w:r w:rsidR="00A20665">
        <w:t xml:space="preserve"> and use of sensory support intervention</w:t>
      </w:r>
      <w:r w:rsidR="00FD141A">
        <w:t>.</w:t>
      </w:r>
      <w:r w:rsidR="00D2627A">
        <w:t xml:space="preserve"> The nested structure of the data will be taken into consideration in the modelling.</w:t>
      </w:r>
    </w:p>
    <w:p w14:paraId="1F82F6E7" w14:textId="7FE55631" w:rsidR="00C2266E" w:rsidRPr="00734B7C" w:rsidRDefault="00E558D9" w:rsidP="00C2266E">
      <w:pPr>
        <w:rPr>
          <w:b/>
          <w:bCs/>
        </w:rPr>
      </w:pPr>
      <w:r w:rsidRPr="00734B7C">
        <w:rPr>
          <w:b/>
          <w:bCs/>
        </w:rPr>
        <w:t>RQ</w:t>
      </w:r>
      <w:r>
        <w:rPr>
          <w:b/>
          <w:bCs/>
        </w:rPr>
        <w:t>5</w:t>
      </w:r>
      <w:r w:rsidR="00F41872" w:rsidRPr="00734B7C">
        <w:rPr>
          <w:b/>
          <w:bCs/>
        </w:rPr>
        <w:t xml:space="preserve">. </w:t>
      </w:r>
      <w:r w:rsidR="00C2266E" w:rsidRPr="00734B7C">
        <w:rPr>
          <w:b/>
          <w:bCs/>
        </w:rPr>
        <w:t>What is the impact of the sensory support intervention on family member/informal caregiver</w:t>
      </w:r>
      <w:r w:rsidR="000844B9">
        <w:rPr>
          <w:b/>
          <w:bCs/>
        </w:rPr>
        <w:t>s’</w:t>
      </w:r>
      <w:r w:rsidR="00C2266E" w:rsidRPr="00734B7C">
        <w:rPr>
          <w:b/>
          <w:bCs/>
        </w:rPr>
        <w:t xml:space="preserve"> mental well-being and quality of relationship with homecare recipient? (</w:t>
      </w:r>
      <w:r w:rsidR="006258AB">
        <w:rPr>
          <w:b/>
          <w:bCs/>
        </w:rPr>
        <w:t>Part</w:t>
      </w:r>
      <w:r w:rsidR="006258AB" w:rsidRPr="00734B7C">
        <w:rPr>
          <w:b/>
          <w:bCs/>
        </w:rPr>
        <w:t xml:space="preserve"> </w:t>
      </w:r>
      <w:r w:rsidR="00C2266E" w:rsidRPr="00734B7C">
        <w:rPr>
          <w:b/>
          <w:bCs/>
        </w:rPr>
        <w:t>2)</w:t>
      </w:r>
    </w:p>
    <w:p w14:paraId="529F351A" w14:textId="261998D2" w:rsidR="00A20665" w:rsidRDefault="008B564C" w:rsidP="00C2266E">
      <w:r>
        <w:t>Two generalised linear models will be applied for each dependent variable: family member / informal caregiver</w:t>
      </w:r>
      <w:r w:rsidR="00247A18">
        <w:t>’s wellbeing and relationship with home care recipient; the independent variable</w:t>
      </w:r>
      <w:r w:rsidR="004A4B05">
        <w:t xml:space="preserve"> will be time. Potential covariates will include demographic variables, home care recipient’s health status, home care recipient’s cognitive and sensory functioning</w:t>
      </w:r>
      <w:r w:rsidR="00A20665">
        <w:t xml:space="preserve"> and use of sensory support intervention. The nested structure of the data will be taken into consideration in the modelling.</w:t>
      </w:r>
    </w:p>
    <w:p w14:paraId="739A733A" w14:textId="1C288AD7" w:rsidR="00B2538C" w:rsidRDefault="00A65D11" w:rsidP="00C2266E">
      <w:pPr>
        <w:rPr>
          <w:b/>
          <w:bCs/>
        </w:rPr>
      </w:pPr>
      <w:r w:rsidRPr="00734B7C">
        <w:rPr>
          <w:b/>
          <w:bCs/>
        </w:rPr>
        <w:t>RQ</w:t>
      </w:r>
      <w:r w:rsidR="00A659E3">
        <w:rPr>
          <w:b/>
          <w:bCs/>
        </w:rPr>
        <w:t>6</w:t>
      </w:r>
      <w:r w:rsidRPr="00734B7C">
        <w:rPr>
          <w:b/>
          <w:bCs/>
        </w:rPr>
        <w:t xml:space="preserve">. </w:t>
      </w:r>
      <w:r w:rsidR="00C2266E" w:rsidRPr="00734B7C">
        <w:rPr>
          <w:b/>
          <w:bCs/>
        </w:rPr>
        <w:t>What are the costs and cost-effectiveness of the sensory support intervention compared to usual care? (</w:t>
      </w:r>
      <w:r w:rsidR="006258AB">
        <w:rPr>
          <w:b/>
          <w:bCs/>
        </w:rPr>
        <w:t>Part</w:t>
      </w:r>
      <w:r w:rsidR="006258AB" w:rsidRPr="00734B7C">
        <w:rPr>
          <w:b/>
          <w:bCs/>
        </w:rPr>
        <w:t xml:space="preserve"> </w:t>
      </w:r>
      <w:r w:rsidR="00C2266E" w:rsidRPr="00734B7C">
        <w:rPr>
          <w:b/>
          <w:bCs/>
        </w:rPr>
        <w:t>2)</w:t>
      </w:r>
    </w:p>
    <w:p w14:paraId="6F884EFB" w14:textId="313043C6" w:rsidR="003F0E47" w:rsidRPr="003F0E47" w:rsidRDefault="003F0E47" w:rsidP="003F0E47">
      <w:r w:rsidRPr="003F0E47">
        <w:t>We will model the cost-effectiveness of the intervention compared with pre-intervention (care as usual) alternatives and the budget impact of its implementation at a national level. This evaluation will inform policy makers on the total cost associated with, and value of investing in sensory support interventions in home care settings in Australia. The health economic evaluation will entail a within-trial analysis, economic modelling, and a budget impact analysis. These results will be reported according to the Consolidated Health Economic Evaluation Reporting Standards (CHEERS) checklist.</w:t>
      </w:r>
      <w:r w:rsidR="009412C5">
        <w:fldChar w:fldCharType="begin">
          <w:fldData xml:space="preserve">PEVuZE5vdGU+PENpdGU+PEF1dGhvcj5IdXNlcmVhdTwvQXV0aG9yPjxZZWFyPjIwMjI8L1llYXI+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</w:fldData>
        </w:fldChar>
      </w:r>
      <w:r w:rsidR="0056078B">
        <w:instrText xml:space="preserve"> ADDIN EN.CITE </w:instrText>
      </w:r>
      <w:r w:rsidR="0056078B">
        <w:fldChar w:fldCharType="begin">
          <w:fldData xml:space="preserve">PEVuZE5vdGU+PENpdGU+PEF1dGhvcj5IdXNlcmVhdTwvQXV0aG9yPjxZZWFyPjIwMjI8L1llYXI+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</w:fldData>
        </w:fldChar>
      </w:r>
      <w:r w:rsidR="0056078B">
        <w:instrText xml:space="preserve"> ADDIN EN.CITE.DATA </w:instrText>
      </w:r>
      <w:r w:rsidR="0056078B">
        <w:fldChar w:fldCharType="end"/>
      </w:r>
      <w:r w:rsidR="009412C5">
        <w:fldChar w:fldCharType="separate"/>
      </w:r>
      <w:r w:rsidR="0056078B" w:rsidRPr="0056078B">
        <w:rPr>
          <w:noProof/>
          <w:vertAlign w:val="superscript"/>
        </w:rPr>
        <w:t>32</w:t>
      </w:r>
      <w:r w:rsidR="009412C5">
        <w:fldChar w:fldCharType="end"/>
      </w:r>
    </w:p>
    <w:p w14:paraId="5B4AF495" w14:textId="12B52F4A" w:rsidR="003F0E47" w:rsidRPr="003F0E47" w:rsidRDefault="003F0E47" w:rsidP="003F0E47">
      <w:r w:rsidRPr="003F0E47">
        <w:t xml:space="preserve">The within-trial analysis will include </w:t>
      </w:r>
      <w:proofErr w:type="spellStart"/>
      <w:r w:rsidRPr="003F0E47">
        <w:t>i</w:t>
      </w:r>
      <w:proofErr w:type="spellEnd"/>
      <w:r w:rsidRPr="003F0E47">
        <w:t>) health benefits associated with quality of life outcomes for participants, as well as informal carers, and ii) healthcare resource use in patients and informal carers ascertained through a questionnaire based on the modified Resource Utilization in Dementia - Lite Version (RUD-Lite).</w:t>
      </w:r>
      <w:r w:rsidRPr="003F0E47">
        <w:fldChar w:fldCharType="begin"/>
      </w:r>
      <w:r w:rsidR="0056078B">
        <w:instrText xml:space="preserve"> ADDIN EN.CITE &lt;EndNote&gt;&lt;Cite&gt;&lt;Author&gt;Wimo&lt;/Author&gt;&lt;Year&gt;2010&lt;/Year&gt;&lt;RecNum&gt;226&lt;/RecNum&gt;&lt;DisplayText&gt;&lt;style face="superscript"&gt;33&lt;/style&gt;&lt;/DisplayText&gt;&lt;record&gt;&lt;rec-number&gt;226&lt;/rec-number&gt;&lt;foreign-keys&gt;&lt;key app="EN" db-id="92tsvtvpiap0xuef9d6xxfxvs5ddrvxe9fav" timestamp="1698984171"&gt;226&lt;/key&gt;&lt;/foreign-keys&gt;&lt;ref-type name="Journal Article"&gt;17&lt;/ref-type&gt;&lt;contributors&gt;&lt;authors&gt;&lt;author&gt;Wimo, A.&lt;/author&gt;&lt;author&gt;Jonsson, L.&lt;/author&gt;&lt;author&gt;Zbrozek, A.&lt;/author&gt;&lt;/authors&gt;&lt;/contributors&gt;&lt;auth-address&gt;KI Alzheimer&amp;apos;s Disease Research Center, Department of Neurobiology, Care Sciences and Society, Karolinska institutet, Stockholm, Sweden.&lt;/auth-address&gt;&lt;titles&gt;&lt;title&gt;The Resource Utilization in Dementia (RUD) instrument is valid for assessing informal care time in community-living patients with dementia&lt;/title&gt;&lt;secondary-title&gt;J Nutr Health Aging&lt;/secondary-title&gt;&lt;/titles&gt;&lt;periodical&gt;&lt;full-title&gt;J Nutr Health Aging&lt;/full-title&gt;&lt;/periodical&gt;&lt;pages&gt;685-90&lt;/pages&gt;&lt;volume&gt;14&lt;/volume&gt;&lt;number&gt;8&lt;/number&gt;&lt;edition&gt;2010/10/06&lt;/edition&gt;&lt;keywords&gt;&lt;keyword&gt;Aged&lt;/keyword&gt;&lt;keyword&gt;Aged, 80 and over&lt;/keyword&gt;&lt;keyword&gt;Caregivers/statistics &amp;amp; numerical data&lt;/keyword&gt;&lt;keyword&gt;Dementia/*therapy&lt;/keyword&gt;&lt;keyword&gt;Female&lt;/keyword&gt;&lt;keyword&gt;Health Care Surveys/*methods&lt;/keyword&gt;&lt;keyword&gt;Health Resources/*statistics &amp;amp; numerical data&lt;/keyword&gt;&lt;keyword&gt;Home Nursing/*statistics &amp;amp; numerical data&lt;/keyword&gt;&lt;keyword&gt;Humans&lt;/keyword&gt;&lt;keyword&gt;Male&lt;/keyword&gt;&lt;keyword&gt;Self Report&lt;/keyword&gt;&lt;keyword&gt;Time Factors&lt;/keyword&gt;&lt;/keywords&gt;&lt;dates&gt;&lt;year&gt;2010&lt;/year&gt;&lt;pub-dates&gt;&lt;date&gt;Oct&lt;/date&gt;&lt;/pub-dates&gt;&lt;/dates&gt;&lt;isbn&gt;1279-7707&lt;/isbn&gt;&lt;accession-num&gt;20922346&lt;/accession-num&gt;&lt;urls&gt;&lt;/urls&gt;&lt;electronic-resource-num&gt;10.1007/s12603-010-0316-2&lt;/electronic-resource-num&gt;&lt;remote-database-provider&gt;NLM&lt;/remote-database-provider&gt;&lt;language&gt;eng&lt;/language&gt;&lt;/record&gt;&lt;/Cite&gt;&lt;/EndNote&gt;</w:instrText>
      </w:r>
      <w:r w:rsidRPr="003F0E47">
        <w:fldChar w:fldCharType="separate"/>
      </w:r>
      <w:r w:rsidR="0056078B" w:rsidRPr="0056078B">
        <w:rPr>
          <w:noProof/>
          <w:vertAlign w:val="superscript"/>
        </w:rPr>
        <w:t>33</w:t>
      </w:r>
      <w:r w:rsidRPr="003F0E47">
        <w:fldChar w:fldCharType="end"/>
      </w:r>
    </w:p>
    <w:p w14:paraId="6595ECA4" w14:textId="2C194115" w:rsidR="003F0E47" w:rsidRPr="003F0E47" w:rsidRDefault="003F0E47" w:rsidP="003F0E47">
      <w:r w:rsidRPr="003F0E47">
        <w:lastRenderedPageBreak/>
        <w:t>Home care recipients’ quality of life will be measured using the Health Utility Index 3 (HUI3)</w:t>
      </w:r>
      <w:r w:rsidRPr="003F0E47">
        <w:fldChar w:fldCharType="begin"/>
      </w:r>
      <w:r w:rsidR="0056078B">
        <w:instrText xml:space="preserve"> ADDIN EN.CITE &lt;EndNote&gt;&lt;Cite&gt;&lt;Author&gt;Horsman&lt;/Author&gt;&lt;Year&gt;2003&lt;/Year&gt;&lt;RecNum&gt;58&lt;/RecNum&gt;&lt;DisplayText&gt;&lt;style face="superscript"&gt;34&lt;/style&gt;&lt;/DisplayText&gt;&lt;record&gt;&lt;rec-number&gt;58&lt;/rec-number&gt;&lt;foreign-keys&gt;&lt;key app="EN" db-id="92tsvtvpiap0xuef9d6xxfxvs5ddrvxe9fav" timestamp="1684387867"&gt;58&lt;/key&gt;&lt;/foreign-keys&gt;&lt;ref-type name="Journal Article"&gt;17&lt;/ref-type&gt;&lt;contributors&gt;&lt;authors&gt;&lt;author&gt;Horsman, John&lt;/author&gt;&lt;author&gt;Furlong, William&lt;/author&gt;&lt;author&gt;Feeny, David&lt;/author&gt;&lt;author&gt;Torrance, George&lt;/author&gt;&lt;/authors&gt;&lt;/contributors&gt;&lt;titles&gt;&lt;title&gt;The Health Utilities Index (HUI®): concepts, measurement properties and applications&lt;/title&gt;&lt;secondary-title&gt;Health and Quality of Life Outcomes&lt;/secondary-title&gt;&lt;/titles&gt;&lt;periodical&gt;&lt;full-title&gt;Health and Quality of Life Outcomes&lt;/full-title&gt;&lt;/periodical&gt;&lt;pages&gt;54&lt;/pages&gt;&lt;volume&gt;1&lt;/volume&gt;&lt;number&gt;1&lt;/number&gt;&lt;dates&gt;&lt;year&gt;2003&lt;/year&gt;&lt;pub-dates&gt;&lt;date&gt;2003/10/16&lt;/date&gt;&lt;/pub-dates&gt;&lt;/dates&gt;&lt;isbn&gt;1477-7525&lt;/isbn&gt;&lt;urls&gt;&lt;related-urls&gt;&lt;url&gt;https://doi.org/10.1186/1477-7525-1-54&lt;/url&gt;&lt;/related-urls&gt;&lt;/urls&gt;&lt;electronic-resource-num&gt;10.1186/1477-7525-1-54&lt;/electronic-resource-num&gt;&lt;/record&gt;&lt;/Cite&gt;&lt;/EndNote&gt;</w:instrText>
      </w:r>
      <w:r w:rsidRPr="003F0E47">
        <w:fldChar w:fldCharType="separate"/>
      </w:r>
      <w:r w:rsidR="0056078B" w:rsidRPr="0056078B">
        <w:rPr>
          <w:noProof/>
          <w:vertAlign w:val="superscript"/>
        </w:rPr>
        <w:t>34</w:t>
      </w:r>
      <w:r w:rsidRPr="003F0E47">
        <w:fldChar w:fldCharType="end"/>
      </w:r>
      <w:r w:rsidRPr="003F0E47">
        <w:t xml:space="preserve"> and the Quality of Life – Aged Care Consumers (QOL-ACC) instruments.</w:t>
      </w:r>
      <w:r w:rsidRPr="003F0E47">
        <w:fldChar w:fldCharType="begin">
          <w:fldData xml:space="preserve">PEVuZE5vdGU+PENpdGU+PEF1dGhvcj5SYXRjbGlmZmU8L0F1dGhvcj48WWVhcj4yMDIyPC9ZZWFy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</w:fldData>
        </w:fldChar>
      </w:r>
      <w:r w:rsidR="0056078B">
        <w:instrText xml:space="preserve"> ADDIN EN.CITE </w:instrText>
      </w:r>
      <w:r w:rsidR="0056078B">
        <w:fldChar w:fldCharType="begin">
          <w:fldData xml:space="preserve">PEVuZE5vdGU+PENpdGU+PEF1dGhvcj5SYXRjbGlmZmU8L0F1dGhvcj48WWVhcj4yMDIyPC9ZZWFy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</w:fldData>
        </w:fldChar>
      </w:r>
      <w:r w:rsidR="0056078B">
        <w:instrText xml:space="preserve"> ADDIN EN.CITE.DATA </w:instrText>
      </w:r>
      <w:r w:rsidR="0056078B">
        <w:fldChar w:fldCharType="end"/>
      </w:r>
      <w:r w:rsidRPr="003F0E47">
        <w:fldChar w:fldCharType="separate"/>
      </w:r>
      <w:r w:rsidR="0056078B" w:rsidRPr="0056078B">
        <w:rPr>
          <w:noProof/>
          <w:vertAlign w:val="superscript"/>
        </w:rPr>
        <w:t>35</w:t>
      </w:r>
      <w:r w:rsidRPr="003F0E47">
        <w:fldChar w:fldCharType="end"/>
      </w:r>
      <w:r w:rsidRPr="003F0E47">
        <w:t xml:space="preserve"> The HUI3 captures the sensory quality of life attributes and therefore will be more sensitive to the intervention’s effect. The HUI’s interviewer administered 40-question questionnaire will be used to capture quality of life and then mapped to the HUI3. We will use both self-assessment, which will be completed by the home care recipient, and the proxy assessments, which will be completed by the informal carer/family member. HUI3 will be used to estimate utilities using an available algorithm.</w:t>
      </w:r>
      <w:r w:rsidR="003C1D1F">
        <w:fldChar w:fldCharType="begin"/>
      </w:r>
      <w:r w:rsidR="0056078B">
        <w:instrText xml:space="preserve"> ADDIN EN.CITE &lt;EndNote&gt;&lt;Cite&gt;&lt;Author&gt;Horsman&lt;/Author&gt;&lt;Year&gt;2003&lt;/Year&gt;&lt;RecNum&gt;58&lt;/RecNum&gt;&lt;DisplayText&gt;&lt;style face="superscript"&gt;34&lt;/style&gt;&lt;/DisplayText&gt;&lt;record&gt;&lt;rec-number&gt;58&lt;/rec-number&gt;&lt;foreign-keys&gt;&lt;key app="EN" db-id="92tsvtvpiap0xuef9d6xxfxvs5ddrvxe9fav" timestamp="1684387867"&gt;58&lt;/key&gt;&lt;/foreign-keys&gt;&lt;ref-type name="Journal Article"&gt;17&lt;/ref-type&gt;&lt;contributors&gt;&lt;authors&gt;&lt;author&gt;Horsman, John&lt;/author&gt;&lt;author&gt;Furlong, William&lt;/author&gt;&lt;author&gt;Feeny, David&lt;/author&gt;&lt;author&gt;Torrance, George&lt;/author&gt;&lt;/authors&gt;&lt;/contributors&gt;&lt;titles&gt;&lt;title&gt;The Health Utilities Index (HUI®): concepts, measurement properties and applications&lt;/title&gt;&lt;secondary-title&gt;Health and Quality of Life Outcomes&lt;/secondary-title&gt;&lt;/titles&gt;&lt;periodical&gt;&lt;full-title&gt;Health and Quality of Life Outcomes&lt;/full-title&gt;&lt;/periodical&gt;&lt;pages&gt;54&lt;/pages&gt;&lt;volume&gt;1&lt;/volume&gt;&lt;number&gt;1&lt;/number&gt;&lt;dates&gt;&lt;year&gt;2003&lt;/year&gt;&lt;pub-dates&gt;&lt;date&gt;2003/10/16&lt;/date&gt;&lt;/pub-dates&gt;&lt;/dates&gt;&lt;isbn&gt;1477-7525&lt;/isbn&gt;&lt;urls&gt;&lt;related-urls&gt;&lt;url&gt;https://doi.org/10.1186/1477-7525-1-54&lt;/url&gt;&lt;/related-urls&gt;&lt;/urls&gt;&lt;electronic-resource-num&gt;10.1186/1477-7525-1-54&lt;/electronic-resource-num&gt;&lt;/record&gt;&lt;/Cite&gt;&lt;/EndNote&gt;</w:instrText>
      </w:r>
      <w:r w:rsidR="003C1D1F">
        <w:fldChar w:fldCharType="separate"/>
      </w:r>
      <w:r w:rsidR="0056078B" w:rsidRPr="0056078B">
        <w:rPr>
          <w:noProof/>
          <w:vertAlign w:val="superscript"/>
        </w:rPr>
        <w:t>34</w:t>
      </w:r>
      <w:r w:rsidR="003C1D1F">
        <w:fldChar w:fldCharType="end"/>
      </w:r>
      <w:r w:rsidRPr="003F0E47">
        <w:t xml:space="preserve"> The QOL-ACC will also be used to capture quality of life as the HUI3 has showed inconsistencies in persons with dementia. The QOL-ACC has been validated both for people with dementia and home care populations.</w:t>
      </w:r>
      <w:r w:rsidRPr="003F0E47">
        <w:fldChar w:fldCharType="begin">
          <w:fldData xml:space="preserve">PEVuZE5vdGU+PENpdGU+PEF1dGhvcj5SYXRjbGlmZmU8L0F1dGhvcj48WWVhcj4yMDIyPC9ZZWFy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</w:fldData>
        </w:fldChar>
      </w:r>
      <w:r w:rsidR="0056078B">
        <w:instrText xml:space="preserve"> ADDIN EN.CITE </w:instrText>
      </w:r>
      <w:r w:rsidR="0056078B">
        <w:fldChar w:fldCharType="begin">
          <w:fldData xml:space="preserve">PEVuZE5vdGU+PENpdGU+PEF1dGhvcj5SYXRjbGlmZmU8L0F1dGhvcj48WWVhcj4yMDIyPC9ZZWFy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</w:fldData>
        </w:fldChar>
      </w:r>
      <w:r w:rsidR="0056078B">
        <w:instrText xml:space="preserve"> ADDIN EN.CITE.DATA </w:instrText>
      </w:r>
      <w:r w:rsidR="0056078B">
        <w:fldChar w:fldCharType="end"/>
      </w:r>
      <w:r w:rsidRPr="003F0E47">
        <w:fldChar w:fldCharType="separate"/>
      </w:r>
      <w:r w:rsidR="0056078B" w:rsidRPr="0056078B">
        <w:rPr>
          <w:noProof/>
          <w:vertAlign w:val="superscript"/>
        </w:rPr>
        <w:t>35</w:t>
      </w:r>
      <w:r w:rsidRPr="003F0E47">
        <w:fldChar w:fldCharType="end"/>
      </w:r>
      <w:r w:rsidRPr="003F0E47">
        <w:t xml:space="preserve"> QOL-ACC answers will be used to estimate utilities with an Australian algorithm. Utilities will be used to estimate quality adjusted life years (QALYs) which combine the utility of a health state with the time spent in that health state. QALYs will be used as the benefit measure in the cost-effectiveness analyses. Healthcare resource utilisation for patients will be measured using an instrument based on the RUD-Lite questionnaire.</w:t>
      </w:r>
    </w:p>
    <w:p w14:paraId="43A43ABA" w14:textId="1F68808C" w:rsidR="003F0E47" w:rsidRPr="003F0E47" w:rsidRDefault="003F0E47" w:rsidP="003F0E47">
      <w:r w:rsidRPr="003F0E47">
        <w:t>Regarding the informal carer/family members, we will measure their resource utilisation costs using an instrument based on the RUD- Lite questionnaire, and the quality of life using the European Quality of Life 5-dimension 5-level (EQ-5D-5L) questionnaire. The RUD lite, a shortened version of the RUD questionnaire is a validated tool for capturing resource use in caregivers of dementia patients, in institutional</w:t>
      </w:r>
      <w:r w:rsidR="000A4105">
        <w:fldChar w:fldCharType="begin"/>
      </w:r>
      <w:r w:rsidR="0056078B">
        <w:instrText xml:space="preserve"> ADDIN EN.CITE &lt;EndNote&gt;&lt;Cite&gt;&lt;Author&gt;Wimo&lt;/Author&gt;&lt;Year&gt;2007&lt;/Year&gt;&lt;RecNum&gt;239&lt;/RecNum&gt;&lt;DisplayText&gt;&lt;style face="superscript"&gt;36&lt;/style&gt;&lt;/DisplayText&gt;&lt;record&gt;&lt;rec-number&gt;239&lt;/rec-number&gt;&lt;foreign-keys&gt;&lt;key app="EN" db-id="92tsvtvpiap0xuef9d6xxfxvs5ddrvxe9fav" timestamp="1700090305"&gt;239&lt;/key&gt;&lt;/foreign-keys&gt;&lt;ref-type name="Journal Article"&gt;17&lt;/ref-type&gt;&lt;contributors&gt;&lt;authors&gt;&lt;author&gt;Wimo, A.&lt;/author&gt;&lt;author&gt;Nordberg, G.&lt;/author&gt;&lt;/authors&gt;&lt;/contributors&gt;&lt;auth-address&gt;Aging Research Center (ARC), Division of Geriatric Epidemiology and Medicine, Neurotec, Karolinska Institutet, Huddinge Hospital, B84, S-141 86 Stockholm, Sweden. Anders.Wimo@neurotec.ki.se&lt;/auth-address&gt;&lt;titles&gt;&lt;title&gt;Validity and reliability of assessments of time. Comparisons of direct observations and estimates of time by the use of the resource utilization in dementia (RUD)-instrument&lt;/title&gt;&lt;secondary-title&gt;Arch Gerontol Geriatr&lt;/secondary-title&gt;&lt;/titles&gt;&lt;periodical&gt;&lt;full-title&gt;Arch Gerontol Geriatr&lt;/full-title&gt;&lt;/periodical&gt;&lt;pages&gt;71-81&lt;/pages&gt;&lt;volume&gt;44&lt;/volume&gt;&lt;number&gt;1&lt;/number&gt;&lt;edition&gt;2006/06/17&lt;/edition&gt;&lt;keywords&gt;&lt;keyword&gt;*Activities of Daily Living&lt;/keyword&gt;&lt;keyword&gt;Aged&lt;/keyword&gt;&lt;keyword&gt;Caregivers/*psychology/*statistics &amp;amp; numerical data&lt;/keyword&gt;&lt;keyword&gt;Dementia/*therapy&lt;/keyword&gt;&lt;keyword&gt;Frail Elderly&lt;/keyword&gt;&lt;keyword&gt;Health Resources/*statistics &amp;amp; numerical data&lt;/keyword&gt;&lt;keyword&gt;Humans&lt;/keyword&gt;&lt;keyword&gt;Observer Variation&lt;/keyword&gt;&lt;keyword&gt;Reproducibility of Results&lt;/keyword&gt;&lt;keyword&gt;Residence Characteristics&lt;/keyword&gt;&lt;keyword&gt;*Time Perception&lt;/keyword&gt;&lt;/keywords&gt;&lt;dates&gt;&lt;year&gt;2007&lt;/year&gt;&lt;pub-dates&gt;&lt;date&gt;Jan-Feb&lt;/date&gt;&lt;/pub-dates&gt;&lt;/dates&gt;&lt;isbn&gt;0167-4943 (Print)&amp;#xD;0167-4943&lt;/isbn&gt;&lt;accession-num&gt;16777246&lt;/accession-num&gt;&lt;urls&gt;&lt;/urls&gt;&lt;electronic-resource-num&gt;10.1016/j.archger.2006.03.001&lt;/electronic-resource-num&gt;&lt;remote-database-provider&gt;NLM&lt;/remote-database-provider&gt;&lt;language&gt;eng&lt;/language&gt;&lt;/record&gt;&lt;/Cite&gt;&lt;/EndNote&gt;</w:instrText>
      </w:r>
      <w:r w:rsidR="000A4105">
        <w:fldChar w:fldCharType="separate"/>
      </w:r>
      <w:r w:rsidR="0056078B" w:rsidRPr="0056078B">
        <w:rPr>
          <w:noProof/>
          <w:vertAlign w:val="superscript"/>
        </w:rPr>
        <w:t>36</w:t>
      </w:r>
      <w:r w:rsidR="000A4105">
        <w:fldChar w:fldCharType="end"/>
      </w:r>
      <w:r w:rsidRPr="003F0E47">
        <w:t xml:space="preserve"> and community care settings.</w:t>
      </w:r>
      <w:r w:rsidR="001912B2">
        <w:fldChar w:fldCharType="begin"/>
      </w:r>
      <w:r w:rsidR="0056078B">
        <w:instrText xml:space="preserve"> ADDIN EN.CITE &lt;EndNote&gt;&lt;Cite&gt;&lt;Author&gt;Wimo&lt;/Author&gt;&lt;Year&gt;2010&lt;/Year&gt;&lt;RecNum&gt;226&lt;/RecNum&gt;&lt;DisplayText&gt;&lt;style face="superscript"&gt;33&lt;/style&gt;&lt;/DisplayText&gt;&lt;record&gt;&lt;rec-number&gt;226&lt;/rec-number&gt;&lt;foreign-keys&gt;&lt;key app="EN" db-id="92tsvtvpiap0xuef9d6xxfxvs5ddrvxe9fav" timestamp="1698984171"&gt;226&lt;/key&gt;&lt;/foreign-keys&gt;&lt;ref-type name="Journal Article"&gt;17&lt;/ref-type&gt;&lt;contributors&gt;&lt;authors&gt;&lt;author&gt;Wimo, A.&lt;/author&gt;&lt;author&gt;Jonsson, L.&lt;/author&gt;&lt;author&gt;Zbrozek, A.&lt;/author&gt;&lt;/authors&gt;&lt;/contributors&gt;&lt;auth-address&gt;KI Alzheimer&amp;apos;s Disease Research Center, Department of Neurobiology, Care Sciences and Society, Karolinska institutet, Stockholm, Sweden.&lt;/auth-address&gt;&lt;titles&gt;&lt;title&gt;The Resource Utilization in Dementia (RUD) instrument is valid for assessing informal care time in community-living patients with dementia&lt;/title&gt;&lt;secondary-title&gt;J Nutr Health Aging&lt;/secondary-title&gt;&lt;/titles&gt;&lt;periodical&gt;&lt;full-title&gt;J Nutr Health Aging&lt;/full-title&gt;&lt;/periodical&gt;&lt;pages&gt;685-90&lt;/pages&gt;&lt;volume&gt;14&lt;/volume&gt;&lt;number&gt;8&lt;/number&gt;&lt;edition&gt;2010/10/06&lt;/edition&gt;&lt;keywords&gt;&lt;keyword&gt;Aged&lt;/keyword&gt;&lt;keyword&gt;Aged, 80 and over&lt;/keyword&gt;&lt;keyword&gt;Caregivers/statistics &amp;amp; numerical data&lt;/keyword&gt;&lt;keyword&gt;Dementia/*therapy&lt;/keyword&gt;&lt;keyword&gt;Female&lt;/keyword&gt;&lt;keyword&gt;Health Care Surveys/*methods&lt;/keyword&gt;&lt;keyword&gt;Health Resources/*statistics &amp;amp; numerical data&lt;/keyword&gt;&lt;keyword&gt;Home Nursing/*statistics &amp;amp; numerical data&lt;/keyword&gt;&lt;keyword&gt;Humans&lt;/keyword&gt;&lt;keyword&gt;Male&lt;/keyword&gt;&lt;keyword&gt;Self Report&lt;/keyword&gt;&lt;keyword&gt;Time Factors&lt;/keyword&gt;&lt;/keywords&gt;&lt;dates&gt;&lt;year&gt;2010&lt;/year&gt;&lt;pub-dates&gt;&lt;date&gt;Oct&lt;/date&gt;&lt;/pub-dates&gt;&lt;/dates&gt;&lt;isbn&gt;1279-7707&lt;/isbn&gt;&lt;accession-num&gt;20922346&lt;/accession-num&gt;&lt;urls&gt;&lt;/urls&gt;&lt;electronic-resource-num&gt;10.1007/s12603-010-0316-2&lt;/electronic-resource-num&gt;&lt;remote-database-provider&gt;NLM&lt;/remote-database-provider&gt;&lt;language&gt;eng&lt;/language&gt;&lt;/record&gt;&lt;/Cite&gt;&lt;/EndNote&gt;</w:instrText>
      </w:r>
      <w:r w:rsidR="001912B2">
        <w:fldChar w:fldCharType="separate"/>
      </w:r>
      <w:r w:rsidR="0056078B" w:rsidRPr="0056078B">
        <w:rPr>
          <w:noProof/>
          <w:vertAlign w:val="superscript"/>
        </w:rPr>
        <w:t>33</w:t>
      </w:r>
      <w:r w:rsidR="001912B2">
        <w:fldChar w:fldCharType="end"/>
      </w:r>
      <w:r w:rsidRPr="003F0E47">
        <w:t xml:space="preserve"> The RUD lite is used to assess resource use in terms of caregivers’ time, hospital care and outpatient visits. Importantly, caregivers time is divided into three main categories: personal activities of daily living (PADL) e.g., bathing and dressing, instrumental activities of daily living (IADL) e.g., shopping and housekeeping, and supervision of the patient. This tool is a questionnaire and is not scored. It will be administered at baseline and during follow-up. The EQ-5D-5L questionnaire is a self-rated scale, which will assess the informal caregiver’s health-related quality of life (</w:t>
      </w:r>
      <w:proofErr w:type="spellStart"/>
      <w:r w:rsidRPr="003F0E47">
        <w:t>HRQoL</w:t>
      </w:r>
      <w:proofErr w:type="spellEnd"/>
      <w:r w:rsidRPr="003F0E47">
        <w:t>) before and after the SENSEcog intervention. The EQ-5D-5L measures five health aspects and has five response levels of severity for each dimension. We will use a published Australian algorithm to derive the utility values for the cost-effectiveness analyses.</w:t>
      </w:r>
      <w:r w:rsidR="009F6C5F">
        <w:fldChar w:fldCharType="begin">
          <w:fldData xml:space="preserve">PEVuZE5vdGU+PENpdGU+PEF1dGhvcj5Ob3JtYW48L0F1dGhvcj48WWVhcj4yMDIzPC9ZZWFyPjxS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</w:fldData>
        </w:fldChar>
      </w:r>
      <w:r w:rsidR="0056078B">
        <w:instrText xml:space="preserve"> ADDIN EN.CITE </w:instrText>
      </w:r>
      <w:r w:rsidR="0056078B">
        <w:fldChar w:fldCharType="begin">
          <w:fldData xml:space="preserve">PEVuZE5vdGU+PENpdGU+PEF1dGhvcj5Ob3JtYW48L0F1dGhvcj48WWVhcj4yMDIzPC9ZZWFyPjxS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</w:fldData>
        </w:fldChar>
      </w:r>
      <w:r w:rsidR="0056078B">
        <w:instrText xml:space="preserve"> ADDIN EN.CITE.DATA </w:instrText>
      </w:r>
      <w:r w:rsidR="0056078B">
        <w:fldChar w:fldCharType="end"/>
      </w:r>
      <w:r w:rsidR="009F6C5F">
        <w:fldChar w:fldCharType="separate"/>
      </w:r>
      <w:r w:rsidR="0056078B" w:rsidRPr="0056078B">
        <w:rPr>
          <w:noProof/>
          <w:vertAlign w:val="superscript"/>
        </w:rPr>
        <w:t>37</w:t>
      </w:r>
      <w:r w:rsidR="009F6C5F">
        <w:fldChar w:fldCharType="end"/>
      </w:r>
    </w:p>
    <w:p w14:paraId="0E6DC1AC" w14:textId="5A29F90D" w:rsidR="003F0E47" w:rsidRPr="003F0E47" w:rsidRDefault="003F0E47" w:rsidP="003F0E47">
      <w:r w:rsidRPr="003F0E47">
        <w:t>The economic evaluation outcome will be the incremental cost-effectiveness ratio (ICER), which will determine whether the intervention is cost-effective using Australia’s cost-effectiveness threshold for QALYs.</w:t>
      </w:r>
      <w:r w:rsidR="00E45A08">
        <w:fldChar w:fldCharType="begin">
          <w:fldData xml:space="preserve">PEVuZE5vdGU+PENpdGU+PEF1dGhvcj5TYW1wc29uPC9BdXRob3I+PFllYXI+MjAyMjwvWWVhcj48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</w:fldData>
        </w:fldChar>
      </w:r>
      <w:r w:rsidR="0056078B">
        <w:instrText xml:space="preserve"> ADDIN EN.CITE </w:instrText>
      </w:r>
      <w:r w:rsidR="0056078B">
        <w:fldChar w:fldCharType="begin">
          <w:fldData xml:space="preserve">PEVuZE5vdGU+PENpdGU+PEF1dGhvcj5TYW1wc29uPC9BdXRob3I+PFllYXI+MjAyMjwvWWVhcj48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</w:fldData>
        </w:fldChar>
      </w:r>
      <w:r w:rsidR="0056078B">
        <w:instrText xml:space="preserve"> ADDIN EN.CITE.DATA </w:instrText>
      </w:r>
      <w:r w:rsidR="0056078B">
        <w:fldChar w:fldCharType="end"/>
      </w:r>
      <w:r w:rsidR="00E45A08">
        <w:fldChar w:fldCharType="separate"/>
      </w:r>
      <w:r w:rsidR="0056078B" w:rsidRPr="0056078B">
        <w:rPr>
          <w:noProof/>
          <w:vertAlign w:val="superscript"/>
        </w:rPr>
        <w:t>38</w:t>
      </w:r>
      <w:r w:rsidR="00E45A08">
        <w:fldChar w:fldCharType="end"/>
      </w:r>
      <w:r w:rsidRPr="003F0E47">
        <w:t xml:space="preserve"> The ICER represents the incremental cost associated with a unit gain of health outcome of interest (e.g., a QALY), between two interventions. The ICER will be estimated as the difference between the costs of SENSEcog home care model </w:t>
      </w:r>
      <w:r w:rsidRPr="003F0E47">
        <w:lastRenderedPageBreak/>
        <w:t xml:space="preserve">and usual care (numerator), divided by the difference between the QALYs gained through the SENSEcog home care model and usual care (denominator). </w:t>
      </w:r>
    </w:p>
    <w:p w14:paraId="23AB9DA1" w14:textId="77777777" w:rsidR="003F0E47" w:rsidRPr="003F0E47" w:rsidRDefault="003F0E47" w:rsidP="003F0E47">
      <w:r w:rsidRPr="003F0E47">
        <w:t>The equation for ICER can be described as:</w:t>
      </w:r>
    </w:p>
    <w:p w14:paraId="09CB0188" w14:textId="011DAB48" w:rsidR="003F0E47" w:rsidRPr="003F0E47" w:rsidRDefault="003F0E47" w:rsidP="003F0E47">
      <m:oMathPara>
        <m:oMath>
          <m:r>
            <w:rPr>
              <w:rFonts w:ascii="Cambria Math" w:hAnsi="Cambria Math"/>
            </w:rPr>
            <m:t xml:space="preserve">ICER= </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0</m:t>
                  </m:r>
                </m:sub>
              </m:sSub>
            </m:num>
            <m:den>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m:t>
                  </m:r>
                </m:sub>
              </m:sSub>
            </m:den>
          </m:f>
        </m:oMath>
      </m:oMathPara>
    </w:p>
    <w:p w14:paraId="4C06824A" w14:textId="6E7831B0" w:rsidR="003F0E47" w:rsidRPr="003F0E47" w:rsidRDefault="003F0E47" w:rsidP="003F0E47">
      <w:r w:rsidRPr="003F0E47">
        <w:t>where C</w:t>
      </w:r>
      <w:r w:rsidRPr="003F0E47">
        <w:rPr>
          <w:vertAlign w:val="subscript"/>
        </w:rPr>
        <w:t>1</w:t>
      </w:r>
      <w:r w:rsidRPr="003F0E47">
        <w:t xml:space="preserve"> and C</w:t>
      </w:r>
      <w:r w:rsidRPr="003F0E47">
        <w:rPr>
          <w:vertAlign w:val="subscript"/>
        </w:rPr>
        <w:t>0</w:t>
      </w:r>
      <w:r w:rsidRPr="003F0E47">
        <w:t xml:space="preserve"> represent the costs associated with the SENSEcog home care model and the usual care, respectively, while E</w:t>
      </w:r>
      <w:r w:rsidRPr="003F0E47">
        <w:rPr>
          <w:vertAlign w:val="subscript"/>
        </w:rPr>
        <w:t>1</w:t>
      </w:r>
      <w:r w:rsidRPr="003F0E47">
        <w:t xml:space="preserve"> and E</w:t>
      </w:r>
      <w:r w:rsidRPr="003F0E47">
        <w:rPr>
          <w:vertAlign w:val="subscript"/>
        </w:rPr>
        <w:t xml:space="preserve">0 </w:t>
      </w:r>
      <w:r w:rsidRPr="003F0E47">
        <w:t>represent the</w:t>
      </w:r>
      <w:r w:rsidR="00935ACF">
        <w:t xml:space="preserve"> difference</w:t>
      </w:r>
      <w:r w:rsidRPr="003F0E47">
        <w:t xml:space="preserve"> of the SENSEcog home care model and the usual care</w:t>
      </w:r>
      <w:r w:rsidR="00587EC0">
        <w:t>,</w:t>
      </w:r>
      <w:r w:rsidRPr="003F0E47">
        <w:t xml:space="preserve"> respectively.</w:t>
      </w:r>
    </w:p>
    <w:p w14:paraId="30C14074" w14:textId="77777777" w:rsidR="003F0E47" w:rsidRPr="003F0E47" w:rsidRDefault="003F0E47" w:rsidP="003F0E47">
      <w:r w:rsidRPr="003F0E47">
        <w:t>The numerator and denominator for the ICER calculation will be estimated using generalised linear models accounting for data distribution and covariates. Sampling uncertainty will be handled by non-parametric bootstrap sampling. Bootstrap iterations will be plotted in the cost-effectiveness plane and cost-effectiveness acceptability curves.</w:t>
      </w:r>
    </w:p>
    <w:p w14:paraId="00D26761" w14:textId="77777777" w:rsidR="003F0E47" w:rsidRPr="003F0E47" w:rsidRDefault="003F0E47" w:rsidP="003F0E47">
      <w:r w:rsidRPr="003F0E47">
        <w:t xml:space="preserve">The lifetime cost-effectiveness of the intervention will be estimated using economic modelling (e.g., Markov modelling). A literature review will inform the model structure and parameters not sourced from the trial. Uncertainty around the lifetime cost-effectiveness results will be explored using deterministic and probabilistic sensitivity analyses. </w:t>
      </w:r>
    </w:p>
    <w:p w14:paraId="22D4A16C" w14:textId="77777777" w:rsidR="003F0E47" w:rsidRPr="003F0E47" w:rsidRDefault="003F0E47" w:rsidP="003F0E47">
      <w:r w:rsidRPr="003F0E47">
        <w:t>A budget impact analysis will determine the financial implications of implementing the sensory support intervention</w:t>
      </w:r>
      <w:r w:rsidRPr="003F0E47" w:rsidDel="00C67EB5">
        <w:t xml:space="preserve"> </w:t>
      </w:r>
      <w:r w:rsidRPr="003F0E47">
        <w:t>for the federal and/or state governments This overall cost to the Australian healthcare system will be estimated using projected utilisation estimates of sensory support interventions in home care setting over a relevant time horizon.</w:t>
      </w:r>
    </w:p>
    <w:p w14:paraId="09261585" w14:textId="77777777" w:rsidR="00B604B7" w:rsidRPr="00ED6BC5" w:rsidRDefault="00B604B7" w:rsidP="00C2266E"/>
    <w:p w14:paraId="2A230D46" w14:textId="30381A2E" w:rsidR="00A659E3" w:rsidRPr="00734B7C" w:rsidRDefault="00A659E3" w:rsidP="00A659E3">
      <w:pPr>
        <w:rPr>
          <w:b/>
          <w:bCs/>
        </w:rPr>
      </w:pPr>
      <w:r w:rsidRPr="00734B7C">
        <w:rPr>
          <w:b/>
          <w:bCs/>
        </w:rPr>
        <w:t>RQ</w:t>
      </w:r>
      <w:r>
        <w:rPr>
          <w:b/>
          <w:bCs/>
        </w:rPr>
        <w:t>7</w:t>
      </w:r>
      <w:r w:rsidRPr="00734B7C">
        <w:rPr>
          <w:b/>
          <w:bCs/>
        </w:rPr>
        <w:t xml:space="preserve"> &amp; </w:t>
      </w:r>
      <w:r>
        <w:rPr>
          <w:b/>
          <w:bCs/>
        </w:rPr>
        <w:t xml:space="preserve">8 </w:t>
      </w:r>
      <w:r w:rsidRPr="00734B7C">
        <w:rPr>
          <w:b/>
          <w:bCs/>
        </w:rPr>
        <w:t>To what extent was the intervention implemented as intended and what were the contextual issues that influenced intervention delivery and causal mechanisms through which the intervention achieved or did not achieve impact? Is the intervention feasible, appropriate, and acceptable to</w:t>
      </w:r>
      <w:r w:rsidR="000844B9">
        <w:rPr>
          <w:b/>
          <w:bCs/>
        </w:rPr>
        <w:t xml:space="preserve"> the</w:t>
      </w:r>
      <w:r w:rsidRPr="00734B7C">
        <w:rPr>
          <w:b/>
          <w:bCs/>
        </w:rPr>
        <w:t xml:space="preserve"> participant? (</w:t>
      </w:r>
      <w:r w:rsidR="006258AB">
        <w:rPr>
          <w:b/>
          <w:bCs/>
        </w:rPr>
        <w:t>Part</w:t>
      </w:r>
      <w:r w:rsidR="006258AB" w:rsidRPr="00734B7C">
        <w:rPr>
          <w:b/>
          <w:bCs/>
        </w:rPr>
        <w:t xml:space="preserve"> </w:t>
      </w:r>
      <w:r w:rsidRPr="00734B7C">
        <w:rPr>
          <w:b/>
          <w:bCs/>
        </w:rPr>
        <w:t>2)</w:t>
      </w:r>
    </w:p>
    <w:p w14:paraId="4D242FBE" w14:textId="5CA38FBB" w:rsidR="00802A0A" w:rsidRDefault="00A659E3" w:rsidP="00B87A10">
      <w:r>
        <w:t xml:space="preserve">Descriptive statistics will be used to </w:t>
      </w:r>
      <w:r w:rsidR="0075350C">
        <w:t xml:space="preserve">examine feasibility, </w:t>
      </w:r>
      <w:r w:rsidR="00D14C53">
        <w:t>appropriateness,</w:t>
      </w:r>
      <w:r w:rsidR="0075350C">
        <w:t xml:space="preserve"> and acceptability.</w:t>
      </w:r>
      <w:r w:rsidR="00D14C53">
        <w:t xml:space="preserve"> </w:t>
      </w:r>
      <w:r w:rsidR="004E1A93" w:rsidRPr="004E1A93">
        <w:t xml:space="preserve">We will analyse </w:t>
      </w:r>
      <w:r w:rsidR="003249A2">
        <w:t>the process evaluation data</w:t>
      </w:r>
      <w:r w:rsidR="004E1A93" w:rsidRPr="004E1A93">
        <w:t xml:space="preserve"> quantitatively and qualitatively, using descriptive statistics and content analytic approaches. Data from semi-structured interviews will be transcribed, independently coded with inductive and deductive approaches, with thematic analysis of the material</w:t>
      </w:r>
      <w:r w:rsidR="00052A41">
        <w:t xml:space="preserve">. </w:t>
      </w:r>
      <w:r w:rsidR="009448C2" w:rsidRPr="009448C2">
        <w:t>The thematic analysis will follow Braun and Clarke’s method (data familiarisation, generate initial codes, search for themes, review themes, define themes, writing up)</w:t>
      </w:r>
      <w:r w:rsidR="009448C2">
        <w:t>.</w:t>
      </w:r>
      <w:r w:rsidR="009448C2">
        <w:fldChar w:fldCharType="begin"/>
      </w:r>
      <w:r w:rsidR="0056078B">
        <w:instrText xml:space="preserve"> ADDIN EN.CITE &lt;EndNote&gt;&lt;Cite&gt;&lt;Author&gt;Braun&lt;/Author&gt;&lt;Year&gt;2006&lt;/Year&gt;&lt;RecNum&gt;31&lt;/RecNum&gt;&lt;DisplayText&gt;&lt;style face="superscript"&gt;39&lt;/style&gt;&lt;/DisplayText&gt;&lt;record&gt;&lt;rec-number&gt;31&lt;/rec-number&gt;&lt;foreign-keys&gt;&lt;key app="EN" db-id="92tsvtvpiap0xuef9d6xxfxvs5ddrvxe9fav" timestamp="1683091884"&gt;31&lt;/key&gt;&lt;/foreign-keys&gt;&lt;ref-type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pub-dates&gt;&lt;date&gt;2006/01/01&lt;/date&gt;&lt;/pub-dates&gt;&lt;/dates&gt;&lt;publisher&gt;Routledge&lt;/publisher&gt;&lt;isbn&gt;1478-0887&lt;/isbn&gt;&lt;urls&gt;&lt;related-urls&gt;&lt;url&gt;https://www.tandfonline.com/doi/abs/10.1191/1478088706qp063oa&lt;/url&gt;&lt;/related-urls&gt;&lt;/urls&gt;&lt;electronic-resource-num&gt;10.1191/1478088706qp063oa&lt;/electronic-resource-num&gt;&lt;/record&gt;&lt;/Cite&gt;&lt;/EndNote&gt;</w:instrText>
      </w:r>
      <w:r w:rsidR="009448C2">
        <w:fldChar w:fldCharType="separate"/>
      </w:r>
      <w:r w:rsidR="0056078B" w:rsidRPr="0056078B">
        <w:rPr>
          <w:noProof/>
          <w:vertAlign w:val="superscript"/>
        </w:rPr>
        <w:t>39</w:t>
      </w:r>
      <w:r w:rsidR="009448C2">
        <w:fldChar w:fldCharType="end"/>
      </w:r>
    </w:p>
    <w:p w14:paraId="632C4554" w14:textId="797A579C" w:rsidR="00B20DE2" w:rsidRDefault="00B20DE2" w:rsidP="008E0A8F">
      <w:pPr>
        <w:pStyle w:val="Heading1"/>
      </w:pPr>
      <w:r>
        <w:lastRenderedPageBreak/>
        <w:t>Data Linkages</w:t>
      </w:r>
    </w:p>
    <w:p w14:paraId="76C3F697" w14:textId="316B4E29" w:rsidR="0008613B" w:rsidRPr="0008613B" w:rsidRDefault="0008613B" w:rsidP="00ED6BC5">
      <w:r>
        <w:t>Not applicable</w:t>
      </w:r>
    </w:p>
    <w:p w14:paraId="6B513917" w14:textId="0F5C9D79" w:rsidR="00D622C4" w:rsidRDefault="00D622C4" w:rsidP="00D622C4">
      <w:pPr>
        <w:pStyle w:val="Heading1"/>
      </w:pPr>
      <w:bookmarkStart w:id="5" w:name="_Ref140221489"/>
      <w:r>
        <w:t>Outcome measures</w:t>
      </w:r>
      <w:bookmarkEnd w:id="5"/>
    </w:p>
    <w:p w14:paraId="169EDE40" w14:textId="73217AB8" w:rsidR="00C034D7" w:rsidRPr="00BA7311" w:rsidRDefault="00B52675" w:rsidP="00BC7FEF">
      <w:pPr>
        <w:rPr>
          <w:b/>
          <w:bCs/>
        </w:rPr>
      </w:pPr>
      <w:r w:rsidRPr="00BA7311">
        <w:rPr>
          <w:b/>
          <w:bCs/>
        </w:rPr>
        <w:t xml:space="preserve">Outcome measures and </w:t>
      </w:r>
      <w:r w:rsidR="00341065" w:rsidRPr="00BA7311">
        <w:rPr>
          <w:b/>
          <w:bCs/>
        </w:rPr>
        <w:t xml:space="preserve">data collection instruments used in </w:t>
      </w:r>
      <w:r w:rsidR="006258AB">
        <w:rPr>
          <w:b/>
          <w:bCs/>
        </w:rPr>
        <w:t>Part</w:t>
      </w:r>
      <w:r w:rsidR="006258AB" w:rsidRPr="00BA7311">
        <w:rPr>
          <w:b/>
          <w:bCs/>
        </w:rPr>
        <w:t xml:space="preserve"> </w:t>
      </w:r>
      <w:r w:rsidR="00341065" w:rsidRPr="00BA7311">
        <w:rPr>
          <w:b/>
          <w:bCs/>
        </w:rPr>
        <w:t xml:space="preserve">1 and </w:t>
      </w:r>
      <w:r w:rsidR="006258AB">
        <w:rPr>
          <w:b/>
          <w:bCs/>
        </w:rPr>
        <w:t>Part</w:t>
      </w:r>
      <w:r w:rsidR="006258AB" w:rsidRPr="00BA7311">
        <w:rPr>
          <w:b/>
          <w:bCs/>
        </w:rPr>
        <w:t xml:space="preserve"> </w:t>
      </w:r>
      <w:r w:rsidR="00341065" w:rsidRPr="00BA7311">
        <w:rPr>
          <w:b/>
          <w:bCs/>
        </w:rPr>
        <w:t>2 pertaining to home care recipients.</w:t>
      </w:r>
    </w:p>
    <w:p w14:paraId="6D7772F7" w14:textId="0B2C0E2E" w:rsidR="005952FD" w:rsidRPr="00BC7FEF" w:rsidRDefault="005952FD" w:rsidP="00BC7FEF">
      <w:pPr>
        <w:pStyle w:val="Caption"/>
        <w:rPr>
          <w:sz w:val="22"/>
          <w:szCs w:val="22"/>
        </w:rPr>
      </w:pPr>
      <w:r w:rsidRPr="00BC7FEF">
        <w:rPr>
          <w:sz w:val="22"/>
          <w:szCs w:val="22"/>
        </w:rPr>
        <w:t xml:space="preserve">Table </w:t>
      </w:r>
      <w:r w:rsidRPr="00BC7FEF">
        <w:rPr>
          <w:sz w:val="22"/>
          <w:szCs w:val="22"/>
        </w:rPr>
        <w:fldChar w:fldCharType="begin"/>
      </w:r>
      <w:r w:rsidRPr="00BC7FEF">
        <w:rPr>
          <w:sz w:val="22"/>
          <w:szCs w:val="22"/>
        </w:rPr>
        <w:instrText xml:space="preserve"> SEQ Table \* ARABIC </w:instrText>
      </w:r>
      <w:r w:rsidRPr="00BC7FEF">
        <w:rPr>
          <w:sz w:val="22"/>
          <w:szCs w:val="22"/>
        </w:rPr>
        <w:fldChar w:fldCharType="separate"/>
      </w:r>
      <w:r w:rsidR="000F30C1">
        <w:rPr>
          <w:noProof/>
          <w:sz w:val="22"/>
          <w:szCs w:val="22"/>
        </w:rPr>
        <w:t>3</w:t>
      </w:r>
      <w:r w:rsidRPr="00BC7FEF">
        <w:rPr>
          <w:sz w:val="22"/>
          <w:szCs w:val="22"/>
        </w:rPr>
        <w:fldChar w:fldCharType="end"/>
      </w:r>
      <w:r w:rsidRPr="00BC7FEF">
        <w:rPr>
          <w:sz w:val="22"/>
          <w:szCs w:val="22"/>
        </w:rPr>
        <w:t>.</w:t>
      </w:r>
      <w:r w:rsidR="00891FE1">
        <w:rPr>
          <w:sz w:val="22"/>
          <w:szCs w:val="22"/>
        </w:rPr>
        <w:t xml:space="preserve"> </w:t>
      </w:r>
      <w:r w:rsidRPr="00BC7FEF">
        <w:rPr>
          <w:sz w:val="22"/>
          <w:szCs w:val="22"/>
        </w:rPr>
        <w:t xml:space="preserve">Baseline sample description </w:t>
      </w:r>
      <w:r w:rsidR="00891FE1">
        <w:rPr>
          <w:sz w:val="22"/>
          <w:szCs w:val="22"/>
        </w:rPr>
        <w:t>–</w:t>
      </w:r>
      <w:r w:rsidRPr="00BC7FEF">
        <w:rPr>
          <w:sz w:val="22"/>
          <w:szCs w:val="22"/>
        </w:rPr>
        <w:t xml:space="preserve"> </w:t>
      </w:r>
      <w:r w:rsidR="006258AB">
        <w:rPr>
          <w:sz w:val="22"/>
          <w:szCs w:val="22"/>
        </w:rPr>
        <w:t>Part</w:t>
      </w:r>
      <w:r w:rsidR="006258AB" w:rsidRPr="00BC7FEF">
        <w:rPr>
          <w:sz w:val="22"/>
          <w:szCs w:val="22"/>
        </w:rPr>
        <w:t xml:space="preserve"> </w:t>
      </w:r>
      <w:r w:rsidRPr="00BC7FEF">
        <w:rPr>
          <w:sz w:val="22"/>
          <w:szCs w:val="22"/>
        </w:rPr>
        <w:t>1</w:t>
      </w:r>
    </w:p>
    <w:tbl>
      <w:tblPr>
        <w:tblStyle w:val="GridTable1Light"/>
        <w:tblW w:w="9016" w:type="dxa"/>
        <w:tblLook w:val="04A0" w:firstRow="1" w:lastRow="0" w:firstColumn="1" w:lastColumn="0" w:noHBand="0" w:noVBand="1"/>
      </w:tblPr>
      <w:tblGrid>
        <w:gridCol w:w="1370"/>
        <w:gridCol w:w="1378"/>
        <w:gridCol w:w="2129"/>
        <w:gridCol w:w="3060"/>
        <w:gridCol w:w="1079"/>
      </w:tblGrid>
      <w:tr w:rsidR="00BC7FEF" w:rsidRPr="00886888" w14:paraId="49BFF203" w14:textId="77777777" w:rsidTr="00E37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dxa"/>
          </w:tcPr>
          <w:p w14:paraId="0A567B5D" w14:textId="77777777" w:rsidR="00A93778" w:rsidRPr="00886888" w:rsidRDefault="00A93778" w:rsidP="00BD3D4E">
            <w:pPr>
              <w:spacing w:line="240" w:lineRule="auto"/>
              <w:rPr>
                <w:rFonts w:ascii="Arial Narrow" w:hAnsi="Arial Narrow"/>
              </w:rPr>
            </w:pPr>
          </w:p>
        </w:tc>
        <w:tc>
          <w:tcPr>
            <w:tcW w:w="1406" w:type="dxa"/>
          </w:tcPr>
          <w:p w14:paraId="32C7490C" w14:textId="77777777" w:rsidR="00A93778" w:rsidRPr="00886888" w:rsidRDefault="00A93778" w:rsidP="00BD3D4E">
            <w:pPr>
              <w:spacing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Variable</w:t>
            </w:r>
          </w:p>
        </w:tc>
        <w:tc>
          <w:tcPr>
            <w:tcW w:w="2319" w:type="dxa"/>
          </w:tcPr>
          <w:p w14:paraId="224A15EC" w14:textId="77777777" w:rsidR="00A93778" w:rsidRPr="00886888" w:rsidRDefault="00A93778" w:rsidP="00BD3D4E">
            <w:pPr>
              <w:spacing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Instrument</w:t>
            </w:r>
          </w:p>
        </w:tc>
        <w:tc>
          <w:tcPr>
            <w:tcW w:w="3357" w:type="dxa"/>
          </w:tcPr>
          <w:p w14:paraId="0F37B9EE" w14:textId="77777777" w:rsidR="00A93778" w:rsidRPr="00886888" w:rsidRDefault="00A93778" w:rsidP="00BD3D4E">
            <w:pPr>
              <w:spacing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Description</w:t>
            </w:r>
          </w:p>
        </w:tc>
        <w:tc>
          <w:tcPr>
            <w:tcW w:w="844" w:type="dxa"/>
          </w:tcPr>
          <w:p w14:paraId="67E4A5F7" w14:textId="77777777" w:rsidR="00A93778" w:rsidRPr="00886888" w:rsidRDefault="00A93778" w:rsidP="00BD3D4E">
            <w:pPr>
              <w:spacing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Estimated time</w:t>
            </w:r>
          </w:p>
        </w:tc>
      </w:tr>
      <w:tr w:rsidR="00BC7FEF" w:rsidRPr="00886888" w14:paraId="4A95DD90" w14:textId="77777777" w:rsidTr="00E37470">
        <w:tc>
          <w:tcPr>
            <w:cnfStyle w:val="001000000000" w:firstRow="0" w:lastRow="0" w:firstColumn="1" w:lastColumn="0" w:oddVBand="0" w:evenVBand="0" w:oddHBand="0" w:evenHBand="0" w:firstRowFirstColumn="0" w:firstRowLastColumn="0" w:lastRowFirstColumn="0" w:lastRowLastColumn="0"/>
            <w:tcW w:w="1090" w:type="dxa"/>
          </w:tcPr>
          <w:p w14:paraId="63B42B8A" w14:textId="77777777" w:rsidR="00A93778" w:rsidRPr="00886888" w:rsidRDefault="00A93778" w:rsidP="00BD3D4E">
            <w:pPr>
              <w:spacing w:line="240" w:lineRule="auto"/>
              <w:rPr>
                <w:rFonts w:ascii="Arial Narrow" w:hAnsi="Arial Narrow"/>
              </w:rPr>
            </w:pPr>
            <w:r w:rsidRPr="00886888">
              <w:rPr>
                <w:rFonts w:ascii="Arial Narrow" w:hAnsi="Arial Narrow"/>
              </w:rPr>
              <w:t>Demographic and health status</w:t>
            </w:r>
          </w:p>
        </w:tc>
        <w:tc>
          <w:tcPr>
            <w:tcW w:w="1406" w:type="dxa"/>
          </w:tcPr>
          <w:p w14:paraId="5B8BFC90" w14:textId="77777777" w:rsidR="00A93778" w:rsidRPr="00886888" w:rsidRDefault="001C29CD"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Age</w:t>
            </w:r>
          </w:p>
          <w:p w14:paraId="25727B57" w14:textId="77777777" w:rsidR="001C29CD" w:rsidRPr="00886888" w:rsidRDefault="001C29CD"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Sex</w:t>
            </w:r>
          </w:p>
          <w:p w14:paraId="280362D3" w14:textId="0055B0E6" w:rsidR="00B67156" w:rsidRPr="00886888" w:rsidRDefault="00B67156"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Ethnicity</w:t>
            </w:r>
          </w:p>
          <w:p w14:paraId="53706091" w14:textId="608FEA75" w:rsidR="00B67156" w:rsidRPr="00886888" w:rsidRDefault="00705AB4"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Level of home care</w:t>
            </w:r>
          </w:p>
          <w:p w14:paraId="20DF973A" w14:textId="32B1AE62" w:rsidR="007046AD" w:rsidRPr="00886888" w:rsidRDefault="007046AD"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Number and type of co-morbidities</w:t>
            </w:r>
          </w:p>
          <w:p w14:paraId="3D5E768F" w14:textId="4DB56E93" w:rsidR="00B67156" w:rsidRPr="00886888" w:rsidRDefault="00C472C3"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M</w:t>
            </w:r>
            <w:r w:rsidR="003E32E5" w:rsidRPr="00886888">
              <w:rPr>
                <w:rFonts w:ascii="Arial Narrow" w:hAnsi="Arial Narrow"/>
              </w:rPr>
              <w:t>edication</w:t>
            </w:r>
          </w:p>
          <w:p w14:paraId="11F72DCB" w14:textId="02E77AA2" w:rsidR="001C29CD" w:rsidRPr="00886888" w:rsidRDefault="001C29CD"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319" w:type="dxa"/>
          </w:tcPr>
          <w:p w14:paraId="52A4845C" w14:textId="1063C13B" w:rsidR="00A93778" w:rsidRPr="00886888" w:rsidRDefault="00C472C3"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 xml:space="preserve">Purposefully </w:t>
            </w:r>
            <w:r w:rsidR="00BC7FEF" w:rsidRPr="00886888">
              <w:rPr>
                <w:rFonts w:ascii="Arial Narrow" w:hAnsi="Arial Narrow"/>
              </w:rPr>
              <w:t>developed questionnaire</w:t>
            </w:r>
          </w:p>
        </w:tc>
        <w:tc>
          <w:tcPr>
            <w:tcW w:w="3357" w:type="dxa"/>
          </w:tcPr>
          <w:p w14:paraId="0C769F6E" w14:textId="1F543D5F" w:rsidR="00A93778" w:rsidRPr="00886888" w:rsidRDefault="00F02A82"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Participants will be asked about their</w:t>
            </w:r>
            <w:r w:rsidR="002C710C" w:rsidRPr="00886888">
              <w:rPr>
                <w:rFonts w:ascii="Arial Narrow" w:hAnsi="Arial Narrow"/>
              </w:rPr>
              <w:t xml:space="preserve"> demographic and health status. </w:t>
            </w:r>
          </w:p>
        </w:tc>
        <w:tc>
          <w:tcPr>
            <w:tcW w:w="844" w:type="dxa"/>
          </w:tcPr>
          <w:p w14:paraId="3DCF08EA" w14:textId="5A45ECA7" w:rsidR="00A93778" w:rsidRPr="00886888" w:rsidRDefault="001931A7"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5 mins</w:t>
            </w:r>
          </w:p>
        </w:tc>
      </w:tr>
      <w:tr w:rsidR="00BC7FEF" w:rsidRPr="00886888" w14:paraId="67194586" w14:textId="77777777" w:rsidTr="00E37470">
        <w:tc>
          <w:tcPr>
            <w:cnfStyle w:val="001000000000" w:firstRow="0" w:lastRow="0" w:firstColumn="1" w:lastColumn="0" w:oddVBand="0" w:evenVBand="0" w:oddHBand="0" w:evenHBand="0" w:firstRowFirstColumn="0" w:firstRowLastColumn="0" w:lastRowFirstColumn="0" w:lastRowLastColumn="0"/>
            <w:tcW w:w="1090" w:type="dxa"/>
          </w:tcPr>
          <w:p w14:paraId="7261AE02" w14:textId="77777777" w:rsidR="00A93778" w:rsidRPr="00886888" w:rsidRDefault="00A93778" w:rsidP="00BD3D4E">
            <w:pPr>
              <w:spacing w:line="240" w:lineRule="auto"/>
              <w:rPr>
                <w:rFonts w:ascii="Arial Narrow" w:hAnsi="Arial Narrow"/>
              </w:rPr>
            </w:pPr>
            <w:r w:rsidRPr="00886888">
              <w:rPr>
                <w:rFonts w:ascii="Arial Narrow" w:hAnsi="Arial Narrow"/>
              </w:rPr>
              <w:t>Cognitive and sensory functioning</w:t>
            </w:r>
          </w:p>
        </w:tc>
        <w:tc>
          <w:tcPr>
            <w:tcW w:w="1406" w:type="dxa"/>
          </w:tcPr>
          <w:p w14:paraId="285D749F"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History of hearing, vision, and cognitive function / management</w:t>
            </w:r>
          </w:p>
        </w:tc>
        <w:tc>
          <w:tcPr>
            <w:tcW w:w="2319" w:type="dxa"/>
          </w:tcPr>
          <w:p w14:paraId="244FAED6"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Purposefully developed questionnaire</w:t>
            </w:r>
          </w:p>
        </w:tc>
        <w:tc>
          <w:tcPr>
            <w:tcW w:w="3357" w:type="dxa"/>
          </w:tcPr>
          <w:p w14:paraId="1FF30EA0"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Participants will be asked if they have been diagnosed with hearing, vision or cognitive impairment/dementia and subsequent management for the conditions (e.g., use of hearing/vision devices, surgeries)</w:t>
            </w:r>
          </w:p>
        </w:tc>
        <w:tc>
          <w:tcPr>
            <w:tcW w:w="844" w:type="dxa"/>
          </w:tcPr>
          <w:p w14:paraId="4A84E385"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5 mins</w:t>
            </w:r>
          </w:p>
        </w:tc>
      </w:tr>
      <w:tr w:rsidR="00BC7FEF" w:rsidRPr="00886888" w14:paraId="3C8CEA2C" w14:textId="77777777" w:rsidTr="00E37470">
        <w:tc>
          <w:tcPr>
            <w:cnfStyle w:val="001000000000" w:firstRow="0" w:lastRow="0" w:firstColumn="1" w:lastColumn="0" w:oddVBand="0" w:evenVBand="0" w:oddHBand="0" w:evenHBand="0" w:firstRowFirstColumn="0" w:firstRowLastColumn="0" w:lastRowFirstColumn="0" w:lastRowLastColumn="0"/>
            <w:tcW w:w="1090" w:type="dxa"/>
          </w:tcPr>
          <w:p w14:paraId="4F8D0836" w14:textId="77777777" w:rsidR="00A93778" w:rsidRPr="00886888" w:rsidRDefault="00A93778" w:rsidP="00BD3D4E">
            <w:pPr>
              <w:spacing w:line="240" w:lineRule="auto"/>
              <w:rPr>
                <w:rFonts w:ascii="Arial Narrow" w:hAnsi="Arial Narrow"/>
              </w:rPr>
            </w:pPr>
          </w:p>
        </w:tc>
        <w:tc>
          <w:tcPr>
            <w:tcW w:w="1406" w:type="dxa"/>
          </w:tcPr>
          <w:p w14:paraId="7080D3FC"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Hearing function</w:t>
            </w:r>
          </w:p>
        </w:tc>
        <w:tc>
          <w:tcPr>
            <w:tcW w:w="2319" w:type="dxa"/>
          </w:tcPr>
          <w:p w14:paraId="1951589F"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Automated audiometry by HearX</w:t>
            </w:r>
          </w:p>
        </w:tc>
        <w:tc>
          <w:tcPr>
            <w:tcW w:w="3357" w:type="dxa"/>
          </w:tcPr>
          <w:p w14:paraId="60C178CB"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Each ear will be tested at pure tone frequencies of 0.5 to 8 kHz</w:t>
            </w:r>
          </w:p>
        </w:tc>
        <w:tc>
          <w:tcPr>
            <w:tcW w:w="844" w:type="dxa"/>
          </w:tcPr>
          <w:p w14:paraId="7943E3F3"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5 mins</w:t>
            </w:r>
          </w:p>
        </w:tc>
      </w:tr>
      <w:tr w:rsidR="00774D41" w:rsidRPr="00886888" w14:paraId="5F306CF8" w14:textId="77777777" w:rsidTr="00E37470">
        <w:tc>
          <w:tcPr>
            <w:cnfStyle w:val="001000000000" w:firstRow="0" w:lastRow="0" w:firstColumn="1" w:lastColumn="0" w:oddVBand="0" w:evenVBand="0" w:oddHBand="0" w:evenHBand="0" w:firstRowFirstColumn="0" w:firstRowLastColumn="0" w:lastRowFirstColumn="0" w:lastRowLastColumn="0"/>
            <w:tcW w:w="1090" w:type="dxa"/>
          </w:tcPr>
          <w:p w14:paraId="45517715" w14:textId="77777777" w:rsidR="00774D41" w:rsidRPr="00886888" w:rsidRDefault="00774D41" w:rsidP="00BD3D4E">
            <w:pPr>
              <w:spacing w:line="240" w:lineRule="auto"/>
              <w:rPr>
                <w:rFonts w:ascii="Arial Narrow" w:hAnsi="Arial Narrow"/>
              </w:rPr>
            </w:pPr>
          </w:p>
        </w:tc>
        <w:tc>
          <w:tcPr>
            <w:tcW w:w="1406" w:type="dxa"/>
          </w:tcPr>
          <w:p w14:paraId="61524196" w14:textId="77777777" w:rsidR="00774D41" w:rsidRPr="00886888" w:rsidRDefault="00774D41"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319" w:type="dxa"/>
          </w:tcPr>
          <w:p w14:paraId="2BAB09FC" w14:textId="54DBE60B" w:rsidR="00774D41" w:rsidRPr="00886888" w:rsidRDefault="007A4FE0"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Examination of </w:t>
            </w:r>
            <w:r w:rsidR="0004189A">
              <w:rPr>
                <w:rFonts w:ascii="Arial Narrow" w:hAnsi="Arial Narrow"/>
              </w:rPr>
              <w:t xml:space="preserve">the </w:t>
            </w:r>
            <w:r w:rsidR="0004189A" w:rsidRPr="0004189A">
              <w:rPr>
                <w:rFonts w:ascii="Arial Narrow" w:hAnsi="Arial Narrow"/>
              </w:rPr>
              <w:t>external auditory canal, tympanic membrane, and middle ear</w:t>
            </w:r>
            <w:r w:rsidR="0004189A">
              <w:rPr>
                <w:rFonts w:ascii="Arial Narrow" w:hAnsi="Arial Narrow"/>
              </w:rPr>
              <w:t xml:space="preserve"> by Otoscopy</w:t>
            </w:r>
          </w:p>
        </w:tc>
        <w:tc>
          <w:tcPr>
            <w:tcW w:w="3357" w:type="dxa"/>
          </w:tcPr>
          <w:p w14:paraId="5BAAD100" w14:textId="2CECC7D1" w:rsidR="00774D41" w:rsidRPr="00886888" w:rsidRDefault="006C2ABE"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Each ear will be examined by </w:t>
            </w:r>
            <w:r w:rsidR="00792CC5">
              <w:rPr>
                <w:rFonts w:ascii="Arial Narrow" w:hAnsi="Arial Narrow"/>
              </w:rPr>
              <w:t xml:space="preserve">an </w:t>
            </w:r>
            <w:r>
              <w:rPr>
                <w:rFonts w:ascii="Arial Narrow" w:hAnsi="Arial Narrow"/>
              </w:rPr>
              <w:t xml:space="preserve">audiologist using an otoscope </w:t>
            </w:r>
            <w:r w:rsidR="00313A1C">
              <w:rPr>
                <w:rFonts w:ascii="Arial Narrow" w:hAnsi="Arial Narrow"/>
              </w:rPr>
              <w:t>to detect abnormalities of the ear anatomy and wax build-up.</w:t>
            </w:r>
          </w:p>
        </w:tc>
        <w:tc>
          <w:tcPr>
            <w:tcW w:w="844" w:type="dxa"/>
          </w:tcPr>
          <w:p w14:paraId="4320DFA4" w14:textId="27EB0CFF" w:rsidR="00774D41" w:rsidRPr="00886888" w:rsidRDefault="00313A1C"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5 mins</w:t>
            </w:r>
          </w:p>
        </w:tc>
      </w:tr>
      <w:tr w:rsidR="00BC7FEF" w:rsidRPr="00886888" w14:paraId="056FFFA0" w14:textId="77777777" w:rsidTr="00E37470">
        <w:tc>
          <w:tcPr>
            <w:cnfStyle w:val="001000000000" w:firstRow="0" w:lastRow="0" w:firstColumn="1" w:lastColumn="0" w:oddVBand="0" w:evenVBand="0" w:oddHBand="0" w:evenHBand="0" w:firstRowFirstColumn="0" w:firstRowLastColumn="0" w:lastRowFirstColumn="0" w:lastRowLastColumn="0"/>
            <w:tcW w:w="1090" w:type="dxa"/>
          </w:tcPr>
          <w:p w14:paraId="05006E6F" w14:textId="77777777" w:rsidR="00A93778" w:rsidRPr="00886888" w:rsidRDefault="00A93778" w:rsidP="00BD3D4E">
            <w:pPr>
              <w:spacing w:line="240" w:lineRule="auto"/>
              <w:rPr>
                <w:rFonts w:ascii="Arial Narrow" w:hAnsi="Arial Narrow"/>
              </w:rPr>
            </w:pPr>
          </w:p>
        </w:tc>
        <w:tc>
          <w:tcPr>
            <w:tcW w:w="1406" w:type="dxa"/>
          </w:tcPr>
          <w:p w14:paraId="7C9940A2"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Vision function</w:t>
            </w:r>
          </w:p>
        </w:tc>
        <w:tc>
          <w:tcPr>
            <w:tcW w:w="2319" w:type="dxa"/>
          </w:tcPr>
          <w:p w14:paraId="1E517C6B"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 xml:space="preserve">Visual acuity screen by Peek Acuity </w:t>
            </w:r>
          </w:p>
        </w:tc>
        <w:tc>
          <w:tcPr>
            <w:tcW w:w="3357" w:type="dxa"/>
          </w:tcPr>
          <w:p w14:paraId="371EC833"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A smartphone-based vision check app</w:t>
            </w:r>
            <w:r w:rsidRPr="00886888">
              <w:rPr>
                <w:rFonts w:cs="Arial"/>
              </w:rPr>
              <w:t> </w:t>
            </w:r>
            <w:r w:rsidRPr="00886888">
              <w:rPr>
                <w:rFonts w:ascii="Arial Narrow" w:hAnsi="Arial Narrow"/>
              </w:rPr>
              <w:t xml:space="preserve">provides a measure of visual acuity and a visual representation of the result. </w:t>
            </w:r>
          </w:p>
          <w:p w14:paraId="32F31043"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31C3BBF9" w14:textId="22890676"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 xml:space="preserve">Scores are provided in standard units of Snellen </w:t>
            </w:r>
            <w:r w:rsidR="00891FE1" w:rsidRPr="00886888">
              <w:rPr>
                <w:rFonts w:ascii="Arial Narrow" w:hAnsi="Arial Narrow"/>
              </w:rPr>
              <w:t>–</w:t>
            </w:r>
            <w:r w:rsidRPr="00886888">
              <w:rPr>
                <w:rFonts w:ascii="Arial Narrow" w:hAnsi="Arial Narrow"/>
              </w:rPr>
              <w:t xml:space="preserve"> including metric (6/6) and imperial (20/20) </w:t>
            </w:r>
            <w:r w:rsidR="00891FE1" w:rsidRPr="00886888">
              <w:rPr>
                <w:rFonts w:ascii="Arial Narrow" w:hAnsi="Arial Narrow"/>
              </w:rPr>
              <w:t>–</w:t>
            </w:r>
            <w:r w:rsidRPr="00886888">
              <w:rPr>
                <w:rFonts w:ascii="Arial Narrow" w:hAnsi="Arial Narrow"/>
              </w:rPr>
              <w:t xml:space="preserve"> and </w:t>
            </w:r>
            <w:proofErr w:type="spellStart"/>
            <w:r w:rsidRPr="00886888">
              <w:rPr>
                <w:rFonts w:ascii="Arial Narrow" w:hAnsi="Arial Narrow"/>
              </w:rPr>
              <w:t>LogMAR</w:t>
            </w:r>
            <w:proofErr w:type="spellEnd"/>
            <w:r w:rsidRPr="00886888">
              <w:rPr>
                <w:rFonts w:ascii="Arial Narrow" w:hAnsi="Arial Narrow"/>
              </w:rPr>
              <w:t xml:space="preserve"> (0.0)</w:t>
            </w:r>
          </w:p>
        </w:tc>
        <w:tc>
          <w:tcPr>
            <w:tcW w:w="844" w:type="dxa"/>
          </w:tcPr>
          <w:p w14:paraId="3D0F0CEF"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2 mins</w:t>
            </w:r>
          </w:p>
        </w:tc>
      </w:tr>
      <w:tr w:rsidR="00BC7FEF" w:rsidRPr="00886888" w14:paraId="541C047E" w14:textId="77777777" w:rsidTr="00E37470">
        <w:tc>
          <w:tcPr>
            <w:cnfStyle w:val="001000000000" w:firstRow="0" w:lastRow="0" w:firstColumn="1" w:lastColumn="0" w:oddVBand="0" w:evenVBand="0" w:oddHBand="0" w:evenHBand="0" w:firstRowFirstColumn="0" w:firstRowLastColumn="0" w:lastRowFirstColumn="0" w:lastRowLastColumn="0"/>
            <w:tcW w:w="1090" w:type="dxa"/>
          </w:tcPr>
          <w:p w14:paraId="34AE4596" w14:textId="77777777" w:rsidR="00A93778" w:rsidRPr="00886888" w:rsidRDefault="00A93778" w:rsidP="00BD3D4E">
            <w:pPr>
              <w:spacing w:line="240" w:lineRule="auto"/>
              <w:rPr>
                <w:rFonts w:ascii="Arial Narrow" w:hAnsi="Arial Narrow"/>
              </w:rPr>
            </w:pPr>
          </w:p>
        </w:tc>
        <w:tc>
          <w:tcPr>
            <w:tcW w:w="1406" w:type="dxa"/>
          </w:tcPr>
          <w:p w14:paraId="1CB068A1"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319" w:type="dxa"/>
          </w:tcPr>
          <w:p w14:paraId="36AAB9DC" w14:textId="367E12E9"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Contrast Sensitivity by SPARCS</w:t>
            </w:r>
            <w:r w:rsidRPr="00886888">
              <w:rPr>
                <w:rFonts w:ascii="Arial Narrow" w:hAnsi="Arial Narrow"/>
              </w:rPr>
              <w:fldChar w:fldCharType="begin">
                <w:fldData xml:space="preserve">PEVuZE5vdGU+PENpdGU+PEF1dGhvcj5SaWNobWFuPC9BdXRob3I+PFllYXI+MjAxNTwvWWVhcj48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</w:fldData>
              </w:fldChar>
            </w:r>
            <w:r w:rsidR="0056078B">
              <w:rPr>
                <w:rFonts w:ascii="Arial Narrow" w:hAnsi="Arial Narrow"/>
              </w:rPr>
              <w:instrText xml:space="preserve"> ADDIN EN.CITE </w:instrText>
            </w:r>
            <w:r w:rsidR="0056078B">
              <w:rPr>
                <w:rFonts w:ascii="Arial Narrow" w:hAnsi="Arial Narrow"/>
              </w:rPr>
              <w:fldChar w:fldCharType="begin">
                <w:fldData xml:space="preserve">PEVuZE5vdGU+PENpdGU+PEF1dGhvcj5SaWNobWFuPC9BdXRob3I+PFllYXI+MjAxNTwvWWVhcj48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</w:fldData>
              </w:fldChar>
            </w:r>
            <w:r w:rsidR="0056078B">
              <w:rPr>
                <w:rFonts w:ascii="Arial Narrow" w:hAnsi="Arial Narrow"/>
              </w:rPr>
              <w:instrText xml:space="preserve"> ADDIN EN.CITE.DATA </w:instrText>
            </w:r>
            <w:r w:rsidR="0056078B">
              <w:rPr>
                <w:rFonts w:ascii="Arial Narrow" w:hAnsi="Arial Narrow"/>
              </w:rPr>
            </w:r>
            <w:r w:rsidR="0056078B">
              <w:rPr>
                <w:rFonts w:ascii="Arial Narrow" w:hAnsi="Arial Narrow"/>
              </w:rPr>
              <w:fldChar w:fldCharType="end"/>
            </w:r>
            <w:r w:rsidRPr="00886888">
              <w:rPr>
                <w:rFonts w:ascii="Arial Narrow" w:hAnsi="Arial Narrow"/>
              </w:rPr>
            </w:r>
            <w:r w:rsidRPr="00886888">
              <w:rPr>
                <w:rFonts w:ascii="Arial Narrow" w:hAnsi="Arial Narrow"/>
              </w:rPr>
              <w:fldChar w:fldCharType="separate"/>
            </w:r>
            <w:r w:rsidR="0056078B" w:rsidRPr="0056078B">
              <w:rPr>
                <w:rFonts w:ascii="Arial Narrow" w:hAnsi="Arial Narrow"/>
                <w:noProof/>
                <w:vertAlign w:val="superscript"/>
              </w:rPr>
              <w:t>40</w:t>
            </w:r>
            <w:r w:rsidRPr="00886888">
              <w:rPr>
                <w:rFonts w:ascii="Arial Narrow" w:hAnsi="Arial Narrow"/>
              </w:rPr>
              <w:fldChar w:fldCharType="end"/>
            </w:r>
          </w:p>
          <w:p w14:paraId="4EA910CD"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6F6672F"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357" w:type="dxa"/>
          </w:tcPr>
          <w:p w14:paraId="75E14053"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 xml:space="preserve">This online, computer-based test assesses contrast sensitivity in five areas of the visual field. Vertical square wave gratings of varying contrast are presented to the subject in each of the five test </w:t>
            </w:r>
            <w:r w:rsidRPr="00886888">
              <w:rPr>
                <w:rFonts w:ascii="Arial Narrow" w:hAnsi="Arial Narrow"/>
              </w:rPr>
              <w:lastRenderedPageBreak/>
              <w:t>areas to establish contrast using a staircase strategy. Low contrast scores may indicate ocular disease and require follow-up with an optometrist.</w:t>
            </w:r>
          </w:p>
        </w:tc>
        <w:tc>
          <w:tcPr>
            <w:tcW w:w="844" w:type="dxa"/>
          </w:tcPr>
          <w:p w14:paraId="5D6DB094"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lastRenderedPageBreak/>
              <w:t>5 -10 mins</w:t>
            </w:r>
          </w:p>
        </w:tc>
      </w:tr>
      <w:tr w:rsidR="00BC7FEF" w:rsidRPr="00886888" w14:paraId="753440F2" w14:textId="77777777" w:rsidTr="00E37470">
        <w:tc>
          <w:tcPr>
            <w:cnfStyle w:val="001000000000" w:firstRow="0" w:lastRow="0" w:firstColumn="1" w:lastColumn="0" w:oddVBand="0" w:evenVBand="0" w:oddHBand="0" w:evenHBand="0" w:firstRowFirstColumn="0" w:firstRowLastColumn="0" w:lastRowFirstColumn="0" w:lastRowLastColumn="0"/>
            <w:tcW w:w="1090" w:type="dxa"/>
          </w:tcPr>
          <w:p w14:paraId="51E530BC" w14:textId="77777777" w:rsidR="00A93778" w:rsidRPr="00886888" w:rsidRDefault="00A93778" w:rsidP="00BD3D4E">
            <w:pPr>
              <w:spacing w:line="240" w:lineRule="auto"/>
              <w:rPr>
                <w:rFonts w:ascii="Arial Narrow" w:hAnsi="Arial Narrow"/>
              </w:rPr>
            </w:pPr>
          </w:p>
        </w:tc>
        <w:tc>
          <w:tcPr>
            <w:tcW w:w="1406" w:type="dxa"/>
          </w:tcPr>
          <w:p w14:paraId="608B89C4"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319" w:type="dxa"/>
          </w:tcPr>
          <w:p w14:paraId="64310C80" w14:textId="38449192"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Central vision test using Amsler grid</w:t>
            </w:r>
            <w:r w:rsidRPr="00886888">
              <w:rPr>
                <w:rFonts w:ascii="Arial Narrow" w:hAnsi="Arial Narrow"/>
              </w:rPr>
              <w:fldChar w:fldCharType="begin"/>
            </w:r>
            <w:r w:rsidR="0056078B">
              <w:rPr>
                <w:rFonts w:ascii="Arial Narrow" w:hAnsi="Arial Narrow"/>
              </w:rPr>
              <w:instrText xml:space="preserve"> ADDIN EN.CITE &lt;EndNote&gt;&lt;Cite&gt;&lt;Author&gt;Elliott&lt;/Author&gt;&lt;Year&gt;2007&lt;/Year&gt;&lt;RecNum&gt;124&lt;/RecNum&gt;&lt;DisplayText&gt;&lt;style face="superscript"&gt;41&lt;/style&gt;&lt;/DisplayText&gt;&lt;record&gt;&lt;rec-number&gt;124&lt;/rec-number&gt;&lt;foreign-keys&gt;&lt;key app="EN" db-id="92tsvtvpiap0xuef9d6xxfxvs5ddrvxe9fav" timestamp="1695951233"&gt;124&lt;/key&gt;&lt;/foreign-keys&gt;&lt;ref-type name="Book Section"&gt;5&lt;/ref-type&gt;&lt;contributors&gt;&lt;authors&gt;&lt;author&gt;Elliott, David B.&lt;/author&gt;&lt;author&gt;Flanagan, John&lt;/author&gt;&lt;/authors&gt;&lt;secondary-authors&gt;&lt;author&gt;Elliott, David B.&lt;/author&gt;&lt;/secondary-authors&gt;&lt;/contributors&gt;&lt;titles&gt;&lt;title&gt;3 - ASSESSMENT OF VISUAL FUNCTION&lt;/title&gt;&lt;secondary-title&gt;Clinical Procedures in Primary Eye Care (Third Edition)&lt;/secondary-title&gt;&lt;/titles&gt;&lt;pages&gt;29-81&lt;/pages&gt;&lt;dates&gt;&lt;year&gt;2007&lt;/year&gt;&lt;pub-dates&gt;&lt;date&gt;2007/01/01/&lt;/date&gt;&lt;/pub-dates&gt;&lt;/dates&gt;&lt;pub-location&gt;Edinburgh&lt;/pub-location&gt;&lt;publisher&gt;Butterworth-Heinemann&lt;/publisher&gt;&lt;isbn&gt;978-0-7506-8896-3&lt;/isbn&gt;&lt;urls&gt;&lt;related-urls&gt;&lt;url&gt;https://www.sciencedirect.com/science/article/pii/B9780750688963500079&lt;/url&gt;&lt;/related-urls&gt;&lt;/urls&gt;&lt;electronic-resource-num&gt;https://doi.org/10.1016/B978-0-7506-8896-3.50007-9&lt;/electronic-resource-num&gt;&lt;/record&gt;&lt;/Cite&gt;&lt;/EndNote&gt;</w:instrText>
            </w:r>
            <w:r w:rsidRPr="00886888">
              <w:rPr>
                <w:rFonts w:ascii="Arial Narrow" w:hAnsi="Arial Narrow"/>
              </w:rPr>
              <w:fldChar w:fldCharType="separate"/>
            </w:r>
            <w:r w:rsidR="0056078B" w:rsidRPr="0056078B">
              <w:rPr>
                <w:rFonts w:ascii="Arial Narrow" w:hAnsi="Arial Narrow"/>
                <w:noProof/>
                <w:vertAlign w:val="superscript"/>
              </w:rPr>
              <w:t>41</w:t>
            </w:r>
            <w:r w:rsidRPr="00886888">
              <w:rPr>
                <w:rFonts w:ascii="Arial Narrow" w:hAnsi="Arial Narrow"/>
              </w:rPr>
              <w:fldChar w:fldCharType="end"/>
            </w:r>
          </w:p>
        </w:tc>
        <w:tc>
          <w:tcPr>
            <w:tcW w:w="3357" w:type="dxa"/>
          </w:tcPr>
          <w:p w14:paraId="48B984B5"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Participants will be presented an Amsler grid which shows a grid pattern with a dot in the centre. They will be asked to look at the grid, holding it about 30cm from their face, and focus on the centre dot; each eye is tested separately. Wavy, broken, or distorted lines may be indicative of age-related macular degeneration and require a follow-up appointment with an optometrist.</w:t>
            </w:r>
          </w:p>
        </w:tc>
        <w:tc>
          <w:tcPr>
            <w:tcW w:w="844" w:type="dxa"/>
          </w:tcPr>
          <w:p w14:paraId="1024F769"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2 mins</w:t>
            </w:r>
          </w:p>
        </w:tc>
      </w:tr>
      <w:tr w:rsidR="00BC7FEF" w:rsidRPr="00886888" w14:paraId="229B6002" w14:textId="77777777" w:rsidTr="00E37470">
        <w:tc>
          <w:tcPr>
            <w:cnfStyle w:val="001000000000" w:firstRow="0" w:lastRow="0" w:firstColumn="1" w:lastColumn="0" w:oddVBand="0" w:evenVBand="0" w:oddHBand="0" w:evenHBand="0" w:firstRowFirstColumn="0" w:firstRowLastColumn="0" w:lastRowFirstColumn="0" w:lastRowLastColumn="0"/>
            <w:tcW w:w="1090" w:type="dxa"/>
          </w:tcPr>
          <w:p w14:paraId="70AC80E4" w14:textId="77777777" w:rsidR="00A93778" w:rsidRPr="00886888" w:rsidRDefault="00A93778" w:rsidP="00BD3D4E">
            <w:pPr>
              <w:spacing w:line="240" w:lineRule="auto"/>
              <w:rPr>
                <w:rFonts w:ascii="Arial Narrow" w:hAnsi="Arial Narrow"/>
              </w:rPr>
            </w:pPr>
          </w:p>
        </w:tc>
        <w:tc>
          <w:tcPr>
            <w:tcW w:w="1406" w:type="dxa"/>
          </w:tcPr>
          <w:p w14:paraId="24D9AA22"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319" w:type="dxa"/>
          </w:tcPr>
          <w:p w14:paraId="4D60A534" w14:textId="310DAF66"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Visual field-testing using confrontation</w:t>
            </w:r>
            <w:r w:rsidRPr="00886888">
              <w:rPr>
                <w:rFonts w:ascii="Arial Narrow" w:hAnsi="Arial Narrow"/>
              </w:rPr>
              <w:fldChar w:fldCharType="begin"/>
            </w:r>
            <w:r w:rsidR="0056078B">
              <w:rPr>
                <w:rFonts w:ascii="Arial Narrow" w:hAnsi="Arial Narrow"/>
              </w:rPr>
              <w:instrText xml:space="preserve"> ADDIN EN.CITE &lt;EndNote&gt;&lt;Cite&gt;&lt;Author&gt;Elliott&lt;/Author&gt;&lt;Year&gt;2007&lt;/Year&gt;&lt;RecNum&gt;124&lt;/RecNum&gt;&lt;DisplayText&gt;&lt;style face="superscript"&gt;41&lt;/style&gt;&lt;/DisplayText&gt;&lt;record&gt;&lt;rec-number&gt;124&lt;/rec-number&gt;&lt;foreign-keys&gt;&lt;key app="EN" db-id="92tsvtvpiap0xuef9d6xxfxvs5ddrvxe9fav" timestamp="1695951233"&gt;124&lt;/key&gt;&lt;/foreign-keys&gt;&lt;ref-type name="Book Section"&gt;5&lt;/ref-type&gt;&lt;contributors&gt;&lt;authors&gt;&lt;author&gt;Elliott, David B.&lt;/author&gt;&lt;author&gt;Flanagan, John&lt;/author&gt;&lt;/authors&gt;&lt;secondary-authors&gt;&lt;author&gt;Elliott, David B.&lt;/author&gt;&lt;/secondary-authors&gt;&lt;/contributors&gt;&lt;titles&gt;&lt;title&gt;3 - ASSESSMENT OF VISUAL FUNCTION&lt;/title&gt;&lt;secondary-title&gt;Clinical Procedures in Primary Eye Care (Third Edition)&lt;/secondary-title&gt;&lt;/titles&gt;&lt;pages&gt;29-81&lt;/pages&gt;&lt;dates&gt;&lt;year&gt;2007&lt;/year&gt;&lt;pub-dates&gt;&lt;date&gt;2007/01/01/&lt;/date&gt;&lt;/pub-dates&gt;&lt;/dates&gt;&lt;pub-location&gt;Edinburgh&lt;/pub-location&gt;&lt;publisher&gt;Butterworth-Heinemann&lt;/publisher&gt;&lt;isbn&gt;978-0-7506-8896-3&lt;/isbn&gt;&lt;urls&gt;&lt;related-urls&gt;&lt;url&gt;https://www.sciencedirect.com/science/article/pii/B9780750688963500079&lt;/url&gt;&lt;/related-urls&gt;&lt;/urls&gt;&lt;electronic-resource-num&gt;https://doi.org/10.1016/B978-0-7506-8896-3.50007-9&lt;/electronic-resource-num&gt;&lt;/record&gt;&lt;/Cite&gt;&lt;/EndNote&gt;</w:instrText>
            </w:r>
            <w:r w:rsidRPr="00886888">
              <w:rPr>
                <w:rFonts w:ascii="Arial Narrow" w:hAnsi="Arial Narrow"/>
              </w:rPr>
              <w:fldChar w:fldCharType="separate"/>
            </w:r>
            <w:r w:rsidR="0056078B" w:rsidRPr="0056078B">
              <w:rPr>
                <w:rFonts w:ascii="Arial Narrow" w:hAnsi="Arial Narrow"/>
                <w:noProof/>
                <w:vertAlign w:val="superscript"/>
              </w:rPr>
              <w:t>41</w:t>
            </w:r>
            <w:r w:rsidRPr="00886888">
              <w:rPr>
                <w:rFonts w:ascii="Arial Narrow" w:hAnsi="Arial Narrow"/>
              </w:rPr>
              <w:fldChar w:fldCharType="end"/>
            </w:r>
          </w:p>
        </w:tc>
        <w:tc>
          <w:tcPr>
            <w:tcW w:w="3357" w:type="dxa"/>
          </w:tcPr>
          <w:p w14:paraId="0FAEA757"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 xml:space="preserve">Confrontation field testing provides a gross assessment of the patient’s visual field using a comparison of the subject’s visual field with the examiner’s field using the examiner’s fingers. The examiner would position in front of the participant, facing her/him with their face level with that of her/his, at </w:t>
            </w:r>
            <w:proofErr w:type="gramStart"/>
            <w:r w:rsidRPr="00886888">
              <w:rPr>
                <w:rFonts w:ascii="Arial Narrow" w:hAnsi="Arial Narrow"/>
              </w:rPr>
              <w:t>a distance of about</w:t>
            </w:r>
            <w:proofErr w:type="gramEnd"/>
            <w:r w:rsidRPr="00886888">
              <w:rPr>
                <w:rFonts w:ascii="Arial Narrow" w:hAnsi="Arial Narrow"/>
              </w:rPr>
              <w:t xml:space="preserve"> a meter. The examiners and the participant’s fields are compared monocularly in all quadrants. Any defect will be identified by the absence of participant’s response to the target and will be followed up with an optometrist for detailed visual fields testing.</w:t>
            </w:r>
          </w:p>
        </w:tc>
        <w:tc>
          <w:tcPr>
            <w:tcW w:w="844" w:type="dxa"/>
          </w:tcPr>
          <w:p w14:paraId="3A567A37"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2 – 5 mins</w:t>
            </w:r>
          </w:p>
        </w:tc>
      </w:tr>
      <w:tr w:rsidR="00BC7FEF" w:rsidRPr="00886888" w14:paraId="2976A985" w14:textId="77777777" w:rsidTr="00E37470">
        <w:tc>
          <w:tcPr>
            <w:cnfStyle w:val="001000000000" w:firstRow="0" w:lastRow="0" w:firstColumn="1" w:lastColumn="0" w:oddVBand="0" w:evenVBand="0" w:oddHBand="0" w:evenHBand="0" w:firstRowFirstColumn="0" w:firstRowLastColumn="0" w:lastRowFirstColumn="0" w:lastRowLastColumn="0"/>
            <w:tcW w:w="1090" w:type="dxa"/>
          </w:tcPr>
          <w:p w14:paraId="3DBEDFE7" w14:textId="77777777" w:rsidR="00A93778" w:rsidRPr="00886888" w:rsidRDefault="00A93778" w:rsidP="00BD3D4E">
            <w:pPr>
              <w:spacing w:line="240" w:lineRule="auto"/>
              <w:rPr>
                <w:rFonts w:ascii="Arial Narrow" w:hAnsi="Arial Narrow"/>
              </w:rPr>
            </w:pPr>
          </w:p>
        </w:tc>
        <w:tc>
          <w:tcPr>
            <w:tcW w:w="1406" w:type="dxa"/>
          </w:tcPr>
          <w:p w14:paraId="5EA07D14"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Global cognitive functioning</w:t>
            </w:r>
          </w:p>
        </w:tc>
        <w:tc>
          <w:tcPr>
            <w:tcW w:w="2319" w:type="dxa"/>
          </w:tcPr>
          <w:p w14:paraId="4DEB5224" w14:textId="19B8B25B"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Montreal Cognitive Assessment (MoCA) (hearing or vision version as appropriate)</w:t>
            </w:r>
            <w:r w:rsidRPr="00886888">
              <w:rPr>
                <w:rFonts w:ascii="Arial Narrow" w:hAnsi="Arial Narrow"/>
              </w:rPr>
              <w:fldChar w:fldCharType="begin">
                <w:fldData xml:space="preserve">PEVuZE5vdGU+PENpdGU+PEF1dGhvcj5EYXdlczwvQXV0aG9yPjxZZWFyPjIwMjM8L1llYXI+PFJl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</w:fldData>
              </w:fldChar>
            </w:r>
            <w:r w:rsidR="0056078B">
              <w:rPr>
                <w:rFonts w:ascii="Arial Narrow" w:hAnsi="Arial Narrow"/>
              </w:rPr>
              <w:instrText xml:space="preserve"> ADDIN EN.CITE </w:instrText>
            </w:r>
            <w:r w:rsidR="0056078B">
              <w:rPr>
                <w:rFonts w:ascii="Arial Narrow" w:hAnsi="Arial Narrow"/>
              </w:rPr>
              <w:fldChar w:fldCharType="begin">
                <w:fldData xml:space="preserve">PEVuZE5vdGU+PENpdGU+PEF1dGhvcj5EYXdlczwvQXV0aG9yPjxZZWFyPjIwMjM8L1llYXI+PFJl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</w:fldData>
              </w:fldChar>
            </w:r>
            <w:r w:rsidR="0056078B">
              <w:rPr>
                <w:rFonts w:ascii="Arial Narrow" w:hAnsi="Arial Narrow"/>
              </w:rPr>
              <w:instrText xml:space="preserve"> ADDIN EN.CITE.DATA </w:instrText>
            </w:r>
            <w:r w:rsidR="0056078B">
              <w:rPr>
                <w:rFonts w:ascii="Arial Narrow" w:hAnsi="Arial Narrow"/>
              </w:rPr>
            </w:r>
            <w:r w:rsidR="0056078B">
              <w:rPr>
                <w:rFonts w:ascii="Arial Narrow" w:hAnsi="Arial Narrow"/>
              </w:rPr>
              <w:fldChar w:fldCharType="end"/>
            </w:r>
            <w:r w:rsidRPr="00886888">
              <w:rPr>
                <w:rFonts w:ascii="Arial Narrow" w:hAnsi="Arial Narrow"/>
              </w:rPr>
            </w:r>
            <w:r w:rsidRPr="00886888">
              <w:rPr>
                <w:rFonts w:ascii="Arial Narrow" w:hAnsi="Arial Narrow"/>
              </w:rPr>
              <w:fldChar w:fldCharType="separate"/>
            </w:r>
            <w:r w:rsidR="0056078B" w:rsidRPr="0056078B">
              <w:rPr>
                <w:rFonts w:ascii="Arial Narrow" w:hAnsi="Arial Narrow"/>
                <w:noProof/>
                <w:vertAlign w:val="superscript"/>
              </w:rPr>
              <w:t>5, 42</w:t>
            </w:r>
            <w:r w:rsidRPr="00886888">
              <w:rPr>
                <w:rFonts w:ascii="Arial Narrow" w:hAnsi="Arial Narrow"/>
              </w:rPr>
              <w:fldChar w:fldCharType="end"/>
            </w:r>
          </w:p>
        </w:tc>
        <w:tc>
          <w:tcPr>
            <w:tcW w:w="3357" w:type="dxa"/>
          </w:tcPr>
          <w:p w14:paraId="57BAFBCE"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 xml:space="preserve">MoCA: </w:t>
            </w:r>
            <w:r w:rsidRPr="00886888">
              <w:rPr>
                <w:rFonts w:ascii="Arial Narrow" w:hAnsi="Arial Narrow"/>
                <w:b/>
                <w:bCs/>
              </w:rPr>
              <w:t>30 items</w:t>
            </w:r>
            <w:r w:rsidRPr="00886888">
              <w:rPr>
                <w:rFonts w:ascii="Arial Narrow" w:hAnsi="Arial Narrow"/>
              </w:rPr>
              <w:t xml:space="preserve"> assessing multiple cognitive domains. In the MOCA-H, the items that are presented in spoken format are substituted with suitably adapted written items. Likewise, in the MOCA-V, the items that are presented in written format are substituted with adapted verbal items. All versions are scored out of 30. A cut-off score of 24 signifies mild cognitive functioning.</w:t>
            </w:r>
          </w:p>
        </w:tc>
        <w:tc>
          <w:tcPr>
            <w:tcW w:w="844" w:type="dxa"/>
          </w:tcPr>
          <w:p w14:paraId="3B5AE7AD"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10 mins</w:t>
            </w:r>
          </w:p>
        </w:tc>
      </w:tr>
      <w:tr w:rsidR="00BC7FEF" w:rsidRPr="00886888" w14:paraId="516391AC" w14:textId="77777777" w:rsidTr="00E37470">
        <w:tc>
          <w:tcPr>
            <w:cnfStyle w:val="001000000000" w:firstRow="0" w:lastRow="0" w:firstColumn="1" w:lastColumn="0" w:oddVBand="0" w:evenVBand="0" w:oddHBand="0" w:evenHBand="0" w:firstRowFirstColumn="0" w:firstRowLastColumn="0" w:lastRowFirstColumn="0" w:lastRowLastColumn="0"/>
            <w:tcW w:w="1090" w:type="dxa"/>
          </w:tcPr>
          <w:p w14:paraId="48522CB5" w14:textId="77777777" w:rsidR="00A93778" w:rsidRPr="00886888" w:rsidRDefault="00A93778" w:rsidP="00BD3D4E">
            <w:pPr>
              <w:spacing w:line="240" w:lineRule="auto"/>
              <w:rPr>
                <w:rFonts w:ascii="Arial Narrow" w:hAnsi="Arial Narrow"/>
              </w:rPr>
            </w:pPr>
          </w:p>
        </w:tc>
        <w:tc>
          <w:tcPr>
            <w:tcW w:w="1406" w:type="dxa"/>
          </w:tcPr>
          <w:p w14:paraId="1389E9FB" w14:textId="77777777"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319" w:type="dxa"/>
          </w:tcPr>
          <w:p w14:paraId="2CE20DF0" w14:textId="2EB71F91" w:rsidR="00A93778" w:rsidRPr="00886888" w:rsidRDefault="00A93778"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F</w:t>
            </w:r>
            <w:r w:rsidR="002555E8" w:rsidRPr="00886888">
              <w:rPr>
                <w:rFonts w:ascii="Arial Narrow" w:hAnsi="Arial Narrow"/>
              </w:rPr>
              <w:t xml:space="preserve">unctional Assessment </w:t>
            </w:r>
            <w:r w:rsidR="004B66EE" w:rsidRPr="00886888">
              <w:rPr>
                <w:rFonts w:ascii="Arial Narrow" w:hAnsi="Arial Narrow"/>
              </w:rPr>
              <w:t>Staging Tool (FAST)</w:t>
            </w:r>
            <w:r w:rsidR="005A53E4" w:rsidRPr="00886888">
              <w:rPr>
                <w:rFonts w:ascii="Arial Narrow" w:hAnsi="Arial Narrow"/>
              </w:rPr>
              <w:fldChar w:fldCharType="begin"/>
            </w:r>
            <w:r w:rsidR="0056078B">
              <w:rPr>
                <w:rFonts w:ascii="Arial Narrow" w:hAnsi="Arial Narrow"/>
              </w:rPr>
              <w:instrText xml:space="preserve"> ADDIN EN.CITE &lt;EndNote&gt;&lt;Cite&gt;&lt;Author&gt;Reisberg&lt;/Author&gt;&lt;Year&gt;1984&lt;/Year&gt;&lt;RecNum&gt;223&lt;/RecNum&gt;&lt;DisplayText&gt;&lt;style face="superscript"&gt;22&lt;/style&gt;&lt;/DisplayText&gt;&lt;record&gt;&lt;rec-number&gt;223&lt;/rec-number&gt;&lt;foreign-keys&gt;&lt;key app="EN" db-id="92tsvtvpiap0xuef9d6xxfxvs5ddrvxe9fav" timestamp="1698883359"&gt;223&lt;/key&gt;&lt;/foreign-keys&gt;&lt;ref-type name="Journal Article"&gt;17&lt;/ref-type&gt;&lt;contributors&gt;&lt;authors&gt;&lt;author&gt;Reisberg, Barry&lt;/author&gt;&lt;author&gt;Ferris, Steven H.&lt;/author&gt;&lt;author&gt;Anand, Ravi&lt;/author&gt;&lt;author&gt;de Leon, Mony J.&lt;/author&gt;&lt;author&gt;Schneck, Michael K.&lt;/author&gt;&lt;author&gt;Buttinger, Catharine&lt;/author&gt;&lt;author&gt;Borenstein, Jeffrey&lt;/author&gt;&lt;/authors&gt;&lt;/contributors&gt;&lt;titles&gt;&lt;title&gt;Functional Staging of Dementia of the Alzheimer Type&lt;/title&gt;&lt;secondary-title&gt;Annals of the New York Academy of Sciences&lt;/secondary-title&gt;&lt;/titles&gt;&lt;periodical&gt;&lt;full-title&gt;Annals of the New York Academy of Sciences&lt;/full-title&gt;&lt;/periodical&gt;&lt;pages&gt;481-483&lt;/pages&gt;&lt;volume&gt;435&lt;/volume&gt;&lt;number&gt;1&lt;/number&gt;&lt;dates&gt;&lt;year&gt;1984&lt;/year&gt;&lt;pub-dates&gt;&lt;date&gt;1984/12/01&lt;/date&gt;&lt;/pub-dates&gt;&lt;/dates&gt;&lt;publisher&gt;John Wiley &amp;amp; Sons, Ltd&lt;/publisher&gt;&lt;isbn&gt;0077-8923&lt;/isbn&gt;&lt;urls&gt;&lt;related-urls&gt;&lt;url&gt;https://doi.org/10.1111/j.1749-6632.1984.tb13859.x&lt;/url&gt;&lt;/related-urls&gt;&lt;/urls&gt;&lt;electronic-resource-num&gt;https://doi.org/10.1111/j.1749-6632.1984.tb13859.x&lt;/electronic-resource-num&gt;&lt;access-date&gt;2023/11/01&lt;/access-date&gt;&lt;/record&gt;&lt;/Cite&gt;&lt;/EndNote&gt;</w:instrText>
            </w:r>
            <w:r w:rsidR="005A53E4" w:rsidRPr="00886888">
              <w:rPr>
                <w:rFonts w:ascii="Arial Narrow" w:hAnsi="Arial Narrow"/>
              </w:rPr>
              <w:fldChar w:fldCharType="separate"/>
            </w:r>
            <w:r w:rsidR="0056078B" w:rsidRPr="0056078B">
              <w:rPr>
                <w:rFonts w:ascii="Arial Narrow" w:hAnsi="Arial Narrow"/>
                <w:noProof/>
                <w:vertAlign w:val="superscript"/>
              </w:rPr>
              <w:t>22</w:t>
            </w:r>
            <w:r w:rsidR="005A53E4" w:rsidRPr="00886888">
              <w:rPr>
                <w:rFonts w:ascii="Arial Narrow" w:hAnsi="Arial Narrow"/>
              </w:rPr>
              <w:fldChar w:fldCharType="end"/>
            </w:r>
          </w:p>
        </w:tc>
        <w:tc>
          <w:tcPr>
            <w:tcW w:w="3357" w:type="dxa"/>
          </w:tcPr>
          <w:p w14:paraId="773D7C29" w14:textId="03CDF944" w:rsidR="00A93778" w:rsidRPr="00886888" w:rsidRDefault="0083420A"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The FAST scale</w:t>
            </w:r>
            <w:r w:rsidR="007D272B" w:rsidRPr="00886888">
              <w:rPr>
                <w:rFonts w:ascii="Arial Narrow" w:hAnsi="Arial Narrow"/>
              </w:rPr>
              <w:t xml:space="preserve"> is a functional scale designed to evaluate patients with dementia.</w:t>
            </w:r>
            <w:r w:rsidR="00A95207" w:rsidRPr="00886888">
              <w:rPr>
                <w:rFonts w:ascii="Arial Narrow" w:hAnsi="Arial Narrow"/>
              </w:rPr>
              <w:t xml:space="preserve"> The FAST stages dementia from levels 1 to 7, with level 1 representing a normal adult and 7 representing severe dementia</w:t>
            </w:r>
            <w:r w:rsidR="00966EBC" w:rsidRPr="00886888">
              <w:rPr>
                <w:rFonts w:ascii="Arial Narrow" w:hAnsi="Arial Narrow"/>
              </w:rPr>
              <w:t xml:space="preserve">. </w:t>
            </w:r>
            <w:r w:rsidR="00C871F8" w:rsidRPr="00886888">
              <w:rPr>
                <w:rFonts w:ascii="Arial Narrow" w:hAnsi="Arial Narrow"/>
              </w:rPr>
              <w:t>The FAST scale has good reliability</w:t>
            </w:r>
            <w:r w:rsidR="00F961C8" w:rsidRPr="00886888">
              <w:rPr>
                <w:rFonts w:ascii="Arial Narrow" w:hAnsi="Arial Narrow"/>
              </w:rPr>
              <w:t xml:space="preserve"> and </w:t>
            </w:r>
            <w:r w:rsidR="00C871F8" w:rsidRPr="00886888">
              <w:rPr>
                <w:rFonts w:ascii="Arial Narrow" w:hAnsi="Arial Narrow"/>
              </w:rPr>
              <w:t>validity</w:t>
            </w:r>
            <w:r w:rsidR="00F961C8" w:rsidRPr="00886888">
              <w:rPr>
                <w:rFonts w:ascii="Arial Narrow" w:hAnsi="Arial Narrow"/>
              </w:rPr>
              <w:t>.</w:t>
            </w:r>
            <w:r w:rsidR="00F961C8" w:rsidRPr="00886888">
              <w:rPr>
                <w:rFonts w:ascii="Arial Narrow" w:hAnsi="Arial Narrow"/>
              </w:rPr>
              <w:fldChar w:fldCharType="begin"/>
            </w:r>
            <w:r w:rsidR="0056078B">
              <w:rPr>
                <w:rFonts w:ascii="Arial Narrow" w:hAnsi="Arial Narrow"/>
              </w:rPr>
              <w:instrText xml:space="preserve"> ADDIN EN.CITE &lt;EndNote&gt;&lt;Cite&gt;&lt;Author&gt;Sclan&lt;/Author&gt;&lt;Year&gt;1992&lt;/Year&gt;&lt;RecNum&gt;224&lt;/RecNum&gt;&lt;DisplayText&gt;&lt;style face="superscript"&gt;43&lt;/style&gt;&lt;/DisplayText&gt;&lt;record&gt;&lt;rec-number&gt;224&lt;/rec-number&gt;&lt;foreign-keys&gt;&lt;key app="EN" db-id="92tsvtvpiap0xuef9d6xxfxvs5ddrvxe9fav" timestamp="1698883369"&gt;224&lt;/key&gt;&lt;/foreign-keys&gt;&lt;ref-type name="Journal Article"&gt;17&lt;/ref-type&gt;&lt;contributors&gt;&lt;authors&gt;&lt;author&gt;Sclan, Steven G.&lt;/author&gt;&lt;author&gt;Reisberg, Barry&lt;/author&gt;&lt;/authors&gt;&lt;/contributors&gt;&lt;titles&gt;&lt;title&gt;Functional Assessment Staging (FAST) in Alzheimer&amp;apos;s Disease: Reliability, Validity, and Ordinality&lt;/title&gt;&lt;secondary-title&gt;International Psychogeriatrics&lt;/secondary-title&gt;&lt;/titles&gt;&lt;periodical&gt;&lt;full-title&gt;International Psychogeriatrics&lt;/full-title&gt;&lt;/periodical&gt;&lt;pages&gt;55-69&lt;/pages&gt;&lt;volume&gt;4&lt;/volume&gt;&lt;number&gt;3&lt;/number&gt;&lt;edition&gt;2005/01/07&lt;/edition&gt;&lt;dates&gt;&lt;year&gt;1992&lt;/year&gt;&lt;/dates&gt;&lt;publisher&gt;Cambridge University Press&lt;/publisher&gt;&lt;isbn&gt;1041-6102&lt;/isbn&gt;&lt;urls&gt;&lt;related-urls&gt;&lt;url&gt;https://www.cambridge.org/core/article/functional-assessment-staging-fast-in-alzheimers-disease-reliability-validity-and-ordinality/C586A7993E5C2DAD2FD986D45ADB9876&lt;/url&gt;&lt;/related-urls&gt;&lt;/urls&gt;&lt;electronic-resource-num&gt;10.1017/S1041610292001157&lt;/electronic-resource-num&gt;&lt;remote-database-name&gt;Cambridge Core&lt;/remote-database-name&gt;&lt;remote-database-provider&gt;Cambridge University Press&lt;/remote-database-provider&gt;&lt;/record&gt;&lt;/Cite&gt;&lt;/EndNote&gt;</w:instrText>
            </w:r>
            <w:r w:rsidR="00F961C8" w:rsidRPr="00886888">
              <w:rPr>
                <w:rFonts w:ascii="Arial Narrow" w:hAnsi="Arial Narrow"/>
              </w:rPr>
              <w:fldChar w:fldCharType="separate"/>
            </w:r>
            <w:r w:rsidR="0056078B" w:rsidRPr="0056078B">
              <w:rPr>
                <w:rFonts w:ascii="Arial Narrow" w:hAnsi="Arial Narrow"/>
                <w:noProof/>
                <w:vertAlign w:val="superscript"/>
              </w:rPr>
              <w:t>43</w:t>
            </w:r>
            <w:r w:rsidR="00F961C8" w:rsidRPr="00886888">
              <w:rPr>
                <w:rFonts w:ascii="Arial Narrow" w:hAnsi="Arial Narrow"/>
              </w:rPr>
              <w:fldChar w:fldCharType="end"/>
            </w:r>
          </w:p>
        </w:tc>
        <w:tc>
          <w:tcPr>
            <w:tcW w:w="844" w:type="dxa"/>
          </w:tcPr>
          <w:p w14:paraId="0CD13825" w14:textId="0C87F29E" w:rsidR="00A93778" w:rsidRPr="00886888" w:rsidRDefault="00DD2BD2"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6888">
              <w:rPr>
                <w:rFonts w:ascii="Arial Narrow" w:hAnsi="Arial Narrow"/>
              </w:rPr>
              <w:t>10 min</w:t>
            </w:r>
          </w:p>
        </w:tc>
      </w:tr>
      <w:tr w:rsidR="00564C29" w:rsidRPr="00886888" w14:paraId="77BB1A31" w14:textId="77777777" w:rsidTr="00E37470">
        <w:tc>
          <w:tcPr>
            <w:cnfStyle w:val="001000000000" w:firstRow="0" w:lastRow="0" w:firstColumn="1" w:lastColumn="0" w:oddVBand="0" w:evenVBand="0" w:oddHBand="0" w:evenHBand="0" w:firstRowFirstColumn="0" w:firstRowLastColumn="0" w:lastRowFirstColumn="0" w:lastRowLastColumn="0"/>
            <w:tcW w:w="1090" w:type="dxa"/>
          </w:tcPr>
          <w:p w14:paraId="47B6C15E" w14:textId="77777777" w:rsidR="00564C29" w:rsidRPr="00886888" w:rsidRDefault="00564C29" w:rsidP="00BD3D4E">
            <w:pPr>
              <w:spacing w:line="240" w:lineRule="auto"/>
              <w:rPr>
                <w:rFonts w:ascii="Arial Narrow" w:hAnsi="Arial Narrow"/>
              </w:rPr>
            </w:pPr>
          </w:p>
        </w:tc>
        <w:tc>
          <w:tcPr>
            <w:tcW w:w="1406" w:type="dxa"/>
          </w:tcPr>
          <w:p w14:paraId="492513E1" w14:textId="77777777" w:rsidR="00564C29" w:rsidRPr="00886888" w:rsidRDefault="00564C29"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319" w:type="dxa"/>
          </w:tcPr>
          <w:p w14:paraId="2E788BAF" w14:textId="77777777" w:rsidR="00564C29" w:rsidRPr="00886888" w:rsidRDefault="00564C29" w:rsidP="00BD3D4E">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357" w:type="dxa"/>
          </w:tcPr>
          <w:p w14:paraId="61939675" w14:textId="73759E85" w:rsidR="00564C29" w:rsidRPr="00ED6BC5" w:rsidRDefault="00564C29" w:rsidP="00ED6BC5">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00ED6BC5">
              <w:rPr>
                <w:rFonts w:ascii="Arial Narrow" w:hAnsi="Arial Narrow"/>
                <w:b/>
                <w:bCs/>
              </w:rPr>
              <w:t>Total</w:t>
            </w:r>
          </w:p>
        </w:tc>
        <w:tc>
          <w:tcPr>
            <w:tcW w:w="844" w:type="dxa"/>
          </w:tcPr>
          <w:p w14:paraId="75FFF731" w14:textId="708EBE77" w:rsidR="00564C29" w:rsidRPr="00ED6BC5" w:rsidRDefault="007458DE" w:rsidP="00ED6BC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Pr>
                <w:rFonts w:ascii="Arial Narrow" w:hAnsi="Arial Narrow"/>
                <w:b/>
                <w:bCs/>
              </w:rPr>
              <w:t>54 mins</w:t>
            </w:r>
          </w:p>
        </w:tc>
      </w:tr>
    </w:tbl>
    <w:p w14:paraId="54B71C7D" w14:textId="77777777" w:rsidR="00A93778" w:rsidRDefault="00A93778" w:rsidP="005D1791"/>
    <w:p w14:paraId="59894DD1" w14:textId="77777777" w:rsidR="00A93778" w:rsidRPr="00BD08AD" w:rsidRDefault="00A93778" w:rsidP="005D1791"/>
    <w:p w14:paraId="48FA7D08" w14:textId="68D88A34" w:rsidR="0057331C" w:rsidRPr="00F503F1" w:rsidRDefault="0057331C" w:rsidP="008E0A8F">
      <w:pPr>
        <w:pStyle w:val="Caption"/>
        <w:rPr>
          <w:sz w:val="22"/>
          <w:szCs w:val="22"/>
        </w:rPr>
      </w:pPr>
      <w:bookmarkStart w:id="6" w:name="_Ref141708427"/>
      <w:r w:rsidRPr="6F52C4D6">
        <w:rPr>
          <w:sz w:val="22"/>
          <w:szCs w:val="22"/>
        </w:rPr>
        <w:t xml:space="preserve">Table </w:t>
      </w:r>
      <w:r w:rsidRPr="6F52C4D6">
        <w:rPr>
          <w:sz w:val="22"/>
          <w:szCs w:val="22"/>
        </w:rPr>
        <w:fldChar w:fldCharType="begin"/>
      </w:r>
      <w:r w:rsidRPr="6F52C4D6">
        <w:rPr>
          <w:sz w:val="22"/>
          <w:szCs w:val="22"/>
        </w:rPr>
        <w:instrText xml:space="preserve"> SEQ Table \* ARABIC </w:instrText>
      </w:r>
      <w:r w:rsidRPr="6F52C4D6">
        <w:rPr>
          <w:sz w:val="22"/>
          <w:szCs w:val="22"/>
        </w:rPr>
        <w:fldChar w:fldCharType="separate"/>
      </w:r>
      <w:r w:rsidR="000F30C1">
        <w:rPr>
          <w:noProof/>
          <w:sz w:val="22"/>
          <w:szCs w:val="22"/>
        </w:rPr>
        <w:t>4</w:t>
      </w:r>
      <w:r w:rsidRPr="6F52C4D6">
        <w:rPr>
          <w:sz w:val="22"/>
          <w:szCs w:val="22"/>
        </w:rPr>
        <w:fldChar w:fldCharType="end"/>
      </w:r>
      <w:bookmarkEnd w:id="6"/>
      <w:r w:rsidRPr="6F52C4D6">
        <w:rPr>
          <w:sz w:val="22"/>
          <w:szCs w:val="22"/>
        </w:rPr>
        <w:t>. Description of Primary and Secondary Outcome Measures</w:t>
      </w:r>
      <w:r w:rsidR="00891FE1">
        <w:rPr>
          <w:sz w:val="22"/>
          <w:szCs w:val="22"/>
        </w:rPr>
        <w:t xml:space="preserve"> for </w:t>
      </w:r>
      <w:r w:rsidR="006258AB">
        <w:rPr>
          <w:sz w:val="22"/>
          <w:szCs w:val="22"/>
        </w:rPr>
        <w:t xml:space="preserve">Part </w:t>
      </w:r>
      <w:r w:rsidR="00891FE1">
        <w:rPr>
          <w:sz w:val="22"/>
          <w:szCs w:val="22"/>
        </w:rPr>
        <w:t>1</w:t>
      </w:r>
      <w:r w:rsidR="00033297">
        <w:rPr>
          <w:sz w:val="22"/>
          <w:szCs w:val="22"/>
        </w:rPr>
        <w:t xml:space="preserve"> (Baseline)</w:t>
      </w:r>
      <w:r w:rsidR="00891FE1">
        <w:rPr>
          <w:sz w:val="22"/>
          <w:szCs w:val="22"/>
        </w:rPr>
        <w:t xml:space="preserve"> and </w:t>
      </w:r>
      <w:r w:rsidR="006258AB">
        <w:rPr>
          <w:sz w:val="22"/>
          <w:szCs w:val="22"/>
        </w:rPr>
        <w:t xml:space="preserve">Part </w:t>
      </w:r>
      <w:r w:rsidR="00891FE1">
        <w:rPr>
          <w:sz w:val="22"/>
          <w:szCs w:val="22"/>
        </w:rPr>
        <w:t>2</w:t>
      </w:r>
      <w:r w:rsidR="00033297">
        <w:rPr>
          <w:sz w:val="22"/>
          <w:szCs w:val="22"/>
        </w:rPr>
        <w:t xml:space="preserve"> (Intervention effectiveness 3 months</w:t>
      </w:r>
      <w:r w:rsidR="001A4BD0">
        <w:rPr>
          <w:sz w:val="22"/>
          <w:szCs w:val="22"/>
        </w:rPr>
        <w:t xml:space="preserve"> and 6 months)</w:t>
      </w:r>
      <w:r w:rsidRPr="6F52C4D6">
        <w:rPr>
          <w:sz w:val="22"/>
          <w:szCs w:val="22"/>
        </w:rPr>
        <w:t>.</w:t>
      </w:r>
    </w:p>
    <w:tbl>
      <w:tblPr>
        <w:tblStyle w:val="GridTable1Light"/>
        <w:tblW w:w="0" w:type="auto"/>
        <w:tblLook w:val="04A0" w:firstRow="1" w:lastRow="0" w:firstColumn="1" w:lastColumn="0" w:noHBand="0" w:noVBand="1"/>
      </w:tblPr>
      <w:tblGrid>
        <w:gridCol w:w="2283"/>
        <w:gridCol w:w="2404"/>
        <w:gridCol w:w="3246"/>
        <w:gridCol w:w="1083"/>
      </w:tblGrid>
      <w:tr w:rsidR="00417254" w:rsidRPr="00261CD6" w14:paraId="787355B9" w14:textId="601F120B" w:rsidTr="001002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83" w:type="dxa"/>
          </w:tcPr>
          <w:p w14:paraId="1E2E94ED" w14:textId="1A8E349A" w:rsidR="00417254" w:rsidRPr="00261CD6" w:rsidRDefault="00417254" w:rsidP="00BA7311">
            <w:pPr>
              <w:spacing w:line="240" w:lineRule="auto"/>
              <w:rPr>
                <w:rFonts w:ascii="Arial Narrow" w:hAnsi="Arial Narrow"/>
              </w:rPr>
            </w:pPr>
            <w:r w:rsidRPr="00261CD6">
              <w:rPr>
                <w:rFonts w:ascii="Arial Narrow" w:hAnsi="Arial Narrow"/>
              </w:rPr>
              <w:t>Variable</w:t>
            </w:r>
          </w:p>
        </w:tc>
        <w:tc>
          <w:tcPr>
            <w:tcW w:w="2404" w:type="dxa"/>
          </w:tcPr>
          <w:p w14:paraId="7C13F7E6" w14:textId="0FB69622" w:rsidR="00417254" w:rsidRPr="00261CD6" w:rsidRDefault="00417254" w:rsidP="00BA7311">
            <w:pPr>
              <w:spacing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261CD6">
              <w:rPr>
                <w:rFonts w:ascii="Arial Narrow" w:hAnsi="Arial Narrow"/>
              </w:rPr>
              <w:t>Instrument</w:t>
            </w:r>
          </w:p>
        </w:tc>
        <w:tc>
          <w:tcPr>
            <w:tcW w:w="3246" w:type="dxa"/>
          </w:tcPr>
          <w:p w14:paraId="251A2E6A" w14:textId="3BD5DDBA" w:rsidR="00417254" w:rsidRPr="00261CD6" w:rsidRDefault="00417254" w:rsidP="00BA7311">
            <w:pPr>
              <w:spacing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261CD6">
              <w:rPr>
                <w:rFonts w:ascii="Arial Narrow" w:hAnsi="Arial Narrow"/>
              </w:rPr>
              <w:t>Description</w:t>
            </w:r>
          </w:p>
        </w:tc>
        <w:tc>
          <w:tcPr>
            <w:tcW w:w="1083" w:type="dxa"/>
          </w:tcPr>
          <w:p w14:paraId="230424F6" w14:textId="3BE3F83D" w:rsidR="00417254" w:rsidRPr="00261CD6" w:rsidRDefault="009014CA" w:rsidP="00BA7311">
            <w:pPr>
              <w:spacing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Estimated time</w:t>
            </w:r>
          </w:p>
        </w:tc>
      </w:tr>
      <w:tr w:rsidR="00417254" w:rsidRPr="00261CD6" w14:paraId="5537F945" w14:textId="7A3C0641" w:rsidTr="0010029B">
        <w:tc>
          <w:tcPr>
            <w:cnfStyle w:val="001000000000" w:firstRow="0" w:lastRow="0" w:firstColumn="1" w:lastColumn="0" w:oddVBand="0" w:evenVBand="0" w:oddHBand="0" w:evenHBand="0" w:firstRowFirstColumn="0" w:firstRowLastColumn="0" w:lastRowFirstColumn="0" w:lastRowLastColumn="0"/>
            <w:tcW w:w="2283" w:type="dxa"/>
          </w:tcPr>
          <w:p w14:paraId="7BAC8367" w14:textId="77777777" w:rsidR="00417254" w:rsidRPr="00261CD6" w:rsidRDefault="00417254" w:rsidP="00BA7311">
            <w:pPr>
              <w:spacing w:line="240" w:lineRule="auto"/>
              <w:rPr>
                <w:rFonts w:ascii="Arial Narrow" w:hAnsi="Arial Narrow"/>
              </w:rPr>
            </w:pPr>
            <w:r w:rsidRPr="00261CD6">
              <w:rPr>
                <w:rFonts w:ascii="Arial Narrow" w:hAnsi="Arial Narrow"/>
              </w:rPr>
              <w:t>Primary outcome</w:t>
            </w:r>
          </w:p>
        </w:tc>
        <w:tc>
          <w:tcPr>
            <w:tcW w:w="2404" w:type="dxa"/>
          </w:tcPr>
          <w:p w14:paraId="243A0785" w14:textId="77777777" w:rsidR="00417254" w:rsidRPr="00261CD6" w:rsidRDefault="00417254"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246" w:type="dxa"/>
          </w:tcPr>
          <w:p w14:paraId="613F51F4" w14:textId="77777777" w:rsidR="00417254" w:rsidRPr="00261CD6" w:rsidRDefault="00417254"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083" w:type="dxa"/>
          </w:tcPr>
          <w:p w14:paraId="6BC8DBDB" w14:textId="77777777" w:rsidR="00417254" w:rsidRPr="00261CD6" w:rsidRDefault="00417254"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417254" w:rsidRPr="00261CD6" w14:paraId="0CD92289" w14:textId="30A91725" w:rsidTr="0010029B">
        <w:tc>
          <w:tcPr>
            <w:cnfStyle w:val="001000000000" w:firstRow="0" w:lastRow="0" w:firstColumn="1" w:lastColumn="0" w:oddVBand="0" w:evenVBand="0" w:oddHBand="0" w:evenHBand="0" w:firstRowFirstColumn="0" w:firstRowLastColumn="0" w:lastRowFirstColumn="0" w:lastRowLastColumn="0"/>
            <w:tcW w:w="2283" w:type="dxa"/>
          </w:tcPr>
          <w:p w14:paraId="5F62C107" w14:textId="77777777" w:rsidR="00417254" w:rsidRPr="00261CD6" w:rsidRDefault="00417254" w:rsidP="00BA7311">
            <w:pPr>
              <w:spacing w:line="240" w:lineRule="auto"/>
              <w:rPr>
                <w:rFonts w:ascii="Arial Narrow" w:hAnsi="Arial Narrow"/>
              </w:rPr>
            </w:pPr>
            <w:r w:rsidRPr="00261CD6">
              <w:rPr>
                <w:rFonts w:ascii="Arial Narrow" w:hAnsi="Arial Narrow"/>
              </w:rPr>
              <w:t>Health-related quality of life</w:t>
            </w:r>
          </w:p>
        </w:tc>
        <w:tc>
          <w:tcPr>
            <w:tcW w:w="2404" w:type="dxa"/>
          </w:tcPr>
          <w:p w14:paraId="6A941823" w14:textId="1EE34A84" w:rsidR="00417254" w:rsidRPr="00261CD6" w:rsidRDefault="00417254"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61CD6">
              <w:rPr>
                <w:rFonts w:ascii="Arial Narrow" w:hAnsi="Arial Narrow"/>
              </w:rPr>
              <w:t>Health Utilities Index Mark 3 (HUI3)</w:t>
            </w:r>
            <w:r w:rsidRPr="001D4062">
              <w:rPr>
                <w:rFonts w:ascii="Arial Narrow" w:hAnsi="Arial Narrow"/>
              </w:rPr>
              <w:fldChar w:fldCharType="begin"/>
            </w:r>
            <w:r w:rsidR="0056078B">
              <w:rPr>
                <w:rFonts w:ascii="Arial Narrow" w:hAnsi="Arial Narrow"/>
              </w:rPr>
              <w:instrText xml:space="preserve"> ADDIN EN.CITE &lt;EndNote&gt;&lt;Cite&gt;&lt;Author&gt;Horsman&lt;/Author&gt;&lt;Year&gt;2003&lt;/Year&gt;&lt;RecNum&gt;58&lt;/RecNum&gt;&lt;DisplayText&gt;&lt;style face="superscript"&gt;34&lt;/style&gt;&lt;/DisplayText&gt;&lt;record&gt;&lt;rec-number&gt;58&lt;/rec-number&gt;&lt;foreign-keys&gt;&lt;key app="EN" db-id="92tsvtvpiap0xuef9d6xxfxvs5ddrvxe9fav" timestamp="1684387867"&gt;58&lt;/key&gt;&lt;/foreign-keys&gt;&lt;ref-type name="Journal Article"&gt;17&lt;/ref-type&gt;&lt;contributors&gt;&lt;authors&gt;&lt;author&gt;Horsman, John&lt;/author&gt;&lt;author&gt;Furlong, William&lt;/author&gt;&lt;author&gt;Feeny, David&lt;/author&gt;&lt;author&gt;Torrance, George&lt;/author&gt;&lt;/authors&gt;&lt;/contributors&gt;&lt;titles&gt;&lt;title&gt;The Health Utilities Index (HUI®): concepts, measurement properties and applications&lt;/title&gt;&lt;secondary-title&gt;Health and Quality of Life Outcomes&lt;/secondary-title&gt;&lt;/titles&gt;&lt;periodical&gt;&lt;full-title&gt;Health and Quality of Life Outcomes&lt;/full-title&gt;&lt;/periodical&gt;&lt;pages&gt;54&lt;/pages&gt;&lt;volume&gt;1&lt;/volume&gt;&lt;number&gt;1&lt;/number&gt;&lt;dates&gt;&lt;year&gt;2003&lt;/year&gt;&lt;pub-dates&gt;&lt;date&gt;2003/10/16&lt;/date&gt;&lt;/pub-dates&gt;&lt;/dates&gt;&lt;isbn&gt;1477-7525&lt;/isbn&gt;&lt;urls&gt;&lt;related-urls&gt;&lt;url&gt;https://doi.org/10.1186/1477-7525-1-54&lt;/url&gt;&lt;/related-urls&gt;&lt;/urls&gt;&lt;electronic-resource-num&gt;10.1186/1477-7525-1-54&lt;/electronic-resource-num&gt;&lt;/record&gt;&lt;/Cite&gt;&lt;/EndNote&gt;</w:instrText>
            </w:r>
            <w:r w:rsidRPr="001D4062">
              <w:rPr>
                <w:rFonts w:ascii="Arial Narrow" w:hAnsi="Arial Narrow"/>
              </w:rPr>
              <w:fldChar w:fldCharType="separate"/>
            </w:r>
            <w:r w:rsidR="0056078B" w:rsidRPr="0056078B">
              <w:rPr>
                <w:rFonts w:ascii="Arial Narrow" w:hAnsi="Arial Narrow"/>
                <w:noProof/>
                <w:vertAlign w:val="superscript"/>
              </w:rPr>
              <w:t>34</w:t>
            </w:r>
            <w:r w:rsidRPr="001D4062">
              <w:rPr>
                <w:rFonts w:ascii="Arial Narrow" w:hAnsi="Arial Narrow"/>
              </w:rPr>
              <w:fldChar w:fldCharType="end"/>
            </w:r>
          </w:p>
        </w:tc>
        <w:tc>
          <w:tcPr>
            <w:tcW w:w="3246" w:type="dxa"/>
          </w:tcPr>
          <w:p w14:paraId="4E6ED473" w14:textId="1776BEDE" w:rsidR="00417254" w:rsidRPr="00261CD6" w:rsidRDefault="00A060F9"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b/>
                <w:bCs/>
              </w:rPr>
              <w:t>40</w:t>
            </w:r>
            <w:r w:rsidR="00417254" w:rsidRPr="00417254">
              <w:rPr>
                <w:rFonts w:ascii="Arial Narrow" w:hAnsi="Arial Narrow"/>
                <w:b/>
                <w:bCs/>
              </w:rPr>
              <w:t>-item</w:t>
            </w:r>
            <w:r w:rsidR="00417254">
              <w:rPr>
                <w:rFonts w:ascii="Arial Narrow" w:hAnsi="Arial Narrow"/>
              </w:rPr>
              <w:t xml:space="preserve"> questionnaire</w:t>
            </w:r>
            <w:r w:rsidR="00B34BF9">
              <w:rPr>
                <w:rFonts w:ascii="Arial Narrow" w:hAnsi="Arial Narrow"/>
              </w:rPr>
              <w:t xml:space="preserve"> interviewer administered (self</w:t>
            </w:r>
            <w:r w:rsidR="00453D28">
              <w:rPr>
                <w:rFonts w:ascii="Arial Narrow" w:hAnsi="Arial Narrow"/>
              </w:rPr>
              <w:t xml:space="preserve">-report </w:t>
            </w:r>
            <w:r w:rsidR="00147AA3">
              <w:rPr>
                <w:rFonts w:ascii="Arial Narrow" w:hAnsi="Arial Narrow"/>
              </w:rPr>
              <w:t>and</w:t>
            </w:r>
            <w:r w:rsidR="00453D28">
              <w:rPr>
                <w:rFonts w:ascii="Arial Narrow" w:hAnsi="Arial Narrow"/>
              </w:rPr>
              <w:t xml:space="preserve"> proxy)</w:t>
            </w:r>
            <w:r w:rsidR="00417254">
              <w:rPr>
                <w:rFonts w:ascii="Arial Narrow" w:hAnsi="Arial Narrow"/>
              </w:rPr>
              <w:t xml:space="preserve"> that is a multi-attribute utility instrument used to measures health-related quality of life over a </w:t>
            </w:r>
            <w:r w:rsidR="00453D28">
              <w:rPr>
                <w:rFonts w:ascii="Arial Narrow" w:hAnsi="Arial Narrow"/>
              </w:rPr>
              <w:t>1</w:t>
            </w:r>
            <w:r w:rsidR="00417254">
              <w:rPr>
                <w:rFonts w:ascii="Arial Narrow" w:hAnsi="Arial Narrow"/>
              </w:rPr>
              <w:t>-week period. It evaluates the attributes of v</w:t>
            </w:r>
            <w:r w:rsidR="00417254" w:rsidRPr="006F6C73">
              <w:rPr>
                <w:rFonts w:ascii="Arial Narrow" w:hAnsi="Arial Narrow"/>
              </w:rPr>
              <w:t xml:space="preserve">ision, </w:t>
            </w:r>
            <w:r w:rsidR="00417254">
              <w:rPr>
                <w:rFonts w:ascii="Arial Narrow" w:hAnsi="Arial Narrow"/>
              </w:rPr>
              <w:t>h</w:t>
            </w:r>
            <w:r w:rsidR="00417254" w:rsidRPr="006F6C73">
              <w:rPr>
                <w:rFonts w:ascii="Arial Narrow" w:hAnsi="Arial Narrow"/>
              </w:rPr>
              <w:t xml:space="preserve">earing, </w:t>
            </w:r>
            <w:r w:rsidR="00417254">
              <w:rPr>
                <w:rFonts w:ascii="Arial Narrow" w:hAnsi="Arial Narrow"/>
              </w:rPr>
              <w:t>s</w:t>
            </w:r>
            <w:r w:rsidR="00417254" w:rsidRPr="006F6C73">
              <w:rPr>
                <w:rFonts w:ascii="Arial Narrow" w:hAnsi="Arial Narrow"/>
              </w:rPr>
              <w:t xml:space="preserve">peech, </w:t>
            </w:r>
            <w:r w:rsidR="00417254">
              <w:rPr>
                <w:rFonts w:ascii="Arial Narrow" w:hAnsi="Arial Narrow"/>
              </w:rPr>
              <w:t>a</w:t>
            </w:r>
            <w:r w:rsidR="00417254" w:rsidRPr="006F6C73">
              <w:rPr>
                <w:rFonts w:ascii="Arial Narrow" w:hAnsi="Arial Narrow"/>
              </w:rPr>
              <w:t xml:space="preserve">mbulation, </w:t>
            </w:r>
            <w:r w:rsidR="00417254">
              <w:rPr>
                <w:rFonts w:ascii="Arial Narrow" w:hAnsi="Arial Narrow"/>
              </w:rPr>
              <w:t>d</w:t>
            </w:r>
            <w:r w:rsidR="00417254" w:rsidRPr="006F6C73">
              <w:rPr>
                <w:rFonts w:ascii="Arial Narrow" w:hAnsi="Arial Narrow"/>
              </w:rPr>
              <w:t xml:space="preserve">exterity, </w:t>
            </w:r>
            <w:r w:rsidR="00417254">
              <w:rPr>
                <w:rFonts w:ascii="Arial Narrow" w:hAnsi="Arial Narrow"/>
              </w:rPr>
              <w:t>e</w:t>
            </w:r>
            <w:r w:rsidR="00417254" w:rsidRPr="006F6C73">
              <w:rPr>
                <w:rFonts w:ascii="Arial Narrow" w:hAnsi="Arial Narrow"/>
              </w:rPr>
              <w:t xml:space="preserve">motion, </w:t>
            </w:r>
            <w:r w:rsidR="00417254">
              <w:rPr>
                <w:rFonts w:ascii="Arial Narrow" w:hAnsi="Arial Narrow"/>
              </w:rPr>
              <w:t>c</w:t>
            </w:r>
            <w:r w:rsidR="00417254" w:rsidRPr="006F6C73">
              <w:rPr>
                <w:rFonts w:ascii="Arial Narrow" w:hAnsi="Arial Narrow"/>
              </w:rPr>
              <w:t xml:space="preserve">ognition, </w:t>
            </w:r>
            <w:r w:rsidR="00417254">
              <w:rPr>
                <w:rFonts w:ascii="Arial Narrow" w:hAnsi="Arial Narrow"/>
              </w:rPr>
              <w:t>and p</w:t>
            </w:r>
            <w:r w:rsidR="00417254" w:rsidRPr="006F6C73">
              <w:rPr>
                <w:rFonts w:ascii="Arial Narrow" w:hAnsi="Arial Narrow"/>
              </w:rPr>
              <w:t>ain</w:t>
            </w:r>
            <w:r w:rsidR="00417254">
              <w:rPr>
                <w:rFonts w:ascii="Arial Narrow" w:hAnsi="Arial Narrow"/>
              </w:rPr>
              <w:t>.</w:t>
            </w:r>
            <w:r w:rsidR="00417254">
              <w:rPr>
                <w:rFonts w:ascii="Arial Narrow" w:hAnsi="Arial Narrow"/>
              </w:rPr>
              <w:fldChar w:fldCharType="begin"/>
            </w:r>
            <w:r w:rsidR="0056078B">
              <w:rPr>
                <w:rFonts w:ascii="Arial Narrow" w:hAnsi="Arial Narrow"/>
              </w:rPr>
              <w:instrText xml:space="preserve"> ADDIN EN.CITE &lt;EndNote&gt;&lt;Cite&gt;&lt;Author&gt;Horsman&lt;/Author&gt;&lt;Year&gt;2003&lt;/Year&gt;&lt;RecNum&gt;58&lt;/RecNum&gt;&lt;DisplayText&gt;&lt;style face="superscript"&gt;34&lt;/style&gt;&lt;/DisplayText&gt;&lt;record&gt;&lt;rec-number&gt;58&lt;/rec-number&gt;&lt;foreign-keys&gt;&lt;key app="EN" db-id="92tsvtvpiap0xuef9d6xxfxvs5ddrvxe9fav" timestamp="1684387867"&gt;58&lt;/key&gt;&lt;/foreign-keys&gt;&lt;ref-type name="Journal Article"&gt;17&lt;/ref-type&gt;&lt;contributors&gt;&lt;authors&gt;&lt;author&gt;Horsman, John&lt;/author&gt;&lt;author&gt;Furlong, William&lt;/author&gt;&lt;author&gt;Feeny, David&lt;/author&gt;&lt;author&gt;Torrance, George&lt;/author&gt;&lt;/authors&gt;&lt;/contributors&gt;&lt;titles&gt;&lt;title&gt;The Health Utilities Index (HUI®): concepts, measurement properties and applications&lt;/title&gt;&lt;secondary-title&gt;Health and Quality of Life Outcomes&lt;/secondary-title&gt;&lt;/titles&gt;&lt;periodical&gt;&lt;full-title&gt;Health and Quality of Life Outcomes&lt;/full-title&gt;&lt;/periodical&gt;&lt;pages&gt;54&lt;/pages&gt;&lt;volume&gt;1&lt;/volume&gt;&lt;number&gt;1&lt;/number&gt;&lt;dates&gt;&lt;year&gt;2003&lt;/year&gt;&lt;pub-dates&gt;&lt;date&gt;2003/10/16&lt;/date&gt;&lt;/pub-dates&gt;&lt;/dates&gt;&lt;isbn&gt;1477-7525&lt;/isbn&gt;&lt;urls&gt;&lt;related-urls&gt;&lt;url&gt;https://doi.org/10.1186/1477-7525-1-54&lt;/url&gt;&lt;/related-urls&gt;&lt;/urls&gt;&lt;electronic-resource-num&gt;10.1186/1477-7525-1-54&lt;/electronic-resource-num&gt;&lt;/record&gt;&lt;/Cite&gt;&lt;/EndNote&gt;</w:instrText>
            </w:r>
            <w:r w:rsidR="00417254">
              <w:rPr>
                <w:rFonts w:ascii="Arial Narrow" w:hAnsi="Arial Narrow"/>
              </w:rPr>
              <w:fldChar w:fldCharType="separate"/>
            </w:r>
            <w:r w:rsidR="0056078B" w:rsidRPr="0056078B">
              <w:rPr>
                <w:rFonts w:ascii="Arial Narrow" w:hAnsi="Arial Narrow"/>
                <w:noProof/>
                <w:vertAlign w:val="superscript"/>
              </w:rPr>
              <w:t>34</w:t>
            </w:r>
            <w:r w:rsidR="00417254">
              <w:rPr>
                <w:rFonts w:ascii="Arial Narrow" w:hAnsi="Arial Narrow"/>
              </w:rPr>
              <w:fldChar w:fldCharType="end"/>
            </w:r>
            <w:r w:rsidR="00417254">
              <w:rPr>
                <w:rFonts w:ascii="Arial Narrow" w:hAnsi="Arial Narrow"/>
              </w:rPr>
              <w:t xml:space="preserve"> </w:t>
            </w:r>
          </w:p>
        </w:tc>
        <w:tc>
          <w:tcPr>
            <w:tcW w:w="1083" w:type="dxa"/>
          </w:tcPr>
          <w:p w14:paraId="61E9C406" w14:textId="16D5C446" w:rsidR="00417254" w:rsidRPr="00F503F1" w:rsidRDefault="00822ECD"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10</w:t>
            </w:r>
            <w:r w:rsidRPr="00F503F1">
              <w:rPr>
                <w:rFonts w:ascii="Arial Narrow" w:hAnsi="Arial Narrow"/>
              </w:rPr>
              <w:t xml:space="preserve"> </w:t>
            </w:r>
            <w:r w:rsidR="00561B70" w:rsidRPr="00F503F1">
              <w:rPr>
                <w:rFonts w:ascii="Arial Narrow" w:hAnsi="Arial Narrow"/>
              </w:rPr>
              <w:t>min</w:t>
            </w:r>
            <w:r w:rsidR="00453D28">
              <w:rPr>
                <w:rFonts w:ascii="Arial Narrow" w:hAnsi="Arial Narrow"/>
              </w:rPr>
              <w:t>s</w:t>
            </w:r>
          </w:p>
        </w:tc>
      </w:tr>
      <w:tr w:rsidR="006A750A" w:rsidRPr="00261CD6" w14:paraId="7977BAA3" w14:textId="77777777" w:rsidTr="0010029B">
        <w:tc>
          <w:tcPr>
            <w:cnfStyle w:val="001000000000" w:firstRow="0" w:lastRow="0" w:firstColumn="1" w:lastColumn="0" w:oddVBand="0" w:evenVBand="0" w:oddHBand="0" w:evenHBand="0" w:firstRowFirstColumn="0" w:firstRowLastColumn="0" w:lastRowFirstColumn="0" w:lastRowLastColumn="0"/>
            <w:tcW w:w="2283" w:type="dxa"/>
          </w:tcPr>
          <w:p w14:paraId="6813D332" w14:textId="77777777" w:rsidR="006A750A" w:rsidRPr="00261CD6" w:rsidRDefault="006A750A" w:rsidP="00BA7311">
            <w:pPr>
              <w:spacing w:line="240" w:lineRule="auto"/>
              <w:rPr>
                <w:rFonts w:ascii="Arial Narrow" w:hAnsi="Arial Narrow"/>
              </w:rPr>
            </w:pPr>
          </w:p>
        </w:tc>
        <w:tc>
          <w:tcPr>
            <w:tcW w:w="2404" w:type="dxa"/>
          </w:tcPr>
          <w:p w14:paraId="5B9A152E" w14:textId="0F229569" w:rsidR="006A750A" w:rsidRPr="00261CD6" w:rsidRDefault="00A12B56"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Quality of Life – Aged Care Consumer (QOL-ACC) instru</w:t>
            </w:r>
            <w:r w:rsidR="000F3DA9">
              <w:rPr>
                <w:rFonts w:ascii="Arial Narrow" w:hAnsi="Arial Narrow"/>
              </w:rPr>
              <w:t>ment</w:t>
            </w:r>
            <w:r w:rsidR="002927DC">
              <w:rPr>
                <w:rFonts w:ascii="Arial Narrow" w:hAnsi="Arial Narrow"/>
              </w:rPr>
              <w:t>.</w:t>
            </w:r>
            <w:r w:rsidR="002927DC">
              <w:rPr>
                <w:rFonts w:ascii="Arial Narrow" w:hAnsi="Arial Narrow"/>
              </w:rPr>
              <w:fldChar w:fldCharType="begin"/>
            </w:r>
            <w:r w:rsidR="0056078B">
              <w:rPr>
                <w:rFonts w:ascii="Arial Narrow" w:hAnsi="Arial Narrow"/>
              </w:rPr>
              <w:instrText xml:space="preserve"> ADDIN EN.CITE &lt;EndNote&gt;&lt;Cite&gt;&lt;Author&gt;Hutchinson&lt;/Author&gt;&lt;Year&gt;2021&lt;/Year&gt;&lt;RecNum&gt;135&lt;/RecNum&gt;&lt;DisplayText&gt;&lt;style face="superscript"&gt;44&lt;/style&gt;&lt;/DisplayText&gt;&lt;record&gt;&lt;rec-number&gt;135&lt;/rec-number&gt;&lt;foreign-keys&gt;&lt;key app="EN" db-id="92tsvtvpiap0xuef9d6xxfxvs5ddrvxe9fav" timestamp="1697179022"&gt;135&lt;/key&gt;&lt;/foreign-keys&gt;&lt;ref-type name="Journal Article"&gt;17&lt;/ref-type&gt;&lt;contributors&gt;&lt;authors&gt;&lt;author&gt;Hutchinson, Claire&lt;/author&gt;&lt;author&gt;Ratcliffe, Julie&lt;/author&gt;&lt;author&gt;Cleland, Jenny&lt;/author&gt;&lt;author&gt;Walker, Ruth&lt;/author&gt;&lt;author&gt;Milte, Rachel&lt;/author&gt;&lt;author&gt;McBain, Candice&lt;/author&gt;&lt;author&gt;Corlis, Megan&lt;/author&gt;&lt;author&gt;Cornell, Victoria&lt;/author&gt;&lt;author&gt;Khadka, Jyoti&lt;/author&gt;&lt;/authors&gt;&lt;/contributors&gt;&lt;titles&gt;&lt;title&gt;The integration of mixed methods data to develop the quality of life – aged care consumers (QOL-ACC) instrument&lt;/title&gt;&lt;secondary-title&gt;BMC Geriatrics&lt;/secondary-title&gt;&lt;/titles&gt;&lt;periodical&gt;&lt;full-title&gt;BMC Geriatrics&lt;/full-title&gt;&lt;/periodical&gt;&lt;pages&gt;702&lt;/pages&gt;&lt;volume&gt;21&lt;/volume&gt;&lt;number&gt;1&lt;/number&gt;&lt;dates&gt;&lt;year&gt;2021&lt;/year&gt;&lt;pub-dates&gt;&lt;date&gt;2021/12/15&lt;/date&gt;&lt;/pub-dates&gt;&lt;/dates&gt;&lt;isbn&gt;1471-2318&lt;/isbn&gt;&lt;urls&gt;&lt;related-urls&gt;&lt;url&gt;https://doi.org/10.1186/s12877-021-02614-y&lt;/url&gt;&lt;/related-urls&gt;&lt;/urls&gt;&lt;electronic-resource-num&gt;10.1186/s12877-021-02614-y&lt;/electronic-resource-num&gt;&lt;/record&gt;&lt;/Cite&gt;&lt;/EndNote&gt;</w:instrText>
            </w:r>
            <w:r w:rsidR="002927DC">
              <w:rPr>
                <w:rFonts w:ascii="Arial Narrow" w:hAnsi="Arial Narrow"/>
              </w:rPr>
              <w:fldChar w:fldCharType="separate"/>
            </w:r>
            <w:r w:rsidR="0056078B" w:rsidRPr="0056078B">
              <w:rPr>
                <w:rFonts w:ascii="Arial Narrow" w:hAnsi="Arial Narrow"/>
                <w:noProof/>
                <w:vertAlign w:val="superscript"/>
              </w:rPr>
              <w:t>44</w:t>
            </w:r>
            <w:r w:rsidR="002927DC">
              <w:rPr>
                <w:rFonts w:ascii="Arial Narrow" w:hAnsi="Arial Narrow"/>
              </w:rPr>
              <w:fldChar w:fldCharType="end"/>
            </w:r>
            <w:r w:rsidR="000F3DA9">
              <w:rPr>
                <w:rFonts w:ascii="Arial Narrow" w:hAnsi="Arial Narrow"/>
              </w:rPr>
              <w:t xml:space="preserve"> </w:t>
            </w:r>
          </w:p>
        </w:tc>
        <w:tc>
          <w:tcPr>
            <w:tcW w:w="3246" w:type="dxa"/>
          </w:tcPr>
          <w:p w14:paraId="412B74C1" w14:textId="38238C29" w:rsidR="006A750A" w:rsidRPr="0030775E" w:rsidRDefault="001A1E32"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A1E32">
              <w:rPr>
                <w:rFonts w:ascii="Arial Narrow" w:hAnsi="Arial Narrow"/>
                <w:b/>
                <w:bCs/>
              </w:rPr>
              <w:t>6-item</w:t>
            </w:r>
            <w:r w:rsidRPr="0030775E">
              <w:rPr>
                <w:rFonts w:ascii="Arial Narrow" w:hAnsi="Arial Narrow"/>
              </w:rPr>
              <w:t xml:space="preserve"> questionnaire that incorporates dimensions important and preferred by older people in aged care services. It evaluates mobility, pain, emotional wellbeing, independence, social connections and activities.</w:t>
            </w:r>
          </w:p>
        </w:tc>
        <w:tc>
          <w:tcPr>
            <w:tcW w:w="1083" w:type="dxa"/>
          </w:tcPr>
          <w:p w14:paraId="3B2AF14C" w14:textId="21D77611" w:rsidR="006A750A" w:rsidRPr="00F503F1" w:rsidRDefault="001A1E32"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 min</w:t>
            </w:r>
            <w:r w:rsidR="00453D28">
              <w:rPr>
                <w:rFonts w:ascii="Arial Narrow" w:hAnsi="Arial Narrow"/>
              </w:rPr>
              <w:t>s</w:t>
            </w:r>
          </w:p>
        </w:tc>
      </w:tr>
      <w:tr w:rsidR="00417254" w:rsidRPr="00261CD6" w14:paraId="5E64F31A" w14:textId="5E35E725" w:rsidTr="0010029B">
        <w:tc>
          <w:tcPr>
            <w:cnfStyle w:val="001000000000" w:firstRow="0" w:lastRow="0" w:firstColumn="1" w:lastColumn="0" w:oddVBand="0" w:evenVBand="0" w:oddHBand="0" w:evenHBand="0" w:firstRowFirstColumn="0" w:firstRowLastColumn="0" w:lastRowFirstColumn="0" w:lastRowLastColumn="0"/>
            <w:tcW w:w="2283" w:type="dxa"/>
          </w:tcPr>
          <w:p w14:paraId="010EA4AF" w14:textId="77777777" w:rsidR="00417254" w:rsidRPr="00261CD6" w:rsidRDefault="00417254" w:rsidP="00BA7311">
            <w:pPr>
              <w:spacing w:line="240" w:lineRule="auto"/>
              <w:rPr>
                <w:rFonts w:ascii="Arial Narrow" w:hAnsi="Arial Narrow"/>
              </w:rPr>
            </w:pPr>
            <w:r w:rsidRPr="00261CD6">
              <w:rPr>
                <w:rFonts w:ascii="Arial Narrow" w:hAnsi="Arial Narrow"/>
              </w:rPr>
              <w:t>Secondary outcomes</w:t>
            </w:r>
          </w:p>
        </w:tc>
        <w:tc>
          <w:tcPr>
            <w:tcW w:w="2404" w:type="dxa"/>
          </w:tcPr>
          <w:p w14:paraId="29D088EB" w14:textId="77777777" w:rsidR="00417254" w:rsidRPr="00261CD6" w:rsidRDefault="00417254"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246" w:type="dxa"/>
          </w:tcPr>
          <w:p w14:paraId="402173D1" w14:textId="77777777" w:rsidR="00417254" w:rsidRPr="00261CD6" w:rsidRDefault="00417254"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083" w:type="dxa"/>
          </w:tcPr>
          <w:p w14:paraId="54F151EE" w14:textId="77777777" w:rsidR="00417254" w:rsidRPr="00592BF3" w:rsidRDefault="00417254"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417254" w:rsidRPr="00261CD6" w14:paraId="4518FDC6" w14:textId="5982F177" w:rsidTr="0010029B">
        <w:tc>
          <w:tcPr>
            <w:cnfStyle w:val="001000000000" w:firstRow="0" w:lastRow="0" w:firstColumn="1" w:lastColumn="0" w:oddVBand="0" w:evenVBand="0" w:oddHBand="0" w:evenHBand="0" w:firstRowFirstColumn="0" w:firstRowLastColumn="0" w:lastRowFirstColumn="0" w:lastRowLastColumn="0"/>
            <w:tcW w:w="2283" w:type="dxa"/>
          </w:tcPr>
          <w:p w14:paraId="61CF0A41" w14:textId="7488B087" w:rsidR="00417254" w:rsidRPr="00261CD6" w:rsidRDefault="00417254" w:rsidP="00BA7311">
            <w:pPr>
              <w:spacing w:line="240" w:lineRule="auto"/>
              <w:rPr>
                <w:rFonts w:ascii="Arial Narrow" w:hAnsi="Arial Narrow"/>
              </w:rPr>
            </w:pPr>
            <w:r w:rsidRPr="00261CD6">
              <w:rPr>
                <w:rFonts w:ascii="Arial Narrow" w:hAnsi="Arial Narrow"/>
              </w:rPr>
              <w:t>Social care-related quality of life</w:t>
            </w:r>
          </w:p>
        </w:tc>
        <w:tc>
          <w:tcPr>
            <w:tcW w:w="2404" w:type="dxa"/>
          </w:tcPr>
          <w:p w14:paraId="5EC94956" w14:textId="728CC574" w:rsidR="00417254" w:rsidRPr="00261CD6" w:rsidRDefault="00417254"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61CD6">
              <w:rPr>
                <w:rFonts w:ascii="Arial Narrow" w:hAnsi="Arial Narrow"/>
              </w:rPr>
              <w:t>Adult Social Care Outcomes Toolkit</w:t>
            </w:r>
            <w:r w:rsidR="00D2766D">
              <w:rPr>
                <w:rFonts w:ascii="Arial Narrow" w:hAnsi="Arial Narrow"/>
              </w:rPr>
              <w:t xml:space="preserve"> (SCT4) </w:t>
            </w:r>
            <w:r>
              <w:rPr>
                <w:rFonts w:ascii="Arial Narrow" w:hAnsi="Arial Narrow"/>
              </w:rPr>
              <w:fldChar w:fldCharType="begin">
                <w:fldData xml:space="preserve">PEVuZE5vdGU+PENpdGU+PEF1dGhvcj5SYW5kPC9BdXRob3I+PFllYXI+MjAxNzwvWWVhcj48UmVj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</w:fldData>
              </w:fldChar>
            </w:r>
            <w:r w:rsidR="0056078B">
              <w:rPr>
                <w:rFonts w:ascii="Arial Narrow" w:hAnsi="Arial Narrow"/>
              </w:rPr>
              <w:instrText xml:space="preserve"> ADDIN EN.CITE </w:instrText>
            </w:r>
            <w:r w:rsidR="0056078B">
              <w:rPr>
                <w:rFonts w:ascii="Arial Narrow" w:hAnsi="Arial Narrow"/>
              </w:rPr>
              <w:fldChar w:fldCharType="begin">
                <w:fldData xml:space="preserve">PEVuZE5vdGU+PENpdGU+PEF1dGhvcj5SYW5kPC9BdXRob3I+PFllYXI+MjAxNzwvWWVhcj48UmVj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</w:fldData>
              </w:fldChar>
            </w:r>
            <w:r w:rsidR="0056078B">
              <w:rPr>
                <w:rFonts w:ascii="Arial Narrow" w:hAnsi="Arial Narrow"/>
              </w:rPr>
              <w:instrText xml:space="preserve"> ADDIN EN.CITE.DATA </w:instrText>
            </w:r>
            <w:r w:rsidR="0056078B">
              <w:rPr>
                <w:rFonts w:ascii="Arial Narrow" w:hAnsi="Arial Narrow"/>
              </w:rPr>
            </w:r>
            <w:r w:rsidR="0056078B">
              <w:rPr>
                <w:rFonts w:ascii="Arial Narrow" w:hAnsi="Arial Narrow"/>
              </w:rPr>
              <w:fldChar w:fldCharType="end"/>
            </w:r>
            <w:r>
              <w:rPr>
                <w:rFonts w:ascii="Arial Narrow" w:hAnsi="Arial Narrow"/>
              </w:rPr>
            </w:r>
            <w:r>
              <w:rPr>
                <w:rFonts w:ascii="Arial Narrow" w:hAnsi="Arial Narrow"/>
              </w:rPr>
              <w:fldChar w:fldCharType="separate"/>
            </w:r>
            <w:r w:rsidR="0056078B" w:rsidRPr="0056078B">
              <w:rPr>
                <w:rFonts w:ascii="Arial Narrow" w:hAnsi="Arial Narrow"/>
                <w:noProof/>
                <w:vertAlign w:val="superscript"/>
              </w:rPr>
              <w:t>45, 46</w:t>
            </w:r>
            <w:r>
              <w:rPr>
                <w:rFonts w:ascii="Arial Narrow" w:hAnsi="Arial Narrow"/>
              </w:rPr>
              <w:fldChar w:fldCharType="end"/>
            </w:r>
          </w:p>
        </w:tc>
        <w:tc>
          <w:tcPr>
            <w:tcW w:w="3246" w:type="dxa"/>
          </w:tcPr>
          <w:p w14:paraId="6B0F4D65" w14:textId="763410B3" w:rsidR="00417254" w:rsidRPr="00261CD6" w:rsidRDefault="00417254"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417254">
              <w:rPr>
                <w:rFonts w:ascii="Arial Narrow" w:hAnsi="Arial Narrow"/>
                <w:b/>
                <w:bCs/>
              </w:rPr>
              <w:t>9-item</w:t>
            </w:r>
            <w:r>
              <w:rPr>
                <w:rFonts w:ascii="Arial Narrow" w:hAnsi="Arial Narrow"/>
              </w:rPr>
              <w:t xml:space="preserve"> self-reported questionnaire that is a multi-attribute utility instrument that captures aspects of social care-related quality of life. The self-reported version has good convergent validity </w:t>
            </w:r>
            <w:r w:rsidR="00B413C7">
              <w:rPr>
                <w:rFonts w:ascii="Arial Narrow" w:hAnsi="Arial Narrow"/>
              </w:rPr>
              <w:t xml:space="preserve">and </w:t>
            </w:r>
            <w:r>
              <w:rPr>
                <w:rFonts w:ascii="Arial Narrow" w:hAnsi="Arial Narrow"/>
              </w:rPr>
              <w:t>ha</w:t>
            </w:r>
            <w:r w:rsidR="00B413C7">
              <w:rPr>
                <w:rFonts w:ascii="Arial Narrow" w:hAnsi="Arial Narrow"/>
              </w:rPr>
              <w:t>s</w:t>
            </w:r>
            <w:r>
              <w:rPr>
                <w:rFonts w:ascii="Arial Narrow" w:hAnsi="Arial Narrow"/>
              </w:rPr>
              <w:t xml:space="preserve"> good test-retest reliability (intraclass correlation coefficients of 0.87 and 0.85, respectively).</w:t>
            </w:r>
            <w:r>
              <w:rPr>
                <w:rFonts w:ascii="Arial Narrow" w:hAnsi="Arial Narrow"/>
              </w:rPr>
              <w:fldChar w:fldCharType="begin">
                <w:fldData xml:space="preserve">PEVuZE5vdGU+PENpdGU+PEF1dGhvcj5SYW5kPC9BdXRob3I+PFllYXI+MjAxNzwvWWVhcj48UmVj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</w:fldData>
              </w:fldChar>
            </w:r>
            <w:r w:rsidR="0056078B">
              <w:rPr>
                <w:rFonts w:ascii="Arial Narrow" w:hAnsi="Arial Narrow"/>
              </w:rPr>
              <w:instrText xml:space="preserve"> ADDIN EN.CITE </w:instrText>
            </w:r>
            <w:r w:rsidR="0056078B">
              <w:rPr>
                <w:rFonts w:ascii="Arial Narrow" w:hAnsi="Arial Narrow"/>
              </w:rPr>
              <w:fldChar w:fldCharType="begin">
                <w:fldData xml:space="preserve">PEVuZE5vdGU+PENpdGU+PEF1dGhvcj5SYW5kPC9BdXRob3I+PFllYXI+MjAxNzwvWWVhcj48UmVj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</w:fldData>
              </w:fldChar>
            </w:r>
            <w:r w:rsidR="0056078B">
              <w:rPr>
                <w:rFonts w:ascii="Arial Narrow" w:hAnsi="Arial Narrow"/>
              </w:rPr>
              <w:instrText xml:space="preserve"> ADDIN EN.CITE.DATA </w:instrText>
            </w:r>
            <w:r w:rsidR="0056078B">
              <w:rPr>
                <w:rFonts w:ascii="Arial Narrow" w:hAnsi="Arial Narrow"/>
              </w:rPr>
            </w:r>
            <w:r w:rsidR="0056078B">
              <w:rPr>
                <w:rFonts w:ascii="Arial Narrow" w:hAnsi="Arial Narrow"/>
              </w:rPr>
              <w:fldChar w:fldCharType="end"/>
            </w:r>
            <w:r>
              <w:rPr>
                <w:rFonts w:ascii="Arial Narrow" w:hAnsi="Arial Narrow"/>
              </w:rPr>
            </w:r>
            <w:r>
              <w:rPr>
                <w:rFonts w:ascii="Arial Narrow" w:hAnsi="Arial Narrow"/>
              </w:rPr>
              <w:fldChar w:fldCharType="separate"/>
            </w:r>
            <w:r w:rsidR="0056078B" w:rsidRPr="0056078B">
              <w:rPr>
                <w:rFonts w:ascii="Arial Narrow" w:hAnsi="Arial Narrow"/>
                <w:noProof/>
                <w:vertAlign w:val="superscript"/>
              </w:rPr>
              <w:t>45, 46</w:t>
            </w:r>
            <w:r>
              <w:rPr>
                <w:rFonts w:ascii="Arial Narrow" w:hAnsi="Arial Narrow"/>
              </w:rPr>
              <w:fldChar w:fldCharType="end"/>
            </w:r>
            <w:r w:rsidR="00D2766D">
              <w:rPr>
                <w:rFonts w:ascii="Arial Narrow" w:hAnsi="Arial Narrow"/>
              </w:rPr>
              <w:t xml:space="preserve"> The SCT4</w:t>
            </w:r>
            <w:r w:rsidR="002C744D">
              <w:rPr>
                <w:rFonts w:ascii="Arial Narrow" w:hAnsi="Arial Narrow"/>
              </w:rPr>
              <w:t xml:space="preserve"> is appropriate to measure social care outcomes in community settings.</w:t>
            </w:r>
          </w:p>
        </w:tc>
        <w:tc>
          <w:tcPr>
            <w:tcW w:w="1083" w:type="dxa"/>
          </w:tcPr>
          <w:p w14:paraId="0F7653C0" w14:textId="22A50F6F" w:rsidR="00417254" w:rsidRPr="00F503F1" w:rsidRDefault="000670A4"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5 </w:t>
            </w:r>
            <w:r w:rsidR="00C85230" w:rsidRPr="00F503F1">
              <w:rPr>
                <w:rFonts w:ascii="Arial Narrow" w:hAnsi="Arial Narrow"/>
              </w:rPr>
              <w:t>min</w:t>
            </w:r>
            <w:r>
              <w:rPr>
                <w:rFonts w:ascii="Arial Narrow" w:hAnsi="Arial Narrow"/>
              </w:rPr>
              <w:t>s</w:t>
            </w:r>
          </w:p>
        </w:tc>
      </w:tr>
      <w:tr w:rsidR="00417254" w:rsidRPr="00261CD6" w14:paraId="25E75586" w14:textId="6F737806" w:rsidTr="0010029B">
        <w:tc>
          <w:tcPr>
            <w:cnfStyle w:val="001000000000" w:firstRow="0" w:lastRow="0" w:firstColumn="1" w:lastColumn="0" w:oddVBand="0" w:evenVBand="0" w:oddHBand="0" w:evenHBand="0" w:firstRowFirstColumn="0" w:firstRowLastColumn="0" w:lastRowFirstColumn="0" w:lastRowLastColumn="0"/>
            <w:tcW w:w="2283" w:type="dxa"/>
            <w:vMerge w:val="restart"/>
          </w:tcPr>
          <w:p w14:paraId="6ACC65ED" w14:textId="77777777" w:rsidR="00417254" w:rsidRPr="00261CD6" w:rsidRDefault="00417254" w:rsidP="00BA7311">
            <w:pPr>
              <w:spacing w:line="240" w:lineRule="auto"/>
              <w:rPr>
                <w:rFonts w:ascii="Arial Narrow" w:hAnsi="Arial Narrow"/>
              </w:rPr>
            </w:pPr>
            <w:r w:rsidRPr="00261CD6">
              <w:rPr>
                <w:rFonts w:ascii="Arial Narrow" w:hAnsi="Arial Narrow"/>
              </w:rPr>
              <w:t>Functional ability</w:t>
            </w:r>
          </w:p>
        </w:tc>
        <w:tc>
          <w:tcPr>
            <w:tcW w:w="2404" w:type="dxa"/>
          </w:tcPr>
          <w:p w14:paraId="3E6F1C80" w14:textId="4596AB3E" w:rsidR="00417254" w:rsidRPr="00261CD6" w:rsidRDefault="00417254"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246" w:type="dxa"/>
          </w:tcPr>
          <w:p w14:paraId="47A52774" w14:textId="10D5331E" w:rsidR="00417254" w:rsidRPr="00261CD6" w:rsidRDefault="00417254"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083" w:type="dxa"/>
          </w:tcPr>
          <w:p w14:paraId="3BD06FFF" w14:textId="7FDB028F" w:rsidR="00417254" w:rsidRPr="00061088" w:rsidRDefault="00417254"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417254" w:rsidRPr="00261CD6" w14:paraId="092A59A5" w14:textId="1BCC867A" w:rsidTr="0010029B">
        <w:tc>
          <w:tcPr>
            <w:cnfStyle w:val="001000000000" w:firstRow="0" w:lastRow="0" w:firstColumn="1" w:lastColumn="0" w:oddVBand="0" w:evenVBand="0" w:oddHBand="0" w:evenHBand="0" w:firstRowFirstColumn="0" w:firstRowLastColumn="0" w:lastRowFirstColumn="0" w:lastRowLastColumn="0"/>
            <w:tcW w:w="2283" w:type="dxa"/>
            <w:vMerge/>
          </w:tcPr>
          <w:p w14:paraId="36C8BAFD" w14:textId="77777777" w:rsidR="00417254" w:rsidRPr="00261CD6" w:rsidRDefault="00417254" w:rsidP="00BA7311">
            <w:pPr>
              <w:spacing w:line="240" w:lineRule="auto"/>
              <w:rPr>
                <w:rFonts w:ascii="Arial Narrow" w:hAnsi="Arial Narrow"/>
              </w:rPr>
            </w:pPr>
          </w:p>
        </w:tc>
        <w:tc>
          <w:tcPr>
            <w:tcW w:w="2404" w:type="dxa"/>
          </w:tcPr>
          <w:p w14:paraId="4DBA566C" w14:textId="7D7663FD" w:rsidR="00417254" w:rsidRPr="00261CD6" w:rsidRDefault="00417254"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61CD6">
              <w:rPr>
                <w:rFonts w:ascii="Arial Narrow" w:hAnsi="Arial Narrow"/>
              </w:rPr>
              <w:t>Instrumental Activities of Daily Living Scale</w:t>
            </w:r>
            <w:r w:rsidR="00DF5212">
              <w:rPr>
                <w:rFonts w:ascii="Arial Narrow" w:hAnsi="Arial Narrow"/>
              </w:rPr>
              <w:fldChar w:fldCharType="begin"/>
            </w:r>
            <w:r w:rsidR="00924A59">
              <w:rPr>
                <w:rFonts w:ascii="Arial Narrow" w:hAnsi="Arial Narrow"/>
              </w:rPr>
              <w:instrText xml:space="preserve"> ADDIN EN.CITE &lt;EndNote&gt;&lt;Cite&gt;&lt;Author&gt;Lawton&lt;/Author&gt;&lt;Year&gt;1969&lt;/Year&gt;&lt;RecNum&gt;97&lt;/RecNum&gt;&lt;DisplayText&gt;&lt;style face="superscript"&gt;47&lt;/style&gt;&lt;/DisplayText&gt;&lt;record&gt;&lt;rec-number&gt;97&lt;/rec-number&gt;&lt;foreign-keys&gt;&lt;key app="EN" db-id="92tsvtvpiap0xuef9d6xxfxvs5ddrvxe9fav" timestamp="1690454251"&gt;97&lt;/key&gt;&lt;/foreign-keys&gt;&lt;ref-type name="Journal Article"&gt;17&lt;/ref-type&gt;&lt;contributors&gt;&lt;authors&gt;&lt;author&gt;Lawton, M. P.&lt;/author&gt;&lt;author&gt;Brody, E. M.&lt;/author&gt;&lt;/authors&gt;&lt;/contributors&gt;&lt;titles&gt;&lt;title&gt;Assessment of older people: self-maintaining and instrumental activities of daily living&lt;/title&gt;&lt;secondary-title&gt;Gerontologist&lt;/secondary-title&gt;&lt;/titles&gt;&lt;periodical&gt;&lt;full-title&gt;Gerontologist&lt;/full-title&gt;&lt;/periodical&gt;&lt;pages&gt;179-86&lt;/pages&gt;&lt;volume&gt;9&lt;/volume&gt;&lt;number&gt;3&lt;/number&gt;&lt;edition&gt;1969/01/01&lt;/edition&gt;&lt;keywords&gt;&lt;keyword&gt;*Activities of Daily Living&lt;/keyword&gt;&lt;keyword&gt;*Aged&lt;/keyword&gt;&lt;keyword&gt;Behaviorism&lt;/keyword&gt;&lt;keyword&gt;Health Planning&lt;/keyword&gt;&lt;keyword&gt;Humans&lt;/keyword&gt;&lt;keyword&gt;Self Concept&lt;/keyword&gt;&lt;/keywords&gt;&lt;dates&gt;&lt;year&gt;1969&lt;/year&gt;&lt;pub-dates&gt;&lt;date&gt;Autumn&lt;/date&gt;&lt;/pub-dates&gt;&lt;/dates&gt;&lt;isbn&gt;0016-9013 (Print)&amp;#xD;0016-9013&lt;/isbn&gt;&lt;accession-num&gt;5349366&lt;/accession-num&gt;&lt;urls&gt;&lt;/urls&gt;&lt;remote-database-provider&gt;NLM&lt;/remote-database-provider&gt;&lt;language&gt;eng&lt;/language&gt;&lt;/record&gt;&lt;/Cite&gt;&lt;/EndNote&gt;</w:instrText>
            </w:r>
            <w:r w:rsidR="00DF5212">
              <w:rPr>
                <w:rFonts w:ascii="Arial Narrow" w:hAnsi="Arial Narrow"/>
              </w:rPr>
              <w:fldChar w:fldCharType="separate"/>
            </w:r>
            <w:r w:rsidR="00924A59" w:rsidRPr="00924A59">
              <w:rPr>
                <w:rFonts w:ascii="Arial Narrow" w:hAnsi="Arial Narrow"/>
                <w:noProof/>
                <w:vertAlign w:val="superscript"/>
              </w:rPr>
              <w:t>47</w:t>
            </w:r>
            <w:r w:rsidR="00DF5212">
              <w:rPr>
                <w:rFonts w:ascii="Arial Narrow" w:hAnsi="Arial Narrow"/>
              </w:rPr>
              <w:fldChar w:fldCharType="end"/>
            </w:r>
          </w:p>
        </w:tc>
        <w:tc>
          <w:tcPr>
            <w:tcW w:w="3246" w:type="dxa"/>
          </w:tcPr>
          <w:p w14:paraId="00925743" w14:textId="415BEA25" w:rsidR="00417254" w:rsidRPr="00261CD6" w:rsidRDefault="003B1E4F"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92BF3">
              <w:rPr>
                <w:rFonts w:ascii="Arial Narrow" w:hAnsi="Arial Narrow"/>
                <w:b/>
                <w:bCs/>
              </w:rPr>
              <w:t>8-item</w:t>
            </w:r>
            <w:r>
              <w:rPr>
                <w:rFonts w:ascii="Arial Narrow" w:hAnsi="Arial Narrow"/>
              </w:rPr>
              <w:t xml:space="preserve"> questionnaire </w:t>
            </w:r>
            <w:r w:rsidR="00CD3F40">
              <w:rPr>
                <w:rFonts w:ascii="Arial Narrow" w:hAnsi="Arial Narrow"/>
              </w:rPr>
              <w:t xml:space="preserve">that assesses </w:t>
            </w:r>
            <w:r w:rsidR="00E53F17">
              <w:rPr>
                <w:rFonts w:ascii="Arial Narrow" w:hAnsi="Arial Narrow"/>
              </w:rPr>
              <w:t>independent living skills</w:t>
            </w:r>
            <w:r w:rsidR="00364E59">
              <w:rPr>
                <w:rFonts w:ascii="Arial Narrow" w:hAnsi="Arial Narrow"/>
              </w:rPr>
              <w:t>.</w:t>
            </w:r>
            <w:r w:rsidR="003D250E">
              <w:rPr>
                <w:rFonts w:ascii="Arial Narrow" w:hAnsi="Arial Narrow"/>
              </w:rPr>
              <w:t xml:space="preserve"> </w:t>
            </w:r>
            <w:r w:rsidR="003D43BB">
              <w:rPr>
                <w:rFonts w:ascii="Arial Narrow" w:hAnsi="Arial Narrow"/>
              </w:rPr>
              <w:t xml:space="preserve">It has good </w:t>
            </w:r>
            <w:r w:rsidR="0082696F">
              <w:rPr>
                <w:rFonts w:ascii="Arial Narrow" w:hAnsi="Arial Narrow"/>
              </w:rPr>
              <w:t>validity</w:t>
            </w:r>
            <w:r w:rsidR="00DF5212">
              <w:rPr>
                <w:rFonts w:ascii="Arial Narrow" w:hAnsi="Arial Narrow"/>
              </w:rPr>
              <w:fldChar w:fldCharType="begin"/>
            </w:r>
            <w:r w:rsidR="00924A59">
              <w:rPr>
                <w:rFonts w:ascii="Arial Narrow" w:hAnsi="Arial Narrow"/>
              </w:rPr>
              <w:instrText xml:space="preserve"> ADDIN EN.CITE &lt;EndNote&gt;&lt;Cite&gt;&lt;Author&gt;Lawton&lt;/Author&gt;&lt;Year&gt;1969&lt;/Year&gt;&lt;RecNum&gt;97&lt;/RecNum&gt;&lt;DisplayText&gt;&lt;style face="superscript"&gt;47&lt;/style&gt;&lt;/DisplayText&gt;&lt;record&gt;&lt;rec-number&gt;97&lt;/rec-number&gt;&lt;foreign-keys&gt;&lt;key app="EN" db-id="92tsvtvpiap0xuef9d6xxfxvs5ddrvxe9fav" timestamp="1690454251"&gt;97&lt;/key&gt;&lt;/foreign-keys&gt;&lt;ref-type name="Journal Article"&gt;17&lt;/ref-type&gt;&lt;contributors&gt;&lt;authors&gt;&lt;author&gt;Lawton, M. P.&lt;/author&gt;&lt;author&gt;Brody, E. M.&lt;/author&gt;&lt;/authors&gt;&lt;/contributors&gt;&lt;titles&gt;&lt;title&gt;Assessment of older people: self-maintaining and instrumental activities of daily living&lt;/title&gt;&lt;secondary-title&gt;Gerontologist&lt;/secondary-title&gt;&lt;/titles&gt;&lt;periodical&gt;&lt;full-title&gt;Gerontologist&lt;/full-title&gt;&lt;/periodical&gt;&lt;pages&gt;179-86&lt;/pages&gt;&lt;volume&gt;9&lt;/volume&gt;&lt;number&gt;3&lt;/number&gt;&lt;edition&gt;1969/01/01&lt;/edition&gt;&lt;keywords&gt;&lt;keyword&gt;*Activities of Daily Living&lt;/keyword&gt;&lt;keyword&gt;*Aged&lt;/keyword&gt;&lt;keyword&gt;Behaviorism&lt;/keyword&gt;&lt;keyword&gt;Health Planning&lt;/keyword&gt;&lt;keyword&gt;Humans&lt;/keyword&gt;&lt;keyword&gt;Self Concept&lt;/keyword&gt;&lt;/keywords&gt;&lt;dates&gt;&lt;year&gt;1969&lt;/year&gt;&lt;pub-dates&gt;&lt;date&gt;Autumn&lt;/date&gt;&lt;/pub-dates&gt;&lt;/dates&gt;&lt;isbn&gt;0016-9013 (Print)&amp;#xD;0016-9013&lt;/isbn&gt;&lt;accession-num&gt;5349366&lt;/accession-num&gt;&lt;urls&gt;&lt;/urls&gt;&lt;remote-database-provider&gt;NLM&lt;/remote-database-provider&gt;&lt;language&gt;eng&lt;/language&gt;&lt;/record&gt;&lt;/Cite&gt;&lt;/EndNote&gt;</w:instrText>
            </w:r>
            <w:r w:rsidR="00DF5212">
              <w:rPr>
                <w:rFonts w:ascii="Arial Narrow" w:hAnsi="Arial Narrow"/>
              </w:rPr>
              <w:fldChar w:fldCharType="separate"/>
            </w:r>
            <w:r w:rsidR="00924A59" w:rsidRPr="00924A59">
              <w:rPr>
                <w:rFonts w:ascii="Arial Narrow" w:hAnsi="Arial Narrow"/>
                <w:noProof/>
                <w:vertAlign w:val="superscript"/>
              </w:rPr>
              <w:t>47</w:t>
            </w:r>
            <w:r w:rsidR="00DF5212">
              <w:rPr>
                <w:rFonts w:ascii="Arial Narrow" w:hAnsi="Arial Narrow"/>
              </w:rPr>
              <w:fldChar w:fldCharType="end"/>
            </w:r>
            <w:r w:rsidR="0082696F">
              <w:rPr>
                <w:rFonts w:ascii="Arial Narrow" w:hAnsi="Arial Narrow"/>
              </w:rPr>
              <w:t xml:space="preserve"> and is useful for </w:t>
            </w:r>
            <w:r w:rsidR="00004FAD">
              <w:rPr>
                <w:rFonts w:ascii="Arial Narrow" w:hAnsi="Arial Narrow"/>
              </w:rPr>
              <w:t>screening community-dwelling residents for dementia.</w:t>
            </w:r>
            <w:r w:rsidR="00042178">
              <w:rPr>
                <w:rFonts w:ascii="Arial Narrow" w:hAnsi="Arial Narrow"/>
              </w:rPr>
              <w:fldChar w:fldCharType="begin"/>
            </w:r>
            <w:r w:rsidR="00924A59">
              <w:rPr>
                <w:rFonts w:ascii="Arial Narrow" w:hAnsi="Arial Narrow"/>
              </w:rPr>
              <w:instrText xml:space="preserve"> ADDIN EN.CITE &lt;EndNote&gt;&lt;Cite&gt;&lt;Author&gt;Mao&lt;/Author&gt;&lt;Year&gt;2018&lt;/Year&gt;&lt;RecNum&gt;103&lt;/RecNum&gt;&lt;DisplayText&gt;&lt;style face="superscript"&gt;48&lt;/style&gt;&lt;/DisplayText&gt;&lt;record&gt;&lt;rec-number&gt;103&lt;/rec-number&gt;&lt;foreign-keys&gt;&lt;key app="EN" db-id="92tsvtvpiap0xuef9d6xxfxvs5ddrvxe9fav" timestamp="1690523014"&gt;103&lt;/key&gt;&lt;/foreign-keys&gt;&lt;ref-type name="Journal Article"&gt;17&lt;/ref-type&gt;&lt;contributors&gt;&lt;authors&gt;&lt;author&gt;Mao, Hui-Fen&lt;/author&gt;&lt;author&gt;Chang, Ling-Hui&lt;/author&gt;&lt;author&gt;Tsai, Athena Yi-Jung&lt;/author&gt;&lt;author&gt;Huang, Wen-Ni Wennie&lt;/author&gt;&lt;author&gt;Tang, Li-Yu&lt;/author&gt;&lt;author&gt;Lee, Huey-Jane&lt;/author&gt;&lt;author&gt;Sun, Yu&lt;/author&gt;&lt;author&gt;Chen, Ta-Fu&lt;/author&gt;&lt;author&gt;Lin, Ker-Neng&lt;/author&gt;&lt;author&gt;Wang, Pei-Ning&lt;/author&gt;&lt;author&gt;Shyu, Yea-Ing Lotus&lt;/author&gt;&lt;author&gt;Chiu, Ming-Jang&lt;/author&gt;&lt;/authors&gt;&lt;/contributors&gt;&lt;titles&gt;&lt;title&gt;Diagnostic accuracy of Instrumental Activities of Daily Living for dementia in community-dwelling older adults&lt;/title&gt;&lt;secondary-title&gt;Age and Ageing&lt;/secondary-title&gt;&lt;/titles&gt;&lt;periodical&gt;&lt;full-title&gt;Age and Ageing&lt;/full-title&gt;&lt;/periodical&gt;&lt;pages&gt;551-557&lt;/pages&gt;&lt;volume&gt;47&lt;/volume&gt;&lt;number&gt;4&lt;/number&gt;&lt;dates&gt;&lt;year&gt;2018&lt;/year&gt;&lt;/dates&gt;&lt;isbn&gt;0002-0729&lt;/isbn&gt;&lt;urls&gt;&lt;related-urls&gt;&lt;url&gt;https://doi.org/10.1093/ageing/afy021&lt;/url&gt;&lt;/related-urls&gt;&lt;/urls&gt;&lt;electronic-resource-num&gt;10.1093/ageing/afy021&lt;/electronic-resource-num&gt;&lt;access-date&gt;7/28/2023&lt;/access-date&gt;&lt;/record&gt;&lt;/Cite&gt;&lt;/EndNote&gt;</w:instrText>
            </w:r>
            <w:r w:rsidR="00042178">
              <w:rPr>
                <w:rFonts w:ascii="Arial Narrow" w:hAnsi="Arial Narrow"/>
              </w:rPr>
              <w:fldChar w:fldCharType="separate"/>
            </w:r>
            <w:r w:rsidR="00924A59" w:rsidRPr="00924A59">
              <w:rPr>
                <w:rFonts w:ascii="Arial Narrow" w:hAnsi="Arial Narrow"/>
                <w:noProof/>
                <w:vertAlign w:val="superscript"/>
              </w:rPr>
              <w:t>48</w:t>
            </w:r>
            <w:r w:rsidR="00042178">
              <w:rPr>
                <w:rFonts w:ascii="Arial Narrow" w:hAnsi="Arial Narrow"/>
              </w:rPr>
              <w:fldChar w:fldCharType="end"/>
            </w:r>
          </w:p>
        </w:tc>
        <w:tc>
          <w:tcPr>
            <w:tcW w:w="1083" w:type="dxa"/>
          </w:tcPr>
          <w:p w14:paraId="104FB411" w14:textId="29A7AF9B" w:rsidR="00417254" w:rsidRPr="00261CD6" w:rsidRDefault="00F37545"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5 </w:t>
            </w:r>
            <w:r w:rsidR="009014CA">
              <w:rPr>
                <w:rFonts w:ascii="Arial Narrow" w:hAnsi="Arial Narrow"/>
              </w:rPr>
              <w:t>min</w:t>
            </w:r>
            <w:r w:rsidR="00160576">
              <w:rPr>
                <w:rFonts w:ascii="Arial Narrow" w:hAnsi="Arial Narrow"/>
              </w:rPr>
              <w:t>s</w:t>
            </w:r>
          </w:p>
        </w:tc>
      </w:tr>
      <w:tr w:rsidR="00417254" w:rsidRPr="00261CD6" w14:paraId="5101F966" w14:textId="2B5DD85D" w:rsidTr="0010029B">
        <w:tc>
          <w:tcPr>
            <w:cnfStyle w:val="001000000000" w:firstRow="0" w:lastRow="0" w:firstColumn="1" w:lastColumn="0" w:oddVBand="0" w:evenVBand="0" w:oddHBand="0" w:evenHBand="0" w:firstRowFirstColumn="0" w:firstRowLastColumn="0" w:lastRowFirstColumn="0" w:lastRowLastColumn="0"/>
            <w:tcW w:w="2283" w:type="dxa"/>
          </w:tcPr>
          <w:p w14:paraId="38BDBA2D" w14:textId="77777777" w:rsidR="00417254" w:rsidRPr="00261CD6" w:rsidRDefault="00417254" w:rsidP="00BA7311">
            <w:pPr>
              <w:spacing w:line="240" w:lineRule="auto"/>
              <w:rPr>
                <w:rFonts w:ascii="Arial Narrow" w:hAnsi="Arial Narrow"/>
              </w:rPr>
            </w:pPr>
            <w:r w:rsidRPr="00261CD6">
              <w:rPr>
                <w:rFonts w:ascii="Arial Narrow" w:hAnsi="Arial Narrow"/>
              </w:rPr>
              <w:t>Visual function</w:t>
            </w:r>
          </w:p>
        </w:tc>
        <w:tc>
          <w:tcPr>
            <w:tcW w:w="2404" w:type="dxa"/>
          </w:tcPr>
          <w:p w14:paraId="0BD5DBAD" w14:textId="77777777" w:rsidR="00417254" w:rsidRDefault="00417254"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2B63C165" w14:textId="18369A01" w:rsidR="008705D6" w:rsidRPr="00261CD6" w:rsidRDefault="008705D6"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National Eye Institute Visual Function Questionnaire</w:t>
            </w:r>
            <w:r w:rsidR="006B4162">
              <w:rPr>
                <w:rFonts w:ascii="Arial Narrow" w:hAnsi="Arial Narrow"/>
              </w:rPr>
              <w:t xml:space="preserve"> 25</w:t>
            </w:r>
            <w:r w:rsidR="00466CC5">
              <w:rPr>
                <w:rFonts w:ascii="Arial Narrow" w:hAnsi="Arial Narrow"/>
              </w:rPr>
              <w:fldChar w:fldCharType="begin">
                <w:fldData xml:space="preserve">PEVuZE5vdGU+PENpdGU+PEF1dGhvcj5NYW5naW9uZTwvQXV0aG9yPjxZZWFyPjIwMDE8L1llYXI+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</w:fldData>
              </w:fldChar>
            </w:r>
            <w:r w:rsidR="00924A59">
              <w:rPr>
                <w:rFonts w:ascii="Arial Narrow" w:hAnsi="Arial Narrow"/>
              </w:rPr>
              <w:instrText xml:space="preserve"> ADDIN EN.CITE </w:instrText>
            </w:r>
            <w:r w:rsidR="00924A59">
              <w:rPr>
                <w:rFonts w:ascii="Arial Narrow" w:hAnsi="Arial Narrow"/>
              </w:rPr>
              <w:fldChar w:fldCharType="begin">
                <w:fldData xml:space="preserve">PEVuZE5vdGU+PENpdGU+PEF1dGhvcj5NYW5naW9uZTwvQXV0aG9yPjxZZWFyPjIwMDE8L1llYXI+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</w:fldData>
              </w:fldChar>
            </w:r>
            <w:r w:rsidR="00924A59">
              <w:rPr>
                <w:rFonts w:ascii="Arial Narrow" w:hAnsi="Arial Narrow"/>
              </w:rPr>
              <w:instrText xml:space="preserve"> ADDIN EN.CITE.DATA </w:instrText>
            </w:r>
            <w:r w:rsidR="00924A59">
              <w:rPr>
                <w:rFonts w:ascii="Arial Narrow" w:hAnsi="Arial Narrow"/>
              </w:rPr>
            </w:r>
            <w:r w:rsidR="00924A59">
              <w:rPr>
                <w:rFonts w:ascii="Arial Narrow" w:hAnsi="Arial Narrow"/>
              </w:rPr>
              <w:fldChar w:fldCharType="end"/>
            </w:r>
            <w:r w:rsidR="00466CC5">
              <w:rPr>
                <w:rFonts w:ascii="Arial Narrow" w:hAnsi="Arial Narrow"/>
              </w:rPr>
            </w:r>
            <w:r w:rsidR="00466CC5">
              <w:rPr>
                <w:rFonts w:ascii="Arial Narrow" w:hAnsi="Arial Narrow"/>
              </w:rPr>
              <w:fldChar w:fldCharType="separate"/>
            </w:r>
            <w:r w:rsidR="00924A59" w:rsidRPr="00924A59">
              <w:rPr>
                <w:rFonts w:ascii="Arial Narrow" w:hAnsi="Arial Narrow"/>
                <w:noProof/>
                <w:vertAlign w:val="superscript"/>
              </w:rPr>
              <w:t>49</w:t>
            </w:r>
            <w:r w:rsidR="00466CC5">
              <w:rPr>
                <w:rFonts w:ascii="Arial Narrow" w:hAnsi="Arial Narrow"/>
              </w:rPr>
              <w:fldChar w:fldCharType="end"/>
            </w:r>
          </w:p>
        </w:tc>
        <w:tc>
          <w:tcPr>
            <w:tcW w:w="3246" w:type="dxa"/>
          </w:tcPr>
          <w:p w14:paraId="2CEEB559" w14:textId="270590A8" w:rsidR="00417254" w:rsidRDefault="00417254"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2CFF1629" w14:textId="05E66F9E" w:rsidR="00396F3D" w:rsidRPr="00261CD6" w:rsidRDefault="00396F3D"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25-item self-reported measure of vision-related function</w:t>
            </w:r>
            <w:r w:rsidR="00E41D78">
              <w:rPr>
                <w:rFonts w:ascii="Arial Narrow" w:hAnsi="Arial Narrow"/>
              </w:rPr>
              <w:t xml:space="preserve"> on the domains of general health, general vision, near activities, distance activities, driving, peripheral vision</w:t>
            </w:r>
            <w:r w:rsidR="00E04C8A">
              <w:rPr>
                <w:rFonts w:ascii="Arial Narrow" w:hAnsi="Arial Narrow"/>
              </w:rPr>
              <w:t>, colour vision, ocular pain, and vision-related role difficulty, dependency, social function and mental health</w:t>
            </w:r>
            <w:r w:rsidR="00C75717">
              <w:rPr>
                <w:rFonts w:ascii="Arial Narrow" w:hAnsi="Arial Narrow"/>
              </w:rPr>
              <w:t>.</w:t>
            </w:r>
            <w:r w:rsidR="006D746B">
              <w:rPr>
                <w:rFonts w:ascii="Arial Narrow" w:hAnsi="Arial Narrow"/>
              </w:rPr>
              <w:t xml:space="preserve"> </w:t>
            </w:r>
            <w:r w:rsidR="00A35B49">
              <w:rPr>
                <w:rFonts w:ascii="Arial Narrow" w:hAnsi="Arial Narrow"/>
              </w:rPr>
              <w:t xml:space="preserve">It </w:t>
            </w:r>
            <w:r w:rsidR="00A35B49">
              <w:rPr>
                <w:rFonts w:ascii="Arial Narrow" w:hAnsi="Arial Narrow"/>
              </w:rPr>
              <w:lastRenderedPageBreak/>
              <w:t>has good reliability</w:t>
            </w:r>
            <w:r w:rsidR="00C9415A">
              <w:rPr>
                <w:rFonts w:ascii="Arial Narrow" w:hAnsi="Arial Narrow"/>
              </w:rPr>
              <w:t xml:space="preserve">, </w:t>
            </w:r>
            <w:r w:rsidR="00A35B49">
              <w:rPr>
                <w:rFonts w:ascii="Arial Narrow" w:hAnsi="Arial Narrow"/>
              </w:rPr>
              <w:t>validity,</w:t>
            </w:r>
            <w:r w:rsidR="00C9415A">
              <w:rPr>
                <w:rFonts w:ascii="Arial Narrow" w:hAnsi="Arial Narrow"/>
              </w:rPr>
              <w:t xml:space="preserve"> and </w:t>
            </w:r>
            <w:proofErr w:type="spellStart"/>
            <w:r w:rsidR="00C9415A">
              <w:rPr>
                <w:rFonts w:ascii="Arial Narrow" w:hAnsi="Arial Narrow"/>
              </w:rPr>
              <w:t>robut</w:t>
            </w:r>
            <w:proofErr w:type="spellEnd"/>
            <w:r w:rsidR="00C9415A">
              <w:rPr>
                <w:rFonts w:ascii="Arial Narrow" w:hAnsi="Arial Narrow"/>
              </w:rPr>
              <w:t xml:space="preserve"> psychometric </w:t>
            </w:r>
            <w:r w:rsidR="00C95510">
              <w:rPr>
                <w:rFonts w:ascii="Arial Narrow" w:hAnsi="Arial Narrow"/>
              </w:rPr>
              <w:t>properties</w:t>
            </w:r>
            <w:r w:rsidR="00A35B49">
              <w:rPr>
                <w:rFonts w:ascii="Arial Narrow" w:hAnsi="Arial Narrow"/>
              </w:rPr>
              <w:fldChar w:fldCharType="begin">
                <w:fldData xml:space="preserve">PEVuZE5vdGU+PENpdGU+PEF1dGhvcj5NYW5naW9uZTwvQXV0aG9yPjxZZWFyPjIwMDE8L1llYXI+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</w:fldData>
              </w:fldChar>
            </w:r>
            <w:r w:rsidR="00924A59">
              <w:rPr>
                <w:rFonts w:ascii="Arial Narrow" w:hAnsi="Arial Narrow"/>
              </w:rPr>
              <w:instrText xml:space="preserve"> ADDIN EN.CITE </w:instrText>
            </w:r>
            <w:r w:rsidR="00924A59">
              <w:rPr>
                <w:rFonts w:ascii="Arial Narrow" w:hAnsi="Arial Narrow"/>
              </w:rPr>
              <w:fldChar w:fldCharType="begin">
                <w:fldData xml:space="preserve">PEVuZE5vdGU+PENpdGU+PEF1dGhvcj5NYW5naW9uZTwvQXV0aG9yPjxZZWFyPjIwMDE8L1llYXI+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</w:fldData>
              </w:fldChar>
            </w:r>
            <w:r w:rsidR="00924A59">
              <w:rPr>
                <w:rFonts w:ascii="Arial Narrow" w:hAnsi="Arial Narrow"/>
              </w:rPr>
              <w:instrText xml:space="preserve"> ADDIN EN.CITE.DATA </w:instrText>
            </w:r>
            <w:r w:rsidR="00924A59">
              <w:rPr>
                <w:rFonts w:ascii="Arial Narrow" w:hAnsi="Arial Narrow"/>
              </w:rPr>
            </w:r>
            <w:r w:rsidR="00924A59">
              <w:rPr>
                <w:rFonts w:ascii="Arial Narrow" w:hAnsi="Arial Narrow"/>
              </w:rPr>
              <w:fldChar w:fldCharType="end"/>
            </w:r>
            <w:r w:rsidR="00A35B49">
              <w:rPr>
                <w:rFonts w:ascii="Arial Narrow" w:hAnsi="Arial Narrow"/>
              </w:rPr>
            </w:r>
            <w:r w:rsidR="00A35B49">
              <w:rPr>
                <w:rFonts w:ascii="Arial Narrow" w:hAnsi="Arial Narrow"/>
              </w:rPr>
              <w:fldChar w:fldCharType="separate"/>
            </w:r>
            <w:r w:rsidR="00924A59" w:rsidRPr="00924A59">
              <w:rPr>
                <w:rFonts w:ascii="Arial Narrow" w:hAnsi="Arial Narrow"/>
                <w:noProof/>
                <w:vertAlign w:val="superscript"/>
              </w:rPr>
              <w:t>49</w:t>
            </w:r>
            <w:r w:rsidR="00A35B49">
              <w:rPr>
                <w:rFonts w:ascii="Arial Narrow" w:hAnsi="Arial Narrow"/>
              </w:rPr>
              <w:fldChar w:fldCharType="end"/>
            </w:r>
            <w:r w:rsidR="00A35B49">
              <w:rPr>
                <w:rFonts w:ascii="Arial Narrow" w:hAnsi="Arial Narrow"/>
              </w:rPr>
              <w:t xml:space="preserve"> </w:t>
            </w:r>
          </w:p>
        </w:tc>
        <w:tc>
          <w:tcPr>
            <w:tcW w:w="1083" w:type="dxa"/>
          </w:tcPr>
          <w:p w14:paraId="4A4243CC" w14:textId="1953C5E9" w:rsidR="00417254" w:rsidRPr="00261CD6" w:rsidRDefault="00050226"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lastRenderedPageBreak/>
              <w:t>10</w:t>
            </w:r>
            <w:r w:rsidR="008C5091">
              <w:rPr>
                <w:rFonts w:ascii="Arial Narrow" w:hAnsi="Arial Narrow"/>
              </w:rPr>
              <w:t xml:space="preserve"> </w:t>
            </w:r>
            <w:r w:rsidR="000F5412">
              <w:rPr>
                <w:rFonts w:ascii="Arial Narrow" w:hAnsi="Arial Narrow"/>
              </w:rPr>
              <w:t>min</w:t>
            </w:r>
            <w:r w:rsidR="00160576">
              <w:rPr>
                <w:rFonts w:ascii="Arial Narrow" w:hAnsi="Arial Narrow"/>
              </w:rPr>
              <w:t>s</w:t>
            </w:r>
          </w:p>
        </w:tc>
      </w:tr>
      <w:tr w:rsidR="00417254" w:rsidRPr="00261CD6" w14:paraId="470AA364" w14:textId="034299C2" w:rsidTr="0010029B">
        <w:tc>
          <w:tcPr>
            <w:cnfStyle w:val="001000000000" w:firstRow="0" w:lastRow="0" w:firstColumn="1" w:lastColumn="0" w:oddVBand="0" w:evenVBand="0" w:oddHBand="0" w:evenHBand="0" w:firstRowFirstColumn="0" w:firstRowLastColumn="0" w:lastRowFirstColumn="0" w:lastRowLastColumn="0"/>
            <w:tcW w:w="2283" w:type="dxa"/>
          </w:tcPr>
          <w:p w14:paraId="53C99FB9" w14:textId="77777777" w:rsidR="00417254" w:rsidRPr="00261CD6" w:rsidRDefault="00417254" w:rsidP="00BA7311">
            <w:pPr>
              <w:spacing w:line="240" w:lineRule="auto"/>
              <w:rPr>
                <w:rFonts w:ascii="Arial Narrow" w:hAnsi="Arial Narrow"/>
              </w:rPr>
            </w:pPr>
            <w:r w:rsidRPr="00261CD6">
              <w:rPr>
                <w:rFonts w:ascii="Arial Narrow" w:hAnsi="Arial Narrow"/>
              </w:rPr>
              <w:t>Hearing function</w:t>
            </w:r>
          </w:p>
        </w:tc>
        <w:tc>
          <w:tcPr>
            <w:tcW w:w="2404" w:type="dxa"/>
          </w:tcPr>
          <w:p w14:paraId="7901604F" w14:textId="61BBA950" w:rsidR="00417254" w:rsidRPr="00261CD6" w:rsidRDefault="00366B70"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Revised </w:t>
            </w:r>
            <w:r w:rsidR="5C6A5A4E" w:rsidRPr="00261CD6">
              <w:rPr>
                <w:rFonts w:ascii="Arial Narrow" w:hAnsi="Arial Narrow"/>
              </w:rPr>
              <w:t>Hearing Handicap Inventory for the Elderly Screening version</w:t>
            </w:r>
            <w:r w:rsidR="00BA6928">
              <w:rPr>
                <w:rFonts w:ascii="Arial Narrow" w:hAnsi="Arial Narrow"/>
              </w:rPr>
              <w:fldChar w:fldCharType="begin"/>
            </w:r>
            <w:r w:rsidR="00924A59">
              <w:rPr>
                <w:rFonts w:ascii="Arial Narrow" w:hAnsi="Arial Narrow"/>
              </w:rPr>
              <w:instrText xml:space="preserve"> ADDIN EN.CITE &lt;EndNote&gt;&lt;Cite&gt;&lt;Author&gt;Cassarly&lt;/Author&gt;&lt;Year&gt;2020&lt;/Year&gt;&lt;RecNum&gt;136&lt;/RecNum&gt;&lt;DisplayText&gt;&lt;style face="superscript"&gt;50&lt;/style&gt;&lt;/DisplayText&gt;&lt;record&gt;&lt;rec-number&gt;136&lt;/rec-number&gt;&lt;foreign-keys&gt;&lt;key app="EN" db-id="92tsvtvpiap0xuef9d6xxfxvs5ddrvxe9fav" timestamp="1697260369"&gt;136&lt;/key&gt;&lt;/foreign-keys&gt;&lt;ref-type name="Journal Article"&gt;17&lt;/ref-type&gt;&lt;contributors&gt;&lt;authors&gt;&lt;author&gt;Cassarly, C.&lt;/author&gt;&lt;author&gt;Matthews, L. J.&lt;/author&gt;&lt;author&gt;Simpson, A. N.&lt;/author&gt;&lt;author&gt;Dubno, J. R.&lt;/author&gt;&lt;/authors&gt;&lt;/contributors&gt;&lt;auth-address&gt;Department of Public Health Sciences, Medical University of South Carolina, Charleston, South Carolina, USA.&amp;#xD;Department of Otolaryngology-Head and Neck Surgery, Medical University of South Carolina, Charleston, South Carolina, USA.&amp;#xD;Department of Healthcare Leadership and Management, Medical University of South Carolina, Charleston, South Carolina, USA.&lt;/auth-address&gt;&lt;titles&gt;&lt;title&gt;The Revised Hearing Handicap Inventory and Screening Tool Based on Psychometric Reevaluation of the Hearing Handicap Inventories for the Elderly and Adults&lt;/title&gt;&lt;secondary-title&gt;Ear Hear&lt;/secondary-title&gt;&lt;/titles&gt;&lt;periodical&gt;&lt;full-title&gt;Ear Hear&lt;/full-title&gt;&lt;/periodical&gt;&lt;pages&gt;95-105&lt;/pages&gt;&lt;volume&gt;41&lt;/volume&gt;&lt;number&gt;1&lt;/number&gt;&lt;edition&gt;2019/05/28&lt;/edition&gt;&lt;keywords&gt;&lt;keyword&gt;Adult&lt;/keyword&gt;&lt;keyword&gt;Aged&lt;/keyword&gt;&lt;keyword&gt;Hearing&lt;/keyword&gt;&lt;keyword&gt;*Hearing Tests&lt;/keyword&gt;&lt;keyword&gt;Humans&lt;/keyword&gt;&lt;keyword&gt;Longitudinal Studies&lt;/keyword&gt;&lt;keyword&gt;*Presbycusis&lt;/keyword&gt;&lt;keyword&gt;Psychometrics&lt;/keyword&gt;&lt;keyword&gt;Surveys and Questionnaires&lt;/keyword&gt;&lt;/keywords&gt;&lt;dates&gt;&lt;year&gt;2020&lt;/year&gt;&lt;pub-dates&gt;&lt;date&gt;Jan/Feb&lt;/date&gt;&lt;/pub-dates&gt;&lt;/dates&gt;&lt;isbn&gt;0196-0202 (Print)&amp;#xD;0196-0202&lt;/isbn&gt;&lt;accession-num&gt;31124792&lt;/accession-num&gt;&lt;urls&gt;&lt;/urls&gt;&lt;custom2&gt;PMC6864238&lt;/custom2&gt;&lt;custom6&gt;NIHMS1526408&lt;/custom6&gt;&lt;electronic-resource-num&gt;10.1097/aud.0000000000000746&lt;/electronic-resource-num&gt;&lt;remote-database-provider&gt;NLM&lt;/remote-database-provider&gt;&lt;language&gt;eng&lt;/language&gt;&lt;/record&gt;&lt;/Cite&gt;&lt;/EndNote&gt;</w:instrText>
            </w:r>
            <w:r w:rsidR="00BA6928">
              <w:rPr>
                <w:rFonts w:ascii="Arial Narrow" w:hAnsi="Arial Narrow"/>
              </w:rPr>
              <w:fldChar w:fldCharType="separate"/>
            </w:r>
            <w:r w:rsidR="00924A59" w:rsidRPr="00924A59">
              <w:rPr>
                <w:rFonts w:ascii="Arial Narrow" w:hAnsi="Arial Narrow"/>
                <w:noProof/>
                <w:vertAlign w:val="superscript"/>
              </w:rPr>
              <w:t>50</w:t>
            </w:r>
            <w:r w:rsidR="00BA6928">
              <w:rPr>
                <w:rFonts w:ascii="Arial Narrow" w:hAnsi="Arial Narrow"/>
              </w:rPr>
              <w:fldChar w:fldCharType="end"/>
            </w:r>
          </w:p>
        </w:tc>
        <w:tc>
          <w:tcPr>
            <w:tcW w:w="3246" w:type="dxa"/>
          </w:tcPr>
          <w:p w14:paraId="44D8AA50" w14:textId="5C85AF7B" w:rsidR="00417254" w:rsidRPr="00261CD6" w:rsidRDefault="00BA6928"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BA6928">
              <w:rPr>
                <w:rFonts w:ascii="Arial Narrow" w:hAnsi="Arial Narrow"/>
                <w:b/>
                <w:bCs/>
              </w:rPr>
              <w:t xml:space="preserve">10-item </w:t>
            </w:r>
            <w:r w:rsidRPr="004A6214">
              <w:rPr>
                <w:rFonts w:ascii="Arial Narrow" w:hAnsi="Arial Narrow"/>
              </w:rPr>
              <w:t>self-report measure that asks about the emotional impacts of hearing loss. Psychometric testing revealed that a cutoff score of ≥6 detected hearing impairment with 70.3% sensitivity and 78.8% specificity</w:t>
            </w:r>
            <w:r>
              <w:rPr>
                <w:rFonts w:ascii="Arial Narrow" w:hAnsi="Arial Narrow"/>
              </w:rPr>
              <w:t>.</w:t>
            </w:r>
            <w:r>
              <w:rPr>
                <w:rFonts w:ascii="Arial Narrow" w:hAnsi="Arial Narrow"/>
              </w:rPr>
              <w:fldChar w:fldCharType="begin"/>
            </w:r>
            <w:r w:rsidR="00924A59">
              <w:rPr>
                <w:rFonts w:ascii="Arial Narrow" w:hAnsi="Arial Narrow"/>
              </w:rPr>
              <w:instrText xml:space="preserve"> ADDIN EN.CITE &lt;EndNote&gt;&lt;Cite&gt;&lt;Author&gt;Cassarly&lt;/Author&gt;&lt;Year&gt;2020&lt;/Year&gt;&lt;RecNum&gt;136&lt;/RecNum&gt;&lt;DisplayText&gt;&lt;style face="superscript"&gt;50&lt;/style&gt;&lt;/DisplayText&gt;&lt;record&gt;&lt;rec-number&gt;136&lt;/rec-number&gt;&lt;foreign-keys&gt;&lt;key app="EN" db-id="92tsvtvpiap0xuef9d6xxfxvs5ddrvxe9fav" timestamp="1697260369"&gt;136&lt;/key&gt;&lt;/foreign-keys&gt;&lt;ref-type name="Journal Article"&gt;17&lt;/ref-type&gt;&lt;contributors&gt;&lt;authors&gt;&lt;author&gt;Cassarly, C.&lt;/author&gt;&lt;author&gt;Matthews, L. J.&lt;/author&gt;&lt;author&gt;Simpson, A. N.&lt;/author&gt;&lt;author&gt;Dubno, J. R.&lt;/author&gt;&lt;/authors&gt;&lt;/contributors&gt;&lt;auth-address&gt;Department of Public Health Sciences, Medical University of South Carolina, Charleston, South Carolina, USA.&amp;#xD;Department of Otolaryngology-Head and Neck Surgery, Medical University of South Carolina, Charleston, South Carolina, USA.&amp;#xD;Department of Healthcare Leadership and Management, Medical University of South Carolina, Charleston, South Carolina, USA.&lt;/auth-address&gt;&lt;titles&gt;&lt;title&gt;The Revised Hearing Handicap Inventory and Screening Tool Based on Psychometric Reevaluation of the Hearing Handicap Inventories for the Elderly and Adults&lt;/title&gt;&lt;secondary-title&gt;Ear Hear&lt;/secondary-title&gt;&lt;/titles&gt;&lt;periodical&gt;&lt;full-title&gt;Ear Hear&lt;/full-title&gt;&lt;/periodical&gt;&lt;pages&gt;95-105&lt;/pages&gt;&lt;volume&gt;41&lt;/volume&gt;&lt;number&gt;1&lt;/number&gt;&lt;edition&gt;2019/05/28&lt;/edition&gt;&lt;keywords&gt;&lt;keyword&gt;Adult&lt;/keyword&gt;&lt;keyword&gt;Aged&lt;/keyword&gt;&lt;keyword&gt;Hearing&lt;/keyword&gt;&lt;keyword&gt;*Hearing Tests&lt;/keyword&gt;&lt;keyword&gt;Humans&lt;/keyword&gt;&lt;keyword&gt;Longitudinal Studies&lt;/keyword&gt;&lt;keyword&gt;*Presbycusis&lt;/keyword&gt;&lt;keyword&gt;Psychometrics&lt;/keyword&gt;&lt;keyword&gt;Surveys and Questionnaires&lt;/keyword&gt;&lt;/keywords&gt;&lt;dates&gt;&lt;year&gt;2020&lt;/year&gt;&lt;pub-dates&gt;&lt;date&gt;Jan/Feb&lt;/date&gt;&lt;/pub-dates&gt;&lt;/dates&gt;&lt;isbn&gt;0196-0202 (Print)&amp;#xD;0196-0202&lt;/isbn&gt;&lt;accession-num&gt;31124792&lt;/accession-num&gt;&lt;urls&gt;&lt;/urls&gt;&lt;custom2&gt;PMC6864238&lt;/custom2&gt;&lt;custom6&gt;NIHMS1526408&lt;/custom6&gt;&lt;electronic-resource-num&gt;10.1097/aud.0000000000000746&lt;/electronic-resource-num&gt;&lt;remote-database-provider&gt;NLM&lt;/remote-database-provider&gt;&lt;language&gt;eng&lt;/language&gt;&lt;/record&gt;&lt;/Cite&gt;&lt;/EndNote&gt;</w:instrText>
            </w:r>
            <w:r>
              <w:rPr>
                <w:rFonts w:ascii="Arial Narrow" w:hAnsi="Arial Narrow"/>
              </w:rPr>
              <w:fldChar w:fldCharType="separate"/>
            </w:r>
            <w:r w:rsidR="00924A59" w:rsidRPr="00924A59">
              <w:rPr>
                <w:rFonts w:ascii="Arial Narrow" w:hAnsi="Arial Narrow"/>
                <w:noProof/>
                <w:vertAlign w:val="superscript"/>
              </w:rPr>
              <w:t>50</w:t>
            </w:r>
            <w:r>
              <w:rPr>
                <w:rFonts w:ascii="Arial Narrow" w:hAnsi="Arial Narrow"/>
              </w:rPr>
              <w:fldChar w:fldCharType="end"/>
            </w:r>
          </w:p>
        </w:tc>
        <w:tc>
          <w:tcPr>
            <w:tcW w:w="1083" w:type="dxa"/>
          </w:tcPr>
          <w:p w14:paraId="2D1167C4" w14:textId="461C2680" w:rsidR="00417254" w:rsidRPr="00261CD6" w:rsidRDefault="001E0CD3"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5 min</w:t>
            </w:r>
            <w:r w:rsidR="00D1434B">
              <w:rPr>
                <w:rFonts w:ascii="Arial Narrow" w:hAnsi="Arial Narrow"/>
              </w:rPr>
              <w:t>s</w:t>
            </w:r>
          </w:p>
        </w:tc>
      </w:tr>
      <w:tr w:rsidR="00417254" w:rsidRPr="00261CD6" w14:paraId="3BD8BBD1" w14:textId="651AAD55" w:rsidTr="0010029B">
        <w:tc>
          <w:tcPr>
            <w:cnfStyle w:val="001000000000" w:firstRow="0" w:lastRow="0" w:firstColumn="1" w:lastColumn="0" w:oddVBand="0" w:evenVBand="0" w:oddHBand="0" w:evenHBand="0" w:firstRowFirstColumn="0" w:firstRowLastColumn="0" w:lastRowFirstColumn="0" w:lastRowLastColumn="0"/>
            <w:tcW w:w="2283" w:type="dxa"/>
          </w:tcPr>
          <w:p w14:paraId="7E2B157B" w14:textId="77777777" w:rsidR="00417254" w:rsidRPr="00261CD6" w:rsidRDefault="00417254" w:rsidP="00BA7311">
            <w:pPr>
              <w:spacing w:line="240" w:lineRule="auto"/>
              <w:rPr>
                <w:rFonts w:ascii="Arial Narrow" w:hAnsi="Arial Narrow"/>
              </w:rPr>
            </w:pPr>
            <w:r w:rsidRPr="00261CD6">
              <w:rPr>
                <w:rFonts w:ascii="Arial Narrow" w:hAnsi="Arial Narrow"/>
              </w:rPr>
              <w:t>Cognitive function</w:t>
            </w:r>
          </w:p>
        </w:tc>
        <w:tc>
          <w:tcPr>
            <w:tcW w:w="2404" w:type="dxa"/>
          </w:tcPr>
          <w:p w14:paraId="55E40DF0" w14:textId="0201A23F" w:rsidR="00417254" w:rsidRPr="00261CD6" w:rsidRDefault="00417254"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61CD6">
              <w:rPr>
                <w:rFonts w:ascii="Arial Narrow" w:hAnsi="Arial Narrow"/>
              </w:rPr>
              <w:t>Montreal Cognitive Assessment</w:t>
            </w:r>
            <w:r w:rsidRPr="001D4062">
              <w:rPr>
                <w:rFonts w:ascii="Arial Narrow" w:hAnsi="Arial Narrow"/>
              </w:rPr>
              <w:fldChar w:fldCharType="begin">
                <w:fldData xml:space="preserve">PEVuZE5vdGU+PENpdGU+PEF1dGhvcj5EYXdlczwvQXV0aG9yPjxZZWFyPjIwMTk8L1llYXI+PFJl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</w:fldData>
              </w:fldChar>
            </w:r>
            <w:r w:rsidR="00924A59">
              <w:rPr>
                <w:rFonts w:ascii="Arial Narrow" w:hAnsi="Arial Narrow"/>
              </w:rPr>
              <w:instrText xml:space="preserve"> ADDIN EN.CITE </w:instrText>
            </w:r>
            <w:r w:rsidR="00924A59">
              <w:rPr>
                <w:rFonts w:ascii="Arial Narrow" w:hAnsi="Arial Narrow"/>
              </w:rPr>
              <w:fldChar w:fldCharType="begin">
                <w:fldData xml:space="preserve">PEVuZE5vdGU+PENpdGU+PEF1dGhvcj5EYXdlczwvQXV0aG9yPjxZZWFyPjIwMTk8L1llYXI+PFJl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</w:fldData>
              </w:fldChar>
            </w:r>
            <w:r w:rsidR="00924A59">
              <w:rPr>
                <w:rFonts w:ascii="Arial Narrow" w:hAnsi="Arial Narrow"/>
              </w:rPr>
              <w:instrText xml:space="preserve"> ADDIN EN.CITE.DATA </w:instrText>
            </w:r>
            <w:r w:rsidR="00924A59">
              <w:rPr>
                <w:rFonts w:ascii="Arial Narrow" w:hAnsi="Arial Narrow"/>
              </w:rPr>
            </w:r>
            <w:r w:rsidR="00924A59">
              <w:rPr>
                <w:rFonts w:ascii="Arial Narrow" w:hAnsi="Arial Narrow"/>
              </w:rPr>
              <w:fldChar w:fldCharType="end"/>
            </w:r>
            <w:r w:rsidRPr="001D4062">
              <w:rPr>
                <w:rFonts w:ascii="Arial Narrow" w:hAnsi="Arial Narrow"/>
              </w:rPr>
            </w:r>
            <w:r w:rsidRPr="001D4062">
              <w:rPr>
                <w:rFonts w:ascii="Arial Narrow" w:hAnsi="Arial Narrow"/>
              </w:rPr>
              <w:fldChar w:fldCharType="separate"/>
            </w:r>
            <w:r w:rsidR="00924A59" w:rsidRPr="00924A59">
              <w:rPr>
                <w:rFonts w:ascii="Arial Narrow" w:hAnsi="Arial Narrow"/>
                <w:noProof/>
                <w:vertAlign w:val="superscript"/>
              </w:rPr>
              <w:t>51</w:t>
            </w:r>
            <w:r w:rsidRPr="001D4062">
              <w:rPr>
                <w:rFonts w:ascii="Arial Narrow" w:hAnsi="Arial Narrow"/>
              </w:rPr>
              <w:fldChar w:fldCharType="end"/>
            </w:r>
            <w:r w:rsidR="00016970">
              <w:rPr>
                <w:rFonts w:ascii="Arial Narrow" w:hAnsi="Arial Narrow"/>
              </w:rPr>
              <w:t xml:space="preserve"> (Hearing and Vision Impairment versions)</w:t>
            </w:r>
          </w:p>
        </w:tc>
        <w:tc>
          <w:tcPr>
            <w:tcW w:w="3246" w:type="dxa"/>
          </w:tcPr>
          <w:p w14:paraId="0CA4ADF7" w14:textId="77777777" w:rsidR="00821E53" w:rsidRPr="00821E53" w:rsidRDefault="007F79A3"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503F1">
              <w:rPr>
                <w:rFonts w:ascii="Arial Narrow" w:hAnsi="Arial Narrow"/>
                <w:b/>
                <w:bCs/>
              </w:rPr>
              <w:t>30-item</w:t>
            </w:r>
            <w:r w:rsidR="002C24A0">
              <w:rPr>
                <w:rFonts w:ascii="Arial Narrow" w:hAnsi="Arial Narrow"/>
              </w:rPr>
              <w:t xml:space="preserve"> test </w:t>
            </w:r>
            <w:r w:rsidR="001845EE">
              <w:rPr>
                <w:rFonts w:ascii="Arial Narrow" w:hAnsi="Arial Narrow"/>
              </w:rPr>
              <w:t>of eight cognitive domains</w:t>
            </w:r>
            <w:r w:rsidR="00821E53">
              <w:rPr>
                <w:rFonts w:ascii="Arial Narrow" w:hAnsi="Arial Narrow"/>
              </w:rPr>
              <w:t xml:space="preserve">: </w:t>
            </w:r>
            <w:r w:rsidR="00821E53" w:rsidRPr="00821E53">
              <w:rPr>
                <w:rFonts w:ascii="Arial Narrow" w:hAnsi="Arial Narrow"/>
              </w:rPr>
              <w:t>visuospatial/executive, naming, memory, attention,</w:t>
            </w:r>
          </w:p>
          <w:p w14:paraId="28F78C93" w14:textId="0CDB65A5" w:rsidR="00417254" w:rsidRPr="00261CD6" w:rsidRDefault="00821E53"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21E53">
              <w:rPr>
                <w:rFonts w:ascii="Arial Narrow" w:hAnsi="Arial Narrow"/>
              </w:rPr>
              <w:t>language, abstraction, delayed recall, and orientation</w:t>
            </w:r>
            <w:r>
              <w:rPr>
                <w:rFonts w:ascii="Arial Narrow" w:hAnsi="Arial Narrow"/>
              </w:rPr>
              <w:t>.</w:t>
            </w:r>
            <w:r w:rsidR="005F192C">
              <w:rPr>
                <w:rFonts w:ascii="Arial Narrow" w:hAnsi="Arial Narrow"/>
              </w:rPr>
              <w:t xml:space="preserve"> The MoCA has good sensitivity and specificity for detection of dementia and mild cognitive impairment.</w:t>
            </w:r>
            <w:r w:rsidR="00F3587D">
              <w:rPr>
                <w:rFonts w:ascii="Arial Narrow" w:hAnsi="Arial Narrow"/>
              </w:rPr>
              <w:fldChar w:fldCharType="begin">
                <w:fldData xml:space="preserve">PEVuZE5vdGU+PENpdGU+PEF1dGhvcj5OYXNyZWRkaW5lPC9BdXRob3I+PFllYXI+MjAwNTwvWWVh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</w:fldData>
              </w:fldChar>
            </w:r>
            <w:r w:rsidR="00924A59">
              <w:rPr>
                <w:rFonts w:ascii="Arial Narrow" w:hAnsi="Arial Narrow"/>
              </w:rPr>
              <w:instrText xml:space="preserve"> ADDIN EN.CITE </w:instrText>
            </w:r>
            <w:r w:rsidR="00924A59">
              <w:rPr>
                <w:rFonts w:ascii="Arial Narrow" w:hAnsi="Arial Narrow"/>
              </w:rPr>
              <w:fldChar w:fldCharType="begin">
                <w:fldData xml:space="preserve">PEVuZE5vdGU+PENpdGU+PEF1dGhvcj5OYXNyZWRkaW5lPC9BdXRob3I+PFllYXI+MjAwNTwvWWVh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</w:fldData>
              </w:fldChar>
            </w:r>
            <w:r w:rsidR="00924A59">
              <w:rPr>
                <w:rFonts w:ascii="Arial Narrow" w:hAnsi="Arial Narrow"/>
              </w:rPr>
              <w:instrText xml:space="preserve"> ADDIN EN.CITE.DATA </w:instrText>
            </w:r>
            <w:r w:rsidR="00924A59">
              <w:rPr>
                <w:rFonts w:ascii="Arial Narrow" w:hAnsi="Arial Narrow"/>
              </w:rPr>
            </w:r>
            <w:r w:rsidR="00924A59">
              <w:rPr>
                <w:rFonts w:ascii="Arial Narrow" w:hAnsi="Arial Narrow"/>
              </w:rPr>
              <w:fldChar w:fldCharType="end"/>
            </w:r>
            <w:r w:rsidR="00F3587D">
              <w:rPr>
                <w:rFonts w:ascii="Arial Narrow" w:hAnsi="Arial Narrow"/>
              </w:rPr>
            </w:r>
            <w:r w:rsidR="00F3587D">
              <w:rPr>
                <w:rFonts w:ascii="Arial Narrow" w:hAnsi="Arial Narrow"/>
              </w:rPr>
              <w:fldChar w:fldCharType="separate"/>
            </w:r>
            <w:r w:rsidR="00924A59" w:rsidRPr="00924A59">
              <w:rPr>
                <w:rFonts w:ascii="Arial Narrow" w:hAnsi="Arial Narrow"/>
                <w:noProof/>
                <w:vertAlign w:val="superscript"/>
              </w:rPr>
              <w:t>52, 53</w:t>
            </w:r>
            <w:r w:rsidR="00F3587D">
              <w:rPr>
                <w:rFonts w:ascii="Arial Narrow" w:hAnsi="Arial Narrow"/>
              </w:rPr>
              <w:fldChar w:fldCharType="end"/>
            </w:r>
            <w:r w:rsidR="003E3B60">
              <w:rPr>
                <w:rFonts w:ascii="Arial Narrow" w:hAnsi="Arial Narrow"/>
              </w:rPr>
              <w:t xml:space="preserve"> </w:t>
            </w:r>
            <w:r w:rsidR="00E635D9">
              <w:rPr>
                <w:rFonts w:ascii="Arial Narrow" w:hAnsi="Arial Narrow"/>
              </w:rPr>
              <w:t>The sensitive and reliable MoCA-H will be used for people with hearing impairment.</w:t>
            </w:r>
            <w:r w:rsidR="004C20BB">
              <w:rPr>
                <w:rFonts w:ascii="Arial Narrow" w:hAnsi="Arial Narrow"/>
              </w:rPr>
              <w:fldChar w:fldCharType="begin"/>
            </w:r>
            <w:r w:rsidR="0056078B">
              <w:rPr>
                <w:rFonts w:ascii="Arial Narrow" w:hAnsi="Arial Narrow"/>
              </w:rPr>
              <w:instrText xml:space="preserve"> ADDIN EN.CITE &lt;EndNote&gt;&lt;Cite&gt;&lt;Author&gt;Dawes&lt;/Author&gt;&lt;Year&gt;2023&lt;/Year&gt;&lt;RecNum&gt;80&lt;/RecNum&gt;&lt;DisplayText&gt;&lt;style face="superscript"&gt;42&lt;/style&gt;&lt;/DisplayText&gt;&lt;record&gt;&lt;rec-number&gt;80&lt;/rec-number&gt;&lt;foreign-keys&gt;&lt;key app="EN" db-id="92tsvtvpiap0xuef9d6xxfxvs5ddrvxe9fav" timestamp="1687411475"&gt;80&lt;/key&gt;&lt;/foreign-keys&gt;&lt;ref-type name="Journal Article"&gt;17&lt;/ref-type&gt;&lt;contributors&gt;&lt;authors&gt;&lt;author&gt;Dawes, Piers&lt;/author&gt;&lt;author&gt;Reeves, David&lt;/author&gt;&lt;author&gt;Yeung, Wai Kent&lt;/author&gt;&lt;author&gt;Holland, Fiona&lt;/author&gt;&lt;author&gt;Charalambous, Anna Pavlina&lt;/author&gt;&lt;author&gt;Côté, Mathieu&lt;/author&gt;&lt;author&gt;David, Renaud&lt;/author&gt;&lt;author&gt;Helmer, Catherine&lt;/author&gt;&lt;author&gt;Laforce, Robert&lt;/author&gt;&lt;author&gt;Martins, Ralph N.&lt;/author&gt;&lt;author&gt;Politis, Antonis&lt;/author&gt;&lt;author&gt;Pye, Annie&lt;/author&gt;&lt;author&gt;Russell, Gregor&lt;/author&gt;&lt;author&gt;Sheikh, Saima&lt;/author&gt;&lt;author&gt;Sirois, Marie-Josée&lt;/author&gt;&lt;author&gt;Sohrabi, Hamid R.&lt;/author&gt;&lt;author&gt;Thodi, Chyrssoula&lt;/author&gt;&lt;author&gt;Gallant, Kathleen&lt;/author&gt;&lt;author&gt;Nasreddine, Ziad&lt;/author&gt;&lt;author&gt;Leroi, Iracema&lt;/author&gt;&lt;/authors&gt;&lt;/contributors&gt;&lt;titles&gt;&lt;title&gt;Development and validation of the Montreal cognitive assessment for people with hearing impairment (MoCA-H)&lt;/title&gt;&lt;secondary-title&gt;Journal of the American Geriatrics Society&lt;/secondary-title&gt;&lt;/titles&gt;&lt;periodical&gt;&lt;full-title&gt;Journal of the American Geriatrics Society&lt;/full-title&gt;&lt;/periodical&gt;&lt;pages&gt;1485-1494&lt;/pages&gt;&lt;volume&gt;71&lt;/volume&gt;&lt;number&gt;5&lt;/number&gt;&lt;keywords&gt;&lt;keyword&gt;cognitive screening&lt;/keyword&gt;&lt;keyword&gt;dementia&lt;/keyword&gt;&lt;keyword&gt;hearing impairment&lt;/keyword&gt;&lt;keyword&gt;Montreal cognitive assessment&lt;/keyword&gt;&lt;/keywords&gt;&lt;dates&gt;&lt;year&gt;2023&lt;/year&gt;&lt;pub-dates&gt;&lt;date&gt;2023/05/01&lt;/date&gt;&lt;/pub-dates&gt;&lt;/dates&gt;&lt;publisher&gt;John Wiley &amp;amp; Sons, Ltd&lt;/publisher&gt;&lt;isbn&gt;0002-8614&lt;/isbn&gt;&lt;work-type&gt;https://doi.org/10.1111/jgs.18241&lt;/work-type&gt;&lt;urls&gt;&lt;related-urls&gt;&lt;url&gt;https://doi.org/10.1111/jgs.18241&lt;/url&gt;&lt;/related-urls&gt;&lt;/urls&gt;&lt;electronic-resource-num&gt;https://doi.org/10.1111/jgs.18241&lt;/electronic-resource-num&gt;&lt;access-date&gt;2023/06/21&lt;/access-date&gt;&lt;/record&gt;&lt;/Cite&gt;&lt;/EndNote&gt;</w:instrText>
            </w:r>
            <w:r w:rsidR="004C20BB">
              <w:rPr>
                <w:rFonts w:ascii="Arial Narrow" w:hAnsi="Arial Narrow"/>
              </w:rPr>
              <w:fldChar w:fldCharType="separate"/>
            </w:r>
            <w:r w:rsidR="0056078B" w:rsidRPr="0056078B">
              <w:rPr>
                <w:rFonts w:ascii="Arial Narrow" w:hAnsi="Arial Narrow"/>
                <w:noProof/>
                <w:vertAlign w:val="superscript"/>
              </w:rPr>
              <w:t>42</w:t>
            </w:r>
            <w:r w:rsidR="004C20BB">
              <w:rPr>
                <w:rFonts w:ascii="Arial Narrow" w:hAnsi="Arial Narrow"/>
              </w:rPr>
              <w:fldChar w:fldCharType="end"/>
            </w:r>
          </w:p>
        </w:tc>
        <w:tc>
          <w:tcPr>
            <w:tcW w:w="1083" w:type="dxa"/>
          </w:tcPr>
          <w:p w14:paraId="4B78946F" w14:textId="3853F512" w:rsidR="00417254" w:rsidRPr="00261CD6" w:rsidRDefault="0028125E"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10</w:t>
            </w:r>
            <w:r w:rsidR="00E414AD">
              <w:rPr>
                <w:rFonts w:ascii="Arial Narrow" w:hAnsi="Arial Narrow"/>
              </w:rPr>
              <w:t xml:space="preserve"> </w:t>
            </w:r>
            <w:r w:rsidR="007F79A3">
              <w:rPr>
                <w:rFonts w:ascii="Arial Narrow" w:hAnsi="Arial Narrow"/>
              </w:rPr>
              <w:t>mi</w:t>
            </w:r>
            <w:r w:rsidR="00E414AD">
              <w:rPr>
                <w:rFonts w:ascii="Arial Narrow" w:hAnsi="Arial Narrow"/>
              </w:rPr>
              <w:t>ns</w:t>
            </w:r>
          </w:p>
        </w:tc>
      </w:tr>
      <w:tr w:rsidR="00417254" w:rsidRPr="00261CD6" w14:paraId="493AC44E" w14:textId="6B88AD9F" w:rsidTr="0010029B">
        <w:tc>
          <w:tcPr>
            <w:cnfStyle w:val="001000000000" w:firstRow="0" w:lastRow="0" w:firstColumn="1" w:lastColumn="0" w:oddVBand="0" w:evenVBand="0" w:oddHBand="0" w:evenHBand="0" w:firstRowFirstColumn="0" w:firstRowLastColumn="0" w:lastRowFirstColumn="0" w:lastRowLastColumn="0"/>
            <w:tcW w:w="2283" w:type="dxa"/>
          </w:tcPr>
          <w:p w14:paraId="04AA27A8" w14:textId="77777777" w:rsidR="00417254" w:rsidRPr="00261CD6" w:rsidRDefault="205C66A3" w:rsidP="00BA7311">
            <w:pPr>
              <w:spacing w:line="240" w:lineRule="auto"/>
              <w:rPr>
                <w:rFonts w:ascii="Arial Narrow" w:hAnsi="Arial Narrow"/>
              </w:rPr>
            </w:pPr>
            <w:r w:rsidRPr="6F52C4D6">
              <w:rPr>
                <w:rFonts w:ascii="Arial Narrow" w:hAnsi="Arial Narrow"/>
              </w:rPr>
              <w:t>Mental well-being</w:t>
            </w:r>
          </w:p>
        </w:tc>
        <w:tc>
          <w:tcPr>
            <w:tcW w:w="2404" w:type="dxa"/>
          </w:tcPr>
          <w:p w14:paraId="0EC00CA2" w14:textId="00917AFF" w:rsidR="00417254" w:rsidRPr="00261CD6" w:rsidRDefault="00417254"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61CD6">
              <w:rPr>
                <w:rFonts w:ascii="Arial Narrow" w:hAnsi="Arial Narrow"/>
              </w:rPr>
              <w:t>Geriatric Anxiety Inventory</w:t>
            </w:r>
            <w:r w:rsidR="004F6E1C">
              <w:rPr>
                <w:rFonts w:ascii="Arial Narrow" w:hAnsi="Arial Narrow"/>
              </w:rPr>
              <w:t xml:space="preserve"> (GAI) Short Form </w:t>
            </w:r>
            <w:r w:rsidR="00586905">
              <w:rPr>
                <w:rFonts w:ascii="Arial Narrow" w:hAnsi="Arial Narrow"/>
              </w:rPr>
              <w:fldChar w:fldCharType="begin"/>
            </w:r>
            <w:r w:rsidR="00924A59">
              <w:rPr>
                <w:rFonts w:ascii="Arial Narrow" w:hAnsi="Arial Narrow"/>
              </w:rPr>
              <w:instrText xml:space="preserve"> ADDIN EN.CITE &lt;EndNote&gt;&lt;Cite&gt;&lt;Author&gt;Byrne&lt;/Author&gt;&lt;Year&gt;2011&lt;/Year&gt;&lt;RecNum&gt;225&lt;/RecNum&gt;&lt;DisplayText&gt;&lt;style face="superscript"&gt;54&lt;/style&gt;&lt;/DisplayText&gt;&lt;record&gt;&lt;rec-number&gt;225&lt;/rec-number&gt;&lt;foreign-keys&gt;&lt;key app="EN" db-id="92tsvtvpiap0xuef9d6xxfxvs5ddrvxe9fav" timestamp="1698905599"&gt;225&lt;/key&gt;&lt;/foreign-keys&gt;&lt;ref-type name="Journal Article"&gt;17&lt;/ref-type&gt;&lt;contributors&gt;&lt;authors&gt;&lt;author&gt;Byrne, G. J.&lt;/author&gt;&lt;author&gt;Pachana, N. A.&lt;/author&gt;&lt;/authors&gt;&lt;/contributors&gt;&lt;auth-address&gt;School of Medicine, University of Queensland, and Royal Brisbane and Women&amp;apos;s Hospital, Brisbane, Australia. gerard.byrne@uq.edu.au&lt;/auth-address&gt;&lt;titles&gt;&lt;title&gt;Development and validation of a short form of the Geriatric Anxiety Inventory--the GAI-SF&lt;/title&gt;&lt;secondary-title&gt;Int Psychogeriatr&lt;/secondary-title&gt;&lt;/titles&gt;&lt;periodical&gt;&lt;full-title&gt;Int Psychogeriatr&lt;/full-title&gt;&lt;/periodical&gt;&lt;pages&gt;125-31&lt;/pages&gt;&lt;volume&gt;23&lt;/volume&gt;&lt;number&gt;1&lt;/number&gt;&lt;edition&gt;2010/06/22&lt;/edition&gt;&lt;keywords&gt;&lt;keyword&gt;Aged&lt;/keyword&gt;&lt;keyword&gt;Aged, 80 and over&lt;/keyword&gt;&lt;keyword&gt;Aging/*psychology&lt;/keyword&gt;&lt;keyword&gt;Anxiety/*diagnosis/psychology&lt;/keyword&gt;&lt;keyword&gt;Anxiety Disorders/*diagnosis/psychology&lt;/keyword&gt;&lt;keyword&gt;Cross-Sectional Studies&lt;/keyword&gt;&lt;keyword&gt;Diagnostic and Statistical Manual of Mental Disorders&lt;/keyword&gt;&lt;keyword&gt;Female&lt;/keyword&gt;&lt;keyword&gt;*Geriatric Assessment/methods&lt;/keyword&gt;&lt;keyword&gt;Humans&lt;/keyword&gt;&lt;keyword&gt;Personality Inventory/*standards&lt;/keyword&gt;&lt;keyword&gt;Psychological Tests&lt;/keyword&gt;&lt;keyword&gt;Residence Characteristics&lt;/keyword&gt;&lt;keyword&gt;Self Report&lt;/keyword&gt;&lt;keyword&gt;Sensitivity and Specificity&lt;/keyword&gt;&lt;keyword&gt;Surveys and Questionnaires/*standards&lt;/keyword&gt;&lt;/keywords&gt;&lt;dates&gt;&lt;year&gt;2011&lt;/year&gt;&lt;pub-dates&gt;&lt;date&gt;Feb&lt;/date&gt;&lt;/pub-dates&gt;&lt;/dates&gt;&lt;isbn&gt;1041-6102&lt;/isbn&gt;&lt;accession-num&gt;20561386&lt;/accession-num&gt;&lt;urls&gt;&lt;/urls&gt;&lt;electronic-resource-num&gt;10.1017/s1041610210001237&lt;/electronic-resource-num&gt;&lt;remote-database-provider&gt;NLM&lt;/remote-database-provider&gt;&lt;language&gt;eng&lt;/language&gt;&lt;/record&gt;&lt;/Cite&gt;&lt;/EndNote&gt;</w:instrText>
            </w:r>
            <w:r w:rsidR="00586905">
              <w:rPr>
                <w:rFonts w:ascii="Arial Narrow" w:hAnsi="Arial Narrow"/>
              </w:rPr>
              <w:fldChar w:fldCharType="separate"/>
            </w:r>
            <w:r w:rsidR="00924A59" w:rsidRPr="00924A59">
              <w:rPr>
                <w:rFonts w:ascii="Arial Narrow" w:hAnsi="Arial Narrow"/>
                <w:noProof/>
                <w:vertAlign w:val="superscript"/>
              </w:rPr>
              <w:t>54</w:t>
            </w:r>
            <w:r w:rsidR="00586905">
              <w:rPr>
                <w:rFonts w:ascii="Arial Narrow" w:hAnsi="Arial Narrow"/>
              </w:rPr>
              <w:fldChar w:fldCharType="end"/>
            </w:r>
            <w:r w:rsidRPr="00261CD6">
              <w:rPr>
                <w:rFonts w:ascii="Arial Narrow" w:hAnsi="Arial Narrow"/>
              </w:rPr>
              <w:t xml:space="preserve"> </w:t>
            </w:r>
          </w:p>
        </w:tc>
        <w:tc>
          <w:tcPr>
            <w:tcW w:w="3246" w:type="dxa"/>
          </w:tcPr>
          <w:p w14:paraId="78B169F5" w14:textId="750D5400" w:rsidR="00417254" w:rsidRPr="00261CD6" w:rsidRDefault="00240B7C"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b/>
                <w:bCs/>
              </w:rPr>
              <w:t>5</w:t>
            </w:r>
            <w:r w:rsidR="00FA11AA" w:rsidRPr="00F503F1">
              <w:rPr>
                <w:rFonts w:ascii="Arial Narrow" w:hAnsi="Arial Narrow"/>
                <w:b/>
                <w:bCs/>
              </w:rPr>
              <w:t>-item</w:t>
            </w:r>
            <w:r w:rsidR="00420B17">
              <w:rPr>
                <w:rFonts w:ascii="Arial Narrow" w:hAnsi="Arial Narrow"/>
              </w:rPr>
              <w:t xml:space="preserve"> self-reported questionnaire that assesses anxiety in </w:t>
            </w:r>
            <w:r w:rsidR="00965AFF">
              <w:rPr>
                <w:rFonts w:ascii="Arial Narrow" w:hAnsi="Arial Narrow"/>
              </w:rPr>
              <w:t>older adults. It is a reliable, valid and easy-to-use instrument</w:t>
            </w:r>
            <w:r w:rsidR="00DD2073">
              <w:rPr>
                <w:rFonts w:ascii="Arial Narrow" w:hAnsi="Arial Narrow"/>
              </w:rPr>
              <w:t>.</w:t>
            </w:r>
            <w:r w:rsidR="00586905">
              <w:rPr>
                <w:rFonts w:ascii="Arial Narrow" w:hAnsi="Arial Narrow"/>
              </w:rPr>
              <w:fldChar w:fldCharType="begin"/>
            </w:r>
            <w:r w:rsidR="00924A59">
              <w:rPr>
                <w:rFonts w:ascii="Arial Narrow" w:hAnsi="Arial Narrow"/>
              </w:rPr>
              <w:instrText xml:space="preserve"> ADDIN EN.CITE &lt;EndNote&gt;&lt;Cite&gt;&lt;Author&gt;Byrne&lt;/Author&gt;&lt;Year&gt;2011&lt;/Year&gt;&lt;RecNum&gt;225&lt;/RecNum&gt;&lt;DisplayText&gt;&lt;style face="superscript"&gt;54&lt;/style&gt;&lt;/DisplayText&gt;&lt;record&gt;&lt;rec-number&gt;225&lt;/rec-number&gt;&lt;foreign-keys&gt;&lt;key app="EN" db-id="92tsvtvpiap0xuef9d6xxfxvs5ddrvxe9fav" timestamp="1698905599"&gt;225&lt;/key&gt;&lt;/foreign-keys&gt;&lt;ref-type name="Journal Article"&gt;17&lt;/ref-type&gt;&lt;contributors&gt;&lt;authors&gt;&lt;author&gt;Byrne, G. J.&lt;/author&gt;&lt;author&gt;Pachana, N. A.&lt;/author&gt;&lt;/authors&gt;&lt;/contributors&gt;&lt;auth-address&gt;School of Medicine, University of Queensland, and Royal Brisbane and Women&amp;apos;s Hospital, Brisbane, Australia. gerard.byrne@uq.edu.au&lt;/auth-address&gt;&lt;titles&gt;&lt;title&gt;Development and validation of a short form of the Geriatric Anxiety Inventory--the GAI-SF&lt;/title&gt;&lt;secondary-title&gt;Int Psychogeriatr&lt;/secondary-title&gt;&lt;/titles&gt;&lt;periodical&gt;&lt;full-title&gt;Int Psychogeriatr&lt;/full-title&gt;&lt;/periodical&gt;&lt;pages&gt;125-31&lt;/pages&gt;&lt;volume&gt;23&lt;/volume&gt;&lt;number&gt;1&lt;/number&gt;&lt;edition&gt;2010/06/22&lt;/edition&gt;&lt;keywords&gt;&lt;keyword&gt;Aged&lt;/keyword&gt;&lt;keyword&gt;Aged, 80 and over&lt;/keyword&gt;&lt;keyword&gt;Aging/*psychology&lt;/keyword&gt;&lt;keyword&gt;Anxiety/*diagnosis/psychology&lt;/keyword&gt;&lt;keyword&gt;Anxiety Disorders/*diagnosis/psychology&lt;/keyword&gt;&lt;keyword&gt;Cross-Sectional Studies&lt;/keyword&gt;&lt;keyword&gt;Diagnostic and Statistical Manual of Mental Disorders&lt;/keyword&gt;&lt;keyword&gt;Female&lt;/keyword&gt;&lt;keyword&gt;*Geriatric Assessment/methods&lt;/keyword&gt;&lt;keyword&gt;Humans&lt;/keyword&gt;&lt;keyword&gt;Personality Inventory/*standards&lt;/keyword&gt;&lt;keyword&gt;Psychological Tests&lt;/keyword&gt;&lt;keyword&gt;Residence Characteristics&lt;/keyword&gt;&lt;keyword&gt;Self Report&lt;/keyword&gt;&lt;keyword&gt;Sensitivity and Specificity&lt;/keyword&gt;&lt;keyword&gt;Surveys and Questionnaires/*standards&lt;/keyword&gt;&lt;/keywords&gt;&lt;dates&gt;&lt;year&gt;2011&lt;/year&gt;&lt;pub-dates&gt;&lt;date&gt;Feb&lt;/date&gt;&lt;/pub-dates&gt;&lt;/dates&gt;&lt;isbn&gt;1041-6102&lt;/isbn&gt;&lt;accession-num&gt;20561386&lt;/accession-num&gt;&lt;urls&gt;&lt;/urls&gt;&lt;electronic-resource-num&gt;10.1017/s1041610210001237&lt;/electronic-resource-num&gt;&lt;remote-database-provider&gt;NLM&lt;/remote-database-provider&gt;&lt;language&gt;eng&lt;/language&gt;&lt;/record&gt;&lt;/Cite&gt;&lt;/EndNote&gt;</w:instrText>
            </w:r>
            <w:r w:rsidR="00586905">
              <w:rPr>
                <w:rFonts w:ascii="Arial Narrow" w:hAnsi="Arial Narrow"/>
              </w:rPr>
              <w:fldChar w:fldCharType="separate"/>
            </w:r>
            <w:r w:rsidR="00924A59" w:rsidRPr="00924A59">
              <w:rPr>
                <w:rFonts w:ascii="Arial Narrow" w:hAnsi="Arial Narrow"/>
                <w:noProof/>
                <w:vertAlign w:val="superscript"/>
              </w:rPr>
              <w:t>54</w:t>
            </w:r>
            <w:r w:rsidR="00586905">
              <w:rPr>
                <w:rFonts w:ascii="Arial Narrow" w:hAnsi="Arial Narrow"/>
              </w:rPr>
              <w:fldChar w:fldCharType="end"/>
            </w:r>
          </w:p>
        </w:tc>
        <w:tc>
          <w:tcPr>
            <w:tcW w:w="1083" w:type="dxa"/>
          </w:tcPr>
          <w:p w14:paraId="7579A698" w14:textId="44719913" w:rsidR="00417254" w:rsidRPr="00261CD6" w:rsidRDefault="00122DE4"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5 min</w:t>
            </w:r>
            <w:r w:rsidR="00240B7C">
              <w:rPr>
                <w:rFonts w:ascii="Arial Narrow" w:hAnsi="Arial Narrow"/>
              </w:rPr>
              <w:t>s</w:t>
            </w:r>
          </w:p>
        </w:tc>
      </w:tr>
      <w:tr w:rsidR="00417254" w:rsidRPr="00261CD6" w14:paraId="17CC9618" w14:textId="187CA6D8" w:rsidTr="0010029B">
        <w:tc>
          <w:tcPr>
            <w:cnfStyle w:val="001000000000" w:firstRow="0" w:lastRow="0" w:firstColumn="1" w:lastColumn="0" w:oddVBand="0" w:evenVBand="0" w:oddHBand="0" w:evenHBand="0" w:firstRowFirstColumn="0" w:firstRowLastColumn="0" w:lastRowFirstColumn="0" w:lastRowLastColumn="0"/>
            <w:tcW w:w="2283" w:type="dxa"/>
          </w:tcPr>
          <w:p w14:paraId="6C20481B" w14:textId="77777777" w:rsidR="00417254" w:rsidRPr="00261CD6" w:rsidRDefault="00417254" w:rsidP="00BA7311">
            <w:pPr>
              <w:spacing w:line="240" w:lineRule="auto"/>
              <w:rPr>
                <w:rFonts w:ascii="Arial Narrow" w:hAnsi="Arial Narrow"/>
              </w:rPr>
            </w:pPr>
          </w:p>
        </w:tc>
        <w:tc>
          <w:tcPr>
            <w:tcW w:w="2404" w:type="dxa"/>
          </w:tcPr>
          <w:p w14:paraId="2D7B20D5" w14:textId="6EE4B36E" w:rsidR="00417254" w:rsidRPr="00261CD6" w:rsidRDefault="00417254"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61CD6">
              <w:rPr>
                <w:rFonts w:ascii="Arial Narrow" w:hAnsi="Arial Narrow"/>
              </w:rPr>
              <w:t>Geriatric Depression Scale</w:t>
            </w:r>
            <w:r w:rsidR="00AB3EED">
              <w:rPr>
                <w:rFonts w:ascii="Arial Narrow" w:hAnsi="Arial Narrow"/>
              </w:rPr>
              <w:t xml:space="preserve"> SF (GDS-5)</w:t>
            </w:r>
            <w:r w:rsidR="002D6096">
              <w:rPr>
                <w:rFonts w:ascii="Arial Narrow" w:hAnsi="Arial Narrow"/>
              </w:rPr>
              <w:fldChar w:fldCharType="begin"/>
            </w:r>
            <w:r w:rsidR="00924A59">
              <w:rPr>
                <w:rFonts w:ascii="Arial Narrow" w:hAnsi="Arial Narrow"/>
              </w:rPr>
              <w:instrText xml:space="preserve"> ADDIN EN.CITE &lt;EndNote&gt;&lt;Cite&gt;&lt;Author&gt;Hoyl&lt;/Author&gt;&lt;Year&gt;1999&lt;/Year&gt;&lt;RecNum&gt;220&lt;/RecNum&gt;&lt;DisplayText&gt;&lt;style face="superscript"&gt;55&lt;/style&gt;&lt;/DisplayText&gt;&lt;record&gt;&lt;rec-number&gt;220&lt;/rec-number&gt;&lt;foreign-keys&gt;&lt;key app="EN" db-id="92tsvtvpiap0xuef9d6xxfxvs5ddrvxe9fav" timestamp="1698795473"&gt;220&lt;/key&gt;&lt;/foreign-keys&gt;&lt;ref-type name="Journal Article"&gt;17&lt;/ref-type&gt;&lt;contributors&gt;&lt;authors&gt;&lt;author&gt;Hoyl, M. Trinidad&lt;/author&gt;&lt;author&gt;Alessi, Cathy A.&lt;/author&gt;&lt;author&gt;Harker, Judith O.&lt;/author&gt;&lt;author&gt;Josephson, Karen R.&lt;/author&gt;&lt;author&gt;Pietruszka, Fern M.&lt;/author&gt;&lt;author&gt;Koelfgen, Maryanne&lt;/author&gt;&lt;author&gt;Mervis, J. Randy&lt;/author&gt;&lt;author&gt;Fitten, L. Jaime&lt;/author&gt;&lt;author&gt;Rubenstein, Laurence Z.&lt;/author&gt;&lt;/authors&gt;&lt;/contributors&gt;&lt;titles&gt;&lt;title&gt;Development and Testing of a Five-Item Version of the Geriatric Depression Scale&lt;/title&gt;&lt;secondary-title&gt;Journal of the American Geriatrics Society&lt;/secondary-title&gt;&lt;/titles&gt;&lt;periodical&gt;&lt;full-title&gt;Journal of the American Geriatrics Society&lt;/full-title&gt;&lt;/periodical&gt;&lt;pages&gt;873-878&lt;/pages&gt;&lt;volume&gt;47&lt;/volume&gt;&lt;number&gt;7&lt;/number&gt;&lt;keywords&gt;&lt;keyword&gt;depression&lt;/keyword&gt;&lt;keyword&gt;GDS&lt;/keyword&gt;&lt;keyword&gt;older people&lt;/keyword&gt;&lt;/keywords&gt;&lt;dates&gt;&lt;year&gt;1999&lt;/year&gt;&lt;pub-dates&gt;&lt;date&gt;1999/07/01&lt;/date&gt;&lt;/pub-dates&gt;&lt;/dates&gt;&lt;publisher&gt;John Wiley &amp;amp; Sons, Ltd&lt;/publisher&gt;&lt;isbn&gt;0002-8614&lt;/isbn&gt;&lt;urls&gt;&lt;related-urls&gt;&lt;url&gt;https://doi.org/10.1111/j.1532-5415.1999.tb03848.x&lt;/url&gt;&lt;/related-urls&gt;&lt;/urls&gt;&lt;electronic-resource-num&gt;https://doi.org/10.1111/j.1532-5415.1999.tb03848.x&lt;/electronic-resource-num&gt;&lt;access-date&gt;2023/10/31&lt;/access-date&gt;&lt;/record&gt;&lt;/Cite&gt;&lt;/EndNote&gt;</w:instrText>
            </w:r>
            <w:r w:rsidR="002D6096">
              <w:rPr>
                <w:rFonts w:ascii="Arial Narrow" w:hAnsi="Arial Narrow"/>
              </w:rPr>
              <w:fldChar w:fldCharType="separate"/>
            </w:r>
            <w:r w:rsidR="00924A59" w:rsidRPr="00924A59">
              <w:rPr>
                <w:rFonts w:ascii="Arial Narrow" w:hAnsi="Arial Narrow"/>
                <w:noProof/>
                <w:vertAlign w:val="superscript"/>
              </w:rPr>
              <w:t>55</w:t>
            </w:r>
            <w:r w:rsidR="002D6096">
              <w:rPr>
                <w:rFonts w:ascii="Arial Narrow" w:hAnsi="Arial Narrow"/>
              </w:rPr>
              <w:fldChar w:fldCharType="end"/>
            </w:r>
          </w:p>
        </w:tc>
        <w:tc>
          <w:tcPr>
            <w:tcW w:w="3246" w:type="dxa"/>
          </w:tcPr>
          <w:p w14:paraId="67A749F1" w14:textId="675C35AC" w:rsidR="00417254" w:rsidRPr="00261CD6" w:rsidRDefault="007A3FBC"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503F1">
              <w:rPr>
                <w:rFonts w:ascii="Arial Narrow" w:hAnsi="Arial Narrow"/>
                <w:b/>
                <w:bCs/>
              </w:rPr>
              <w:t>5-item</w:t>
            </w:r>
            <w:r w:rsidR="000F0DC8">
              <w:rPr>
                <w:rFonts w:ascii="Arial Narrow" w:hAnsi="Arial Narrow"/>
              </w:rPr>
              <w:t xml:space="preserve"> self-reported questionnaire that </w:t>
            </w:r>
            <w:r w:rsidR="00CB163A">
              <w:rPr>
                <w:rFonts w:ascii="Arial Narrow" w:hAnsi="Arial Narrow"/>
              </w:rPr>
              <w:t xml:space="preserve">assesses depressive symptoms in elderly </w:t>
            </w:r>
            <w:r w:rsidR="00DE24FF">
              <w:rPr>
                <w:rFonts w:ascii="Arial Narrow" w:hAnsi="Arial Narrow"/>
              </w:rPr>
              <w:t>people.</w:t>
            </w:r>
            <w:r w:rsidR="009547BD">
              <w:rPr>
                <w:rFonts w:ascii="Arial Narrow" w:hAnsi="Arial Narrow"/>
              </w:rPr>
              <w:t xml:space="preserve"> </w:t>
            </w:r>
            <w:r w:rsidR="00AB3EED">
              <w:rPr>
                <w:rFonts w:ascii="Arial Narrow" w:hAnsi="Arial Narrow"/>
              </w:rPr>
              <w:t>The GDS-5</w:t>
            </w:r>
            <w:r w:rsidR="002A2E94">
              <w:rPr>
                <w:rFonts w:ascii="Arial Narrow" w:hAnsi="Arial Narrow"/>
              </w:rPr>
              <w:t xml:space="preserve"> is </w:t>
            </w:r>
            <w:r w:rsidR="00171BED">
              <w:rPr>
                <w:rFonts w:ascii="Arial Narrow" w:hAnsi="Arial Narrow"/>
              </w:rPr>
              <w:t>a valid screening tool with good sensitivity</w:t>
            </w:r>
            <w:r w:rsidR="002D6096">
              <w:rPr>
                <w:rFonts w:ascii="Arial Narrow" w:hAnsi="Arial Narrow"/>
              </w:rPr>
              <w:t xml:space="preserve"> (97%)</w:t>
            </w:r>
            <w:r w:rsidR="00171BED">
              <w:rPr>
                <w:rFonts w:ascii="Arial Narrow" w:hAnsi="Arial Narrow"/>
              </w:rPr>
              <w:t xml:space="preserve"> and specificity</w:t>
            </w:r>
            <w:r w:rsidR="002D6096">
              <w:rPr>
                <w:rFonts w:ascii="Arial Narrow" w:hAnsi="Arial Narrow"/>
              </w:rPr>
              <w:t xml:space="preserve"> (85%)</w:t>
            </w:r>
            <w:r w:rsidR="00171BED">
              <w:rPr>
                <w:rFonts w:ascii="Arial Narrow" w:hAnsi="Arial Narrow"/>
              </w:rPr>
              <w:t>.</w:t>
            </w:r>
            <w:r w:rsidR="002D6096">
              <w:rPr>
                <w:rFonts w:ascii="Arial Narrow" w:hAnsi="Arial Narrow"/>
              </w:rPr>
              <w:fldChar w:fldCharType="begin"/>
            </w:r>
            <w:r w:rsidR="00924A59">
              <w:rPr>
                <w:rFonts w:ascii="Arial Narrow" w:hAnsi="Arial Narrow"/>
              </w:rPr>
              <w:instrText xml:space="preserve"> ADDIN EN.CITE &lt;EndNote&gt;&lt;Cite&gt;&lt;Author&gt;Hoyl&lt;/Author&gt;&lt;Year&gt;1999&lt;/Year&gt;&lt;RecNum&gt;220&lt;/RecNum&gt;&lt;DisplayText&gt;&lt;style face="superscript"&gt;55&lt;/style&gt;&lt;/DisplayText&gt;&lt;record&gt;&lt;rec-number&gt;220&lt;/rec-number&gt;&lt;foreign-keys&gt;&lt;key app="EN" db-id="92tsvtvpiap0xuef9d6xxfxvs5ddrvxe9fav" timestamp="1698795473"&gt;220&lt;/key&gt;&lt;/foreign-keys&gt;&lt;ref-type name="Journal Article"&gt;17&lt;/ref-type&gt;&lt;contributors&gt;&lt;authors&gt;&lt;author&gt;Hoyl, M. Trinidad&lt;/author&gt;&lt;author&gt;Alessi, Cathy A.&lt;/author&gt;&lt;author&gt;Harker, Judith O.&lt;/author&gt;&lt;author&gt;Josephson, Karen R.&lt;/author&gt;&lt;author&gt;Pietruszka, Fern M.&lt;/author&gt;&lt;author&gt;Koelfgen, Maryanne&lt;/author&gt;&lt;author&gt;Mervis, J. Randy&lt;/author&gt;&lt;author&gt;Fitten, L. Jaime&lt;/author&gt;&lt;author&gt;Rubenstein, Laurence Z.&lt;/author&gt;&lt;/authors&gt;&lt;/contributors&gt;&lt;titles&gt;&lt;title&gt;Development and Testing of a Five-Item Version of the Geriatric Depression Scale&lt;/title&gt;&lt;secondary-title&gt;Journal of the American Geriatrics Society&lt;/secondary-title&gt;&lt;/titles&gt;&lt;periodical&gt;&lt;full-title&gt;Journal of the American Geriatrics Society&lt;/full-title&gt;&lt;/periodical&gt;&lt;pages&gt;873-878&lt;/pages&gt;&lt;volume&gt;47&lt;/volume&gt;&lt;number&gt;7&lt;/number&gt;&lt;keywords&gt;&lt;keyword&gt;depression&lt;/keyword&gt;&lt;keyword&gt;GDS&lt;/keyword&gt;&lt;keyword&gt;older people&lt;/keyword&gt;&lt;/keywords&gt;&lt;dates&gt;&lt;year&gt;1999&lt;/year&gt;&lt;pub-dates&gt;&lt;date&gt;1999/07/01&lt;/date&gt;&lt;/pub-dates&gt;&lt;/dates&gt;&lt;publisher&gt;John Wiley &amp;amp; Sons, Ltd&lt;/publisher&gt;&lt;isbn&gt;0002-8614&lt;/isbn&gt;&lt;urls&gt;&lt;related-urls&gt;&lt;url&gt;https://doi.org/10.1111/j.1532-5415.1999.tb03848.x&lt;/url&gt;&lt;/related-urls&gt;&lt;/urls&gt;&lt;electronic-resource-num&gt;https://doi.org/10.1111/j.1532-5415.1999.tb03848.x&lt;/electronic-resource-num&gt;&lt;access-date&gt;2023/10/31&lt;/access-date&gt;&lt;/record&gt;&lt;/Cite&gt;&lt;/EndNote&gt;</w:instrText>
            </w:r>
            <w:r w:rsidR="002D6096">
              <w:rPr>
                <w:rFonts w:ascii="Arial Narrow" w:hAnsi="Arial Narrow"/>
              </w:rPr>
              <w:fldChar w:fldCharType="separate"/>
            </w:r>
            <w:r w:rsidR="00924A59" w:rsidRPr="00924A59">
              <w:rPr>
                <w:rFonts w:ascii="Arial Narrow" w:hAnsi="Arial Narrow"/>
                <w:noProof/>
                <w:vertAlign w:val="superscript"/>
              </w:rPr>
              <w:t>55</w:t>
            </w:r>
            <w:r w:rsidR="002D6096">
              <w:rPr>
                <w:rFonts w:ascii="Arial Narrow" w:hAnsi="Arial Narrow"/>
              </w:rPr>
              <w:fldChar w:fldCharType="end"/>
            </w:r>
          </w:p>
        </w:tc>
        <w:tc>
          <w:tcPr>
            <w:tcW w:w="1083" w:type="dxa"/>
          </w:tcPr>
          <w:p w14:paraId="01196D49" w14:textId="550A4F3C" w:rsidR="00417254" w:rsidRPr="00261CD6" w:rsidRDefault="00122DE4"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5 min</w:t>
            </w:r>
            <w:r w:rsidR="00240B7C">
              <w:rPr>
                <w:rFonts w:ascii="Arial Narrow" w:hAnsi="Arial Narrow"/>
              </w:rPr>
              <w:t>s</w:t>
            </w:r>
          </w:p>
        </w:tc>
      </w:tr>
      <w:tr w:rsidR="00095873" w:rsidRPr="00261CD6" w14:paraId="0B894868" w14:textId="77777777" w:rsidTr="0010029B">
        <w:tc>
          <w:tcPr>
            <w:cnfStyle w:val="001000000000" w:firstRow="0" w:lastRow="0" w:firstColumn="1" w:lastColumn="0" w:oddVBand="0" w:evenVBand="0" w:oddHBand="0" w:evenHBand="0" w:firstRowFirstColumn="0" w:firstRowLastColumn="0" w:lastRowFirstColumn="0" w:lastRowLastColumn="0"/>
            <w:tcW w:w="2283" w:type="dxa"/>
          </w:tcPr>
          <w:p w14:paraId="6E4EEA93" w14:textId="260693A6" w:rsidR="00095873" w:rsidRPr="00261CD6" w:rsidRDefault="00095873" w:rsidP="00095873">
            <w:pPr>
              <w:spacing w:line="240" w:lineRule="auto"/>
              <w:rPr>
                <w:rFonts w:ascii="Arial Narrow" w:hAnsi="Arial Narrow"/>
              </w:rPr>
            </w:pPr>
            <w:r w:rsidRPr="008E0A8F">
              <w:rPr>
                <w:rFonts w:ascii="Arial Narrow" w:hAnsi="Arial Narrow"/>
              </w:rPr>
              <w:t>Dementia symptoms</w:t>
            </w:r>
          </w:p>
        </w:tc>
        <w:tc>
          <w:tcPr>
            <w:tcW w:w="2404" w:type="dxa"/>
          </w:tcPr>
          <w:p w14:paraId="655AFE9A" w14:textId="563EC5F6" w:rsidR="00095873" w:rsidRDefault="00095873" w:rsidP="0009587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E0A8F">
              <w:rPr>
                <w:rFonts w:ascii="Arial Narrow" w:hAnsi="Arial Narrow"/>
              </w:rPr>
              <w:t>Neuropsychiatric Inventory Questionnaire</w:t>
            </w:r>
            <w:r>
              <w:rPr>
                <w:rFonts w:ascii="Arial Narrow" w:hAnsi="Arial Narrow"/>
              </w:rPr>
              <w:t xml:space="preserve"> (NPI_Q)</w:t>
            </w:r>
            <w:r>
              <w:rPr>
                <w:rFonts w:ascii="Arial Narrow" w:hAnsi="Arial Narrow"/>
              </w:rPr>
              <w:fldChar w:fldCharType="begin"/>
            </w:r>
            <w:r w:rsidR="00924A59">
              <w:rPr>
                <w:rFonts w:ascii="Arial Narrow" w:hAnsi="Arial Narrow"/>
              </w:rPr>
              <w:instrText xml:space="preserve"> ADDIN EN.CITE &lt;EndNote&gt;&lt;Cite&gt;&lt;Author&gt;Kaufer&lt;/Author&gt;&lt;Year&gt;2000&lt;/Year&gt;&lt;RecNum&gt;120&lt;/RecNum&gt;&lt;DisplayText&gt;&lt;style face="superscript"&gt;56&lt;/style&gt;&lt;/DisplayText&gt;&lt;record&gt;&lt;rec-number&gt;120&lt;/rec-number&gt;&lt;foreign-keys&gt;&lt;key app="EN" db-id="92tsvtvpiap0xuef9d6xxfxvs5ddrvxe9fav" timestamp="1691040169"&gt;120&lt;/key&gt;&lt;/foreign-keys&gt;&lt;ref-type name="Journal Article"&gt;17&lt;/ref-type&gt;&lt;contributors&gt;&lt;authors&gt;&lt;author&gt;Kaufer, D. I.&lt;/author&gt;&lt;author&gt;Cummings, J. L.&lt;/author&gt;&lt;author&gt;Ketchel, P.&lt;/author&gt;&lt;author&gt;Smith, V.&lt;/author&gt;&lt;author&gt;MacMillan, A.&lt;/author&gt;&lt;author&gt;Shelley, T.&lt;/author&gt;&lt;author&gt;Lopez, O. L.&lt;/author&gt;&lt;author&gt;DeKosky, S. T.&lt;/author&gt;&lt;/authors&gt;&lt;/contributors&gt;&lt;auth-address&gt;Department of Psychiatry, University of Pittsburgh School of Medicine, Pennsylvania, USA. dkaufer@vms.cis.pitt.edu&lt;/auth-address&gt;&lt;titles&gt;&lt;title&gt;Validation of the NPI-Q, a brief clinical form of the Neuropsychiatric Inventory&lt;/title&gt;&lt;secondary-title&gt;J Neuropsychiatry Clin Neurosci&lt;/secondary-title&gt;&lt;/titles&gt;&lt;periodical&gt;&lt;full-title&gt;J Neuropsychiatry Clin Neurosci&lt;/full-title&gt;&lt;/periodical&gt;&lt;pages&gt;233-9&lt;/pages&gt;&lt;volume&gt;12&lt;/volume&gt;&lt;number&gt;2&lt;/number&gt;&lt;edition&gt;2000/09/23&lt;/edition&gt;&lt;keywords&gt;&lt;keyword&gt;Aged&lt;/keyword&gt;&lt;keyword&gt;Aged, 80 and over&lt;/keyword&gt;&lt;keyword&gt;Alzheimer Disease/*psychology&lt;/keyword&gt;&lt;keyword&gt;Female&lt;/keyword&gt;&lt;keyword&gt;Humans&lt;/keyword&gt;&lt;keyword&gt;Male&lt;/keyword&gt;&lt;keyword&gt;Middle Aged&lt;/keyword&gt;&lt;keyword&gt;*Neuropsychological Tests&lt;/keyword&gt;&lt;keyword&gt;Psychometrics&lt;/keyword&gt;&lt;keyword&gt;Reproducibility of Results&lt;/keyword&gt;&lt;keyword&gt;Retrospective Studies&lt;/keyword&gt;&lt;keyword&gt;Surveys and Questionnaires&lt;/keyword&gt;&lt;/keywords&gt;&lt;dates&gt;&lt;year&gt;2000&lt;/year&gt;&lt;pub-dates&gt;&lt;date&gt;Spring&lt;/date&gt;&lt;/pub-dates&gt;&lt;/dates&gt;&lt;isbn&gt;0895-0172 (Print)&amp;#xD;0895-0172&lt;/isbn&gt;&lt;accession-num&gt;11001602&lt;/accession-num&gt;&lt;urls&gt;&lt;/urls&gt;&lt;electronic-resource-num&gt;10.1176/jnp.12.2.233&lt;/electronic-resource-num&gt;&lt;remote-database-provider&gt;NLM&lt;/remote-database-provider&gt;&lt;language&gt;eng&lt;/language&gt;&lt;/record&gt;&lt;/Cite&gt;&lt;/EndNote&gt;</w:instrText>
            </w:r>
            <w:r>
              <w:rPr>
                <w:rFonts w:ascii="Arial Narrow" w:hAnsi="Arial Narrow"/>
              </w:rPr>
              <w:fldChar w:fldCharType="separate"/>
            </w:r>
            <w:r w:rsidR="00924A59" w:rsidRPr="00924A59">
              <w:rPr>
                <w:rFonts w:ascii="Arial Narrow" w:hAnsi="Arial Narrow"/>
                <w:noProof/>
                <w:vertAlign w:val="superscript"/>
              </w:rPr>
              <w:t>56</w:t>
            </w:r>
            <w:r>
              <w:rPr>
                <w:rFonts w:ascii="Arial Narrow" w:hAnsi="Arial Narrow"/>
              </w:rPr>
              <w:fldChar w:fldCharType="end"/>
            </w:r>
          </w:p>
          <w:p w14:paraId="6EE635BB" w14:textId="77777777" w:rsidR="00095873" w:rsidRDefault="00095873" w:rsidP="0009587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6489EDCE" w14:textId="77777777" w:rsidR="00095873" w:rsidRPr="00261CD6" w:rsidRDefault="00095873" w:rsidP="0009587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246" w:type="dxa"/>
          </w:tcPr>
          <w:p w14:paraId="1A74E0F7" w14:textId="1E2B35C4" w:rsidR="00095873" w:rsidRPr="00F503F1" w:rsidRDefault="00095873" w:rsidP="0009587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00D5328B">
              <w:rPr>
                <w:rFonts w:ascii="Arial Narrow" w:hAnsi="Arial Narrow"/>
                <w:b/>
                <w:bCs/>
              </w:rPr>
              <w:t>12-item</w:t>
            </w:r>
            <w:r>
              <w:rPr>
                <w:rFonts w:ascii="Arial Narrow" w:hAnsi="Arial Narrow"/>
              </w:rPr>
              <w:t xml:space="preserve"> self-administered questionnaire completed by informants about a person for whom they care. It provides a brief assessment of neuropsychiatric symptoms experienced by the patient by exploring 12 domains. The initial response to each domain question </w:t>
            </w:r>
            <w:proofErr w:type="gramStart"/>
            <w:r>
              <w:rPr>
                <w:rFonts w:ascii="Arial Narrow" w:hAnsi="Arial Narrow"/>
              </w:rPr>
              <w:t>are</w:t>
            </w:r>
            <w:proofErr w:type="gramEnd"/>
            <w:r>
              <w:rPr>
                <w:rFonts w:ascii="Arial Narrow" w:hAnsi="Arial Narrow"/>
              </w:rPr>
              <w:t xml:space="preserve"> Yes (present) or No (absent). If </w:t>
            </w:r>
            <w:proofErr w:type="gramStart"/>
            <w:r>
              <w:rPr>
                <w:rFonts w:ascii="Arial Narrow" w:hAnsi="Arial Narrow"/>
              </w:rPr>
              <w:t>Yes</w:t>
            </w:r>
            <w:proofErr w:type="gramEnd"/>
            <w:r>
              <w:rPr>
                <w:rFonts w:ascii="Arial Narrow" w:hAnsi="Arial Narrow"/>
              </w:rPr>
              <w:t>, the informant then rates both severity of symptoms (3-point scale) and the associated impact of the symptoms on the carer (6-point scale). The NPI-Q has adequate test-retest reliability and convergent validity.</w:t>
            </w:r>
            <w:r>
              <w:rPr>
                <w:rFonts w:ascii="Arial Narrow" w:hAnsi="Arial Narrow"/>
              </w:rPr>
              <w:fldChar w:fldCharType="begin"/>
            </w:r>
            <w:r w:rsidR="00924A59">
              <w:rPr>
                <w:rFonts w:ascii="Arial Narrow" w:hAnsi="Arial Narrow"/>
              </w:rPr>
              <w:instrText xml:space="preserve"> ADDIN EN.CITE &lt;EndNote&gt;&lt;Cite&gt;&lt;Author&gt;Kaufer&lt;/Author&gt;&lt;Year&gt;2000&lt;/Year&gt;&lt;RecNum&gt;120&lt;/RecNum&gt;&lt;DisplayText&gt;&lt;style face="superscript"&gt;56&lt;/style&gt;&lt;/DisplayText&gt;&lt;record&gt;&lt;rec-number&gt;120&lt;/rec-number&gt;&lt;foreign-keys&gt;&lt;key app="EN" db-id="92tsvtvpiap0xuef9d6xxfxvs5ddrvxe9fav" timestamp="1691040169"&gt;120&lt;/key&gt;&lt;/foreign-keys&gt;&lt;ref-type name="Journal Article"&gt;17&lt;/ref-type&gt;&lt;contributors&gt;&lt;authors&gt;&lt;author&gt;Kaufer, D. I.&lt;/author&gt;&lt;author&gt;Cummings, J. L.&lt;/author&gt;&lt;author&gt;Ketchel, P.&lt;/author&gt;&lt;author&gt;Smith, V.&lt;/author&gt;&lt;author&gt;MacMillan, A.&lt;/author&gt;&lt;author&gt;Shelley, T.&lt;/author&gt;&lt;author&gt;Lopez, O. L.&lt;/author&gt;&lt;author&gt;DeKosky, S. T.&lt;/author&gt;&lt;/authors&gt;&lt;/contributors&gt;&lt;auth-address&gt;Department of Psychiatry, University of Pittsburgh School of Medicine, Pennsylvania, USA. dkaufer@vms.cis.pitt.edu&lt;/auth-address&gt;&lt;titles&gt;&lt;title&gt;Validation of the NPI-Q, a brief clinical form of the Neuropsychiatric Inventory&lt;/title&gt;&lt;secondary-title&gt;J Neuropsychiatry Clin Neurosci&lt;/secondary-title&gt;&lt;/titles&gt;&lt;periodical&gt;&lt;full-title&gt;J Neuropsychiatry Clin Neurosci&lt;/full-title&gt;&lt;/periodical&gt;&lt;pages&gt;233-9&lt;/pages&gt;&lt;volume&gt;12&lt;/volume&gt;&lt;number&gt;2&lt;/number&gt;&lt;edition&gt;2000/09/23&lt;/edition&gt;&lt;keywords&gt;&lt;keyword&gt;Aged&lt;/keyword&gt;&lt;keyword&gt;Aged, 80 and over&lt;/keyword&gt;&lt;keyword&gt;Alzheimer Disease/*psychology&lt;/keyword&gt;&lt;keyword&gt;Female&lt;/keyword&gt;&lt;keyword&gt;Humans&lt;/keyword&gt;&lt;keyword&gt;Male&lt;/keyword&gt;&lt;keyword&gt;Middle Aged&lt;/keyword&gt;&lt;keyword&gt;*Neuropsychological Tests&lt;/keyword&gt;&lt;keyword&gt;Psychometrics&lt;/keyword&gt;&lt;keyword&gt;Reproducibility of Results&lt;/keyword&gt;&lt;keyword&gt;Retrospective Studies&lt;/keyword&gt;&lt;keyword&gt;Surveys and Questionnaires&lt;/keyword&gt;&lt;/keywords&gt;&lt;dates&gt;&lt;year&gt;2000&lt;/year&gt;&lt;pub-dates&gt;&lt;date&gt;Spring&lt;/date&gt;&lt;/pub-dates&gt;&lt;/dates&gt;&lt;isbn&gt;0895-0172 (Print)&amp;#xD;0895-0172&lt;/isbn&gt;&lt;accession-num&gt;11001602&lt;/accession-num&gt;&lt;urls&gt;&lt;/urls&gt;&lt;electronic-resource-num&gt;10.1176/jnp.12.2.233&lt;/electronic-resource-num&gt;&lt;remote-database-provider&gt;NLM&lt;/remote-database-provider&gt;&lt;language&gt;eng&lt;/language&gt;&lt;/record&gt;&lt;/Cite&gt;&lt;/EndNote&gt;</w:instrText>
            </w:r>
            <w:r>
              <w:rPr>
                <w:rFonts w:ascii="Arial Narrow" w:hAnsi="Arial Narrow"/>
              </w:rPr>
              <w:fldChar w:fldCharType="separate"/>
            </w:r>
            <w:r w:rsidR="00924A59" w:rsidRPr="00924A59">
              <w:rPr>
                <w:rFonts w:ascii="Arial Narrow" w:hAnsi="Arial Narrow"/>
                <w:noProof/>
                <w:vertAlign w:val="superscript"/>
              </w:rPr>
              <w:t>56</w:t>
            </w:r>
            <w:r>
              <w:rPr>
                <w:rFonts w:ascii="Arial Narrow" w:hAnsi="Arial Narrow"/>
              </w:rPr>
              <w:fldChar w:fldCharType="end"/>
            </w:r>
          </w:p>
        </w:tc>
        <w:tc>
          <w:tcPr>
            <w:tcW w:w="1083" w:type="dxa"/>
          </w:tcPr>
          <w:p w14:paraId="10E71124" w14:textId="03F8EA8D" w:rsidR="00095873" w:rsidRDefault="00095873" w:rsidP="0009587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36CB8999">
              <w:rPr>
                <w:rFonts w:ascii="Arial Narrow" w:hAnsi="Arial Narrow"/>
              </w:rPr>
              <w:t>5 min</w:t>
            </w:r>
          </w:p>
        </w:tc>
      </w:tr>
      <w:tr w:rsidR="00095873" w:rsidRPr="00261CD6" w14:paraId="49E967D0" w14:textId="77777777" w:rsidTr="0010029B">
        <w:tc>
          <w:tcPr>
            <w:cnfStyle w:val="001000000000" w:firstRow="0" w:lastRow="0" w:firstColumn="1" w:lastColumn="0" w:oddVBand="0" w:evenVBand="0" w:oddHBand="0" w:evenHBand="0" w:firstRowFirstColumn="0" w:firstRowLastColumn="0" w:lastRowFirstColumn="0" w:lastRowLastColumn="0"/>
            <w:tcW w:w="2283" w:type="dxa"/>
          </w:tcPr>
          <w:p w14:paraId="0A6BF072" w14:textId="2B9FF7B8" w:rsidR="00095873" w:rsidRPr="00261CD6" w:rsidRDefault="00095873" w:rsidP="00BA7311">
            <w:pPr>
              <w:spacing w:line="240" w:lineRule="auto"/>
              <w:rPr>
                <w:rFonts w:ascii="Arial Narrow" w:hAnsi="Arial Narrow"/>
              </w:rPr>
            </w:pPr>
            <w:r>
              <w:rPr>
                <w:rFonts w:ascii="Arial Narrow" w:hAnsi="Arial Narrow"/>
              </w:rPr>
              <w:t>Quality &amp; quantity of Social Interactions</w:t>
            </w:r>
          </w:p>
        </w:tc>
        <w:tc>
          <w:tcPr>
            <w:tcW w:w="2404" w:type="dxa"/>
          </w:tcPr>
          <w:p w14:paraId="69F3ECF9" w14:textId="16367000" w:rsidR="00095873" w:rsidRPr="00261CD6" w:rsidRDefault="00095873"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Questions from UK Biobank</w:t>
            </w:r>
          </w:p>
        </w:tc>
        <w:tc>
          <w:tcPr>
            <w:tcW w:w="3246" w:type="dxa"/>
          </w:tcPr>
          <w:p w14:paraId="4DD70910" w14:textId="4A10FFFB" w:rsidR="00095873" w:rsidRPr="00F503F1" w:rsidRDefault="00095873"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Pr>
                <w:rFonts w:ascii="Arial Narrow" w:hAnsi="Arial Narrow"/>
                <w:b/>
                <w:bCs/>
              </w:rPr>
              <w:t xml:space="preserve">3-items </w:t>
            </w:r>
            <w:r w:rsidRPr="00061088">
              <w:rPr>
                <w:rFonts w:ascii="Arial Narrow" w:hAnsi="Arial Narrow"/>
              </w:rPr>
              <w:t>self-reported questionnaire that assesses social interaction</w:t>
            </w:r>
          </w:p>
        </w:tc>
        <w:tc>
          <w:tcPr>
            <w:tcW w:w="1083" w:type="dxa"/>
          </w:tcPr>
          <w:p w14:paraId="4D838746" w14:textId="02218420" w:rsidR="00095873" w:rsidRDefault="00095873"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3 mins</w:t>
            </w:r>
          </w:p>
        </w:tc>
      </w:tr>
      <w:tr w:rsidR="00095873" w:rsidRPr="00261CD6" w14:paraId="2699B83E" w14:textId="77777777" w:rsidTr="0010029B">
        <w:tc>
          <w:tcPr>
            <w:cnfStyle w:val="001000000000" w:firstRow="0" w:lastRow="0" w:firstColumn="1" w:lastColumn="0" w:oddVBand="0" w:evenVBand="0" w:oddHBand="0" w:evenHBand="0" w:firstRowFirstColumn="0" w:firstRowLastColumn="0" w:lastRowFirstColumn="0" w:lastRowLastColumn="0"/>
            <w:tcW w:w="2283" w:type="dxa"/>
          </w:tcPr>
          <w:p w14:paraId="56CC16B1" w14:textId="77777777" w:rsidR="00095873" w:rsidRPr="00261CD6" w:rsidRDefault="00095873" w:rsidP="00BA7311">
            <w:pPr>
              <w:spacing w:line="240" w:lineRule="auto"/>
              <w:rPr>
                <w:rFonts w:ascii="Arial Narrow" w:hAnsi="Arial Narrow"/>
              </w:rPr>
            </w:pPr>
          </w:p>
        </w:tc>
        <w:tc>
          <w:tcPr>
            <w:tcW w:w="2404" w:type="dxa"/>
          </w:tcPr>
          <w:p w14:paraId="6E8F5A77" w14:textId="77777777" w:rsidR="00095873" w:rsidRPr="00261CD6" w:rsidRDefault="00095873"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246" w:type="dxa"/>
          </w:tcPr>
          <w:p w14:paraId="0C8E8317" w14:textId="77727CC1" w:rsidR="00095873" w:rsidRPr="00F503F1" w:rsidRDefault="00095873" w:rsidP="00BA7311">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Pr>
                <w:rFonts w:ascii="Arial Narrow" w:hAnsi="Arial Narrow"/>
                <w:b/>
                <w:bCs/>
              </w:rPr>
              <w:t>Total time</w:t>
            </w:r>
          </w:p>
        </w:tc>
        <w:tc>
          <w:tcPr>
            <w:tcW w:w="1083" w:type="dxa"/>
          </w:tcPr>
          <w:p w14:paraId="5247C692" w14:textId="0E17DB15" w:rsidR="00095873" w:rsidRPr="00737DCA" w:rsidRDefault="0088073C" w:rsidP="00BA7311">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00737DCA">
              <w:rPr>
                <w:rFonts w:ascii="Arial Narrow" w:hAnsi="Arial Narrow"/>
                <w:b/>
                <w:bCs/>
              </w:rPr>
              <w:t>70 mins</w:t>
            </w:r>
          </w:p>
        </w:tc>
      </w:tr>
    </w:tbl>
    <w:p w14:paraId="6E89B82E" w14:textId="77777777" w:rsidR="007348D9" w:rsidRDefault="007348D9" w:rsidP="007348D9"/>
    <w:p w14:paraId="1FDE6469" w14:textId="77777777" w:rsidR="002167FB" w:rsidRDefault="002167FB" w:rsidP="007348D9"/>
    <w:p w14:paraId="5C8C0D79" w14:textId="795E1009" w:rsidR="00050434" w:rsidRDefault="00777FAF" w:rsidP="007348D9">
      <w:pPr>
        <w:rPr>
          <w:b/>
          <w:bCs/>
        </w:rPr>
      </w:pPr>
      <w:r w:rsidRPr="00BA7311">
        <w:rPr>
          <w:b/>
          <w:bCs/>
        </w:rPr>
        <w:lastRenderedPageBreak/>
        <w:t>Outcome measures for Family Members or Informal Caregivers</w:t>
      </w:r>
    </w:p>
    <w:p w14:paraId="4ADEE899" w14:textId="77777777" w:rsidR="0059368C" w:rsidRPr="00BA7311" w:rsidRDefault="0059368C" w:rsidP="007348D9">
      <w:pPr>
        <w:rPr>
          <w:b/>
          <w:bCs/>
        </w:rPr>
      </w:pPr>
    </w:p>
    <w:p w14:paraId="346BA05E" w14:textId="3B1893CA" w:rsidR="007348D9" w:rsidRPr="00D347B7" w:rsidRDefault="008E0A8F" w:rsidP="00285984">
      <w:pPr>
        <w:pStyle w:val="Caption"/>
      </w:pPr>
      <w:r w:rsidRPr="00285984">
        <w:rPr>
          <w:sz w:val="22"/>
          <w:szCs w:val="22"/>
        </w:rPr>
        <w:t xml:space="preserve">Table </w:t>
      </w:r>
      <w:r w:rsidRPr="00285984">
        <w:rPr>
          <w:sz w:val="22"/>
          <w:szCs w:val="22"/>
        </w:rPr>
        <w:fldChar w:fldCharType="begin"/>
      </w:r>
      <w:r w:rsidRPr="00285984">
        <w:rPr>
          <w:sz w:val="22"/>
          <w:szCs w:val="22"/>
        </w:rPr>
        <w:instrText xml:space="preserve"> SEQ Table \* ARABIC </w:instrText>
      </w:r>
      <w:r w:rsidRPr="00285984">
        <w:rPr>
          <w:sz w:val="22"/>
          <w:szCs w:val="22"/>
        </w:rPr>
        <w:fldChar w:fldCharType="separate"/>
      </w:r>
      <w:r w:rsidR="000F30C1">
        <w:rPr>
          <w:noProof/>
          <w:sz w:val="22"/>
          <w:szCs w:val="22"/>
        </w:rPr>
        <w:t>5</w:t>
      </w:r>
      <w:r w:rsidRPr="00285984">
        <w:rPr>
          <w:sz w:val="22"/>
          <w:szCs w:val="22"/>
        </w:rPr>
        <w:fldChar w:fldCharType="end"/>
      </w:r>
      <w:r w:rsidRPr="00285984">
        <w:rPr>
          <w:sz w:val="22"/>
          <w:szCs w:val="22"/>
        </w:rPr>
        <w:t xml:space="preserve">. Outcome Measures </w:t>
      </w:r>
      <w:r w:rsidR="00D474F8">
        <w:rPr>
          <w:sz w:val="22"/>
          <w:szCs w:val="22"/>
        </w:rPr>
        <w:t xml:space="preserve">and Data Collection Instruments </w:t>
      </w:r>
      <w:r w:rsidRPr="00285984">
        <w:rPr>
          <w:sz w:val="22"/>
          <w:szCs w:val="22"/>
        </w:rPr>
        <w:t>for Family Members or Informal Caregivers</w:t>
      </w:r>
    </w:p>
    <w:tbl>
      <w:tblPr>
        <w:tblStyle w:val="GridTable1Light"/>
        <w:tblW w:w="5000" w:type="pct"/>
        <w:tblLook w:val="04A0" w:firstRow="1" w:lastRow="0" w:firstColumn="1" w:lastColumn="0" w:noHBand="0" w:noVBand="1"/>
      </w:tblPr>
      <w:tblGrid>
        <w:gridCol w:w="2254"/>
        <w:gridCol w:w="2254"/>
        <w:gridCol w:w="3141"/>
        <w:gridCol w:w="1367"/>
      </w:tblGrid>
      <w:tr w:rsidR="001A4CEE" w:rsidRPr="008E0A8F" w14:paraId="70C3C8A1" w14:textId="0CD8942F" w:rsidTr="42D06F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FF4001B" w14:textId="444E39ED" w:rsidR="001A4CEE" w:rsidRPr="008E0A8F" w:rsidRDefault="001A4CEE" w:rsidP="00400D93">
            <w:pPr>
              <w:spacing w:line="240" w:lineRule="auto"/>
              <w:rPr>
                <w:rFonts w:ascii="Arial Narrow" w:hAnsi="Arial Narrow"/>
              </w:rPr>
            </w:pPr>
            <w:r w:rsidRPr="008E0A8F">
              <w:rPr>
                <w:rFonts w:ascii="Arial Narrow" w:hAnsi="Arial Narrow"/>
              </w:rPr>
              <w:t>Variable</w:t>
            </w:r>
          </w:p>
        </w:tc>
        <w:tc>
          <w:tcPr>
            <w:tcW w:w="1250" w:type="pct"/>
          </w:tcPr>
          <w:p w14:paraId="6EB4C9FF" w14:textId="08110142" w:rsidR="001A4CEE" w:rsidRPr="008E0A8F" w:rsidRDefault="004A324B" w:rsidP="00400D93">
            <w:pPr>
              <w:spacing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I</w:t>
            </w:r>
            <w:r w:rsidR="001A4CEE" w:rsidRPr="008E0A8F">
              <w:rPr>
                <w:rFonts w:ascii="Arial Narrow" w:hAnsi="Arial Narrow"/>
              </w:rPr>
              <w:t xml:space="preserve">nstrument </w:t>
            </w:r>
          </w:p>
        </w:tc>
        <w:tc>
          <w:tcPr>
            <w:tcW w:w="1742" w:type="pct"/>
          </w:tcPr>
          <w:p w14:paraId="28B632B3" w14:textId="27E8E57C" w:rsidR="001A4CEE" w:rsidRPr="008E0A8F" w:rsidRDefault="001A4CEE" w:rsidP="00400D93">
            <w:pPr>
              <w:spacing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8E0A8F">
              <w:rPr>
                <w:rFonts w:ascii="Arial Narrow" w:hAnsi="Arial Narrow"/>
              </w:rPr>
              <w:t>Description</w:t>
            </w:r>
          </w:p>
        </w:tc>
        <w:tc>
          <w:tcPr>
            <w:tcW w:w="758" w:type="pct"/>
          </w:tcPr>
          <w:p w14:paraId="6BB98B8A" w14:textId="55D977B9" w:rsidR="001A4CEE" w:rsidRPr="008E0A8F" w:rsidRDefault="001A4CEE" w:rsidP="00400D93">
            <w:pPr>
              <w:spacing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8E0A8F">
              <w:rPr>
                <w:rFonts w:ascii="Arial Narrow" w:hAnsi="Arial Narrow"/>
              </w:rPr>
              <w:t>Estimated time</w:t>
            </w:r>
          </w:p>
        </w:tc>
      </w:tr>
      <w:tr w:rsidR="00C60FE5" w:rsidRPr="008E0A8F" w14:paraId="5210D567" w14:textId="77777777" w:rsidTr="00C60FE5">
        <w:tc>
          <w:tcPr>
            <w:cnfStyle w:val="001000000000" w:firstRow="0" w:lastRow="0" w:firstColumn="1" w:lastColumn="0" w:oddVBand="0" w:evenVBand="0" w:oddHBand="0" w:evenHBand="0" w:firstRowFirstColumn="0" w:firstRowLastColumn="0" w:lastRowFirstColumn="0" w:lastRowLastColumn="0"/>
            <w:tcW w:w="5000" w:type="pct"/>
            <w:gridSpan w:val="4"/>
          </w:tcPr>
          <w:p w14:paraId="418979C2" w14:textId="34C57069" w:rsidR="00C60FE5" w:rsidRDefault="00C60FE5" w:rsidP="00AF4975">
            <w:pPr>
              <w:spacing w:line="240" w:lineRule="auto"/>
              <w:jc w:val="center"/>
              <w:rPr>
                <w:rFonts w:ascii="Arial Narrow" w:hAnsi="Arial Narrow"/>
              </w:rPr>
            </w:pPr>
            <w:r>
              <w:rPr>
                <w:rFonts w:ascii="Arial Narrow" w:hAnsi="Arial Narrow"/>
              </w:rPr>
              <w:t>Baseline description</w:t>
            </w:r>
          </w:p>
        </w:tc>
      </w:tr>
      <w:tr w:rsidR="00D474F8" w:rsidRPr="008E0A8F" w14:paraId="146BE36B" w14:textId="77777777" w:rsidTr="42D06F0C">
        <w:tc>
          <w:tcPr>
            <w:cnfStyle w:val="001000000000" w:firstRow="0" w:lastRow="0" w:firstColumn="1" w:lastColumn="0" w:oddVBand="0" w:evenVBand="0" w:oddHBand="0" w:evenHBand="0" w:firstRowFirstColumn="0" w:firstRowLastColumn="0" w:lastRowFirstColumn="0" w:lastRowLastColumn="0"/>
            <w:tcW w:w="1250" w:type="pct"/>
          </w:tcPr>
          <w:p w14:paraId="095AD5C1" w14:textId="4919576A" w:rsidR="00D474F8" w:rsidRDefault="001A4BD0" w:rsidP="00400D93">
            <w:pPr>
              <w:spacing w:line="240" w:lineRule="auto"/>
              <w:rPr>
                <w:rFonts w:ascii="Arial Narrow" w:hAnsi="Arial Narrow"/>
              </w:rPr>
            </w:pPr>
            <w:r>
              <w:rPr>
                <w:rFonts w:ascii="Arial Narrow" w:hAnsi="Arial Narrow"/>
              </w:rPr>
              <w:t>Demographic and health status</w:t>
            </w:r>
          </w:p>
        </w:tc>
        <w:tc>
          <w:tcPr>
            <w:tcW w:w="1250" w:type="pct"/>
          </w:tcPr>
          <w:p w14:paraId="17E57B88" w14:textId="77777777" w:rsidR="00D474F8" w:rsidRDefault="001A4BD0" w:rsidP="00400D9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Age</w:t>
            </w:r>
          </w:p>
          <w:p w14:paraId="464F9F97" w14:textId="77777777" w:rsidR="001A4BD0" w:rsidRDefault="001A4BD0" w:rsidP="00400D9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Sex</w:t>
            </w:r>
          </w:p>
          <w:p w14:paraId="582E164C" w14:textId="77777777" w:rsidR="001A4BD0" w:rsidRDefault="001A4BD0" w:rsidP="00400D9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Ethnicity</w:t>
            </w:r>
          </w:p>
          <w:p w14:paraId="20DDDBA4" w14:textId="77777777" w:rsidR="001A4BD0" w:rsidRDefault="001A4BD0" w:rsidP="00400D9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Education</w:t>
            </w:r>
          </w:p>
          <w:p w14:paraId="7CC6F39F" w14:textId="37E2B742" w:rsidR="001A4BD0" w:rsidRDefault="001A4BD0" w:rsidP="00400D9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Frequency of contact with resident</w:t>
            </w:r>
          </w:p>
        </w:tc>
        <w:tc>
          <w:tcPr>
            <w:tcW w:w="1742" w:type="pct"/>
          </w:tcPr>
          <w:p w14:paraId="777D28E6" w14:textId="61840D92" w:rsidR="00D474F8" w:rsidRDefault="00E70914" w:rsidP="00400D9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Purposefully developed questionnaire</w:t>
            </w:r>
          </w:p>
        </w:tc>
        <w:tc>
          <w:tcPr>
            <w:tcW w:w="758" w:type="pct"/>
          </w:tcPr>
          <w:p w14:paraId="1796EF6D" w14:textId="3D2D0731" w:rsidR="00D474F8" w:rsidRDefault="00E70914" w:rsidP="00400D9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5 min</w:t>
            </w:r>
          </w:p>
        </w:tc>
      </w:tr>
      <w:tr w:rsidR="00C60FE5" w:rsidRPr="008E0A8F" w14:paraId="56175BF8" w14:textId="77777777" w:rsidTr="00C60FE5">
        <w:tc>
          <w:tcPr>
            <w:cnfStyle w:val="001000000000" w:firstRow="0" w:lastRow="0" w:firstColumn="1" w:lastColumn="0" w:oddVBand="0" w:evenVBand="0" w:oddHBand="0" w:evenHBand="0" w:firstRowFirstColumn="0" w:firstRowLastColumn="0" w:lastRowFirstColumn="0" w:lastRowLastColumn="0"/>
            <w:tcW w:w="5000" w:type="pct"/>
            <w:gridSpan w:val="4"/>
          </w:tcPr>
          <w:p w14:paraId="3FE1D78F" w14:textId="6B8C480E" w:rsidR="00C60FE5" w:rsidRPr="00AF4975" w:rsidRDefault="00C062C1" w:rsidP="00AF4975">
            <w:pPr>
              <w:spacing w:line="240" w:lineRule="auto"/>
              <w:jc w:val="center"/>
              <w:rPr>
                <w:rFonts w:ascii="Arial Narrow" w:hAnsi="Arial Narrow"/>
              </w:rPr>
            </w:pPr>
            <w:r w:rsidRPr="00AF4975">
              <w:rPr>
                <w:rFonts w:ascii="Arial Narrow" w:hAnsi="Arial Narrow"/>
              </w:rPr>
              <w:t>Intervention effectiveness (baseline, 3-and 6-months post intervention</w:t>
            </w:r>
            <w:r w:rsidR="008F64F2">
              <w:rPr>
                <w:rFonts w:ascii="Arial Narrow" w:hAnsi="Arial Narrow"/>
                <w:b w:val="0"/>
                <w:bCs w:val="0"/>
              </w:rPr>
              <w:t>)</w:t>
            </w:r>
          </w:p>
        </w:tc>
      </w:tr>
      <w:tr w:rsidR="00BB6BB7" w:rsidRPr="008E0A8F" w14:paraId="76269F01" w14:textId="77777777" w:rsidTr="42D06F0C">
        <w:tc>
          <w:tcPr>
            <w:cnfStyle w:val="001000000000" w:firstRow="0" w:lastRow="0" w:firstColumn="1" w:lastColumn="0" w:oddVBand="0" w:evenVBand="0" w:oddHBand="0" w:evenHBand="0" w:firstRowFirstColumn="0" w:firstRowLastColumn="0" w:lastRowFirstColumn="0" w:lastRowLastColumn="0"/>
            <w:tcW w:w="1250" w:type="pct"/>
          </w:tcPr>
          <w:p w14:paraId="02252AFC" w14:textId="75029FF9" w:rsidR="00BB6BB7" w:rsidRDefault="00BB6BB7" w:rsidP="001A4BD0">
            <w:pPr>
              <w:spacing w:line="240" w:lineRule="auto"/>
              <w:rPr>
                <w:rFonts w:ascii="Arial Narrow" w:hAnsi="Arial Narrow"/>
              </w:rPr>
            </w:pPr>
            <w:r>
              <w:rPr>
                <w:rFonts w:ascii="Arial Narrow" w:hAnsi="Arial Narrow"/>
              </w:rPr>
              <w:t>Primary outcome</w:t>
            </w:r>
            <w:r w:rsidR="006915F2">
              <w:rPr>
                <w:rFonts w:ascii="Arial Narrow" w:hAnsi="Arial Narrow"/>
              </w:rPr>
              <w:t xml:space="preserve"> </w:t>
            </w:r>
          </w:p>
        </w:tc>
        <w:tc>
          <w:tcPr>
            <w:tcW w:w="1250" w:type="pct"/>
          </w:tcPr>
          <w:p w14:paraId="66EEA683" w14:textId="77777777" w:rsidR="00BB6BB7" w:rsidRDefault="00BB6BB7" w:rsidP="001A4BD0">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742" w:type="pct"/>
          </w:tcPr>
          <w:p w14:paraId="6C76ECCC" w14:textId="77777777" w:rsidR="00BB6BB7" w:rsidRDefault="00BB6BB7" w:rsidP="001A4BD0">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758" w:type="pct"/>
          </w:tcPr>
          <w:p w14:paraId="29672C98" w14:textId="77777777" w:rsidR="00BB6BB7" w:rsidRDefault="00BB6BB7" w:rsidP="001A4BD0">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AF4AE8" w:rsidRPr="008E0A8F" w14:paraId="5052D1AB" w14:textId="77777777" w:rsidTr="42D06F0C">
        <w:tc>
          <w:tcPr>
            <w:cnfStyle w:val="001000000000" w:firstRow="0" w:lastRow="0" w:firstColumn="1" w:lastColumn="0" w:oddVBand="0" w:evenVBand="0" w:oddHBand="0" w:evenHBand="0" w:firstRowFirstColumn="0" w:firstRowLastColumn="0" w:lastRowFirstColumn="0" w:lastRowLastColumn="0"/>
            <w:tcW w:w="1250" w:type="pct"/>
          </w:tcPr>
          <w:p w14:paraId="539E841D" w14:textId="7178E39C" w:rsidR="00AF4AE8" w:rsidRDefault="00FA5078" w:rsidP="00400D93">
            <w:pPr>
              <w:spacing w:line="240" w:lineRule="auto"/>
              <w:rPr>
                <w:rFonts w:ascii="Arial Narrow" w:hAnsi="Arial Narrow"/>
              </w:rPr>
            </w:pPr>
            <w:r>
              <w:rPr>
                <w:rFonts w:ascii="Arial Narrow" w:hAnsi="Arial Narrow"/>
              </w:rPr>
              <w:t>Health Resources Used</w:t>
            </w:r>
          </w:p>
        </w:tc>
        <w:tc>
          <w:tcPr>
            <w:tcW w:w="1250" w:type="pct"/>
          </w:tcPr>
          <w:p w14:paraId="033F2614" w14:textId="4396603E" w:rsidR="00AF4AE8" w:rsidRDefault="00E414AD" w:rsidP="00400D9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Resource Utilisation in Dementia (RUD) Lite.</w:t>
            </w:r>
            <w:r w:rsidR="006C705C">
              <w:rPr>
                <w:rFonts w:ascii="Arial Narrow" w:hAnsi="Arial Narrow"/>
              </w:rPr>
              <w:fldChar w:fldCharType="begin"/>
            </w:r>
            <w:r w:rsidR="0056078B">
              <w:rPr>
                <w:rFonts w:ascii="Arial Narrow" w:hAnsi="Arial Narrow"/>
              </w:rPr>
              <w:instrText xml:space="preserve"> ADDIN EN.CITE &lt;EndNote&gt;&lt;Cite&gt;&lt;Author&gt;Wimo&lt;/Author&gt;&lt;Year&gt;2010&lt;/Year&gt;&lt;RecNum&gt;226&lt;/RecNum&gt;&lt;DisplayText&gt;&lt;style face="superscript"&gt;33&lt;/style&gt;&lt;/DisplayText&gt;&lt;record&gt;&lt;rec-number&gt;226&lt;/rec-number&gt;&lt;foreign-keys&gt;&lt;key app="EN" db-id="92tsvtvpiap0xuef9d6xxfxvs5ddrvxe9fav" timestamp="1698984171"&gt;226&lt;/key&gt;&lt;/foreign-keys&gt;&lt;ref-type name="Journal Article"&gt;17&lt;/ref-type&gt;&lt;contributors&gt;&lt;authors&gt;&lt;author&gt;Wimo, A.&lt;/author&gt;&lt;author&gt;Jonsson, L.&lt;/author&gt;&lt;author&gt;Zbrozek, A.&lt;/author&gt;&lt;/authors&gt;&lt;/contributors&gt;&lt;auth-address&gt;KI Alzheimer&amp;apos;s Disease Research Center, Department of Neurobiology, Care Sciences and Society, Karolinska institutet, Stockholm, Sweden.&lt;/auth-address&gt;&lt;titles&gt;&lt;title&gt;The Resource Utilization in Dementia (RUD) instrument is valid for assessing informal care time in community-living patients with dementia&lt;/title&gt;&lt;secondary-title&gt;J Nutr Health Aging&lt;/secondary-title&gt;&lt;/titles&gt;&lt;periodical&gt;&lt;full-title&gt;J Nutr Health Aging&lt;/full-title&gt;&lt;/periodical&gt;&lt;pages&gt;685-90&lt;/pages&gt;&lt;volume&gt;14&lt;/volume&gt;&lt;number&gt;8&lt;/number&gt;&lt;edition&gt;2010/10/06&lt;/edition&gt;&lt;keywords&gt;&lt;keyword&gt;Aged&lt;/keyword&gt;&lt;keyword&gt;Aged, 80 and over&lt;/keyword&gt;&lt;keyword&gt;Caregivers/statistics &amp;amp; numerical data&lt;/keyword&gt;&lt;keyword&gt;Dementia/*therapy&lt;/keyword&gt;&lt;keyword&gt;Female&lt;/keyword&gt;&lt;keyword&gt;Health Care Surveys/*methods&lt;/keyword&gt;&lt;keyword&gt;Health Resources/*statistics &amp;amp; numerical data&lt;/keyword&gt;&lt;keyword&gt;Home Nursing/*statistics &amp;amp; numerical data&lt;/keyword&gt;&lt;keyword&gt;Humans&lt;/keyword&gt;&lt;keyword&gt;Male&lt;/keyword&gt;&lt;keyword&gt;Self Report&lt;/keyword&gt;&lt;keyword&gt;Time Factors&lt;/keyword&gt;&lt;/keywords&gt;&lt;dates&gt;&lt;year&gt;2010&lt;/year&gt;&lt;pub-dates&gt;&lt;date&gt;Oct&lt;/date&gt;&lt;/pub-dates&gt;&lt;/dates&gt;&lt;isbn&gt;1279-7707&lt;/isbn&gt;&lt;accession-num&gt;20922346&lt;/accession-num&gt;&lt;urls&gt;&lt;/urls&gt;&lt;electronic-resource-num&gt;10.1007/s12603-010-0316-2&lt;/electronic-resource-num&gt;&lt;remote-database-provider&gt;NLM&lt;/remote-database-provider&gt;&lt;language&gt;eng&lt;/language&gt;&lt;/record&gt;&lt;/Cite&gt;&lt;/EndNote&gt;</w:instrText>
            </w:r>
            <w:r w:rsidR="006C705C">
              <w:rPr>
                <w:rFonts w:ascii="Arial Narrow" w:hAnsi="Arial Narrow"/>
              </w:rPr>
              <w:fldChar w:fldCharType="separate"/>
            </w:r>
            <w:r w:rsidR="0056078B" w:rsidRPr="0056078B">
              <w:rPr>
                <w:rFonts w:ascii="Arial Narrow" w:hAnsi="Arial Narrow"/>
                <w:noProof/>
                <w:vertAlign w:val="superscript"/>
              </w:rPr>
              <w:t>33</w:t>
            </w:r>
            <w:r w:rsidR="006C705C">
              <w:rPr>
                <w:rFonts w:ascii="Arial Narrow" w:hAnsi="Arial Narrow"/>
              </w:rPr>
              <w:fldChar w:fldCharType="end"/>
            </w:r>
          </w:p>
        </w:tc>
        <w:tc>
          <w:tcPr>
            <w:tcW w:w="1742" w:type="pct"/>
          </w:tcPr>
          <w:p w14:paraId="28A48311" w14:textId="21BAFD38" w:rsidR="00751BB3" w:rsidRPr="00400D93" w:rsidRDefault="00751BB3" w:rsidP="00400D9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The </w:t>
            </w:r>
            <w:r w:rsidRPr="00751BB3">
              <w:rPr>
                <w:rFonts w:ascii="Arial Narrow" w:hAnsi="Arial Narrow"/>
              </w:rPr>
              <w:t>RUD</w:t>
            </w:r>
            <w:r>
              <w:rPr>
                <w:rFonts w:ascii="Arial Narrow" w:hAnsi="Arial Narrow"/>
              </w:rPr>
              <w:t>-lite</w:t>
            </w:r>
            <w:r w:rsidRPr="00751BB3">
              <w:rPr>
                <w:rFonts w:ascii="Arial Narrow" w:hAnsi="Arial Narrow"/>
              </w:rPr>
              <w:t xml:space="preserve"> is a standardised instrument that</w:t>
            </w:r>
            <w:r w:rsidR="006F4EDF" w:rsidRPr="00400D93">
              <w:rPr>
                <w:rFonts w:ascii="Arial Narrow" w:hAnsi="Arial Narrow"/>
              </w:rPr>
              <w:t xml:space="preserve"> measures</w:t>
            </w:r>
            <w:r w:rsidR="00702271" w:rsidRPr="00400D93">
              <w:rPr>
                <w:rFonts w:ascii="Arial Narrow" w:hAnsi="Arial Narrow"/>
              </w:rPr>
              <w:t xml:space="preserve"> data on formal and informal care resource use</w:t>
            </w:r>
            <w:r w:rsidR="003723EB">
              <w:rPr>
                <w:rFonts w:ascii="Arial Narrow" w:hAnsi="Arial Narrow"/>
              </w:rPr>
              <w:t xml:space="preserve"> that uses the caregiver as the informant.</w:t>
            </w:r>
            <w:r w:rsidR="00731FDF">
              <w:rPr>
                <w:rFonts w:ascii="Arial Narrow" w:hAnsi="Arial Narrow"/>
              </w:rPr>
              <w:t xml:space="preserve"> </w:t>
            </w:r>
            <w:r w:rsidR="00653495">
              <w:rPr>
                <w:rFonts w:ascii="Arial Narrow" w:hAnsi="Arial Narrow"/>
              </w:rPr>
              <w:t>The RUD</w:t>
            </w:r>
            <w:r>
              <w:rPr>
                <w:rFonts w:ascii="Arial Narrow" w:hAnsi="Arial Narrow"/>
              </w:rPr>
              <w:t>-lite</w:t>
            </w:r>
            <w:r w:rsidR="00653495">
              <w:rPr>
                <w:rFonts w:ascii="Arial Narrow" w:hAnsi="Arial Narrow"/>
              </w:rPr>
              <w:t xml:space="preserve"> has two variant </w:t>
            </w:r>
            <w:r>
              <w:rPr>
                <w:rFonts w:ascii="Arial Narrow" w:hAnsi="Arial Narrow"/>
              </w:rPr>
              <w:t>questionnaires</w:t>
            </w:r>
            <w:r w:rsidR="00653495">
              <w:rPr>
                <w:rFonts w:ascii="Arial Narrow" w:hAnsi="Arial Narrow"/>
              </w:rPr>
              <w:t>, one for baseline</w:t>
            </w:r>
            <w:r>
              <w:rPr>
                <w:rFonts w:ascii="Arial Narrow" w:hAnsi="Arial Narrow"/>
              </w:rPr>
              <w:t xml:space="preserve"> (</w:t>
            </w:r>
            <w:r w:rsidRPr="00737DCA">
              <w:rPr>
                <w:rFonts w:ascii="Arial Narrow" w:hAnsi="Arial Narrow"/>
                <w:b/>
                <w:bCs/>
              </w:rPr>
              <w:t>24-items</w:t>
            </w:r>
            <w:r>
              <w:rPr>
                <w:rFonts w:ascii="Arial Narrow" w:hAnsi="Arial Narrow"/>
              </w:rPr>
              <w:t>)</w:t>
            </w:r>
            <w:r w:rsidR="00653495">
              <w:rPr>
                <w:rFonts w:ascii="Arial Narrow" w:hAnsi="Arial Narrow"/>
              </w:rPr>
              <w:t xml:space="preserve"> and one for follow-up</w:t>
            </w:r>
            <w:r>
              <w:rPr>
                <w:rFonts w:ascii="Arial Narrow" w:hAnsi="Arial Narrow"/>
              </w:rPr>
              <w:t xml:space="preserve"> (25</w:t>
            </w:r>
            <w:r w:rsidRPr="00751BB3">
              <w:rPr>
                <w:rFonts w:ascii="Arial Narrow" w:hAnsi="Arial Narrow"/>
              </w:rPr>
              <w:t>-item</w:t>
            </w:r>
            <w:r>
              <w:rPr>
                <w:rFonts w:ascii="Arial Narrow" w:hAnsi="Arial Narrow"/>
              </w:rPr>
              <w:t>s) that are</w:t>
            </w:r>
            <w:r w:rsidRPr="00751BB3">
              <w:rPr>
                <w:rFonts w:ascii="Arial Narrow" w:hAnsi="Arial Narrow"/>
              </w:rPr>
              <w:t xml:space="preserve"> interviewer administered</w:t>
            </w:r>
            <w:r w:rsidR="00F423BB">
              <w:rPr>
                <w:rFonts w:ascii="Arial Narrow" w:hAnsi="Arial Narrow"/>
              </w:rPr>
              <w:t>.</w:t>
            </w:r>
            <w:r w:rsidR="00C357AC">
              <w:rPr>
                <w:rFonts w:ascii="Arial Narrow" w:hAnsi="Arial Narrow"/>
              </w:rPr>
              <w:t xml:space="preserve"> The RUD instrument accurately estimates the amount of informal c</w:t>
            </w:r>
            <w:r w:rsidR="006C705C">
              <w:rPr>
                <w:rFonts w:ascii="Arial Narrow" w:hAnsi="Arial Narrow"/>
              </w:rPr>
              <w:t>a</w:t>
            </w:r>
            <w:r w:rsidR="00C357AC">
              <w:rPr>
                <w:rFonts w:ascii="Arial Narrow" w:hAnsi="Arial Narrow"/>
              </w:rPr>
              <w:t>re provided by caregivers to dementia patients.</w:t>
            </w:r>
            <w:r w:rsidR="00C357AC">
              <w:rPr>
                <w:rFonts w:ascii="Arial Narrow" w:hAnsi="Arial Narrow"/>
              </w:rPr>
              <w:fldChar w:fldCharType="begin"/>
            </w:r>
            <w:r w:rsidR="0056078B">
              <w:rPr>
                <w:rFonts w:ascii="Arial Narrow" w:hAnsi="Arial Narrow"/>
              </w:rPr>
              <w:instrText xml:space="preserve"> ADDIN EN.CITE &lt;EndNote&gt;&lt;Cite&gt;&lt;Author&gt;Wimo&lt;/Author&gt;&lt;Year&gt;2010&lt;/Year&gt;&lt;RecNum&gt;226&lt;/RecNum&gt;&lt;DisplayText&gt;&lt;style face="superscript"&gt;33&lt;/style&gt;&lt;/DisplayText&gt;&lt;record&gt;&lt;rec-number&gt;226&lt;/rec-number&gt;&lt;foreign-keys&gt;&lt;key app="EN" db-id="92tsvtvpiap0xuef9d6xxfxvs5ddrvxe9fav" timestamp="1698984171"&gt;226&lt;/key&gt;&lt;/foreign-keys&gt;&lt;ref-type name="Journal Article"&gt;17&lt;/ref-type&gt;&lt;contributors&gt;&lt;authors&gt;&lt;author&gt;Wimo, A.&lt;/author&gt;&lt;author&gt;Jonsson, L.&lt;/author&gt;&lt;author&gt;Zbrozek, A.&lt;/author&gt;&lt;/authors&gt;&lt;/contributors&gt;&lt;auth-address&gt;KI Alzheimer&amp;apos;s Disease Research Center, Department of Neurobiology, Care Sciences and Society, Karolinska institutet, Stockholm, Sweden.&lt;/auth-address&gt;&lt;titles&gt;&lt;title&gt;The Resource Utilization in Dementia (RUD) instrument is valid for assessing informal care time in community-living patients with dementia&lt;/title&gt;&lt;secondary-title&gt;J Nutr Health Aging&lt;/secondary-title&gt;&lt;/titles&gt;&lt;periodical&gt;&lt;full-title&gt;J Nutr Health Aging&lt;/full-title&gt;&lt;/periodical&gt;&lt;pages&gt;685-90&lt;/pages&gt;&lt;volume&gt;14&lt;/volume&gt;&lt;number&gt;8&lt;/number&gt;&lt;edition&gt;2010/10/06&lt;/edition&gt;&lt;keywords&gt;&lt;keyword&gt;Aged&lt;/keyword&gt;&lt;keyword&gt;Aged, 80 and over&lt;/keyword&gt;&lt;keyword&gt;Caregivers/statistics &amp;amp; numerical data&lt;/keyword&gt;&lt;keyword&gt;Dementia/*therapy&lt;/keyword&gt;&lt;keyword&gt;Female&lt;/keyword&gt;&lt;keyword&gt;Health Care Surveys/*methods&lt;/keyword&gt;&lt;keyword&gt;Health Resources/*statistics &amp;amp; numerical data&lt;/keyword&gt;&lt;keyword&gt;Home Nursing/*statistics &amp;amp; numerical data&lt;/keyword&gt;&lt;keyword&gt;Humans&lt;/keyword&gt;&lt;keyword&gt;Male&lt;/keyword&gt;&lt;keyword&gt;Self Report&lt;/keyword&gt;&lt;keyword&gt;Time Factors&lt;/keyword&gt;&lt;/keywords&gt;&lt;dates&gt;&lt;year&gt;2010&lt;/year&gt;&lt;pub-dates&gt;&lt;date&gt;Oct&lt;/date&gt;&lt;/pub-dates&gt;&lt;/dates&gt;&lt;isbn&gt;1279-7707&lt;/isbn&gt;&lt;accession-num&gt;20922346&lt;/accession-num&gt;&lt;urls&gt;&lt;/urls&gt;&lt;electronic-resource-num&gt;10.1007/s12603-010-0316-2&lt;/electronic-resource-num&gt;&lt;remote-database-provider&gt;NLM&lt;/remote-database-provider&gt;&lt;language&gt;eng&lt;/language&gt;&lt;/record&gt;&lt;/Cite&gt;&lt;/EndNote&gt;</w:instrText>
            </w:r>
            <w:r w:rsidR="00C357AC">
              <w:rPr>
                <w:rFonts w:ascii="Arial Narrow" w:hAnsi="Arial Narrow"/>
              </w:rPr>
              <w:fldChar w:fldCharType="separate"/>
            </w:r>
            <w:r w:rsidR="0056078B" w:rsidRPr="0056078B">
              <w:rPr>
                <w:rFonts w:ascii="Arial Narrow" w:hAnsi="Arial Narrow"/>
                <w:noProof/>
                <w:vertAlign w:val="superscript"/>
              </w:rPr>
              <w:t>33</w:t>
            </w:r>
            <w:r w:rsidR="00C357AC">
              <w:rPr>
                <w:rFonts w:ascii="Arial Narrow" w:hAnsi="Arial Narrow"/>
              </w:rPr>
              <w:fldChar w:fldCharType="end"/>
            </w:r>
          </w:p>
        </w:tc>
        <w:tc>
          <w:tcPr>
            <w:tcW w:w="758" w:type="pct"/>
          </w:tcPr>
          <w:p w14:paraId="4A44E6B0" w14:textId="64E5E699" w:rsidR="00AF4AE8" w:rsidRDefault="00E70914" w:rsidP="00400D9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10 min</w:t>
            </w:r>
            <w:r w:rsidR="00D9188D">
              <w:rPr>
                <w:rFonts w:ascii="Arial Narrow" w:hAnsi="Arial Narrow"/>
              </w:rPr>
              <w:t>s</w:t>
            </w:r>
          </w:p>
        </w:tc>
      </w:tr>
      <w:tr w:rsidR="00BB6BB7" w:rsidRPr="008E0A8F" w14:paraId="5052B1C4" w14:textId="77777777" w:rsidTr="42D06F0C">
        <w:tc>
          <w:tcPr>
            <w:cnfStyle w:val="001000000000" w:firstRow="0" w:lastRow="0" w:firstColumn="1" w:lastColumn="0" w:oddVBand="0" w:evenVBand="0" w:oddHBand="0" w:evenHBand="0" w:firstRowFirstColumn="0" w:firstRowLastColumn="0" w:lastRowFirstColumn="0" w:lastRowLastColumn="0"/>
            <w:tcW w:w="1250" w:type="pct"/>
          </w:tcPr>
          <w:p w14:paraId="2CA90920" w14:textId="686C20D6" w:rsidR="00BB6BB7" w:rsidRDefault="009E6049" w:rsidP="001A4BD0">
            <w:pPr>
              <w:spacing w:line="240" w:lineRule="auto"/>
              <w:rPr>
                <w:rFonts w:ascii="Arial Narrow" w:hAnsi="Arial Narrow"/>
              </w:rPr>
            </w:pPr>
            <w:r w:rsidRPr="009E6049">
              <w:rPr>
                <w:rFonts w:ascii="Arial Narrow" w:hAnsi="Arial Narrow"/>
              </w:rPr>
              <w:t>Health-related Quality of Life</w:t>
            </w:r>
          </w:p>
        </w:tc>
        <w:tc>
          <w:tcPr>
            <w:tcW w:w="1250" w:type="pct"/>
          </w:tcPr>
          <w:p w14:paraId="6BCFE25F" w14:textId="5B0BEC1D" w:rsidR="00BB6BB7" w:rsidRDefault="009E6049" w:rsidP="001A4BD0">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EQ-5D-5L</w:t>
            </w:r>
            <w:r w:rsidR="00C86B8C">
              <w:rPr>
                <w:rFonts w:ascii="Arial Narrow" w:hAnsi="Arial Narrow"/>
              </w:rPr>
              <w:fldChar w:fldCharType="begin"/>
            </w:r>
            <w:r w:rsidR="00924A59">
              <w:rPr>
                <w:rFonts w:ascii="Arial Narrow" w:hAnsi="Arial Narrow"/>
              </w:rPr>
              <w:instrText xml:space="preserve"> ADDIN EN.CITE &lt;EndNote&gt;&lt;Cite&gt;&lt;Author&gt;Herdman&lt;/Author&gt;&lt;Year&gt;2011&lt;/Year&gt;&lt;RecNum&gt;227&lt;/RecNum&gt;&lt;DisplayText&gt;&lt;style face="superscript"&gt;57&lt;/style&gt;&lt;/DisplayText&gt;&lt;record&gt;&lt;rec-number&gt;227&lt;/rec-number&gt;&lt;foreign-keys&gt;&lt;key app="EN" db-id="92tsvtvpiap0xuef9d6xxfxvs5ddrvxe9fav" timestamp="1698986004"&gt;227&lt;/key&gt;&lt;/foreign-keys&gt;&lt;ref-type name="Journal Article"&gt;17&lt;/ref-type&gt;&lt;contributors&gt;&lt;authors&gt;&lt;author&gt;Herdman, M.&lt;/author&gt;&lt;author&gt;Gudex, C.&lt;/author&gt;&lt;author&gt;Lloyd, A.&lt;/author&gt;&lt;author&gt;Janssen, M.&lt;/author&gt;&lt;author&gt;Kind, P.&lt;/author&gt;&lt;author&gt;Parkin, D.&lt;/author&gt;&lt;author&gt;Bonsel, G.&lt;/author&gt;&lt;author&gt;Badia, X.&lt;/author&gt;&lt;/authors&gt;&lt;/contributors&gt;&lt;auth-address&gt;Insight Consulting and Research, 08301 Mataró, Spain. michael.herdman@insightcr.com&lt;/auth-address&gt;&lt;titles&gt;&lt;title&gt;Development and preliminary testing of the new five-level version of EQ-5D (EQ-5D-5L)&lt;/title&gt;&lt;secondary-title&gt;Qual Life Res&lt;/secondary-title&gt;&lt;/titles&gt;&lt;periodical&gt;&lt;full-title&gt;Qual Life Res&lt;/full-title&gt;&lt;/periodical&gt;&lt;pages&gt;1727-36&lt;/pages&gt;&lt;volume&gt;20&lt;/volume&gt;&lt;number&gt;10&lt;/number&gt;&lt;edition&gt;2011/04/12&lt;/edition&gt;&lt;keywords&gt;&lt;keyword&gt;Activities of Daily Living&lt;/keyword&gt;&lt;keyword&gt;Adult&lt;/keyword&gt;&lt;keyword&gt;Female&lt;/keyword&gt;&lt;keyword&gt;Focus Groups&lt;/keyword&gt;&lt;keyword&gt;*Health Status Indicators&lt;/keyword&gt;&lt;keyword&gt;Humans&lt;/keyword&gt;&lt;keyword&gt;Interviews as Topic&lt;/keyword&gt;&lt;keyword&gt;Male&lt;/keyword&gt;&lt;keyword&gt;Middle Aged&lt;/keyword&gt;&lt;keyword&gt;Mobility Limitation&lt;/keyword&gt;&lt;keyword&gt;Pain Measurement&lt;/keyword&gt;&lt;keyword&gt;Psychometrics/*instrumentation&lt;/keyword&gt;&lt;keyword&gt;*Quality of Life&lt;/keyword&gt;&lt;keyword&gt;Reproducibility of Results&lt;/keyword&gt;&lt;keyword&gt;Self Care&lt;/keyword&gt;&lt;keyword&gt;Spain&lt;/keyword&gt;&lt;keyword&gt;United Kingdom&lt;/keyword&gt;&lt;/keywords&gt;&lt;dates&gt;&lt;year&gt;2011&lt;/year&gt;&lt;pub-dates&gt;&lt;date&gt;Dec&lt;/date&gt;&lt;/pub-dates&gt;&lt;/dates&gt;&lt;isbn&gt;0962-9343 (Print)&amp;#xD;0962-9343&lt;/isbn&gt;&lt;accession-num&gt;21479777&lt;/accession-num&gt;&lt;urls&gt;&lt;/urls&gt;&lt;custom2&gt;PMC3220807&lt;/custom2&gt;&lt;electronic-resource-num&gt;10.1007/s11136-011-9903-x&lt;/electronic-resource-num&gt;&lt;remote-database-provider&gt;NLM&lt;/remote-database-provider&gt;&lt;language&gt;eng&lt;/language&gt;&lt;/record&gt;&lt;/Cite&gt;&lt;/EndNote&gt;</w:instrText>
            </w:r>
            <w:r w:rsidR="00C86B8C">
              <w:rPr>
                <w:rFonts w:ascii="Arial Narrow" w:hAnsi="Arial Narrow"/>
              </w:rPr>
              <w:fldChar w:fldCharType="separate"/>
            </w:r>
            <w:r w:rsidR="00924A59" w:rsidRPr="00924A59">
              <w:rPr>
                <w:rFonts w:ascii="Arial Narrow" w:hAnsi="Arial Narrow"/>
                <w:noProof/>
                <w:vertAlign w:val="superscript"/>
              </w:rPr>
              <w:t>57</w:t>
            </w:r>
            <w:r w:rsidR="00C86B8C">
              <w:rPr>
                <w:rFonts w:ascii="Arial Narrow" w:hAnsi="Arial Narrow"/>
              </w:rPr>
              <w:fldChar w:fldCharType="end"/>
            </w:r>
          </w:p>
        </w:tc>
        <w:tc>
          <w:tcPr>
            <w:tcW w:w="1742" w:type="pct"/>
          </w:tcPr>
          <w:p w14:paraId="212C36DF" w14:textId="143602EB" w:rsidR="00BB6BB7" w:rsidRDefault="006D2E4D" w:rsidP="001A4BD0">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6D2E4D">
              <w:rPr>
                <w:rFonts w:ascii="Arial Narrow" w:hAnsi="Arial Narrow"/>
                <w:b/>
                <w:bCs/>
              </w:rPr>
              <w:t>5-item</w:t>
            </w:r>
            <w:r w:rsidRPr="006D2E4D">
              <w:rPr>
                <w:rFonts w:ascii="Arial Narrow" w:hAnsi="Arial Narrow"/>
              </w:rPr>
              <w:t xml:space="preserve"> self-report questionnaire describing five dimensions: mobility, self-care, usual activities, pain/discomfort, and anxiety/depression. Each dimension has 5 levels: no problems, slight problems, moderate problems, severe problems and extreme problems. It also has a visual analogue scale to report overall quality of life.</w:t>
            </w:r>
          </w:p>
        </w:tc>
        <w:tc>
          <w:tcPr>
            <w:tcW w:w="758" w:type="pct"/>
          </w:tcPr>
          <w:p w14:paraId="3841D344" w14:textId="74FE8FF7" w:rsidR="00BB6BB7" w:rsidRDefault="00D9188D" w:rsidP="001A4BD0">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 mins</w:t>
            </w:r>
          </w:p>
        </w:tc>
      </w:tr>
      <w:tr w:rsidR="00D9188D" w:rsidRPr="008E0A8F" w14:paraId="12BB9589" w14:textId="77777777" w:rsidTr="42D06F0C">
        <w:tc>
          <w:tcPr>
            <w:cnfStyle w:val="001000000000" w:firstRow="0" w:lastRow="0" w:firstColumn="1" w:lastColumn="0" w:oddVBand="0" w:evenVBand="0" w:oddHBand="0" w:evenHBand="0" w:firstRowFirstColumn="0" w:firstRowLastColumn="0" w:lastRowFirstColumn="0" w:lastRowLastColumn="0"/>
            <w:tcW w:w="1250" w:type="pct"/>
          </w:tcPr>
          <w:p w14:paraId="0C96F209" w14:textId="18A53A1B" w:rsidR="00D9188D" w:rsidRDefault="00D9188D" w:rsidP="00400D93">
            <w:pPr>
              <w:spacing w:line="240" w:lineRule="auto"/>
              <w:rPr>
                <w:rFonts w:ascii="Arial Narrow" w:hAnsi="Arial Narrow"/>
              </w:rPr>
            </w:pPr>
            <w:r>
              <w:rPr>
                <w:rFonts w:ascii="Arial Narrow" w:hAnsi="Arial Narrow"/>
              </w:rPr>
              <w:t>Secondary Outcomes</w:t>
            </w:r>
          </w:p>
        </w:tc>
        <w:tc>
          <w:tcPr>
            <w:tcW w:w="1250" w:type="pct"/>
          </w:tcPr>
          <w:p w14:paraId="15CFF6D3" w14:textId="77777777" w:rsidR="00D9188D" w:rsidRDefault="00D9188D" w:rsidP="00400D9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742" w:type="pct"/>
          </w:tcPr>
          <w:p w14:paraId="663CAEED" w14:textId="77777777" w:rsidR="00D9188D" w:rsidRPr="00285984" w:rsidRDefault="00D9188D" w:rsidP="00400D9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rPr>
            </w:pPr>
          </w:p>
        </w:tc>
        <w:tc>
          <w:tcPr>
            <w:tcW w:w="758" w:type="pct"/>
          </w:tcPr>
          <w:p w14:paraId="410FB5BB" w14:textId="77777777" w:rsidR="00D9188D" w:rsidRDefault="00D9188D" w:rsidP="00400D9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33613" w:rsidRPr="008E0A8F" w14:paraId="17DE13A6" w14:textId="20CD486E" w:rsidTr="42D06F0C">
        <w:tc>
          <w:tcPr>
            <w:cnfStyle w:val="001000000000" w:firstRow="0" w:lastRow="0" w:firstColumn="1" w:lastColumn="0" w:oddVBand="0" w:evenVBand="0" w:oddHBand="0" w:evenHBand="0" w:firstRowFirstColumn="0" w:firstRowLastColumn="0" w:lastRowFirstColumn="0" w:lastRowLastColumn="0"/>
            <w:tcW w:w="1250" w:type="pct"/>
          </w:tcPr>
          <w:p w14:paraId="7BB18703" w14:textId="6D3F7E5F" w:rsidR="00F33613" w:rsidRPr="008E0A8F" w:rsidRDefault="00F33613" w:rsidP="00F33613">
            <w:pPr>
              <w:spacing w:line="240" w:lineRule="auto"/>
              <w:rPr>
                <w:rFonts w:ascii="Arial Narrow" w:hAnsi="Arial Narrow"/>
              </w:rPr>
            </w:pPr>
            <w:r>
              <w:rPr>
                <w:rFonts w:ascii="Arial Narrow" w:hAnsi="Arial Narrow"/>
              </w:rPr>
              <w:t>Mental well-being</w:t>
            </w:r>
          </w:p>
        </w:tc>
        <w:tc>
          <w:tcPr>
            <w:tcW w:w="1250" w:type="pct"/>
          </w:tcPr>
          <w:p w14:paraId="64956FFB" w14:textId="5D4EA7C0" w:rsidR="00F33613" w:rsidRPr="008E0A8F" w:rsidRDefault="00F33613" w:rsidP="00F3361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61CD6">
              <w:rPr>
                <w:rFonts w:ascii="Arial Narrow" w:hAnsi="Arial Narrow"/>
              </w:rPr>
              <w:t>Geriatric Anxiety Inventory</w:t>
            </w:r>
            <w:r w:rsidR="001631C0">
              <w:rPr>
                <w:rFonts w:ascii="Arial Narrow" w:hAnsi="Arial Narrow"/>
              </w:rPr>
              <w:t xml:space="preserve"> (GAI) </w:t>
            </w:r>
            <w:r w:rsidR="004F6E1C">
              <w:rPr>
                <w:rFonts w:ascii="Arial Narrow" w:hAnsi="Arial Narrow"/>
              </w:rPr>
              <w:t>Short Form</w:t>
            </w:r>
            <w:r>
              <w:rPr>
                <w:rFonts w:ascii="Arial Narrow" w:hAnsi="Arial Narrow"/>
              </w:rPr>
              <w:fldChar w:fldCharType="begin"/>
            </w:r>
            <w:r w:rsidR="00924A59">
              <w:rPr>
                <w:rFonts w:ascii="Arial Narrow" w:hAnsi="Arial Narrow"/>
              </w:rPr>
              <w:instrText xml:space="preserve"> ADDIN EN.CITE &lt;EndNote&gt;&lt;Cite&gt;&lt;Author&gt;Byrne&lt;/Author&gt;&lt;Year&gt;2011&lt;/Year&gt;&lt;RecNum&gt;225&lt;/RecNum&gt;&lt;DisplayText&gt;&lt;style face="superscript"&gt;54&lt;/style&gt;&lt;/DisplayText&gt;&lt;record&gt;&lt;rec-number&gt;225&lt;/rec-number&gt;&lt;foreign-keys&gt;&lt;key app="EN" db-id="92tsvtvpiap0xuef9d6xxfxvs5ddrvxe9fav" timestamp="1698905599"&gt;225&lt;/key&gt;&lt;/foreign-keys&gt;&lt;ref-type name="Journal Article"&gt;17&lt;/ref-type&gt;&lt;contributors&gt;&lt;authors&gt;&lt;author&gt;Byrne, G. J.&lt;/author&gt;&lt;author&gt;Pachana, N. A.&lt;/author&gt;&lt;/authors&gt;&lt;/contributors&gt;&lt;auth-address&gt;School of Medicine, University of Queensland, and Royal Brisbane and Women&amp;apos;s Hospital, Brisbane, Australia. gerard.byrne@uq.edu.au&lt;/auth-address&gt;&lt;titles&gt;&lt;title&gt;Development and validation of a short form of the Geriatric Anxiety Inventory--the GAI-SF&lt;/title&gt;&lt;secondary-title&gt;Int Psychogeriatr&lt;/secondary-title&gt;&lt;/titles&gt;&lt;periodical&gt;&lt;full-title&gt;Int Psychogeriatr&lt;/full-title&gt;&lt;/periodical&gt;&lt;pages&gt;125-31&lt;/pages&gt;&lt;volume&gt;23&lt;/volume&gt;&lt;number&gt;1&lt;/number&gt;&lt;edition&gt;2010/06/22&lt;/edition&gt;&lt;keywords&gt;&lt;keyword&gt;Aged&lt;/keyword&gt;&lt;keyword&gt;Aged, 80 and over&lt;/keyword&gt;&lt;keyword&gt;Aging/*psychology&lt;/keyword&gt;&lt;keyword&gt;Anxiety/*diagnosis/psychology&lt;/keyword&gt;&lt;keyword&gt;Anxiety Disorders/*diagnosis/psychology&lt;/keyword&gt;&lt;keyword&gt;Cross-Sectional Studies&lt;/keyword&gt;&lt;keyword&gt;Diagnostic and Statistical Manual of Mental Disorders&lt;/keyword&gt;&lt;keyword&gt;Female&lt;/keyword&gt;&lt;keyword&gt;*Geriatric Assessment/methods&lt;/keyword&gt;&lt;keyword&gt;Humans&lt;/keyword&gt;&lt;keyword&gt;Personality Inventory/*standards&lt;/keyword&gt;&lt;keyword&gt;Psychological Tests&lt;/keyword&gt;&lt;keyword&gt;Residence Characteristics&lt;/keyword&gt;&lt;keyword&gt;Self Report&lt;/keyword&gt;&lt;keyword&gt;Sensitivity and Specificity&lt;/keyword&gt;&lt;keyword&gt;Surveys and Questionnaires/*standards&lt;/keyword&gt;&lt;/keywords&gt;&lt;dates&gt;&lt;year&gt;2011&lt;/year&gt;&lt;pub-dates&gt;&lt;date&gt;Feb&lt;/date&gt;&lt;/pub-dates&gt;&lt;/dates&gt;&lt;isbn&gt;1041-6102&lt;/isbn&gt;&lt;accession-num&gt;20561386&lt;/accession-num&gt;&lt;urls&gt;&lt;/urls&gt;&lt;electronic-resource-num&gt;10.1017/s1041610210001237&lt;/electronic-resource-num&gt;&lt;remote-database-provider&gt;NLM&lt;/remote-database-provider&gt;&lt;language&gt;eng&lt;/language&gt;&lt;/record&gt;&lt;/Cite&gt;&lt;/EndNote&gt;</w:instrText>
            </w:r>
            <w:r>
              <w:rPr>
                <w:rFonts w:ascii="Arial Narrow" w:hAnsi="Arial Narrow"/>
              </w:rPr>
              <w:fldChar w:fldCharType="separate"/>
            </w:r>
            <w:r w:rsidR="00924A59" w:rsidRPr="00924A59">
              <w:rPr>
                <w:rFonts w:ascii="Arial Narrow" w:hAnsi="Arial Narrow"/>
                <w:noProof/>
                <w:vertAlign w:val="superscript"/>
              </w:rPr>
              <w:t>54</w:t>
            </w:r>
            <w:r>
              <w:rPr>
                <w:rFonts w:ascii="Arial Narrow" w:hAnsi="Arial Narrow"/>
              </w:rPr>
              <w:fldChar w:fldCharType="end"/>
            </w:r>
            <w:r w:rsidRPr="00261CD6">
              <w:rPr>
                <w:rFonts w:ascii="Arial Narrow" w:hAnsi="Arial Narrow"/>
              </w:rPr>
              <w:t xml:space="preserve"> </w:t>
            </w:r>
          </w:p>
        </w:tc>
        <w:tc>
          <w:tcPr>
            <w:tcW w:w="1742" w:type="pct"/>
          </w:tcPr>
          <w:p w14:paraId="53F5CD9E" w14:textId="34519E27" w:rsidR="00F33613" w:rsidRPr="008E0A8F" w:rsidRDefault="00F33613" w:rsidP="00F3361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b/>
                <w:bCs/>
              </w:rPr>
              <w:t>5</w:t>
            </w:r>
            <w:r w:rsidRPr="00F503F1">
              <w:rPr>
                <w:rFonts w:ascii="Arial Narrow" w:hAnsi="Arial Narrow"/>
                <w:b/>
                <w:bCs/>
              </w:rPr>
              <w:t>-item</w:t>
            </w:r>
            <w:r>
              <w:rPr>
                <w:rFonts w:ascii="Arial Narrow" w:hAnsi="Arial Narrow"/>
              </w:rPr>
              <w:t xml:space="preserve"> self-reported questionnaire that assesses anxiety in older adults. It is a reliable, valid and easy-to-use instrument.</w:t>
            </w:r>
            <w:r>
              <w:rPr>
                <w:rFonts w:ascii="Arial Narrow" w:hAnsi="Arial Narrow"/>
              </w:rPr>
              <w:fldChar w:fldCharType="begin"/>
            </w:r>
            <w:r w:rsidR="00924A59">
              <w:rPr>
                <w:rFonts w:ascii="Arial Narrow" w:hAnsi="Arial Narrow"/>
              </w:rPr>
              <w:instrText xml:space="preserve"> ADDIN EN.CITE &lt;EndNote&gt;&lt;Cite&gt;&lt;Author&gt;Byrne&lt;/Author&gt;&lt;Year&gt;2011&lt;/Year&gt;&lt;RecNum&gt;225&lt;/RecNum&gt;&lt;DisplayText&gt;&lt;style face="superscript"&gt;54&lt;/style&gt;&lt;/DisplayText&gt;&lt;record&gt;&lt;rec-number&gt;225&lt;/rec-number&gt;&lt;foreign-keys&gt;&lt;key app="EN" db-id="92tsvtvpiap0xuef9d6xxfxvs5ddrvxe9fav" timestamp="1698905599"&gt;225&lt;/key&gt;&lt;/foreign-keys&gt;&lt;ref-type name="Journal Article"&gt;17&lt;/ref-type&gt;&lt;contributors&gt;&lt;authors&gt;&lt;author&gt;Byrne, G. J.&lt;/author&gt;&lt;author&gt;Pachana, N. A.&lt;/author&gt;&lt;/authors&gt;&lt;/contributors&gt;&lt;auth-address&gt;School of Medicine, University of Queensland, and Royal Brisbane and Women&amp;apos;s Hospital, Brisbane, Australia. gerard.byrne@uq.edu.au&lt;/auth-address&gt;&lt;titles&gt;&lt;title&gt;Development and validation of a short form of the Geriatric Anxiety Inventory--the GAI-SF&lt;/title&gt;&lt;secondary-title&gt;Int Psychogeriatr&lt;/secondary-title&gt;&lt;/titles&gt;&lt;periodical&gt;&lt;full-title&gt;Int Psychogeriatr&lt;/full-title&gt;&lt;/periodical&gt;&lt;pages&gt;125-31&lt;/pages&gt;&lt;volume&gt;23&lt;/volume&gt;&lt;number&gt;1&lt;/number&gt;&lt;edition&gt;2010/06/22&lt;/edition&gt;&lt;keywords&gt;&lt;keyword&gt;Aged&lt;/keyword&gt;&lt;keyword&gt;Aged, 80 and over&lt;/keyword&gt;&lt;keyword&gt;Aging/*psychology&lt;/keyword&gt;&lt;keyword&gt;Anxiety/*diagnosis/psychology&lt;/keyword&gt;&lt;keyword&gt;Anxiety Disorders/*diagnosis/psychology&lt;/keyword&gt;&lt;keyword&gt;Cross-Sectional Studies&lt;/keyword&gt;&lt;keyword&gt;Diagnostic and Statistical Manual of Mental Disorders&lt;/keyword&gt;&lt;keyword&gt;Female&lt;/keyword&gt;&lt;keyword&gt;*Geriatric Assessment/methods&lt;/keyword&gt;&lt;keyword&gt;Humans&lt;/keyword&gt;&lt;keyword&gt;Personality Inventory/*standards&lt;/keyword&gt;&lt;keyword&gt;Psychological Tests&lt;/keyword&gt;&lt;keyword&gt;Residence Characteristics&lt;/keyword&gt;&lt;keyword&gt;Self Report&lt;/keyword&gt;&lt;keyword&gt;Sensitivity and Specificity&lt;/keyword&gt;&lt;keyword&gt;Surveys and Questionnaires/*standards&lt;/keyword&gt;&lt;/keywords&gt;&lt;dates&gt;&lt;year&gt;2011&lt;/year&gt;&lt;pub-dates&gt;&lt;date&gt;Feb&lt;/date&gt;&lt;/pub-dates&gt;&lt;/dates&gt;&lt;isbn&gt;1041-6102&lt;/isbn&gt;&lt;accession-num&gt;20561386&lt;/accession-num&gt;&lt;urls&gt;&lt;/urls&gt;&lt;electronic-resource-num&gt;10.1017/s1041610210001237&lt;/electronic-resource-num&gt;&lt;remote-database-provider&gt;NLM&lt;/remote-database-provider&gt;&lt;language&gt;eng&lt;/language&gt;&lt;/record&gt;&lt;/Cite&gt;&lt;/EndNote&gt;</w:instrText>
            </w:r>
            <w:r>
              <w:rPr>
                <w:rFonts w:ascii="Arial Narrow" w:hAnsi="Arial Narrow"/>
              </w:rPr>
              <w:fldChar w:fldCharType="separate"/>
            </w:r>
            <w:r w:rsidR="00924A59" w:rsidRPr="00924A59">
              <w:rPr>
                <w:rFonts w:ascii="Arial Narrow" w:hAnsi="Arial Narrow"/>
                <w:noProof/>
                <w:vertAlign w:val="superscript"/>
              </w:rPr>
              <w:t>54</w:t>
            </w:r>
            <w:r>
              <w:rPr>
                <w:rFonts w:ascii="Arial Narrow" w:hAnsi="Arial Narrow"/>
              </w:rPr>
              <w:fldChar w:fldCharType="end"/>
            </w:r>
            <w:r w:rsidR="00D60CA9">
              <w:rPr>
                <w:rFonts w:ascii="Arial Narrow" w:hAnsi="Arial Narrow"/>
              </w:rPr>
              <w:t xml:space="preserve"> </w:t>
            </w:r>
            <w:r w:rsidR="00EB399A">
              <w:rPr>
                <w:rFonts w:ascii="Arial Narrow" w:hAnsi="Arial Narrow"/>
              </w:rPr>
              <w:t>It</w:t>
            </w:r>
            <w:r w:rsidR="001631C0">
              <w:rPr>
                <w:rFonts w:ascii="Arial Narrow" w:hAnsi="Arial Narrow"/>
              </w:rPr>
              <w:t xml:space="preserve"> </w:t>
            </w:r>
            <w:r w:rsidR="004F6E1C">
              <w:rPr>
                <w:rFonts w:ascii="Arial Narrow" w:hAnsi="Arial Narrow"/>
              </w:rPr>
              <w:t xml:space="preserve">is </w:t>
            </w:r>
            <w:r w:rsidR="00606354">
              <w:rPr>
                <w:rFonts w:ascii="Arial Narrow" w:hAnsi="Arial Narrow"/>
              </w:rPr>
              <w:t>validated for use in young</w:t>
            </w:r>
            <w:r w:rsidR="00EB399A">
              <w:rPr>
                <w:rFonts w:ascii="Arial Narrow" w:hAnsi="Arial Narrow"/>
              </w:rPr>
              <w:t xml:space="preserve"> and middle-aged </w:t>
            </w:r>
            <w:r w:rsidR="00606354">
              <w:rPr>
                <w:rFonts w:ascii="Arial Narrow" w:hAnsi="Arial Narrow"/>
              </w:rPr>
              <w:t>adults</w:t>
            </w:r>
            <w:r w:rsidR="006300F1">
              <w:rPr>
                <w:rFonts w:ascii="Arial Narrow" w:hAnsi="Arial Narrow"/>
              </w:rPr>
              <w:t>.</w:t>
            </w:r>
            <w:r w:rsidR="006300F1">
              <w:rPr>
                <w:rFonts w:ascii="Arial Narrow" w:hAnsi="Arial Narrow"/>
              </w:rPr>
              <w:fldChar w:fldCharType="begin"/>
            </w:r>
            <w:r w:rsidR="00924A59">
              <w:rPr>
                <w:rFonts w:ascii="Arial Narrow" w:hAnsi="Arial Narrow"/>
              </w:rPr>
              <w:instrText xml:space="preserve"> ADDIN EN.CITE &lt;EndNote&gt;&lt;Cite&gt;&lt;Author&gt;Zhai&lt;/Author&gt;&lt;Year&gt;2022&lt;/Year&gt;&lt;RecNum&gt;235&lt;/RecNum&gt;&lt;DisplayText&gt;&lt;style face="superscript"&gt;58&lt;/style&gt;&lt;/DisplayText&gt;&lt;record&gt;&lt;rec-number&gt;235&lt;/rec-number&gt;&lt;foreign-keys&gt;&lt;key app="EN" db-id="92tsvtvpiap0xuef9d6xxfxvs5ddrvxe9fav" timestamp="1699924597"&gt;235&lt;/key&gt;&lt;/foreign-keys&gt;&lt;ref-type name="Journal Article"&gt;17&lt;/ref-type&gt;&lt;contributors&gt;&lt;authors&gt;&lt;author&gt;Zhai, Tina&lt;/author&gt;&lt;author&gt;Bailey, Phoebe E.&lt;/author&gt;&lt;author&gt;Rogers, Kris D.&lt;/author&gt;&lt;author&gt;Kneebone, Ian I.&lt;/author&gt;&lt;/authors&gt;&lt;/contributors&gt;&lt;titles&gt;&lt;title&gt;Validation of the Geriatric Anxiety Inventory in younger adults&lt;/title&gt;&lt;secondary-title&gt;International Journal of Behavioral Development&lt;/secondary-title&gt;&lt;/titles&gt;&lt;periodical&gt;&lt;full-title&gt;International Journal of Behavioral Development&lt;/full-title&gt;&lt;/periodical&gt;&lt;pages&gt;148-156&lt;/pages&gt;&lt;volume&gt;46&lt;/volume&gt;&lt;number&gt;2&lt;/number&gt;&lt;dates&gt;&lt;year&gt;2022&lt;/year&gt;&lt;pub-dates&gt;&lt;date&gt;2022/03/01&lt;/date&gt;&lt;/pub-dates&gt;&lt;/dates&gt;&lt;publisher&gt;SAGE Publications Ltd&lt;/publisher&gt;&lt;isbn&gt;0165-0254&lt;/isbn&gt;&lt;urls&gt;&lt;related-urls&gt;&lt;url&gt;https://doi.org/10.1177/01650254211064348&lt;/url&gt;&lt;/related-urls&gt;&lt;/urls&gt;&lt;electronic-resource-num&gt;10.1177/01650254211064348&lt;/electronic-resource-num&gt;&lt;access-date&gt;2023/11/13&lt;/access-date&gt;&lt;/record&gt;&lt;/Cite&gt;&lt;/EndNote&gt;</w:instrText>
            </w:r>
            <w:r w:rsidR="006300F1">
              <w:rPr>
                <w:rFonts w:ascii="Arial Narrow" w:hAnsi="Arial Narrow"/>
              </w:rPr>
              <w:fldChar w:fldCharType="separate"/>
            </w:r>
            <w:r w:rsidR="00924A59" w:rsidRPr="00924A59">
              <w:rPr>
                <w:rFonts w:ascii="Arial Narrow" w:hAnsi="Arial Narrow"/>
                <w:noProof/>
                <w:vertAlign w:val="superscript"/>
              </w:rPr>
              <w:t>58</w:t>
            </w:r>
            <w:r w:rsidR="006300F1">
              <w:rPr>
                <w:rFonts w:ascii="Arial Narrow" w:hAnsi="Arial Narrow"/>
              </w:rPr>
              <w:fldChar w:fldCharType="end"/>
            </w:r>
          </w:p>
        </w:tc>
        <w:tc>
          <w:tcPr>
            <w:tcW w:w="758" w:type="pct"/>
          </w:tcPr>
          <w:p w14:paraId="7E6066DE" w14:textId="5A838720" w:rsidR="00F33613" w:rsidRPr="008E0A8F" w:rsidRDefault="00F33613" w:rsidP="00F3361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5 mins</w:t>
            </w:r>
          </w:p>
        </w:tc>
      </w:tr>
      <w:tr w:rsidR="00F33613" w:rsidRPr="008E0A8F" w14:paraId="49169693" w14:textId="77777777" w:rsidTr="42D06F0C">
        <w:tc>
          <w:tcPr>
            <w:cnfStyle w:val="001000000000" w:firstRow="0" w:lastRow="0" w:firstColumn="1" w:lastColumn="0" w:oddVBand="0" w:evenVBand="0" w:oddHBand="0" w:evenHBand="0" w:firstRowFirstColumn="0" w:firstRowLastColumn="0" w:lastRowFirstColumn="0" w:lastRowLastColumn="0"/>
            <w:tcW w:w="1250" w:type="pct"/>
          </w:tcPr>
          <w:p w14:paraId="55726BEE" w14:textId="77777777" w:rsidR="00F33613" w:rsidDel="00F33613" w:rsidRDefault="00F33613" w:rsidP="00F33613">
            <w:pPr>
              <w:spacing w:line="240" w:lineRule="auto"/>
              <w:rPr>
                <w:rFonts w:ascii="Arial Narrow" w:hAnsi="Arial Narrow"/>
              </w:rPr>
            </w:pPr>
          </w:p>
        </w:tc>
        <w:tc>
          <w:tcPr>
            <w:tcW w:w="1250" w:type="pct"/>
          </w:tcPr>
          <w:p w14:paraId="21A3700A" w14:textId="63D0BD8A" w:rsidR="00F33613" w:rsidDel="00F33613" w:rsidRDefault="00F33613" w:rsidP="00F3361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61CD6">
              <w:rPr>
                <w:rFonts w:ascii="Arial Narrow" w:hAnsi="Arial Narrow"/>
              </w:rPr>
              <w:t>Geriatric Depression Scale</w:t>
            </w:r>
            <w:r>
              <w:rPr>
                <w:rFonts w:ascii="Arial Narrow" w:hAnsi="Arial Narrow"/>
              </w:rPr>
              <w:t xml:space="preserve"> SF (GDS-5)</w:t>
            </w:r>
            <w:r>
              <w:rPr>
                <w:rFonts w:ascii="Arial Narrow" w:hAnsi="Arial Narrow"/>
              </w:rPr>
              <w:fldChar w:fldCharType="begin"/>
            </w:r>
            <w:r w:rsidR="00924A59">
              <w:rPr>
                <w:rFonts w:ascii="Arial Narrow" w:hAnsi="Arial Narrow"/>
              </w:rPr>
              <w:instrText xml:space="preserve"> ADDIN EN.CITE &lt;EndNote&gt;&lt;Cite&gt;&lt;Author&gt;Hoyl&lt;/Author&gt;&lt;Year&gt;1999&lt;/Year&gt;&lt;RecNum&gt;220&lt;/RecNum&gt;&lt;DisplayText&gt;&lt;style face="superscript"&gt;55&lt;/style&gt;&lt;/DisplayText&gt;&lt;record&gt;&lt;rec-number&gt;220&lt;/rec-number&gt;&lt;foreign-keys&gt;&lt;key app="EN" db-id="92tsvtvpiap0xuef9d6xxfxvs5ddrvxe9fav" timestamp="1698795473"&gt;220&lt;/key&gt;&lt;/foreign-keys&gt;&lt;ref-type name="Journal Article"&gt;17&lt;/ref-type&gt;&lt;contributors&gt;&lt;authors&gt;&lt;author&gt;Hoyl, M. Trinidad&lt;/author&gt;&lt;author&gt;Alessi, Cathy A.&lt;/author&gt;&lt;author&gt;Harker, Judith O.&lt;/author&gt;&lt;author&gt;Josephson, Karen R.&lt;/author&gt;&lt;author&gt;Pietruszka, Fern M.&lt;/author&gt;&lt;author&gt;Koelfgen, Maryanne&lt;/author&gt;&lt;author&gt;Mervis, J. Randy&lt;/author&gt;&lt;author&gt;Fitten, L. Jaime&lt;/author&gt;&lt;author&gt;Rubenstein, Laurence Z.&lt;/author&gt;&lt;/authors&gt;&lt;/contributors&gt;&lt;titles&gt;&lt;title&gt;Development and Testing of a Five-Item Version of the Geriatric Depression Scale&lt;/title&gt;&lt;secondary-title&gt;Journal of the American Geriatrics Society&lt;/secondary-title&gt;&lt;/titles&gt;&lt;periodical&gt;&lt;full-title&gt;Journal of the American Geriatrics Society&lt;/full-title&gt;&lt;/periodical&gt;&lt;pages&gt;873-878&lt;/pages&gt;&lt;volume&gt;47&lt;/volume&gt;&lt;number&gt;7&lt;/number&gt;&lt;keywords&gt;&lt;keyword&gt;depression&lt;/keyword&gt;&lt;keyword&gt;GDS&lt;/keyword&gt;&lt;keyword&gt;older people&lt;/keyword&gt;&lt;/keywords&gt;&lt;dates&gt;&lt;year&gt;1999&lt;/year&gt;&lt;pub-dates&gt;&lt;date&gt;1999/07/01&lt;/date&gt;&lt;/pub-dates&gt;&lt;/dates&gt;&lt;publisher&gt;John Wiley &amp;amp; Sons, Ltd&lt;/publisher&gt;&lt;isbn&gt;0002-8614&lt;/isbn&gt;&lt;urls&gt;&lt;related-urls&gt;&lt;url&gt;https://doi.org/10.1111/j.1532-5415.1999.tb03848.x&lt;/url&gt;&lt;/related-urls&gt;&lt;/urls&gt;&lt;electronic-resource-num&gt;https://doi.org/10.1111/j.1532-5415.1999.tb03848.x&lt;/electronic-resource-num&gt;&lt;access-date&gt;2023/10/31&lt;/access-date&gt;&lt;/record&gt;&lt;/Cite&gt;&lt;/EndNote&gt;</w:instrText>
            </w:r>
            <w:r>
              <w:rPr>
                <w:rFonts w:ascii="Arial Narrow" w:hAnsi="Arial Narrow"/>
              </w:rPr>
              <w:fldChar w:fldCharType="separate"/>
            </w:r>
            <w:r w:rsidR="00924A59" w:rsidRPr="00924A59">
              <w:rPr>
                <w:rFonts w:ascii="Arial Narrow" w:hAnsi="Arial Narrow"/>
                <w:noProof/>
                <w:vertAlign w:val="superscript"/>
              </w:rPr>
              <w:t>55</w:t>
            </w:r>
            <w:r>
              <w:rPr>
                <w:rFonts w:ascii="Arial Narrow" w:hAnsi="Arial Narrow"/>
              </w:rPr>
              <w:fldChar w:fldCharType="end"/>
            </w:r>
          </w:p>
        </w:tc>
        <w:tc>
          <w:tcPr>
            <w:tcW w:w="1742" w:type="pct"/>
          </w:tcPr>
          <w:p w14:paraId="160DFCA9" w14:textId="34ECE100" w:rsidR="00F33613" w:rsidRPr="00285984" w:rsidDel="00F33613" w:rsidRDefault="00F33613" w:rsidP="00F3361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00F503F1">
              <w:rPr>
                <w:rFonts w:ascii="Arial Narrow" w:hAnsi="Arial Narrow"/>
                <w:b/>
                <w:bCs/>
              </w:rPr>
              <w:t>5-item</w:t>
            </w:r>
            <w:r>
              <w:rPr>
                <w:rFonts w:ascii="Arial Narrow" w:hAnsi="Arial Narrow"/>
              </w:rPr>
              <w:t xml:space="preserve"> self-reported questionnaire that assesses depressive symptoms in elderly people. The GDS-5 is a valid screening tool with good sensitivity (97%) and specificity </w:t>
            </w:r>
            <w:r>
              <w:rPr>
                <w:rFonts w:ascii="Arial Narrow" w:hAnsi="Arial Narrow"/>
              </w:rPr>
              <w:lastRenderedPageBreak/>
              <w:t>(85%).</w:t>
            </w:r>
            <w:r>
              <w:rPr>
                <w:rFonts w:ascii="Arial Narrow" w:hAnsi="Arial Narrow"/>
              </w:rPr>
              <w:fldChar w:fldCharType="begin"/>
            </w:r>
            <w:r w:rsidR="00924A59">
              <w:rPr>
                <w:rFonts w:ascii="Arial Narrow" w:hAnsi="Arial Narrow"/>
              </w:rPr>
              <w:instrText xml:space="preserve"> ADDIN EN.CITE &lt;EndNote&gt;&lt;Cite&gt;&lt;Author&gt;Hoyl&lt;/Author&gt;&lt;Year&gt;1999&lt;/Year&gt;&lt;RecNum&gt;220&lt;/RecNum&gt;&lt;DisplayText&gt;&lt;style face="superscript"&gt;55&lt;/style&gt;&lt;/DisplayText&gt;&lt;record&gt;&lt;rec-number&gt;220&lt;/rec-number&gt;&lt;foreign-keys&gt;&lt;key app="EN" db-id="92tsvtvpiap0xuef9d6xxfxvs5ddrvxe9fav" timestamp="1698795473"&gt;220&lt;/key&gt;&lt;/foreign-keys&gt;&lt;ref-type name="Journal Article"&gt;17&lt;/ref-type&gt;&lt;contributors&gt;&lt;authors&gt;&lt;author&gt;Hoyl, M. Trinidad&lt;/author&gt;&lt;author&gt;Alessi, Cathy A.&lt;/author&gt;&lt;author&gt;Harker, Judith O.&lt;/author&gt;&lt;author&gt;Josephson, Karen R.&lt;/author&gt;&lt;author&gt;Pietruszka, Fern M.&lt;/author&gt;&lt;author&gt;Koelfgen, Maryanne&lt;/author&gt;&lt;author&gt;Mervis, J. Randy&lt;/author&gt;&lt;author&gt;Fitten, L. Jaime&lt;/author&gt;&lt;author&gt;Rubenstein, Laurence Z.&lt;/author&gt;&lt;/authors&gt;&lt;/contributors&gt;&lt;titles&gt;&lt;title&gt;Development and Testing of a Five-Item Version of the Geriatric Depression Scale&lt;/title&gt;&lt;secondary-title&gt;Journal of the American Geriatrics Society&lt;/secondary-title&gt;&lt;/titles&gt;&lt;periodical&gt;&lt;full-title&gt;Journal of the American Geriatrics Society&lt;/full-title&gt;&lt;/periodical&gt;&lt;pages&gt;873-878&lt;/pages&gt;&lt;volume&gt;47&lt;/volume&gt;&lt;number&gt;7&lt;/number&gt;&lt;keywords&gt;&lt;keyword&gt;depression&lt;/keyword&gt;&lt;keyword&gt;GDS&lt;/keyword&gt;&lt;keyword&gt;older people&lt;/keyword&gt;&lt;/keywords&gt;&lt;dates&gt;&lt;year&gt;1999&lt;/year&gt;&lt;pub-dates&gt;&lt;date&gt;1999/07/01&lt;/date&gt;&lt;/pub-dates&gt;&lt;/dates&gt;&lt;publisher&gt;John Wiley &amp;amp; Sons, Ltd&lt;/publisher&gt;&lt;isbn&gt;0002-8614&lt;/isbn&gt;&lt;urls&gt;&lt;related-urls&gt;&lt;url&gt;https://doi.org/10.1111/j.1532-5415.1999.tb03848.x&lt;/url&gt;&lt;/related-urls&gt;&lt;/urls&gt;&lt;electronic-resource-num&gt;https://doi.org/10.1111/j.1532-5415.1999.tb03848.x&lt;/electronic-resource-num&gt;&lt;access-date&gt;2023/10/31&lt;/access-date&gt;&lt;/record&gt;&lt;/Cite&gt;&lt;/EndNote&gt;</w:instrText>
            </w:r>
            <w:r>
              <w:rPr>
                <w:rFonts w:ascii="Arial Narrow" w:hAnsi="Arial Narrow"/>
              </w:rPr>
              <w:fldChar w:fldCharType="separate"/>
            </w:r>
            <w:r w:rsidR="00924A59" w:rsidRPr="00924A59">
              <w:rPr>
                <w:rFonts w:ascii="Arial Narrow" w:hAnsi="Arial Narrow"/>
                <w:noProof/>
                <w:vertAlign w:val="superscript"/>
              </w:rPr>
              <w:t>55</w:t>
            </w:r>
            <w:r>
              <w:rPr>
                <w:rFonts w:ascii="Arial Narrow" w:hAnsi="Arial Narrow"/>
              </w:rPr>
              <w:fldChar w:fldCharType="end"/>
            </w:r>
            <w:r w:rsidR="00BD3ADB">
              <w:rPr>
                <w:rFonts w:ascii="Arial Narrow" w:hAnsi="Arial Narrow"/>
              </w:rPr>
              <w:t xml:space="preserve"> </w:t>
            </w:r>
            <w:r w:rsidR="00EB399A">
              <w:rPr>
                <w:rFonts w:ascii="Arial Narrow" w:hAnsi="Arial Narrow"/>
              </w:rPr>
              <w:t>It is validated for use in young and middle-aged adults.</w:t>
            </w:r>
            <w:r w:rsidR="00EB399A">
              <w:rPr>
                <w:rFonts w:ascii="Arial Narrow" w:hAnsi="Arial Narrow"/>
              </w:rPr>
              <w:fldChar w:fldCharType="begin">
                <w:fldData xml:space="preserve">PEVuZE5vdGU+PENpdGU+PEF1dGhvcj5HdWVyaW48L0F1dGhvcj48WWVhcj4yMDE4PC9ZZWFyPjxS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</w:fldData>
              </w:fldChar>
            </w:r>
            <w:r w:rsidR="00924A59">
              <w:rPr>
                <w:rFonts w:ascii="Arial Narrow" w:hAnsi="Arial Narrow"/>
              </w:rPr>
              <w:instrText xml:space="preserve"> ADDIN EN.CITE </w:instrText>
            </w:r>
            <w:r w:rsidR="00924A59">
              <w:rPr>
                <w:rFonts w:ascii="Arial Narrow" w:hAnsi="Arial Narrow"/>
              </w:rPr>
              <w:fldChar w:fldCharType="begin">
                <w:fldData xml:space="preserve">PEVuZE5vdGU+PENpdGU+PEF1dGhvcj5HdWVyaW48L0F1dGhvcj48WWVhcj4yMDE4PC9ZZWFyPjxS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</w:fldData>
              </w:fldChar>
            </w:r>
            <w:r w:rsidR="00924A59">
              <w:rPr>
                <w:rFonts w:ascii="Arial Narrow" w:hAnsi="Arial Narrow"/>
              </w:rPr>
              <w:instrText xml:space="preserve"> ADDIN EN.CITE.DATA </w:instrText>
            </w:r>
            <w:r w:rsidR="00924A59">
              <w:rPr>
                <w:rFonts w:ascii="Arial Narrow" w:hAnsi="Arial Narrow"/>
              </w:rPr>
            </w:r>
            <w:r w:rsidR="00924A59">
              <w:rPr>
                <w:rFonts w:ascii="Arial Narrow" w:hAnsi="Arial Narrow"/>
              </w:rPr>
              <w:fldChar w:fldCharType="end"/>
            </w:r>
            <w:r w:rsidR="00EB399A">
              <w:rPr>
                <w:rFonts w:ascii="Arial Narrow" w:hAnsi="Arial Narrow"/>
              </w:rPr>
            </w:r>
            <w:r w:rsidR="00EB399A">
              <w:rPr>
                <w:rFonts w:ascii="Arial Narrow" w:hAnsi="Arial Narrow"/>
              </w:rPr>
              <w:fldChar w:fldCharType="separate"/>
            </w:r>
            <w:r w:rsidR="00924A59" w:rsidRPr="00924A59">
              <w:rPr>
                <w:rFonts w:ascii="Arial Narrow" w:hAnsi="Arial Narrow"/>
                <w:noProof/>
                <w:vertAlign w:val="superscript"/>
              </w:rPr>
              <w:t>59</w:t>
            </w:r>
            <w:r w:rsidR="00EB399A">
              <w:rPr>
                <w:rFonts w:ascii="Arial Narrow" w:hAnsi="Arial Narrow"/>
              </w:rPr>
              <w:fldChar w:fldCharType="end"/>
            </w:r>
          </w:p>
        </w:tc>
        <w:tc>
          <w:tcPr>
            <w:tcW w:w="758" w:type="pct"/>
          </w:tcPr>
          <w:p w14:paraId="31A2AEBF" w14:textId="03D03A4D" w:rsidR="00F33613" w:rsidDel="00F33613" w:rsidRDefault="00F33613" w:rsidP="00F3361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lastRenderedPageBreak/>
              <w:t>5 mins</w:t>
            </w:r>
          </w:p>
        </w:tc>
      </w:tr>
      <w:tr w:rsidR="00F33613" w:rsidRPr="00EE3545" w14:paraId="3C2D83E8" w14:textId="77777777" w:rsidTr="42D06F0C">
        <w:tc>
          <w:tcPr>
            <w:cnfStyle w:val="001000000000" w:firstRow="0" w:lastRow="0" w:firstColumn="1" w:lastColumn="0" w:oddVBand="0" w:evenVBand="0" w:oddHBand="0" w:evenHBand="0" w:firstRowFirstColumn="0" w:firstRowLastColumn="0" w:lastRowFirstColumn="0" w:lastRowLastColumn="0"/>
            <w:tcW w:w="1250" w:type="pct"/>
          </w:tcPr>
          <w:p w14:paraId="7F9D2EE9" w14:textId="46E6414F" w:rsidR="00F33613" w:rsidRDefault="00F33613" w:rsidP="00F33613">
            <w:pPr>
              <w:spacing w:line="240" w:lineRule="auto"/>
              <w:rPr>
                <w:rFonts w:ascii="Arial Narrow" w:hAnsi="Arial Narrow"/>
              </w:rPr>
            </w:pPr>
            <w:r>
              <w:rPr>
                <w:rFonts w:ascii="Arial Narrow" w:hAnsi="Arial Narrow"/>
              </w:rPr>
              <w:t>Cognitive function</w:t>
            </w:r>
          </w:p>
        </w:tc>
        <w:tc>
          <w:tcPr>
            <w:tcW w:w="1250" w:type="pct"/>
          </w:tcPr>
          <w:p w14:paraId="4C1D8FEA" w14:textId="28E0DB0F" w:rsidR="00F33613" w:rsidRDefault="00F33613" w:rsidP="00F3361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61CD6">
              <w:rPr>
                <w:rFonts w:ascii="Arial Narrow" w:hAnsi="Arial Narrow"/>
              </w:rPr>
              <w:t>Montreal Cognitive Assessment</w:t>
            </w:r>
            <w:r w:rsidRPr="001D4062">
              <w:rPr>
                <w:rFonts w:ascii="Arial Narrow" w:hAnsi="Arial Narrow"/>
              </w:rPr>
              <w:fldChar w:fldCharType="begin">
                <w:fldData xml:space="preserve">PEVuZE5vdGU+PENpdGU+PEF1dGhvcj5EYXdlczwvQXV0aG9yPjxZZWFyPjIwMTk8L1llYXI+PFJl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</w:fldData>
              </w:fldChar>
            </w:r>
            <w:r w:rsidR="00924A59">
              <w:rPr>
                <w:rFonts w:ascii="Arial Narrow" w:hAnsi="Arial Narrow"/>
              </w:rPr>
              <w:instrText xml:space="preserve"> ADDIN EN.CITE </w:instrText>
            </w:r>
            <w:r w:rsidR="00924A59">
              <w:rPr>
                <w:rFonts w:ascii="Arial Narrow" w:hAnsi="Arial Narrow"/>
              </w:rPr>
              <w:fldChar w:fldCharType="begin">
                <w:fldData xml:space="preserve">PEVuZE5vdGU+PENpdGU+PEF1dGhvcj5EYXdlczwvQXV0aG9yPjxZZWFyPjIwMTk8L1llYXI+PFJl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</w:fldData>
              </w:fldChar>
            </w:r>
            <w:r w:rsidR="00924A59">
              <w:rPr>
                <w:rFonts w:ascii="Arial Narrow" w:hAnsi="Arial Narrow"/>
              </w:rPr>
              <w:instrText xml:space="preserve"> ADDIN EN.CITE.DATA </w:instrText>
            </w:r>
            <w:r w:rsidR="00924A59">
              <w:rPr>
                <w:rFonts w:ascii="Arial Narrow" w:hAnsi="Arial Narrow"/>
              </w:rPr>
            </w:r>
            <w:r w:rsidR="00924A59">
              <w:rPr>
                <w:rFonts w:ascii="Arial Narrow" w:hAnsi="Arial Narrow"/>
              </w:rPr>
              <w:fldChar w:fldCharType="end"/>
            </w:r>
            <w:r w:rsidRPr="001D4062">
              <w:rPr>
                <w:rFonts w:ascii="Arial Narrow" w:hAnsi="Arial Narrow"/>
              </w:rPr>
            </w:r>
            <w:r w:rsidRPr="001D4062">
              <w:rPr>
                <w:rFonts w:ascii="Arial Narrow" w:hAnsi="Arial Narrow"/>
              </w:rPr>
              <w:fldChar w:fldCharType="separate"/>
            </w:r>
            <w:r w:rsidR="00924A59" w:rsidRPr="00924A59">
              <w:rPr>
                <w:rFonts w:ascii="Arial Narrow" w:hAnsi="Arial Narrow"/>
                <w:noProof/>
                <w:vertAlign w:val="superscript"/>
              </w:rPr>
              <w:t>51</w:t>
            </w:r>
            <w:r w:rsidRPr="001D4062">
              <w:rPr>
                <w:rFonts w:ascii="Arial Narrow" w:hAnsi="Arial Narrow"/>
              </w:rPr>
              <w:fldChar w:fldCharType="end"/>
            </w:r>
            <w:r>
              <w:rPr>
                <w:rFonts w:ascii="Arial Narrow" w:hAnsi="Arial Narrow"/>
              </w:rPr>
              <w:t xml:space="preserve"> (Hearing and Vision Impairment versions)</w:t>
            </w:r>
          </w:p>
        </w:tc>
        <w:tc>
          <w:tcPr>
            <w:tcW w:w="1742" w:type="pct"/>
          </w:tcPr>
          <w:p w14:paraId="14A9DBA9" w14:textId="77777777" w:rsidR="00F33613" w:rsidRPr="00821E53" w:rsidRDefault="00F33613" w:rsidP="00F3361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503F1">
              <w:rPr>
                <w:rFonts w:ascii="Arial Narrow" w:hAnsi="Arial Narrow"/>
                <w:b/>
                <w:bCs/>
              </w:rPr>
              <w:t>30-item</w:t>
            </w:r>
            <w:r>
              <w:rPr>
                <w:rFonts w:ascii="Arial Narrow" w:hAnsi="Arial Narrow"/>
              </w:rPr>
              <w:t xml:space="preserve"> test of eight cognitive domains: </w:t>
            </w:r>
            <w:r w:rsidRPr="00821E53">
              <w:rPr>
                <w:rFonts w:ascii="Arial Narrow" w:hAnsi="Arial Narrow"/>
              </w:rPr>
              <w:t>visuospatial/executive, naming, memory, attention,</w:t>
            </w:r>
          </w:p>
          <w:p w14:paraId="2526D3CF" w14:textId="0B971C28" w:rsidR="00F33613" w:rsidRPr="00822C33" w:rsidRDefault="00F33613" w:rsidP="00F3361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00821E53">
              <w:rPr>
                <w:rFonts w:ascii="Arial Narrow" w:hAnsi="Arial Narrow"/>
              </w:rPr>
              <w:t>language, abstraction, delayed recall, and orientation</w:t>
            </w:r>
            <w:r>
              <w:rPr>
                <w:rFonts w:ascii="Arial Narrow" w:hAnsi="Arial Narrow"/>
              </w:rPr>
              <w:t>. The MoCA has good sensitivity and specificity for detection of dementia and mild cognitive impairment.</w:t>
            </w:r>
            <w:r>
              <w:rPr>
                <w:rFonts w:ascii="Arial Narrow" w:hAnsi="Arial Narrow"/>
              </w:rPr>
              <w:fldChar w:fldCharType="begin">
                <w:fldData xml:space="preserve">PEVuZE5vdGU+PENpdGU+PEF1dGhvcj5OYXNyZWRkaW5lPC9BdXRob3I+PFllYXI+MjAwNTwvWWVh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</w:fldData>
              </w:fldChar>
            </w:r>
            <w:r w:rsidR="00924A59">
              <w:rPr>
                <w:rFonts w:ascii="Arial Narrow" w:hAnsi="Arial Narrow"/>
              </w:rPr>
              <w:instrText xml:space="preserve"> ADDIN EN.CITE </w:instrText>
            </w:r>
            <w:r w:rsidR="00924A59">
              <w:rPr>
                <w:rFonts w:ascii="Arial Narrow" w:hAnsi="Arial Narrow"/>
              </w:rPr>
              <w:fldChar w:fldCharType="begin">
                <w:fldData xml:space="preserve">PEVuZE5vdGU+PENpdGU+PEF1dGhvcj5OYXNyZWRkaW5lPC9BdXRob3I+PFllYXI+MjAwNTwvWWVh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</w:fldData>
              </w:fldChar>
            </w:r>
            <w:r w:rsidR="00924A59">
              <w:rPr>
                <w:rFonts w:ascii="Arial Narrow" w:hAnsi="Arial Narrow"/>
              </w:rPr>
              <w:instrText xml:space="preserve"> ADDIN EN.CITE.DATA </w:instrText>
            </w:r>
            <w:r w:rsidR="00924A59">
              <w:rPr>
                <w:rFonts w:ascii="Arial Narrow" w:hAnsi="Arial Narrow"/>
              </w:rPr>
            </w:r>
            <w:r w:rsidR="00924A59">
              <w:rPr>
                <w:rFonts w:ascii="Arial Narrow" w:hAnsi="Arial Narrow"/>
              </w:rPr>
              <w:fldChar w:fldCharType="end"/>
            </w:r>
            <w:r>
              <w:rPr>
                <w:rFonts w:ascii="Arial Narrow" w:hAnsi="Arial Narrow"/>
              </w:rPr>
            </w:r>
            <w:r>
              <w:rPr>
                <w:rFonts w:ascii="Arial Narrow" w:hAnsi="Arial Narrow"/>
              </w:rPr>
              <w:fldChar w:fldCharType="separate"/>
            </w:r>
            <w:r w:rsidR="00924A59" w:rsidRPr="00924A59">
              <w:rPr>
                <w:rFonts w:ascii="Arial Narrow" w:hAnsi="Arial Narrow"/>
                <w:noProof/>
                <w:vertAlign w:val="superscript"/>
              </w:rPr>
              <w:t>52, 53</w:t>
            </w:r>
            <w:r>
              <w:rPr>
                <w:rFonts w:ascii="Arial Narrow" w:hAnsi="Arial Narrow"/>
              </w:rPr>
              <w:fldChar w:fldCharType="end"/>
            </w:r>
            <w:r>
              <w:rPr>
                <w:rFonts w:ascii="Arial Narrow" w:hAnsi="Arial Narrow"/>
              </w:rPr>
              <w:t xml:space="preserve"> The sensitive and reliable MoCA-H will be used for people with hearing impairment.</w:t>
            </w:r>
            <w:r>
              <w:rPr>
                <w:rFonts w:ascii="Arial Narrow" w:hAnsi="Arial Narrow"/>
              </w:rPr>
              <w:fldChar w:fldCharType="begin"/>
            </w:r>
            <w:r w:rsidR="0056078B">
              <w:rPr>
                <w:rFonts w:ascii="Arial Narrow" w:hAnsi="Arial Narrow"/>
              </w:rPr>
              <w:instrText xml:space="preserve"> ADDIN EN.CITE &lt;EndNote&gt;&lt;Cite&gt;&lt;Author&gt;Dawes&lt;/Author&gt;&lt;Year&gt;2023&lt;/Year&gt;&lt;RecNum&gt;80&lt;/RecNum&gt;&lt;DisplayText&gt;&lt;style face="superscript"&gt;42&lt;/style&gt;&lt;/DisplayText&gt;&lt;record&gt;&lt;rec-number&gt;80&lt;/rec-number&gt;&lt;foreign-keys&gt;&lt;key app="EN" db-id="92tsvtvpiap0xuef9d6xxfxvs5ddrvxe9fav" timestamp="1687411475"&gt;80&lt;/key&gt;&lt;/foreign-keys&gt;&lt;ref-type name="Journal Article"&gt;17&lt;/ref-type&gt;&lt;contributors&gt;&lt;authors&gt;&lt;author&gt;Dawes, Piers&lt;/author&gt;&lt;author&gt;Reeves, David&lt;/author&gt;&lt;author&gt;Yeung, Wai Kent&lt;/author&gt;&lt;author&gt;Holland, Fiona&lt;/author&gt;&lt;author&gt;Charalambous, Anna Pavlina&lt;/author&gt;&lt;author&gt;Côté, Mathieu&lt;/author&gt;&lt;author&gt;David, Renaud&lt;/author&gt;&lt;author&gt;Helmer, Catherine&lt;/author&gt;&lt;author&gt;Laforce, Robert&lt;/author&gt;&lt;author&gt;Martins, Ralph N.&lt;/author&gt;&lt;author&gt;Politis, Antonis&lt;/author&gt;&lt;author&gt;Pye, Annie&lt;/author&gt;&lt;author&gt;Russell, Gregor&lt;/author&gt;&lt;author&gt;Sheikh, Saima&lt;/author&gt;&lt;author&gt;Sirois, Marie-Josée&lt;/author&gt;&lt;author&gt;Sohrabi, Hamid R.&lt;/author&gt;&lt;author&gt;Thodi, Chyrssoula&lt;/author&gt;&lt;author&gt;Gallant, Kathleen&lt;/author&gt;&lt;author&gt;Nasreddine, Ziad&lt;/author&gt;&lt;author&gt;Leroi, Iracema&lt;/author&gt;&lt;/authors&gt;&lt;/contributors&gt;&lt;titles&gt;&lt;title&gt;Development and validation of the Montreal cognitive assessment for people with hearing impairment (MoCA-H)&lt;/title&gt;&lt;secondary-title&gt;Journal of the American Geriatrics Society&lt;/secondary-title&gt;&lt;/titles&gt;&lt;periodical&gt;&lt;full-title&gt;Journal of the American Geriatrics Society&lt;/full-title&gt;&lt;/periodical&gt;&lt;pages&gt;1485-1494&lt;/pages&gt;&lt;volume&gt;71&lt;/volume&gt;&lt;number&gt;5&lt;/number&gt;&lt;keywords&gt;&lt;keyword&gt;cognitive screening&lt;/keyword&gt;&lt;keyword&gt;dementia&lt;/keyword&gt;&lt;keyword&gt;hearing impairment&lt;/keyword&gt;&lt;keyword&gt;Montreal cognitive assessment&lt;/keyword&gt;&lt;/keywords&gt;&lt;dates&gt;&lt;year&gt;2023&lt;/year&gt;&lt;pub-dates&gt;&lt;date&gt;2023/05/01&lt;/date&gt;&lt;/pub-dates&gt;&lt;/dates&gt;&lt;publisher&gt;John Wiley &amp;amp; Sons, Ltd&lt;/publisher&gt;&lt;isbn&gt;0002-8614&lt;/isbn&gt;&lt;work-type&gt;https://doi.org/10.1111/jgs.18241&lt;/work-type&gt;&lt;urls&gt;&lt;related-urls&gt;&lt;url&gt;https://doi.org/10.1111/jgs.18241&lt;/url&gt;&lt;/related-urls&gt;&lt;/urls&gt;&lt;electronic-resource-num&gt;https://doi.org/10.1111/jgs.18241&lt;/electronic-resource-num&gt;&lt;access-date&gt;2023/06/21&lt;/access-date&gt;&lt;/record&gt;&lt;/Cite&gt;&lt;/EndNote&gt;</w:instrText>
            </w:r>
            <w:r>
              <w:rPr>
                <w:rFonts w:ascii="Arial Narrow" w:hAnsi="Arial Narrow"/>
              </w:rPr>
              <w:fldChar w:fldCharType="separate"/>
            </w:r>
            <w:r w:rsidR="0056078B" w:rsidRPr="0056078B">
              <w:rPr>
                <w:rFonts w:ascii="Arial Narrow" w:hAnsi="Arial Narrow"/>
                <w:noProof/>
                <w:vertAlign w:val="superscript"/>
              </w:rPr>
              <w:t>42</w:t>
            </w:r>
            <w:r>
              <w:rPr>
                <w:rFonts w:ascii="Arial Narrow" w:hAnsi="Arial Narrow"/>
              </w:rPr>
              <w:fldChar w:fldCharType="end"/>
            </w:r>
          </w:p>
        </w:tc>
        <w:tc>
          <w:tcPr>
            <w:tcW w:w="758" w:type="pct"/>
          </w:tcPr>
          <w:p w14:paraId="5D9870D5" w14:textId="25441747" w:rsidR="00F33613" w:rsidRDefault="00F33613" w:rsidP="00F3361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10 mins</w:t>
            </w:r>
          </w:p>
        </w:tc>
      </w:tr>
      <w:tr w:rsidR="00F33613" w:rsidRPr="00EE3545" w14:paraId="7EAE5E8A" w14:textId="77777777" w:rsidTr="42D06F0C">
        <w:tc>
          <w:tcPr>
            <w:cnfStyle w:val="001000000000" w:firstRow="0" w:lastRow="0" w:firstColumn="1" w:lastColumn="0" w:oddVBand="0" w:evenVBand="0" w:oddHBand="0" w:evenHBand="0" w:firstRowFirstColumn="0" w:firstRowLastColumn="0" w:lastRowFirstColumn="0" w:lastRowLastColumn="0"/>
            <w:tcW w:w="1250" w:type="pct"/>
          </w:tcPr>
          <w:p w14:paraId="5F6E5CBC" w14:textId="1118A27F" w:rsidR="00F33613" w:rsidRDefault="00F33613" w:rsidP="00F33613">
            <w:pPr>
              <w:spacing w:line="240" w:lineRule="auto"/>
              <w:rPr>
                <w:rFonts w:ascii="Arial Narrow" w:hAnsi="Arial Narrow"/>
              </w:rPr>
            </w:pPr>
            <w:r>
              <w:rPr>
                <w:rFonts w:ascii="Arial Narrow" w:hAnsi="Arial Narrow"/>
              </w:rPr>
              <w:t>Quality of Relationship</w:t>
            </w:r>
          </w:p>
        </w:tc>
        <w:tc>
          <w:tcPr>
            <w:tcW w:w="1250" w:type="pct"/>
          </w:tcPr>
          <w:p w14:paraId="27E883F8" w14:textId="6C3C691D" w:rsidR="00F33613" w:rsidRDefault="00F33613" w:rsidP="00F3361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Relationship Satisfaction Scale</w:t>
            </w:r>
            <w:r>
              <w:rPr>
                <w:rFonts w:ascii="Arial Narrow" w:hAnsi="Arial Narrow"/>
              </w:rPr>
              <w:fldChar w:fldCharType="begin"/>
            </w:r>
            <w:r w:rsidR="00924A59">
              <w:rPr>
                <w:rFonts w:ascii="Arial Narrow" w:hAnsi="Arial Narrow"/>
              </w:rPr>
              <w:instrText xml:space="preserve"> ADDIN EN.CITE &lt;EndNote&gt;&lt;Cite&gt;&lt;Author&gt;Burns&lt;/Author&gt;&lt;Year&gt;1992&lt;/Year&gt;&lt;RecNum&gt;111&lt;/RecNum&gt;&lt;DisplayText&gt;&lt;style face="superscript"&gt;60&lt;/style&gt;&lt;/DisplayText&gt;&lt;record&gt;&lt;rec-number&gt;111&lt;/rec-number&gt;&lt;foreign-keys&gt;&lt;key app="EN" db-id="92tsvtvpiap0xuef9d6xxfxvs5ddrvxe9fav" timestamp="1690944165"&gt;111&lt;/key&gt;&lt;/foreign-keys&gt;&lt;ref-type name="Journal Article"&gt;17&lt;/ref-type&gt;&lt;contributors&gt;&lt;authors&gt;&lt;author&gt;Burns, DD&lt;/author&gt;&lt;author&gt;Sayers, SL&lt;/author&gt;&lt;/authors&gt;&lt;/contributors&gt;&lt;titles&gt;&lt;title&gt;Development and validation of a brief relationship satisfaction scale&lt;/title&gt;&lt;secondary-title&gt;Unpublished manuscript&lt;/secondary-title&gt;&lt;/titles&gt;&lt;periodical&gt;&lt;full-title&gt;Unpublished manuscript&lt;/full-title&gt;&lt;/periodical&gt;&lt;dates&gt;&lt;year&gt;1992&lt;/year&gt;&lt;/dates&gt;&lt;urls&gt;&lt;/urls&gt;&lt;/record&gt;&lt;/Cite&gt;&lt;/EndNote&gt;</w:instrText>
            </w:r>
            <w:r>
              <w:rPr>
                <w:rFonts w:ascii="Arial Narrow" w:hAnsi="Arial Narrow"/>
              </w:rPr>
              <w:fldChar w:fldCharType="separate"/>
            </w:r>
            <w:r w:rsidR="00924A59" w:rsidRPr="00924A59">
              <w:rPr>
                <w:rFonts w:ascii="Arial Narrow" w:hAnsi="Arial Narrow"/>
                <w:noProof/>
                <w:vertAlign w:val="superscript"/>
              </w:rPr>
              <w:t>60</w:t>
            </w:r>
            <w:r>
              <w:rPr>
                <w:rFonts w:ascii="Arial Narrow" w:hAnsi="Arial Narrow"/>
              </w:rPr>
              <w:fldChar w:fldCharType="end"/>
            </w:r>
          </w:p>
        </w:tc>
        <w:tc>
          <w:tcPr>
            <w:tcW w:w="1742" w:type="pct"/>
          </w:tcPr>
          <w:p w14:paraId="1E1B9B9C" w14:textId="14276E67" w:rsidR="00F33613" w:rsidRDefault="00F33613" w:rsidP="00F3361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22C33">
              <w:rPr>
                <w:rFonts w:ascii="Arial Narrow" w:hAnsi="Arial Narrow"/>
                <w:b/>
                <w:bCs/>
              </w:rPr>
              <w:t>7-item</w:t>
            </w:r>
            <w:r>
              <w:rPr>
                <w:rFonts w:ascii="Arial Narrow" w:hAnsi="Arial Narrow"/>
              </w:rPr>
              <w:t xml:space="preserve"> self-reported questionnaire about communication and openness, resolving conflicts and arguments and the degree of affection and caring. Respondents answer each item using a 7-point scale ranging from 0 (very dissatisfied) to 6 (very satisfied). Higher scores indicate greater satisfaction with relationship.</w:t>
            </w:r>
          </w:p>
        </w:tc>
        <w:tc>
          <w:tcPr>
            <w:tcW w:w="758" w:type="pct"/>
          </w:tcPr>
          <w:p w14:paraId="242D7356" w14:textId="2108995D" w:rsidR="00F33613" w:rsidRPr="00EE3545" w:rsidRDefault="00F33613" w:rsidP="00F3361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5 mins</w:t>
            </w:r>
          </w:p>
        </w:tc>
      </w:tr>
      <w:tr w:rsidR="00F33613" w:rsidRPr="00EE3545" w14:paraId="3F9FABC6" w14:textId="77777777" w:rsidTr="42D06F0C">
        <w:tc>
          <w:tcPr>
            <w:cnfStyle w:val="001000000000" w:firstRow="0" w:lastRow="0" w:firstColumn="1" w:lastColumn="0" w:oddVBand="0" w:evenVBand="0" w:oddHBand="0" w:evenHBand="0" w:firstRowFirstColumn="0" w:firstRowLastColumn="0" w:lastRowFirstColumn="0" w:lastRowLastColumn="0"/>
            <w:tcW w:w="1250" w:type="pct"/>
          </w:tcPr>
          <w:p w14:paraId="1364CC6D" w14:textId="77777777" w:rsidR="00F33613" w:rsidRDefault="00F33613" w:rsidP="00F33613">
            <w:pPr>
              <w:spacing w:line="240" w:lineRule="auto"/>
              <w:rPr>
                <w:rFonts w:ascii="Arial Narrow" w:hAnsi="Arial Narrow"/>
              </w:rPr>
            </w:pPr>
          </w:p>
        </w:tc>
        <w:tc>
          <w:tcPr>
            <w:tcW w:w="1250" w:type="pct"/>
          </w:tcPr>
          <w:p w14:paraId="1D032A8C" w14:textId="64550EFB" w:rsidR="00F33613" w:rsidRDefault="00F33613" w:rsidP="00F3361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Family Caregiving Role Scale</w:t>
            </w:r>
            <w:r>
              <w:rPr>
                <w:rFonts w:ascii="Arial Narrow" w:hAnsi="Arial Narrow"/>
              </w:rPr>
              <w:fldChar w:fldCharType="begin">
                <w:fldData xml:space="preserve">PEVuZE5vdGU+PENpdGU+PEF1dGhvcj5TY2hvZmllbGQ8L0F1dGhvcj48WWVhcj4xOTk3PC9ZZWFy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</w:fldData>
              </w:fldChar>
            </w:r>
            <w:r w:rsidR="00924A59">
              <w:rPr>
                <w:rFonts w:ascii="Arial Narrow" w:hAnsi="Arial Narrow"/>
              </w:rPr>
              <w:instrText xml:space="preserve"> ADDIN EN.CITE </w:instrText>
            </w:r>
            <w:r w:rsidR="00924A59">
              <w:rPr>
                <w:rFonts w:ascii="Arial Narrow" w:hAnsi="Arial Narrow"/>
              </w:rPr>
              <w:fldChar w:fldCharType="begin">
                <w:fldData xml:space="preserve">PEVuZE5vdGU+PENpdGU+PEF1dGhvcj5TY2hvZmllbGQ8L0F1dGhvcj48WWVhcj4xOTk3PC9ZZWFy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</w:fldData>
              </w:fldChar>
            </w:r>
            <w:r w:rsidR="00924A59">
              <w:rPr>
                <w:rFonts w:ascii="Arial Narrow" w:hAnsi="Arial Narrow"/>
              </w:rPr>
              <w:instrText xml:space="preserve"> ADDIN EN.CITE.DATA </w:instrText>
            </w:r>
            <w:r w:rsidR="00924A59">
              <w:rPr>
                <w:rFonts w:ascii="Arial Narrow" w:hAnsi="Arial Narrow"/>
              </w:rPr>
            </w:r>
            <w:r w:rsidR="00924A59">
              <w:rPr>
                <w:rFonts w:ascii="Arial Narrow" w:hAnsi="Arial Narrow"/>
              </w:rPr>
              <w:fldChar w:fldCharType="end"/>
            </w:r>
            <w:r>
              <w:rPr>
                <w:rFonts w:ascii="Arial Narrow" w:hAnsi="Arial Narrow"/>
              </w:rPr>
            </w:r>
            <w:r>
              <w:rPr>
                <w:rFonts w:ascii="Arial Narrow" w:hAnsi="Arial Narrow"/>
              </w:rPr>
              <w:fldChar w:fldCharType="separate"/>
            </w:r>
            <w:r w:rsidR="00924A59" w:rsidRPr="00924A59">
              <w:rPr>
                <w:rFonts w:ascii="Arial Narrow" w:hAnsi="Arial Narrow"/>
                <w:noProof/>
                <w:vertAlign w:val="superscript"/>
              </w:rPr>
              <w:t>61</w:t>
            </w:r>
            <w:r>
              <w:rPr>
                <w:rFonts w:ascii="Arial Narrow" w:hAnsi="Arial Narrow"/>
              </w:rPr>
              <w:fldChar w:fldCharType="end"/>
            </w:r>
          </w:p>
        </w:tc>
        <w:tc>
          <w:tcPr>
            <w:tcW w:w="1742" w:type="pct"/>
          </w:tcPr>
          <w:p w14:paraId="1D83F223" w14:textId="69905EF4" w:rsidR="00F33613" w:rsidRDefault="00F33613" w:rsidP="00F3361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22C33">
              <w:rPr>
                <w:rFonts w:ascii="Arial Narrow" w:hAnsi="Arial Narrow"/>
                <w:b/>
                <w:bCs/>
              </w:rPr>
              <w:t>16-item</w:t>
            </w:r>
            <w:r>
              <w:rPr>
                <w:rFonts w:ascii="Arial Narrow" w:hAnsi="Arial Narrow"/>
              </w:rPr>
              <w:t xml:space="preserve"> self-reported questionnaire that assesses feelings related to care provision across three sub-scales: (1) satisfaction with the caring role, (2) resentment and (3) anger. Respondents answer each item using a 5-point Likert scale from 1 (strongly disagree) to 5 (strongly agree). A mean score </w:t>
            </w:r>
            <w:proofErr w:type="gramStart"/>
            <w:r>
              <w:rPr>
                <w:rFonts w:ascii="Arial Narrow" w:hAnsi="Arial Narrow"/>
              </w:rPr>
              <w:t>are</w:t>
            </w:r>
            <w:proofErr w:type="gramEnd"/>
            <w:r>
              <w:rPr>
                <w:rFonts w:ascii="Arial Narrow" w:hAnsi="Arial Narrow"/>
              </w:rPr>
              <w:t xml:space="preserve"> calculated for each subscale with higher scores indicating greater satisfaction with caring role and greater feelings of resentment and anger. The subscales had good internal consistency being 0.661, 0.804, 0.729 for satisfaction, resentment and anger, respectively.</w:t>
            </w:r>
            <w:r>
              <w:rPr>
                <w:rFonts w:ascii="Arial Narrow" w:hAnsi="Arial Narrow"/>
              </w:rPr>
              <w:fldChar w:fldCharType="begin"/>
            </w:r>
            <w:r w:rsidR="00924A59">
              <w:rPr>
                <w:rFonts w:ascii="Arial Narrow" w:hAnsi="Arial Narrow"/>
              </w:rPr>
              <w:instrText xml:space="preserve"> ADDIN EN.CITE &lt;EndNote&gt;&lt;Cite&gt;&lt;Author&gt;Vatter&lt;/Author&gt;&lt;Year&gt;2020&lt;/Year&gt;&lt;RecNum&gt;112&lt;/RecNum&gt;&lt;DisplayText&gt;&lt;style face="superscript"&gt;62&lt;/style&gt;&lt;/DisplayText&gt;&lt;record&gt;&lt;rec-number&gt;112&lt;/rec-number&gt;&lt;foreign-keys&gt;&lt;key app="EN" db-id="92tsvtvpiap0xuef9d6xxfxvs5ddrvxe9fav" timestamp="1690952227"&gt;112&lt;/key&gt;&lt;/foreign-keys&gt;&lt;ref-type name="Journal Article"&gt;17&lt;/ref-type&gt;&lt;contributors&gt;&lt;authors&gt;&lt;author&gt;Vatter, Sabina&lt;/author&gt;&lt;author&gt;McDonald, Kathryn R.&lt;/author&gt;&lt;author&gt;Stanmore, Emma&lt;/author&gt;&lt;author&gt;McCormick, Sheree A.&lt;/author&gt;&lt;author&gt;Clare, Linda&lt;/author&gt;&lt;author&gt;Leroi, Iracema&lt;/author&gt;&lt;/authors&gt;&lt;/contributors&gt;&lt;titles&gt;&lt;title&gt;A brief psychometric and clinimetric evaluation of self-report burden and mental health measures completed by care partners of people with Parkinson’s-related dementia&lt;/title&gt;&lt;secondary-title&gt;International Psychogeriatrics&lt;/secondary-title&gt;&lt;/titles&gt;&lt;periodical&gt;&lt;full-title&gt;International Psychogeriatrics&lt;/full-title&gt;&lt;/periodical&gt;&lt;pages&gt;875-880&lt;/pages&gt;&lt;volume&gt;32&lt;/volume&gt;&lt;number&gt;7&lt;/number&gt;&lt;edition&gt;2020/08/03&lt;/edition&gt;&lt;keywords&gt;&lt;keyword&gt;psychometrics&lt;/keyword&gt;&lt;keyword&gt;clinimetrics&lt;/keyword&gt;&lt;keyword&gt;dementia caregiving&lt;/keyword&gt;&lt;keyword&gt;measurement&lt;/keyword&gt;&lt;keyword&gt;reliability&lt;/keyword&gt;&lt;/keywords&gt;&lt;dates&gt;&lt;year&gt;2020&lt;/year&gt;&lt;/dates&gt;&lt;publisher&gt;Cambridge University Press&lt;/publisher&gt;&lt;isbn&gt;1041-6102&lt;/isbn&gt;&lt;urls&gt;&lt;related-urls&gt;&lt;url&gt;https://www.cambridge.org/core/article/brief-psychometric-and-clinimetric-evaluation-of-selfreport-burden-and-mental-health-measures-completed-by-care-partners-of-people-with-parkinsonsrelated-dementia/641E45855C89BF1465EF16C7B82F91A9&lt;/url&gt;&lt;/related-urls&gt;&lt;/urls&gt;&lt;electronic-resource-num&gt;10.1017/S1041610220000605&lt;/electronic-resource-num&gt;&lt;remote-database-name&gt;Cambridge Core&lt;/remote-database-name&gt;&lt;remote-database-provider&gt;Cambridge University Press&lt;/remote-database-provider&gt;&lt;/record&gt;&lt;/Cite&gt;&lt;/EndNote&gt;</w:instrText>
            </w:r>
            <w:r>
              <w:rPr>
                <w:rFonts w:ascii="Arial Narrow" w:hAnsi="Arial Narrow"/>
              </w:rPr>
              <w:fldChar w:fldCharType="separate"/>
            </w:r>
            <w:r w:rsidR="00924A59" w:rsidRPr="00924A59">
              <w:rPr>
                <w:rFonts w:ascii="Arial Narrow" w:hAnsi="Arial Narrow"/>
                <w:noProof/>
                <w:vertAlign w:val="superscript"/>
              </w:rPr>
              <w:t>62</w:t>
            </w:r>
            <w:r>
              <w:rPr>
                <w:rFonts w:ascii="Arial Narrow" w:hAnsi="Arial Narrow"/>
              </w:rPr>
              <w:fldChar w:fldCharType="end"/>
            </w:r>
          </w:p>
        </w:tc>
        <w:tc>
          <w:tcPr>
            <w:tcW w:w="758" w:type="pct"/>
          </w:tcPr>
          <w:p w14:paraId="69ECE1CF" w14:textId="61F04645" w:rsidR="00F33613" w:rsidRPr="00EE3545" w:rsidRDefault="00F33613" w:rsidP="00F3361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5 mins</w:t>
            </w:r>
          </w:p>
        </w:tc>
      </w:tr>
      <w:tr w:rsidR="00F33613" w:rsidRPr="00EE3545" w14:paraId="0CDD9F11" w14:textId="77777777" w:rsidTr="42D06F0C">
        <w:tc>
          <w:tcPr>
            <w:cnfStyle w:val="001000000000" w:firstRow="0" w:lastRow="0" w:firstColumn="1" w:lastColumn="0" w:oddVBand="0" w:evenVBand="0" w:oddHBand="0" w:evenHBand="0" w:firstRowFirstColumn="0" w:firstRowLastColumn="0" w:lastRowFirstColumn="0" w:lastRowLastColumn="0"/>
            <w:tcW w:w="1250" w:type="pct"/>
          </w:tcPr>
          <w:p w14:paraId="158D4510" w14:textId="20A80ED0" w:rsidR="00F33613" w:rsidRDefault="00954AF3" w:rsidP="00F33613">
            <w:pPr>
              <w:spacing w:line="240" w:lineRule="auto"/>
              <w:rPr>
                <w:rFonts w:ascii="Arial Narrow" w:hAnsi="Arial Narrow"/>
              </w:rPr>
            </w:pPr>
            <w:r>
              <w:rPr>
                <w:rFonts w:ascii="Arial Narrow" w:hAnsi="Arial Narrow"/>
              </w:rPr>
              <w:t xml:space="preserve">Third-party </w:t>
            </w:r>
            <w:r w:rsidR="000E107B">
              <w:rPr>
                <w:rFonts w:ascii="Arial Narrow" w:hAnsi="Arial Narrow"/>
              </w:rPr>
              <w:t>hearing loss-related quality of life</w:t>
            </w:r>
          </w:p>
        </w:tc>
        <w:tc>
          <w:tcPr>
            <w:tcW w:w="1250" w:type="pct"/>
          </w:tcPr>
          <w:p w14:paraId="679F3035" w14:textId="1CAE749B" w:rsidR="00F33613" w:rsidRDefault="00F33613" w:rsidP="00F3361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Significant Other Scale for Hearing Disability (SOS-HEAR)</w:t>
            </w:r>
            <w:r>
              <w:rPr>
                <w:rFonts w:ascii="Arial Narrow" w:hAnsi="Arial Narrow"/>
              </w:rPr>
              <w:fldChar w:fldCharType="begin"/>
            </w:r>
            <w:r w:rsidR="00924A59">
              <w:rPr>
                <w:rFonts w:ascii="Arial Narrow" w:hAnsi="Arial Narrow"/>
              </w:rPr>
              <w:instrText xml:space="preserve"> ADDIN EN.CITE &lt;EndNote&gt;&lt;Cite&gt;&lt;Author&gt;Scarinci&lt;/Author&gt;&lt;Year&gt;2009&lt;/Year&gt;&lt;RecNum&gt;214&lt;/RecNum&gt;&lt;DisplayText&gt;&lt;style face="superscript"&gt;63&lt;/style&gt;&lt;/DisplayText&gt;&lt;record&gt;&lt;rec-number&gt;214&lt;/rec-number&gt;&lt;foreign-keys&gt;&lt;key app="EN" db-id="92tsvtvpiap0xuef9d6xxfxvs5ddrvxe9fav" timestamp="1697437883"&gt;214&lt;/key&gt;&lt;/foreign-keys&gt;&lt;ref-type name="Journal Article"&gt;17&lt;/ref-type&gt;&lt;contributors&gt;&lt;authors&gt;&lt;author&gt;Scarinci, N.&lt;/author&gt;&lt;author&gt;Worrall, L.&lt;/author&gt;&lt;author&gt;Hickson, L.&lt;/author&gt;&lt;/authors&gt;&lt;/contributors&gt;&lt;auth-address&gt;Communication Disability Centre, School of Health and Rehabilitation Sciences, The University of Queensland, Brisbane, Australia. n.scarinci@uq.edu.au&lt;/auth-address&gt;&lt;titles&gt;&lt;title&gt;The effect of hearing impairment in older people on the spouse: development and psychometric testing of the significant other scale for hearing disability (SOS-HEAR)&lt;/title&gt;&lt;secondary-title&gt;Int J Audiol&lt;/secondary-title&gt;&lt;/titles&gt;&lt;periodical&gt;&lt;full-title&gt;Int J Audiol&lt;/full-title&gt;&lt;/periodical&gt;&lt;pages&gt;671-83&lt;/pages&gt;&lt;volume&gt;48&lt;/volume&gt;&lt;number&gt;10&lt;/number&gt;&lt;edition&gt;2009/07/25&lt;/edition&gt;&lt;keywords&gt;&lt;keyword&gt;Aged&lt;/keyword&gt;&lt;keyword&gt;Aged, 80 and over&lt;/keyword&gt;&lt;keyword&gt;Female&lt;/keyword&gt;&lt;keyword&gt;*Hearing Disorders&lt;/keyword&gt;&lt;keyword&gt;Humans&lt;/keyword&gt;&lt;keyword&gt;Male&lt;/keyword&gt;&lt;keyword&gt;Middle Aged&lt;/keyword&gt;&lt;keyword&gt;Principal Component Analysis&lt;/keyword&gt;&lt;keyword&gt;*Psychological Tests&lt;/keyword&gt;&lt;keyword&gt;Psychometrics/*methods&lt;/keyword&gt;&lt;keyword&gt;Reproducibility of Results&lt;/keyword&gt;&lt;keyword&gt;Spouses/*psychology&lt;/keyword&gt;&lt;keyword&gt;*Surveys and Questionnaires&lt;/keyword&gt;&lt;/keywords&gt;&lt;dates&gt;&lt;year&gt;2009&lt;/year&gt;&lt;/dates&gt;&lt;isbn&gt;1499-2027&lt;/isbn&gt;&lt;accession-num&gt;19626511&lt;/accession-num&gt;&lt;urls&gt;&lt;/urls&gt;&lt;electronic-resource-num&gt;10.1080/14992020902998409&lt;/electronic-resource-num&gt;&lt;remote-database-provider&gt;NLM&lt;/remote-database-provider&gt;&lt;language&gt;eng&lt;/language&gt;&lt;/record&gt;&lt;/Cite&gt;&lt;/EndNote&gt;</w:instrText>
            </w:r>
            <w:r>
              <w:rPr>
                <w:rFonts w:ascii="Arial Narrow" w:hAnsi="Arial Narrow"/>
              </w:rPr>
              <w:fldChar w:fldCharType="separate"/>
            </w:r>
            <w:r w:rsidR="00924A59" w:rsidRPr="00924A59">
              <w:rPr>
                <w:rFonts w:ascii="Arial Narrow" w:hAnsi="Arial Narrow"/>
                <w:noProof/>
                <w:vertAlign w:val="superscript"/>
              </w:rPr>
              <w:t>63</w:t>
            </w:r>
            <w:r>
              <w:rPr>
                <w:rFonts w:ascii="Arial Narrow" w:hAnsi="Arial Narrow"/>
              </w:rPr>
              <w:fldChar w:fldCharType="end"/>
            </w:r>
          </w:p>
        </w:tc>
        <w:tc>
          <w:tcPr>
            <w:tcW w:w="1742" w:type="pct"/>
          </w:tcPr>
          <w:p w14:paraId="61094056" w14:textId="6C3C4D5A" w:rsidR="00F33613" w:rsidRPr="007458DC" w:rsidRDefault="00F33613" w:rsidP="00F3361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AF4975">
              <w:rPr>
                <w:rFonts w:ascii="Arial Narrow" w:hAnsi="Arial Narrow"/>
                <w:b/>
                <w:bCs/>
              </w:rPr>
              <w:t>27-item</w:t>
            </w:r>
            <w:r w:rsidRPr="007458DC">
              <w:rPr>
                <w:rFonts w:ascii="Arial Narrow" w:hAnsi="Arial Narrow"/>
              </w:rPr>
              <w:t xml:space="preserve"> scale that measures third-party hearing loss-related QoL in spouses of people with hearing loss. </w:t>
            </w:r>
            <w:r w:rsidRPr="00BA7311">
              <w:rPr>
                <w:rFonts w:ascii="Arial Narrow" w:hAnsi="Arial Narrow"/>
              </w:rPr>
              <w:t>Measures the effects of hearing impairment on the significant other in the following domains: Changes to communication; Communication burden; Relationship changes; Going out and socializing; Emotional reactions to adaptations; Concern for partner.</w:t>
            </w:r>
            <w:r w:rsidRPr="007458DC">
              <w:rPr>
                <w:rFonts w:ascii="Arial Narrow" w:hAnsi="Arial Narrow"/>
              </w:rPr>
              <w:t xml:space="preserve"> </w:t>
            </w:r>
          </w:p>
        </w:tc>
        <w:tc>
          <w:tcPr>
            <w:tcW w:w="758" w:type="pct"/>
          </w:tcPr>
          <w:p w14:paraId="3AF61057" w14:textId="14EAE5E0" w:rsidR="00F33613" w:rsidRPr="00EE3545" w:rsidRDefault="00F33613" w:rsidP="00F3361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10 mins</w:t>
            </w:r>
          </w:p>
        </w:tc>
      </w:tr>
      <w:tr w:rsidR="00F33613" w:rsidRPr="008E0A8F" w14:paraId="2B0A33D5" w14:textId="0B16FA90" w:rsidTr="42D06F0C">
        <w:tc>
          <w:tcPr>
            <w:cnfStyle w:val="001000000000" w:firstRow="0" w:lastRow="0" w:firstColumn="1" w:lastColumn="0" w:oddVBand="0" w:evenVBand="0" w:oddHBand="0" w:evenHBand="0" w:firstRowFirstColumn="0" w:firstRowLastColumn="0" w:lastRowFirstColumn="0" w:lastRowLastColumn="0"/>
            <w:tcW w:w="1250" w:type="pct"/>
          </w:tcPr>
          <w:p w14:paraId="21F4ACE5" w14:textId="59C4BBD4" w:rsidR="00F33613" w:rsidRPr="008E0A8F" w:rsidRDefault="00F33613" w:rsidP="00F33613">
            <w:pPr>
              <w:spacing w:line="240" w:lineRule="auto"/>
              <w:rPr>
                <w:rFonts w:ascii="Arial Narrow" w:hAnsi="Arial Narrow"/>
              </w:rPr>
            </w:pPr>
          </w:p>
        </w:tc>
        <w:tc>
          <w:tcPr>
            <w:tcW w:w="1250" w:type="pct"/>
          </w:tcPr>
          <w:p w14:paraId="42998FF4" w14:textId="111A5C77" w:rsidR="00F33613" w:rsidRPr="008E0A8F" w:rsidRDefault="00F33613" w:rsidP="00F33613">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742" w:type="pct"/>
          </w:tcPr>
          <w:p w14:paraId="1834576A" w14:textId="254C4540" w:rsidR="00F33613" w:rsidRPr="00AF4975" w:rsidRDefault="000E107B" w:rsidP="00AF4975">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00AF4975">
              <w:rPr>
                <w:rFonts w:ascii="Arial Narrow" w:hAnsi="Arial Narrow"/>
                <w:b/>
                <w:bCs/>
              </w:rPr>
              <w:t>Total</w:t>
            </w:r>
          </w:p>
        </w:tc>
        <w:tc>
          <w:tcPr>
            <w:tcW w:w="758" w:type="pct"/>
          </w:tcPr>
          <w:p w14:paraId="0B970F27" w14:textId="221211BA" w:rsidR="00F33613" w:rsidRPr="00737DCA" w:rsidRDefault="00177E04" w:rsidP="00737DC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00737DCA">
              <w:rPr>
                <w:rFonts w:ascii="Arial Narrow" w:hAnsi="Arial Narrow"/>
                <w:b/>
                <w:bCs/>
              </w:rPr>
              <w:t>52 mins</w:t>
            </w:r>
          </w:p>
        </w:tc>
      </w:tr>
    </w:tbl>
    <w:p w14:paraId="37D2B3DF" w14:textId="77777777" w:rsidR="007348D9" w:rsidRDefault="007348D9" w:rsidP="007348D9"/>
    <w:p w14:paraId="294B3E24" w14:textId="31D5A498" w:rsidR="007348D9" w:rsidRDefault="00566F39" w:rsidP="008E0A8F">
      <w:pPr>
        <w:pStyle w:val="Heading2"/>
      </w:pPr>
      <w:r>
        <w:lastRenderedPageBreak/>
        <w:t>Process Evaluation</w:t>
      </w:r>
      <w:r w:rsidR="00FD1D84">
        <w:t xml:space="preserve"> Outcomes</w:t>
      </w:r>
    </w:p>
    <w:p w14:paraId="78F700B2" w14:textId="77777777" w:rsidR="00496E53" w:rsidRPr="00BA7311" w:rsidRDefault="00496E53" w:rsidP="00BA7311">
      <w:pPr>
        <w:rPr>
          <w:b/>
          <w:bCs/>
        </w:rPr>
      </w:pPr>
      <w:r w:rsidRPr="00BA7311">
        <w:rPr>
          <w:b/>
          <w:bCs/>
        </w:rPr>
        <w:t>Implementation Outcomes</w:t>
      </w:r>
    </w:p>
    <w:p w14:paraId="36E2B376" w14:textId="3D173067" w:rsidR="00496E53" w:rsidRDefault="00496E53" w:rsidP="00496E53">
      <w:r>
        <w:t xml:space="preserve">A combination of proxy measures, </w:t>
      </w:r>
      <w:r w:rsidR="00266137">
        <w:t>logbook</w:t>
      </w:r>
      <w:r w:rsidR="00580F9F">
        <w:t xml:space="preserve"> data</w:t>
      </w:r>
      <w:r w:rsidR="006F2604">
        <w:t>, surveys</w:t>
      </w:r>
      <w:r>
        <w:t xml:space="preserve"> and semi-structured will be used to explore implementation.</w:t>
      </w:r>
    </w:p>
    <w:p w14:paraId="320B8704" w14:textId="1D6C5ADC" w:rsidR="00496E53" w:rsidRDefault="00496E53" w:rsidP="00496E53">
      <w:r w:rsidRPr="00BA7311">
        <w:rPr>
          <w:b/>
          <w:bCs/>
          <w:i/>
          <w:iCs/>
        </w:rPr>
        <w:t>Feasibility</w:t>
      </w:r>
      <w:r>
        <w:t xml:space="preserve"> is the extent to which an intervention is successfully conducted within a given setting.</w:t>
      </w:r>
      <w:r>
        <w:fldChar w:fldCharType="begin"/>
      </w:r>
      <w:r w:rsidR="0056078B">
        <w:instrText xml:space="preserve"> ADDIN EN.CITE &lt;EndNote&gt;&lt;Cite&gt;&lt;Author&gt;Proctor&lt;/Author&gt;&lt;Year&gt;2011&lt;/Year&gt;&lt;RecNum&gt;90&lt;/RecNum&gt;&lt;DisplayText&gt;&lt;style face="superscript"&gt;31&lt;/style&gt;&lt;/DisplayText&gt;&lt;record&gt;&lt;rec-number&gt;90&lt;/rec-number&gt;&lt;foreign-keys&gt;&lt;key app="EN" db-id="92tsvtvpiap0xuef9d6xxfxvs5ddrvxe9fav" timestamp="1687831255"&gt;90&lt;/key&gt;&lt;/foreign-keys&gt;&lt;ref-type name="Journal Article"&gt;17&lt;/ref-type&gt;&lt;contributors&gt;&lt;authors&gt;&lt;author&gt;Proctor, E.&lt;/author&gt;&lt;author&gt;Silmere, H.&lt;/author&gt;&lt;author&gt;Raghavan, R.&lt;/author&gt;&lt;author&gt;Hovmand, P.&lt;/author&gt;&lt;author&gt;Aarons, G.&lt;/author&gt;&lt;author&gt;Bunger, A.&lt;/author&gt;&lt;author&gt;Griffey, R.&lt;/author&gt;&lt;author&gt;Hensley, M.&lt;/author&gt;&lt;/authors&gt;&lt;/contributors&gt;&lt;auth-address&gt;George Warren Brown School of Social Work, Washington University in St. Louis, One Brookings Drive, St. Louis, MO 63130, USA. ekp@wustl.edu&lt;/auth-address&gt;&lt;titles&gt;&lt;title&gt;Outcomes for implementation research: conceptual distinctions, measurement challenges, and research agenda&lt;/title&gt;&lt;secondary-title&gt;Adm Policy Ment Health&lt;/secondary-title&gt;&lt;/titles&gt;&lt;periodical&gt;&lt;full-title&gt;Adm Policy Ment Health&lt;/full-title&gt;&lt;/periodical&gt;&lt;pages&gt;65-76&lt;/pages&gt;&lt;volume&gt;38&lt;/volume&gt;&lt;number&gt;2&lt;/number&gt;&lt;edition&gt;2010/10/20&lt;/edition&gt;&lt;keywords&gt;&lt;keyword&gt;Biomedical Research/*methods/*organization &amp;amp; administration&lt;/keyword&gt;&lt;keyword&gt;*Diffusion of Innovation&lt;/keyword&gt;&lt;keyword&gt;Humans&lt;/keyword&gt;&lt;keyword&gt;Mental Health Services/*organization &amp;amp; administration&lt;/keyword&gt;&lt;keyword&gt;Outcome and Process Assessment, Health Care/methods/organization &amp;amp; administration&lt;/keyword&gt;&lt;/keywords&gt;&lt;dates&gt;&lt;year&gt;2011&lt;/year&gt;&lt;pub-dates&gt;&lt;date&gt;Mar&lt;/date&gt;&lt;/pub-dates&gt;&lt;/dates&gt;&lt;isbn&gt;0894-587X (Print)&amp;#xD;0894-587x&lt;/isbn&gt;&lt;accession-num&gt;20957426&lt;/accession-num&gt;&lt;urls&gt;&lt;/urls&gt;&lt;custom2&gt;PMC3068522&lt;/custom2&gt;&lt;electronic-resource-num&gt;10.1007/s10488-010-0319-7&lt;/electronic-resource-num&gt;&lt;remote-database-provider&gt;NLM&lt;/remote-database-provider&gt;&lt;language&gt;eng&lt;/language&gt;&lt;/record&gt;&lt;/Cite&gt;&lt;/EndNote&gt;</w:instrText>
      </w:r>
      <w:r>
        <w:fldChar w:fldCharType="separate"/>
      </w:r>
      <w:r w:rsidR="0056078B" w:rsidRPr="0056078B">
        <w:rPr>
          <w:noProof/>
          <w:vertAlign w:val="superscript"/>
        </w:rPr>
        <w:t>31</w:t>
      </w:r>
      <w:r>
        <w:fldChar w:fldCharType="end"/>
      </w:r>
      <w:r>
        <w:t xml:space="preserve"> </w:t>
      </w:r>
      <w:r w:rsidRPr="00BA7311">
        <w:rPr>
          <w:b/>
          <w:bCs/>
          <w:i/>
          <w:iCs/>
        </w:rPr>
        <w:t>Appropriateness</w:t>
      </w:r>
      <w:r>
        <w:t xml:space="preserve"> is the extent to which the intervention is compatible and relevant to people delivering or receiving the intervention.</w:t>
      </w:r>
      <w:r>
        <w:fldChar w:fldCharType="begin"/>
      </w:r>
      <w:r w:rsidR="0056078B">
        <w:instrText xml:space="preserve"> ADDIN EN.CITE &lt;EndNote&gt;&lt;Cite&gt;&lt;Author&gt;Proctor&lt;/Author&gt;&lt;Year&gt;2011&lt;/Year&gt;&lt;RecNum&gt;90&lt;/RecNum&gt;&lt;DisplayText&gt;&lt;style face="superscript"&gt;31&lt;/style&gt;&lt;/DisplayText&gt;&lt;record&gt;&lt;rec-number&gt;90&lt;/rec-number&gt;&lt;foreign-keys&gt;&lt;key app="EN" db-id="92tsvtvpiap0xuef9d6xxfxvs5ddrvxe9fav" timestamp="1687831255"&gt;90&lt;/key&gt;&lt;/foreign-keys&gt;&lt;ref-type name="Journal Article"&gt;17&lt;/ref-type&gt;&lt;contributors&gt;&lt;authors&gt;&lt;author&gt;Proctor, E.&lt;/author&gt;&lt;author&gt;Silmere, H.&lt;/author&gt;&lt;author&gt;Raghavan, R.&lt;/author&gt;&lt;author&gt;Hovmand, P.&lt;/author&gt;&lt;author&gt;Aarons, G.&lt;/author&gt;&lt;author&gt;Bunger, A.&lt;/author&gt;&lt;author&gt;Griffey, R.&lt;/author&gt;&lt;author&gt;Hensley, M.&lt;/author&gt;&lt;/authors&gt;&lt;/contributors&gt;&lt;auth-address&gt;George Warren Brown School of Social Work, Washington University in St. Louis, One Brookings Drive, St. Louis, MO 63130, USA. ekp@wustl.edu&lt;/auth-address&gt;&lt;titles&gt;&lt;title&gt;Outcomes for implementation research: conceptual distinctions, measurement challenges, and research agenda&lt;/title&gt;&lt;secondary-title&gt;Adm Policy Ment Health&lt;/secondary-title&gt;&lt;/titles&gt;&lt;periodical&gt;&lt;full-title&gt;Adm Policy Ment Health&lt;/full-title&gt;&lt;/periodical&gt;&lt;pages&gt;65-76&lt;/pages&gt;&lt;volume&gt;38&lt;/volume&gt;&lt;number&gt;2&lt;/number&gt;&lt;edition&gt;2010/10/20&lt;/edition&gt;&lt;keywords&gt;&lt;keyword&gt;Biomedical Research/*methods/*organization &amp;amp; administration&lt;/keyword&gt;&lt;keyword&gt;*Diffusion of Innovation&lt;/keyword&gt;&lt;keyword&gt;Humans&lt;/keyword&gt;&lt;keyword&gt;Mental Health Services/*organization &amp;amp; administration&lt;/keyword&gt;&lt;keyword&gt;Outcome and Process Assessment, Health Care/methods/organization &amp;amp; administration&lt;/keyword&gt;&lt;/keywords&gt;&lt;dates&gt;&lt;year&gt;2011&lt;/year&gt;&lt;pub-dates&gt;&lt;date&gt;Mar&lt;/date&gt;&lt;/pub-dates&gt;&lt;/dates&gt;&lt;isbn&gt;0894-587X (Print)&amp;#xD;0894-587x&lt;/isbn&gt;&lt;accession-num&gt;20957426&lt;/accession-num&gt;&lt;urls&gt;&lt;/urls&gt;&lt;custom2&gt;PMC3068522&lt;/custom2&gt;&lt;electronic-resource-num&gt;10.1007/s10488-010-0319-7&lt;/electronic-resource-num&gt;&lt;remote-database-provider&gt;NLM&lt;/remote-database-provider&gt;&lt;language&gt;eng&lt;/language&gt;&lt;/record&gt;&lt;/Cite&gt;&lt;/EndNote&gt;</w:instrText>
      </w:r>
      <w:r>
        <w:fldChar w:fldCharType="separate"/>
      </w:r>
      <w:r w:rsidR="0056078B" w:rsidRPr="0056078B">
        <w:rPr>
          <w:noProof/>
          <w:vertAlign w:val="superscript"/>
        </w:rPr>
        <w:t>31</w:t>
      </w:r>
      <w:r>
        <w:fldChar w:fldCharType="end"/>
      </w:r>
      <w:r>
        <w:t xml:space="preserve"> Feasibility and appropriateness will be assessed via person with dementia and care partner diaries and SSW log books which will contain the</w:t>
      </w:r>
      <w:r w:rsidR="00E146A4">
        <w:t xml:space="preserve"> validated</w:t>
      </w:r>
      <w:r>
        <w:t xml:space="preserve"> Feasibility of Intervention Measure (FIM)</w:t>
      </w:r>
      <w:r w:rsidR="00E146A4">
        <w:t xml:space="preserve"> and </w:t>
      </w:r>
      <w:r w:rsidR="00E146A4" w:rsidRPr="00E146A4">
        <w:t xml:space="preserve">Intervention Appropriateness Measure (IAM) </w:t>
      </w:r>
      <w:r w:rsidR="00E146A4">
        <w:t>surveys</w:t>
      </w:r>
      <w:r>
        <w:t xml:space="preserve"> that are rated on a 5-point Likert scale (Completely agree to completely disagree) (</w:t>
      </w:r>
      <w:r w:rsidR="004C40A4">
        <w:t>Appendix J)</w:t>
      </w:r>
      <w:r>
        <w:t>.</w:t>
      </w:r>
      <w:r w:rsidR="007629C9">
        <w:fldChar w:fldCharType="begin"/>
      </w:r>
      <w:r w:rsidR="00924A59">
        <w:instrText xml:space="preserve"> ADDIN EN.CITE &lt;EndNote&gt;&lt;Cite&gt;&lt;Author&gt;Weiner&lt;/Author&gt;&lt;Year&gt;2017&lt;/Year&gt;&lt;RecNum&gt;94&lt;/RecNum&gt;&lt;DisplayText&gt;&lt;style face="superscript"&gt;64&lt;/style&gt;&lt;/DisplayText&gt;&lt;record&gt;&lt;rec-number&gt;94&lt;/rec-number&gt;&lt;foreign-keys&gt;&lt;key app="EN" db-id="92tsvtvpiap0xuef9d6xxfxvs5ddrvxe9fav" timestamp="1689307482"&gt;94&lt;/key&gt;&lt;/foreign-keys&gt;&lt;ref-type name="Journal Article"&gt;17&lt;/ref-type&gt;&lt;contributors&gt;&lt;authors&gt;&lt;author&gt;Weiner, Bryan J.&lt;/author&gt;&lt;author&gt;Lewis, Cara C.&lt;/author&gt;&lt;author&gt;Stanick, Cameo&lt;/author&gt;&lt;author&gt;Powell, Byron J.&lt;/author&gt;&lt;author&gt;Dorsey, Caitlin N.&lt;/author&gt;&lt;author&gt;Clary, Alecia S.&lt;/author&gt;&lt;author&gt;Boynton, Marcella H.&lt;/author&gt;&lt;author&gt;Halko, Heather&lt;/author&gt;&lt;/authors&gt;&lt;/contributors&gt;&lt;titles&gt;&lt;title&gt;Psychometric assessment of three newly developed implementation outcome measures&lt;/title&gt;&lt;secondary-title&gt;Implementation Science&lt;/secondary-title&gt;&lt;/titles&gt;&lt;periodical&gt;&lt;full-title&gt;Implementation Science&lt;/full-title&gt;&lt;/periodical&gt;&lt;pages&gt;108&lt;/pages&gt;&lt;volume&gt;12&lt;/volume&gt;&lt;number&gt;1&lt;/number&gt;&lt;dates&gt;&lt;year&gt;2017&lt;/year&gt;&lt;pub-dates&gt;&lt;date&gt;2017/08/29&lt;/date&gt;&lt;/pub-dates&gt;&lt;/dates&gt;&lt;isbn&gt;1748-5908&lt;/isbn&gt;&lt;urls&gt;&lt;related-urls&gt;&lt;url&gt;https://doi.org/10.1186/s13012-017-0635-3&lt;/url&gt;&lt;/related-urls&gt;&lt;/urls&gt;&lt;electronic-resource-num&gt;10.1186/s13012-017-0635-3&lt;/electronic-resource-num&gt;&lt;/record&gt;&lt;/Cite&gt;&lt;/EndNote&gt;</w:instrText>
      </w:r>
      <w:r w:rsidR="007629C9">
        <w:fldChar w:fldCharType="separate"/>
      </w:r>
      <w:r w:rsidR="00924A59" w:rsidRPr="00924A59">
        <w:rPr>
          <w:noProof/>
          <w:vertAlign w:val="superscript"/>
        </w:rPr>
        <w:t>64</w:t>
      </w:r>
      <w:r w:rsidR="007629C9">
        <w:fldChar w:fldCharType="end"/>
      </w:r>
    </w:p>
    <w:p w14:paraId="7F47736D" w14:textId="416A0D45" w:rsidR="00496E53" w:rsidRDefault="00496E53" w:rsidP="00496E53">
      <w:r w:rsidRPr="00BA7311">
        <w:rPr>
          <w:b/>
          <w:bCs/>
          <w:i/>
          <w:iCs/>
        </w:rPr>
        <w:t>Fidelity</w:t>
      </w:r>
      <w:r>
        <w:t xml:space="preserve"> is the degree to which an intervention is delivered as intended.</w:t>
      </w:r>
      <w:r>
        <w:fldChar w:fldCharType="begin"/>
      </w:r>
      <w:r w:rsidR="0056078B">
        <w:instrText xml:space="preserve"> ADDIN EN.CITE &lt;EndNote&gt;&lt;Cite&gt;&lt;Author&gt;Proctor&lt;/Author&gt;&lt;Year&gt;2011&lt;/Year&gt;&lt;RecNum&gt;90&lt;/RecNum&gt;&lt;DisplayText&gt;&lt;style face="superscript"&gt;31&lt;/style&gt;&lt;/DisplayText&gt;&lt;record&gt;&lt;rec-number&gt;90&lt;/rec-number&gt;&lt;foreign-keys&gt;&lt;key app="EN" db-id="92tsvtvpiap0xuef9d6xxfxvs5ddrvxe9fav" timestamp="1687831255"&gt;90&lt;/key&gt;&lt;/foreign-keys&gt;&lt;ref-type name="Journal Article"&gt;17&lt;/ref-type&gt;&lt;contributors&gt;&lt;authors&gt;&lt;author&gt;Proctor, E.&lt;/author&gt;&lt;author&gt;Silmere, H.&lt;/author&gt;&lt;author&gt;Raghavan, R.&lt;/author&gt;&lt;author&gt;Hovmand, P.&lt;/author&gt;&lt;author&gt;Aarons, G.&lt;/author&gt;&lt;author&gt;Bunger, A.&lt;/author&gt;&lt;author&gt;Griffey, R.&lt;/author&gt;&lt;author&gt;Hensley, M.&lt;/author&gt;&lt;/authors&gt;&lt;/contributors&gt;&lt;auth-address&gt;George Warren Brown School of Social Work, Washington University in St. Louis, One Brookings Drive, St. Louis, MO 63130, USA. ekp@wustl.edu&lt;/auth-address&gt;&lt;titles&gt;&lt;title&gt;Outcomes for implementation research: conceptual distinctions, measurement challenges, and research agenda&lt;/title&gt;&lt;secondary-title&gt;Adm Policy Ment Health&lt;/secondary-title&gt;&lt;/titles&gt;&lt;periodical&gt;&lt;full-title&gt;Adm Policy Ment Health&lt;/full-title&gt;&lt;/periodical&gt;&lt;pages&gt;65-76&lt;/pages&gt;&lt;volume&gt;38&lt;/volume&gt;&lt;number&gt;2&lt;/number&gt;&lt;edition&gt;2010/10/20&lt;/edition&gt;&lt;keywords&gt;&lt;keyword&gt;Biomedical Research/*methods/*organization &amp;amp; administration&lt;/keyword&gt;&lt;keyword&gt;*Diffusion of Innovation&lt;/keyword&gt;&lt;keyword&gt;Humans&lt;/keyword&gt;&lt;keyword&gt;Mental Health Services/*organization &amp;amp; administration&lt;/keyword&gt;&lt;keyword&gt;Outcome and Process Assessment, Health Care/methods/organization &amp;amp; administration&lt;/keyword&gt;&lt;/keywords&gt;&lt;dates&gt;&lt;year&gt;2011&lt;/year&gt;&lt;pub-dates&gt;&lt;date&gt;Mar&lt;/date&gt;&lt;/pub-dates&gt;&lt;/dates&gt;&lt;isbn&gt;0894-587X (Print)&amp;#xD;0894-587x&lt;/isbn&gt;&lt;accession-num&gt;20957426&lt;/accession-num&gt;&lt;urls&gt;&lt;/urls&gt;&lt;custom2&gt;PMC3068522&lt;/custom2&gt;&lt;electronic-resource-num&gt;10.1007/s10488-010-0319-7&lt;/electronic-resource-num&gt;&lt;remote-database-provider&gt;NLM&lt;/remote-database-provider&gt;&lt;language&gt;eng&lt;/language&gt;&lt;/record&gt;&lt;/Cite&gt;&lt;/EndNote&gt;</w:instrText>
      </w:r>
      <w:r>
        <w:fldChar w:fldCharType="separate"/>
      </w:r>
      <w:r w:rsidR="0056078B" w:rsidRPr="0056078B">
        <w:rPr>
          <w:noProof/>
          <w:vertAlign w:val="superscript"/>
        </w:rPr>
        <w:t>31</w:t>
      </w:r>
      <w:r>
        <w:fldChar w:fldCharType="end"/>
      </w:r>
      <w:r>
        <w:t xml:space="preserve"> </w:t>
      </w:r>
      <w:r w:rsidRPr="003252E7">
        <w:t>Proxy measures will be used to determine f</w:t>
      </w:r>
      <w:r>
        <w:t>idelity</w:t>
      </w:r>
      <w:r w:rsidRPr="003252E7">
        <w:t>: visit completion rates, visit durations, the support offered including type of corrective devices, the environmental changes to support sensory function made, and the number and types of referrals to extra-services or social opportunities, and feedback</w:t>
      </w:r>
      <w:r>
        <w:t xml:space="preserve">. </w:t>
      </w:r>
      <w:r w:rsidRPr="00AD5284">
        <w:t>This data will be collected via the SSW logbook.</w:t>
      </w:r>
      <w:r w:rsidRPr="003252E7">
        <w:t xml:space="preserve"> (</w:t>
      </w:r>
      <w:r w:rsidR="004C40A4">
        <w:t>Appendix J)</w:t>
      </w:r>
      <w:r w:rsidRPr="003252E7">
        <w:t>.</w:t>
      </w:r>
      <w:r>
        <w:t xml:space="preserve"> </w:t>
      </w:r>
    </w:p>
    <w:p w14:paraId="732407AB" w14:textId="063A9D88" w:rsidR="00496E53" w:rsidRDefault="00496E53" w:rsidP="00496E53">
      <w:r w:rsidRPr="00BA7311">
        <w:rPr>
          <w:b/>
          <w:bCs/>
          <w:i/>
          <w:iCs/>
        </w:rPr>
        <w:t>Acceptability</w:t>
      </w:r>
      <w:r>
        <w:t xml:space="preserve"> is degree to which people delivering or receiving the intervention believe it is agreeable, palatable or satisfactory.</w:t>
      </w:r>
      <w:r>
        <w:fldChar w:fldCharType="begin"/>
      </w:r>
      <w:r w:rsidR="0056078B">
        <w:instrText xml:space="preserve"> ADDIN EN.CITE &lt;EndNote&gt;&lt;Cite&gt;&lt;Author&gt;Proctor&lt;/Author&gt;&lt;Year&gt;2011&lt;/Year&gt;&lt;RecNum&gt;90&lt;/RecNum&gt;&lt;DisplayText&gt;&lt;style face="superscript"&gt;31&lt;/style&gt;&lt;/DisplayText&gt;&lt;record&gt;&lt;rec-number&gt;90&lt;/rec-number&gt;&lt;foreign-keys&gt;&lt;key app="EN" db-id="92tsvtvpiap0xuef9d6xxfxvs5ddrvxe9fav" timestamp="1687831255"&gt;90&lt;/key&gt;&lt;/foreign-keys&gt;&lt;ref-type name="Journal Article"&gt;17&lt;/ref-type&gt;&lt;contributors&gt;&lt;authors&gt;&lt;author&gt;Proctor, E.&lt;/author&gt;&lt;author&gt;Silmere, H.&lt;/author&gt;&lt;author&gt;Raghavan, R.&lt;/author&gt;&lt;author&gt;Hovmand, P.&lt;/author&gt;&lt;author&gt;Aarons, G.&lt;/author&gt;&lt;author&gt;Bunger, A.&lt;/author&gt;&lt;author&gt;Griffey, R.&lt;/author&gt;&lt;author&gt;Hensley, M.&lt;/author&gt;&lt;/authors&gt;&lt;/contributors&gt;&lt;auth-address&gt;George Warren Brown School of Social Work, Washington University in St. Louis, One Brookings Drive, St. Louis, MO 63130, USA. ekp@wustl.edu&lt;/auth-address&gt;&lt;titles&gt;&lt;title&gt;Outcomes for implementation research: conceptual distinctions, measurement challenges, and research agenda&lt;/title&gt;&lt;secondary-title&gt;Adm Policy Ment Health&lt;/secondary-title&gt;&lt;/titles&gt;&lt;periodical&gt;&lt;full-title&gt;Adm Policy Ment Health&lt;/full-title&gt;&lt;/periodical&gt;&lt;pages&gt;65-76&lt;/pages&gt;&lt;volume&gt;38&lt;/volume&gt;&lt;number&gt;2&lt;/number&gt;&lt;edition&gt;2010/10/20&lt;/edition&gt;&lt;keywords&gt;&lt;keyword&gt;Biomedical Research/*methods/*organization &amp;amp; administration&lt;/keyword&gt;&lt;keyword&gt;*Diffusion of Innovation&lt;/keyword&gt;&lt;keyword&gt;Humans&lt;/keyword&gt;&lt;keyword&gt;Mental Health Services/*organization &amp;amp; administration&lt;/keyword&gt;&lt;keyword&gt;Outcome and Process Assessment, Health Care/methods/organization &amp;amp; administration&lt;/keyword&gt;&lt;/keywords&gt;&lt;dates&gt;&lt;year&gt;2011&lt;/year&gt;&lt;pub-dates&gt;&lt;date&gt;Mar&lt;/date&gt;&lt;/pub-dates&gt;&lt;/dates&gt;&lt;isbn&gt;0894-587X (Print)&amp;#xD;0894-587x&lt;/isbn&gt;&lt;accession-num&gt;20957426&lt;/accession-num&gt;&lt;urls&gt;&lt;/urls&gt;&lt;custom2&gt;PMC3068522&lt;/custom2&gt;&lt;electronic-resource-num&gt;10.1007/s10488-010-0319-7&lt;/electronic-resource-num&gt;&lt;remote-database-provider&gt;NLM&lt;/remote-database-provider&gt;&lt;language&gt;eng&lt;/language&gt;&lt;/record&gt;&lt;/Cite&gt;&lt;/EndNote&gt;</w:instrText>
      </w:r>
      <w:r>
        <w:fldChar w:fldCharType="separate"/>
      </w:r>
      <w:r w:rsidR="0056078B" w:rsidRPr="0056078B">
        <w:rPr>
          <w:noProof/>
          <w:vertAlign w:val="superscript"/>
        </w:rPr>
        <w:t>31</w:t>
      </w:r>
      <w:r>
        <w:fldChar w:fldCharType="end"/>
      </w:r>
      <w:r>
        <w:t xml:space="preserve"> Acceptability will be explored </w:t>
      </w:r>
      <w:r w:rsidR="00DB7A3B">
        <w:t xml:space="preserve">at </w:t>
      </w:r>
      <w:r w:rsidR="009E01F7">
        <w:t>the</w:t>
      </w:r>
      <w:r w:rsidR="00DB7A3B">
        <w:t xml:space="preserve"> </w:t>
      </w:r>
      <w:r w:rsidR="00025CEB">
        <w:t xml:space="preserve">end of each study visit </w:t>
      </w:r>
      <w:r w:rsidR="009E01F7">
        <w:t xml:space="preserve">with all </w:t>
      </w:r>
      <w:r w:rsidR="003225C5">
        <w:t>participants</w:t>
      </w:r>
      <w:r w:rsidR="009E01F7">
        <w:t xml:space="preserve"> </w:t>
      </w:r>
      <w:r w:rsidR="00025CEB">
        <w:t>via a survey in the home care recipients’ logbook</w:t>
      </w:r>
      <w:r w:rsidR="008E779D">
        <w:t xml:space="preserve"> (</w:t>
      </w:r>
      <w:r w:rsidR="004C40A4">
        <w:t>Appendix J),</w:t>
      </w:r>
      <w:r w:rsidR="003225C5">
        <w:t xml:space="preserve"> </w:t>
      </w:r>
      <w:r w:rsidR="00E81806">
        <w:t xml:space="preserve">and </w:t>
      </w:r>
      <w:r>
        <w:t>during semi-structured interviews with a sub-sample of participants and with sensory support worker that will take place during and after the intervention.</w:t>
      </w:r>
      <w:r w:rsidR="009C6C0C">
        <w:t xml:space="preserve"> </w:t>
      </w:r>
      <w:r>
        <w:t>Exploration of acceptability will be guided by the seven constructs of the Theoretical Framework of Acceptability for Healthcare Interventions (TFA).</w:t>
      </w:r>
      <w:r>
        <w:fldChar w:fldCharType="begin"/>
      </w:r>
      <w:r w:rsidR="00924A59">
        <w:instrText xml:space="preserve"> ADDIN EN.CITE &lt;EndNote&gt;&lt;Cite&gt;&lt;Author&gt;Sekhon&lt;/Author&gt;&lt;Year&gt;2017&lt;/Year&gt;&lt;RecNum&gt;73&lt;/RecNum&gt;&lt;DisplayText&gt;&lt;style face="superscript"&gt;65&lt;/style&gt;&lt;/DisplayText&gt;&lt;record&gt;&lt;rec-number&gt;73&lt;/rec-number&gt;&lt;foreign-keys&gt;&lt;key app="EN" db-id="92tsvtvpiap0xuef9d6xxfxvs5ddrvxe9fav" timestamp="1686029265"&gt;73&lt;/key&gt;&lt;/foreign-keys&gt;&lt;ref-type name="Journal Article"&gt;17&lt;/ref-type&gt;&lt;contributors&gt;&lt;authors&gt;&lt;author&gt;Sekhon, Mandeep&lt;/author&gt;&lt;author&gt;Cartwright, Martin&lt;/author&gt;&lt;author&gt;Francis, Jill J.&lt;/author&gt;&lt;/authors&gt;&lt;/contributors&gt;&lt;titles&gt;&lt;title&gt;Acceptability of healthcare interventions: an overview of reviews and development of a theoretical framework&lt;/title&gt;&lt;secondary-title&gt;BMC Health Services Research&lt;/secondary-title&gt;&lt;/titles&gt;&lt;periodical&gt;&lt;full-title&gt;BMC Health Services Research&lt;/full-title&gt;&lt;/periodical&gt;&lt;pages&gt;88&lt;/pages&gt;&lt;volume&gt;17&lt;/volume&gt;&lt;number&gt;1&lt;/number&gt;&lt;dates&gt;&lt;year&gt;2017&lt;/year&gt;&lt;pub-dates&gt;&lt;date&gt;2017/01/26&lt;/date&gt;&lt;/pub-dates&gt;&lt;/dates&gt;&lt;isbn&gt;1472-6963&lt;/isbn&gt;&lt;urls&gt;&lt;related-urls&gt;&lt;url&gt;https://doi.org/10.1186/s12913-017-2031-8&lt;/url&gt;&lt;/related-urls&gt;&lt;/urls&gt;&lt;electronic-resource-num&gt;10.1186/s12913-017-2031-8&lt;/electronic-resource-num&gt;&lt;/record&gt;&lt;/Cite&gt;&lt;/EndNote&gt;</w:instrText>
      </w:r>
      <w:r>
        <w:fldChar w:fldCharType="separate"/>
      </w:r>
      <w:r w:rsidR="00924A59" w:rsidRPr="00924A59">
        <w:rPr>
          <w:noProof/>
          <w:vertAlign w:val="superscript"/>
        </w:rPr>
        <w:t>65</w:t>
      </w:r>
      <w:r>
        <w:fldChar w:fldCharType="end"/>
      </w:r>
      <w:r>
        <w:t xml:space="preserve"> The TFA is an established framework for assessing the acceptability of interventions where acceptability is conceived to be a multifaceted comprised of seven constructs:</w:t>
      </w:r>
      <w:r w:rsidRPr="004C5431">
        <w:t xml:space="preserve"> affective attitude, burden, ethicality, opportunity costs, perceived effectiveness, and self-efficacy</w:t>
      </w:r>
      <w:r>
        <w:t>.</w:t>
      </w:r>
      <w:r>
        <w:fldChar w:fldCharType="begin"/>
      </w:r>
      <w:r w:rsidR="00924A59">
        <w:instrText xml:space="preserve"> ADDIN EN.CITE &lt;EndNote&gt;&lt;Cite&gt;&lt;Author&gt;Sekhon&lt;/Author&gt;&lt;Year&gt;2017&lt;/Year&gt;&lt;RecNum&gt;73&lt;/RecNum&gt;&lt;DisplayText&gt;&lt;style face="superscript"&gt;65&lt;/style&gt;&lt;/DisplayText&gt;&lt;record&gt;&lt;rec-number&gt;73&lt;/rec-number&gt;&lt;foreign-keys&gt;&lt;key app="EN" db-id="92tsvtvpiap0xuef9d6xxfxvs5ddrvxe9fav" timestamp="1686029265"&gt;73&lt;/key&gt;&lt;/foreign-keys&gt;&lt;ref-type name="Journal Article"&gt;17&lt;/ref-type&gt;&lt;contributors&gt;&lt;authors&gt;&lt;author&gt;Sekhon, Mandeep&lt;/author&gt;&lt;author&gt;Cartwright, Martin&lt;/author&gt;&lt;author&gt;Francis, Jill J.&lt;/author&gt;&lt;/authors&gt;&lt;/contributors&gt;&lt;titles&gt;&lt;title&gt;Acceptability of healthcare interventions: an overview of reviews and development of a theoretical framework&lt;/title&gt;&lt;secondary-title&gt;BMC Health Services Research&lt;/secondary-title&gt;&lt;/titles&gt;&lt;periodical&gt;&lt;full-title&gt;BMC Health Services Research&lt;/full-title&gt;&lt;/periodical&gt;&lt;pages&gt;88&lt;/pages&gt;&lt;volume&gt;17&lt;/volume&gt;&lt;number&gt;1&lt;/number&gt;&lt;dates&gt;&lt;year&gt;2017&lt;/year&gt;&lt;pub-dates&gt;&lt;date&gt;2017/01/26&lt;/date&gt;&lt;/pub-dates&gt;&lt;/dates&gt;&lt;isbn&gt;1472-6963&lt;/isbn&gt;&lt;urls&gt;&lt;related-urls&gt;&lt;url&gt;https://doi.org/10.1186/s12913-017-2031-8&lt;/url&gt;&lt;/related-urls&gt;&lt;/urls&gt;&lt;electronic-resource-num&gt;10.1186/s12913-017-2031-8&lt;/electronic-resource-num&gt;&lt;/record&gt;&lt;/Cite&gt;&lt;/EndNote&gt;</w:instrText>
      </w:r>
      <w:r>
        <w:fldChar w:fldCharType="separate"/>
      </w:r>
      <w:r w:rsidR="00924A59" w:rsidRPr="00924A59">
        <w:rPr>
          <w:noProof/>
          <w:vertAlign w:val="superscript"/>
        </w:rPr>
        <w:t>65</w:t>
      </w:r>
      <w:r>
        <w:fldChar w:fldCharType="end"/>
      </w:r>
      <w:r w:rsidRPr="004C5431">
        <w:t xml:space="preserve"> </w:t>
      </w:r>
      <w:r w:rsidR="00953A24">
        <w:t>The generic TFA questionnaire was used for the logbook surveys.</w:t>
      </w:r>
      <w:r w:rsidR="00953A24">
        <w:fldChar w:fldCharType="begin"/>
      </w:r>
      <w:r w:rsidR="00924A59">
        <w:instrText xml:space="preserve"> ADDIN EN.CITE &lt;EndNote&gt;&lt;Cite&gt;&lt;Author&gt;Sekhon&lt;/Author&gt;&lt;Year&gt;2022&lt;/Year&gt;&lt;RecNum&gt;95&lt;/RecNum&gt;&lt;DisplayText&gt;&lt;style face="superscript"&gt;66&lt;/style&gt;&lt;/DisplayText&gt;&lt;record&gt;&lt;rec-number&gt;95&lt;/rec-number&gt;&lt;foreign-keys&gt;&lt;key app="EN" db-id="92tsvtvpiap0xuef9d6xxfxvs5ddrvxe9fav" timestamp="1689307828"&gt;95&lt;/key&gt;&lt;/foreign-keys&gt;&lt;ref-type name="Journal Article"&gt;17&lt;/ref-type&gt;&lt;contributors&gt;&lt;authors&gt;&lt;author&gt;Sekhon, Mandeep&lt;/author&gt;&lt;author&gt;Cartwright, Martin&lt;/author&gt;&lt;author&gt;Francis, Jill J.&lt;/author&gt;&lt;/authors&gt;&lt;/contributors&gt;&lt;titles&gt;&lt;title&gt;Development of a theory-informed questionnaire to assess the acceptability of healthcare interventions&lt;/title&gt;&lt;secondary-title&gt;BMC Health Services Research&lt;/secondary-title&gt;&lt;/titles&gt;&lt;periodical&gt;&lt;full-title&gt;BMC Health Services Research&lt;/full-title&gt;&lt;/periodical&gt;&lt;pages&gt;279&lt;/pages&gt;&lt;volume&gt;22&lt;/volume&gt;&lt;number&gt;1&lt;/number&gt;&lt;dates&gt;&lt;year&gt;2022&lt;/year&gt;&lt;pub-dates&gt;&lt;date&gt;2022/03/01&lt;/date&gt;&lt;/pub-dates&gt;&lt;/dates&gt;&lt;isbn&gt;1472-6963&lt;/isbn&gt;&lt;urls&gt;&lt;related-urls&gt;&lt;url&gt;https://doi.org/10.1186/s12913-022-07577-3&lt;/url&gt;&lt;/related-urls&gt;&lt;/urls&gt;&lt;electronic-resource-num&gt;10.1186/s12913-022-07577-3&lt;/electronic-resource-num&gt;&lt;/record&gt;&lt;/Cite&gt;&lt;/EndNote&gt;</w:instrText>
      </w:r>
      <w:r w:rsidR="00953A24">
        <w:fldChar w:fldCharType="separate"/>
      </w:r>
      <w:r w:rsidR="00924A59" w:rsidRPr="00924A59">
        <w:rPr>
          <w:noProof/>
          <w:vertAlign w:val="superscript"/>
        </w:rPr>
        <w:t>66</w:t>
      </w:r>
      <w:r w:rsidR="00953A24">
        <w:fldChar w:fldCharType="end"/>
      </w:r>
      <w:r w:rsidR="00953A24">
        <w:t xml:space="preserve"> </w:t>
      </w:r>
    </w:p>
    <w:p w14:paraId="48471AB0" w14:textId="77777777" w:rsidR="00496E53" w:rsidRPr="00BA7311" w:rsidRDefault="00496E53" w:rsidP="00BA7311">
      <w:pPr>
        <w:rPr>
          <w:b/>
          <w:bCs/>
        </w:rPr>
      </w:pPr>
      <w:r w:rsidRPr="00BA7311">
        <w:rPr>
          <w:b/>
          <w:bCs/>
        </w:rPr>
        <w:t>Context</w:t>
      </w:r>
    </w:p>
    <w:p w14:paraId="6AD7BD9B" w14:textId="33032C63" w:rsidR="00496E53" w:rsidRDefault="00496E53" w:rsidP="00496E53">
      <w:r>
        <w:t>Context is the set of circumstances that surround an intervention that encompass</w:t>
      </w:r>
      <w:r w:rsidR="00EC4FFD">
        <w:t>es</w:t>
      </w:r>
      <w:r>
        <w:t xml:space="preserve"> intervening variables such as the physical, social, cultural and political environments</w:t>
      </w:r>
      <w:r w:rsidR="00EC4FFD">
        <w:t xml:space="preserve"> that</w:t>
      </w:r>
      <w:r>
        <w:t xml:space="preserve"> interact with and influence an intervention’s implementation.</w:t>
      </w:r>
      <w:r>
        <w:fldChar w:fldCharType="begin"/>
      </w:r>
      <w:r w:rsidR="00924A59">
        <w:instrText xml:space="preserve"> ADDIN EN.CITE &lt;EndNote&gt;&lt;Cite&gt;&lt;Author&gt;Pfadenhauer&lt;/Author&gt;&lt;Year&gt;2017&lt;/Year&gt;&lt;RecNum&gt;28&lt;/RecNum&gt;&lt;DisplayText&gt;&lt;style face="superscript"&gt;67&lt;/style&gt;&lt;/DisplayText&gt;&lt;record&gt;&lt;rec-number&gt;28&lt;/rec-number&gt;&lt;foreign-keys&gt;&lt;key app="EN" db-id="92tsvtvpiap0xuef9d6xxfxvs5ddrvxe9fav" timestamp="1683011798"&gt;28&lt;/key&gt;&lt;/foreign-keys&gt;&lt;ref-type name="Journal Article"&gt;17&lt;/ref-type&gt;&lt;contributors&gt;&lt;authors&gt;&lt;author&gt;Pfadenhauer, Lisa M.&lt;/author&gt;&lt;author&gt;Gerhardus, Ansgar&lt;/author&gt;&lt;author&gt;Mozygemba, Kati&lt;/author&gt;&lt;author&gt;Lysdahl, Kristin Bakke&lt;/author&gt;&lt;author&gt;Booth, Andrew&lt;/author&gt;&lt;author&gt;Hofmann, Bjørn&lt;/author&gt;&lt;author&gt;Wahlster, Philip&lt;/author&gt;&lt;author&gt;Polus, Stephanie&lt;/author&gt;&lt;author&gt;Burns, Jacob&lt;/author&gt;&lt;author&gt;Brereton, Louise&lt;/author&gt;&lt;author&gt;Rehfuess, Eva&lt;/author&gt;&lt;/authors&gt;&lt;/contributors&gt;&lt;titles&gt;&lt;title&gt;Making sense of complexity in context and implementation: the Context and Implementation of Complex Interventions (CICI) framework&lt;/title&gt;&lt;secondary-title&gt;Implementation Science&lt;/secondary-title&gt;&lt;/titles&gt;&lt;periodical&gt;&lt;full-title&gt;Implementation Science&lt;/full-title&gt;&lt;/periodical&gt;&lt;pages&gt;21&lt;/pages&gt;&lt;volume&gt;12&lt;/volume&gt;&lt;number&gt;1&lt;/number&gt;&lt;dates&gt;&lt;year&gt;2017&lt;/year&gt;&lt;pub-dates&gt;&lt;date&gt;2017/02/15&lt;/date&gt;&lt;/pub-dates&gt;&lt;/dates&gt;&lt;isbn&gt;1748-5908&lt;/isbn&gt;&lt;urls&gt;&lt;related-urls&gt;&lt;url&gt;https://doi.org/10.1186/s13012-017-0552-5&lt;/url&gt;&lt;/related-urls&gt;&lt;/urls&gt;&lt;electronic-resource-num&gt;10.1186/s13012-017-0552-5&lt;/electronic-resource-num&gt;&lt;/record&gt;&lt;/Cite&gt;&lt;/EndNote&gt;</w:instrText>
      </w:r>
      <w:r>
        <w:fldChar w:fldCharType="separate"/>
      </w:r>
      <w:r w:rsidR="00924A59" w:rsidRPr="00924A59">
        <w:rPr>
          <w:noProof/>
          <w:vertAlign w:val="superscript"/>
        </w:rPr>
        <w:t>67</w:t>
      </w:r>
      <w:r>
        <w:fldChar w:fldCharType="end"/>
      </w:r>
      <w:r>
        <w:t xml:space="preserve"> Context will be explored </w:t>
      </w:r>
      <w:r w:rsidRPr="005A77E6">
        <w:t>during semi-structured interviews with a sub-sample of participants and with sensory support worker that will take place during and after the intervention</w:t>
      </w:r>
      <w:r>
        <w:t xml:space="preserve">. Exploration of context will be guided by the Context and Implementation of Complex Interventions (CICI) Framework that </w:t>
      </w:r>
      <w:r>
        <w:lastRenderedPageBreak/>
        <w:t xml:space="preserve">assists in the structural analysis of implementation context at </w:t>
      </w:r>
      <w:r w:rsidRPr="002978A1">
        <w:t xml:space="preserve">(e.g., individual), </w:t>
      </w:r>
      <w:proofErr w:type="spellStart"/>
      <w:r w:rsidRPr="002978A1">
        <w:t>meso</w:t>
      </w:r>
      <w:proofErr w:type="spellEnd"/>
      <w:r w:rsidRPr="002978A1">
        <w:t xml:space="preserve"> (e.g., community or organisation) and macro levels (e.g., regional, national)</w:t>
      </w:r>
      <w:r>
        <w:t>.</w:t>
      </w:r>
      <w:r>
        <w:fldChar w:fldCharType="begin"/>
      </w:r>
      <w:r w:rsidR="00924A59">
        <w:instrText xml:space="preserve"> ADDIN EN.CITE &lt;EndNote&gt;&lt;Cite&gt;&lt;Author&gt;Pfadenhauer&lt;/Author&gt;&lt;Year&gt;2017&lt;/Year&gt;&lt;RecNum&gt;28&lt;/RecNum&gt;&lt;DisplayText&gt;&lt;style face="superscript"&gt;67&lt;/style&gt;&lt;/DisplayText&gt;&lt;record&gt;&lt;rec-number&gt;28&lt;/rec-number&gt;&lt;foreign-keys&gt;&lt;key app="EN" db-id="92tsvtvpiap0xuef9d6xxfxvs5ddrvxe9fav" timestamp="1683011798"&gt;28&lt;/key&gt;&lt;/foreign-keys&gt;&lt;ref-type name="Journal Article"&gt;17&lt;/ref-type&gt;&lt;contributors&gt;&lt;authors&gt;&lt;author&gt;Pfadenhauer, Lisa M.&lt;/author&gt;&lt;author&gt;Gerhardus, Ansgar&lt;/author&gt;&lt;author&gt;Mozygemba, Kati&lt;/author&gt;&lt;author&gt;Lysdahl, Kristin Bakke&lt;/author&gt;&lt;author&gt;Booth, Andrew&lt;/author&gt;&lt;author&gt;Hofmann, Bjørn&lt;/author&gt;&lt;author&gt;Wahlster, Philip&lt;/author&gt;&lt;author&gt;Polus, Stephanie&lt;/author&gt;&lt;author&gt;Burns, Jacob&lt;/author&gt;&lt;author&gt;Brereton, Louise&lt;/author&gt;&lt;author&gt;Rehfuess, Eva&lt;/author&gt;&lt;/authors&gt;&lt;/contributors&gt;&lt;titles&gt;&lt;title&gt;Making sense of complexity in context and implementation: the Context and Implementation of Complex Interventions (CICI) framework&lt;/title&gt;&lt;secondary-title&gt;Implementation Science&lt;/secondary-title&gt;&lt;/titles&gt;&lt;periodical&gt;&lt;full-title&gt;Implementation Science&lt;/full-title&gt;&lt;/periodical&gt;&lt;pages&gt;21&lt;/pages&gt;&lt;volume&gt;12&lt;/volume&gt;&lt;number&gt;1&lt;/number&gt;&lt;dates&gt;&lt;year&gt;2017&lt;/year&gt;&lt;pub-dates&gt;&lt;date&gt;2017/02/15&lt;/date&gt;&lt;/pub-dates&gt;&lt;/dates&gt;&lt;isbn&gt;1748-5908&lt;/isbn&gt;&lt;urls&gt;&lt;related-urls&gt;&lt;url&gt;https://doi.org/10.1186/s13012-017-0552-5&lt;/url&gt;&lt;/related-urls&gt;&lt;/urls&gt;&lt;electronic-resource-num&gt;10.1186/s13012-017-0552-5&lt;/electronic-resource-num&gt;&lt;/record&gt;&lt;/Cite&gt;&lt;/EndNote&gt;</w:instrText>
      </w:r>
      <w:r>
        <w:fldChar w:fldCharType="separate"/>
      </w:r>
      <w:r w:rsidR="00924A59" w:rsidRPr="00924A59">
        <w:rPr>
          <w:noProof/>
          <w:vertAlign w:val="superscript"/>
        </w:rPr>
        <w:t>67</w:t>
      </w:r>
      <w:r>
        <w:fldChar w:fldCharType="end"/>
      </w:r>
      <w:r>
        <w:t xml:space="preserve"> In addition, contextual data will be collected in the SSW logbook reflections</w:t>
      </w:r>
      <w:r w:rsidR="006A15E0">
        <w:t xml:space="preserve"> and through debrief sessions</w:t>
      </w:r>
      <w:r w:rsidR="00314CA1">
        <w:t xml:space="preserve"> (</w:t>
      </w:r>
      <w:r w:rsidR="004C40A4">
        <w:t>Appendix J)</w:t>
      </w:r>
      <w:r>
        <w:t>.</w:t>
      </w:r>
    </w:p>
    <w:p w14:paraId="04EBC91A" w14:textId="77777777" w:rsidR="00496E53" w:rsidRPr="00BA7311" w:rsidRDefault="00496E53" w:rsidP="00BA7311">
      <w:pPr>
        <w:rPr>
          <w:b/>
          <w:bCs/>
        </w:rPr>
      </w:pPr>
      <w:r w:rsidRPr="00BA7311">
        <w:rPr>
          <w:b/>
          <w:bCs/>
        </w:rPr>
        <w:t>Causal Mechanisms</w:t>
      </w:r>
    </w:p>
    <w:p w14:paraId="648E9ED1" w14:textId="2916742C" w:rsidR="00496E53" w:rsidRDefault="00496E53" w:rsidP="00496E53">
      <w:r>
        <w:t>Causal mechanisms are the mediators and moderators that attempt to explain why and how behaviour change occurs.</w:t>
      </w:r>
      <w:r>
        <w:fldChar w:fldCharType="begin"/>
      </w:r>
      <w:r w:rsidR="00924A59">
        <w:instrText xml:space="preserve"> ADDIN EN.CITE &lt;EndNote&gt;&lt;Cite&gt;&lt;Author&gt;Michie&lt;/Author&gt;&lt;Year&gt;2018&lt;/Year&gt;&lt;RecNum&gt;93&lt;/RecNum&gt;&lt;DisplayText&gt;&lt;style face="superscript"&gt;68&lt;/style&gt;&lt;/DisplayText&gt;&lt;record&gt;&lt;rec-number&gt;93&lt;/rec-number&gt;&lt;foreign-keys&gt;&lt;key app="EN" db-id="92tsvtvpiap0xuef9d6xxfxvs5ddrvxe9fav" timestamp="1689213631"&gt;93&lt;/key&gt;&lt;/foreign-keys&gt;&lt;ref-type name="Journal Article"&gt;17&lt;/ref-type&gt;&lt;contributors&gt;&lt;authors&gt;&lt;author&gt;Michie, S.&lt;/author&gt;&lt;author&gt;Carey, R. N.&lt;/author&gt;&lt;author&gt;Johnston, M.&lt;/author&gt;&lt;author&gt;Rothman, A. J.&lt;/author&gt;&lt;author&gt;de Bruin, M.&lt;/author&gt;&lt;author&gt;Kelly, M. P.&lt;/author&gt;&lt;author&gt;Connell, L. E.&lt;/author&gt;&lt;/authors&gt;&lt;/contributors&gt;&lt;auth-address&gt;Department of Clinical, Educational and Health Psychology, University College London, London, UK.&amp;#xD;University of Aberdeen, Aberdeen, UK.&amp;#xD;University of Minnesota, Minneapolis, MN, USA.&amp;#xD;University of Cambridge, Cambridge, UK.&lt;/auth-address&gt;&lt;titles&gt;&lt;title&gt;From Theory-Inspired to Theory-Based Interventions: A Protocol for Developing and Testing a Methodology for Linking Behaviour Change Techniques to Theoretical Mechanisms of Action&lt;/title&gt;&lt;secondary-title&gt;Ann Behav Med&lt;/secondary-title&gt;&lt;/titles&gt;&lt;periodical&gt;&lt;full-title&gt;Ann Behav Med&lt;/full-title&gt;&lt;/periodical&gt;&lt;pages&gt;501-512&lt;/pages&gt;&lt;volume&gt;52&lt;/volume&gt;&lt;number&gt;6&lt;/number&gt;&lt;edition&gt;2016/07/13&lt;/edition&gt;&lt;keywords&gt;&lt;keyword&gt;Behavioral Medicine/*methods&lt;/keyword&gt;&lt;keyword&gt;Clinical Studies as Topic/*methods&lt;/keyword&gt;&lt;keyword&gt;*Consensus&lt;/keyword&gt;&lt;keyword&gt;*Health Behavior&lt;/keyword&gt;&lt;keyword&gt;Humans&lt;/keyword&gt;&lt;keyword&gt;*Psychological Theory&lt;/keyword&gt;&lt;/keywords&gt;&lt;dates&gt;&lt;year&gt;2018&lt;/year&gt;&lt;pub-dates&gt;&lt;date&gt;May 18&lt;/date&gt;&lt;/pub-dates&gt;&lt;/dates&gt;&lt;isbn&gt;0883-6612 (Print)&amp;#xD;0883-6612&lt;/isbn&gt;&lt;accession-num&gt;27401001&lt;/accession-num&gt;&lt;urls&gt;&lt;/urls&gt;&lt;custom2&gt;PMC6367898&lt;/custom2&gt;&lt;electronic-resource-num&gt;10.1007/s12160-016-9816-6&lt;/electronic-resource-num&gt;&lt;remote-database-provider&gt;NLM&lt;/remote-database-provider&gt;&lt;language&gt;eng&lt;/language&gt;&lt;/record&gt;&lt;/Cite&gt;&lt;/EndNote&gt;</w:instrText>
      </w:r>
      <w:r>
        <w:fldChar w:fldCharType="separate"/>
      </w:r>
      <w:r w:rsidR="00924A59" w:rsidRPr="00924A59">
        <w:rPr>
          <w:noProof/>
          <w:vertAlign w:val="superscript"/>
        </w:rPr>
        <w:t>68</w:t>
      </w:r>
      <w:r>
        <w:fldChar w:fldCharType="end"/>
      </w:r>
      <w:r>
        <w:t xml:space="preserve"> Mediators and moderators will be explored during semi-structured interviews with a sub-sample of participants and with sensory support worker that will take place during and after the intervention. Exploration of the causal mechanisms will be guided by the Behaviour Change Wheel and COM-B model.</w:t>
      </w:r>
      <w:r>
        <w:fldChar w:fldCharType="begin"/>
      </w:r>
      <w:r w:rsidR="0056078B">
        <w:instrText xml:space="preserve"> ADDIN EN.CITE &lt;EndNote&gt;&lt;Cite&gt;&lt;Author&gt;Michie&lt;/Author&gt;&lt;Year&gt;2011&lt;/Year&gt;&lt;RecNum&gt;5&lt;/RecNum&gt;&lt;DisplayText&gt;&lt;style face="superscript"&gt;30&lt;/style&gt;&lt;/DisplayText&gt;&lt;record&gt;&lt;rec-number&gt;5&lt;/rec-number&gt;&lt;foreign-keys&gt;&lt;key app="EN" db-id="92tsvtvpiap0xuef9d6xxfxvs5ddrvxe9fav" timestamp="1682571855"&gt;5&lt;/key&gt;&lt;/foreign-keys&gt;&lt;ref-type name="Journal Article"&gt;17&lt;/ref-type&gt;&lt;contributors&gt;&lt;authors&gt;&lt;author&gt;Michie, Susan&lt;/author&gt;&lt;author&gt;van Stralen, Maartje M.&lt;/author&gt;&lt;author&gt;West, Robert&lt;/author&gt;&lt;/authors&gt;&lt;/contributors&gt;&lt;titles&gt;&lt;title&gt;The behaviour change wheel: A new method for characterising and designing behaviour change interventions&lt;/title&gt;&lt;secondary-title&gt;Implementation Science&lt;/secondary-title&gt;&lt;/titles&gt;&lt;periodical&gt;&lt;full-title&gt;Implementation Science&lt;/full-title&gt;&lt;/periodical&gt;&lt;pages&gt;42&lt;/pages&gt;&lt;volume&gt;6&lt;/volume&gt;&lt;number&gt;1&lt;/number&gt;&lt;dates&gt;&lt;year&gt;2011&lt;/year&gt;&lt;pub-dates&gt;&lt;date&gt;2011/04/23&lt;/date&gt;&lt;/pub-dates&gt;&lt;/dates&gt;&lt;isbn&gt;1748-5908&lt;/isbn&gt;&lt;urls&gt;&lt;related-urls&gt;&lt;url&gt;https://doi.org/10.1186/1748-5908-6-42&lt;/url&gt;&lt;/related-urls&gt;&lt;/urls&gt;&lt;electronic-resource-num&gt;10.1186/1748-5908-6-42&lt;/electronic-resource-num&gt;&lt;/record&gt;&lt;/Cite&gt;&lt;/EndNote&gt;</w:instrText>
      </w:r>
      <w:r>
        <w:fldChar w:fldCharType="separate"/>
      </w:r>
      <w:r w:rsidR="0056078B" w:rsidRPr="0056078B">
        <w:rPr>
          <w:noProof/>
          <w:vertAlign w:val="superscript"/>
        </w:rPr>
        <w:t>30</w:t>
      </w:r>
      <w:r>
        <w:fldChar w:fldCharType="end"/>
      </w:r>
    </w:p>
    <w:p w14:paraId="4DE6DF3C" w14:textId="77777777" w:rsidR="007348D9" w:rsidRDefault="007348D9" w:rsidP="00B87A10"/>
    <w:p w14:paraId="620F0C5F" w14:textId="7E8802F9" w:rsidR="00B20DE2" w:rsidRDefault="00B20DE2" w:rsidP="00B20DE2">
      <w:pPr>
        <w:pStyle w:val="Heading1"/>
      </w:pPr>
      <w:r>
        <w:t>Results, Outcomes and Future Plans</w:t>
      </w:r>
    </w:p>
    <w:p w14:paraId="212D4879" w14:textId="77777777" w:rsidR="00A94D76" w:rsidRDefault="00A94D76" w:rsidP="007D210B">
      <w:pPr>
        <w:pStyle w:val="ListParagraph"/>
        <w:numPr>
          <w:ilvl w:val="0"/>
          <w:numId w:val="13"/>
        </w:numPr>
      </w:pPr>
      <w:r w:rsidRPr="6F52C4D6">
        <w:rPr>
          <w:b/>
          <w:bCs/>
          <w:i/>
          <w:iCs/>
        </w:rPr>
        <w:t>Plans for return of results of research to participants:</w:t>
      </w:r>
      <w:r>
        <w:t xml:space="preserve"> All participants who indicate they would like to receive a verbal and/or written summary of findings at the completion of the study will be forwarded a copy of the results.</w:t>
      </w:r>
    </w:p>
    <w:p w14:paraId="61420BBE" w14:textId="77777777" w:rsidR="00A94D76" w:rsidRDefault="00A94D76" w:rsidP="007D210B">
      <w:pPr>
        <w:pStyle w:val="ListParagraph"/>
        <w:numPr>
          <w:ilvl w:val="0"/>
          <w:numId w:val="13"/>
        </w:numPr>
      </w:pPr>
      <w:r w:rsidRPr="00000B51">
        <w:rPr>
          <w:b/>
          <w:bCs/>
          <w:i/>
          <w:iCs/>
        </w:rPr>
        <w:t>Plans for dissemination and publication of project outcomes:</w:t>
      </w:r>
      <w:r>
        <w:t xml:space="preserve"> The results from this study will be presented at both national and international conferences, disseminated to lay and scientific audiences using social media outlets and the project website (https://sense-cog.eu/), and submitted to peer-reviewed journals for publication. </w:t>
      </w:r>
    </w:p>
    <w:p w14:paraId="3DC972AE" w14:textId="77777777" w:rsidR="00A94D76" w:rsidRDefault="00A94D76" w:rsidP="007D210B">
      <w:pPr>
        <w:pStyle w:val="ListParagraph"/>
        <w:numPr>
          <w:ilvl w:val="0"/>
          <w:numId w:val="13"/>
        </w:numPr>
      </w:pPr>
      <w:r w:rsidRPr="00000B51">
        <w:rPr>
          <w:b/>
          <w:bCs/>
          <w:i/>
          <w:iCs/>
        </w:rPr>
        <w:t>Other potential uses of the data at the end of the project:</w:t>
      </w:r>
      <w:r>
        <w:t xml:space="preserve"> Nil</w:t>
      </w:r>
    </w:p>
    <w:p w14:paraId="7441644F" w14:textId="77777777" w:rsidR="00A94D76" w:rsidRDefault="00A94D76" w:rsidP="007D210B">
      <w:pPr>
        <w:pStyle w:val="ListParagraph"/>
        <w:numPr>
          <w:ilvl w:val="0"/>
          <w:numId w:val="13"/>
        </w:numPr>
      </w:pPr>
      <w:r w:rsidRPr="00000B51">
        <w:rPr>
          <w:b/>
          <w:bCs/>
          <w:i/>
          <w:iCs/>
        </w:rPr>
        <w:t>Project closure processes:</w:t>
      </w:r>
      <w:r>
        <w:t xml:space="preserve"> The project will be considered complete once all findings have been published and/or there are no plans for continued use with the data. After this date, all data will be archived and stored as per The University of Queensland archiving procedures. </w:t>
      </w:r>
    </w:p>
    <w:p w14:paraId="0BB22882" w14:textId="77777777" w:rsidR="00A94D76" w:rsidRDefault="00A94D76" w:rsidP="007D210B">
      <w:pPr>
        <w:pStyle w:val="ListParagraph"/>
        <w:numPr>
          <w:ilvl w:val="0"/>
          <w:numId w:val="13"/>
        </w:numPr>
      </w:pPr>
      <w:r w:rsidRPr="00000B51">
        <w:rPr>
          <w:b/>
          <w:bCs/>
          <w:i/>
          <w:iCs/>
        </w:rPr>
        <w:t>Plans for sharing and/or future use of data and/or follow-up research:</w:t>
      </w:r>
      <w:r>
        <w:t xml:space="preserve"> There are currently no plans for sharing/future use of the data. However, deidentified data will be stored in an online data repository and made available for re-use if requested.</w:t>
      </w:r>
    </w:p>
    <w:p w14:paraId="131D20CE" w14:textId="77777777" w:rsidR="00C934D8" w:rsidRDefault="00C934D8">
      <w:pPr>
        <w:spacing w:line="259" w:lineRule="auto"/>
        <w:rPr>
          <w:rFonts w:eastAsiaTheme="majorEastAsia" w:cstheme="majorBidi"/>
          <w:color w:val="7030A0"/>
          <w:sz w:val="28"/>
          <w:szCs w:val="32"/>
        </w:rPr>
      </w:pPr>
      <w:r>
        <w:br w:type="page"/>
      </w:r>
    </w:p>
    <w:p w14:paraId="0ECECD40" w14:textId="26F15380" w:rsidR="00B20DE2" w:rsidRDefault="00B20DE2" w:rsidP="00B20DE2">
      <w:pPr>
        <w:pStyle w:val="Heading1"/>
      </w:pPr>
      <w:r>
        <w:lastRenderedPageBreak/>
        <w:t>References</w:t>
      </w:r>
    </w:p>
    <w:p w14:paraId="67296E46" w14:textId="77777777" w:rsidR="00924A59" w:rsidRPr="00924A59" w:rsidRDefault="009A5CF5" w:rsidP="00924A59">
      <w:pPr>
        <w:pStyle w:val="EndNoteBibliography"/>
        <w:spacing w:after="0"/>
      </w:pPr>
      <w:r>
        <w:fldChar w:fldCharType="begin"/>
      </w:r>
      <w:r>
        <w:instrText xml:space="preserve"> ADDIN EN.REFLIST </w:instrText>
      </w:r>
      <w:r>
        <w:fldChar w:fldCharType="separate"/>
      </w:r>
      <w:r w:rsidR="00924A59" w:rsidRPr="00924A59">
        <w:t>1.</w:t>
      </w:r>
      <w:r w:rsidR="00924A59" w:rsidRPr="00924A59">
        <w:tab/>
        <w:t>Commonwealth of Australia. Royal Commission into Aged Care Quality and Safety. Final Report: Care, Dignity and Respect. Canberra; 2021.</w:t>
      </w:r>
    </w:p>
    <w:p w14:paraId="7A88A6A0" w14:textId="77777777" w:rsidR="00924A59" w:rsidRPr="00924A59" w:rsidRDefault="00924A59" w:rsidP="00924A59">
      <w:pPr>
        <w:pStyle w:val="EndNoteBibliography"/>
        <w:spacing w:after="0"/>
      </w:pPr>
      <w:r w:rsidRPr="00924A59">
        <w:t>2.</w:t>
      </w:r>
      <w:r w:rsidRPr="00924A59">
        <w:tab/>
        <w:t>Bowen M, Edgar DF, Hancock B, Haque S, Shah R, Buchanan S, et al. The Prevalence of Visual Impairment in People with Dementia (the PrOVIDe study): a cross-sectional study of people aged 60-89 years with dementia and qualitative exploration of individual, carer and professional perspectives. Health Serv Deliv Res. 2016;4(21).</w:t>
      </w:r>
    </w:p>
    <w:p w14:paraId="65A6DFE9" w14:textId="77777777" w:rsidR="00924A59" w:rsidRPr="00924A59" w:rsidRDefault="00924A59" w:rsidP="00924A59">
      <w:pPr>
        <w:pStyle w:val="EndNoteBibliography"/>
        <w:spacing w:after="0"/>
      </w:pPr>
      <w:r w:rsidRPr="00924A59">
        <w:t>3.</w:t>
      </w:r>
      <w:r w:rsidRPr="00924A59">
        <w:tab/>
        <w:t>Dawes P, Leroi I, Chauhan N, Han W, Harbishettar V, Jayakody DMP, et al. Hearing and vision health for people with dementia in residential long term care: Knowledge, attitudes and practice in England, South Korea, India, Greece, Indonesia and Australia. Int J Geriatr Psychiatry. 2021;36(10):1531-40.</w:t>
      </w:r>
    </w:p>
    <w:p w14:paraId="7AAEDE60" w14:textId="77777777" w:rsidR="00924A59" w:rsidRPr="00924A59" w:rsidRDefault="00924A59" w:rsidP="00924A59">
      <w:pPr>
        <w:pStyle w:val="EndNoteBibliography"/>
        <w:spacing w:after="0"/>
      </w:pPr>
      <w:r w:rsidRPr="00924A59">
        <w:t>4.</w:t>
      </w:r>
      <w:r w:rsidRPr="00924A59">
        <w:tab/>
        <w:t>Cummins R, Heraghty J. Vision and eye healthcare study in residential aged care facilities. Sydney, NSW, Macular Disease Foundation Australia; 2018.</w:t>
      </w:r>
    </w:p>
    <w:p w14:paraId="7895CC29" w14:textId="77777777" w:rsidR="00924A59" w:rsidRPr="00924A59" w:rsidRDefault="00924A59" w:rsidP="00924A59">
      <w:pPr>
        <w:pStyle w:val="EndNoteBibliography"/>
        <w:spacing w:after="0"/>
      </w:pPr>
      <w:r w:rsidRPr="00924A59">
        <w:t>5.</w:t>
      </w:r>
      <w:r w:rsidRPr="00924A59">
        <w:tab/>
        <w:t>Dawes P, Wolski L, Himmelsbach I, Regan J, Leroi I. Interventions for hearing and vision impairment to improve outcomes for people with dementia: a scoping review. Int Psychogeriatr. 2019;31(2):203-21.</w:t>
      </w:r>
    </w:p>
    <w:p w14:paraId="222B87A9" w14:textId="77777777" w:rsidR="00924A59" w:rsidRPr="00924A59" w:rsidRDefault="00924A59" w:rsidP="00924A59">
      <w:pPr>
        <w:pStyle w:val="EndNoteBibliography"/>
        <w:spacing w:after="0"/>
      </w:pPr>
      <w:r w:rsidRPr="00924A59">
        <w:t>6.</w:t>
      </w:r>
      <w:r w:rsidRPr="00924A59">
        <w:tab/>
        <w:t>Yamada Y, Denkinger MD, Onder G, Finne-Soveri H, van der Roest H, Vlachova M, et al. Impact of dual sensory impairment on onset of behavioral symptoms in European nursing homes: results from the Services and Health for Elderly in Long-Term Care study. J Am Med Dir Assoc. 2015;16(4):329-33.</w:t>
      </w:r>
    </w:p>
    <w:p w14:paraId="43790980" w14:textId="77777777" w:rsidR="00924A59" w:rsidRPr="00924A59" w:rsidRDefault="00924A59" w:rsidP="00924A59">
      <w:pPr>
        <w:pStyle w:val="EndNoteBibliography"/>
        <w:spacing w:after="0"/>
      </w:pPr>
      <w:r w:rsidRPr="00924A59">
        <w:t>7.</w:t>
      </w:r>
      <w:r w:rsidRPr="00924A59">
        <w:tab/>
        <w:t>Keeffe JE, Chou S-L, Lamoureux EL. The Cost of Care for People With Impaired Vision in Australia. Arch Ophthalmol. 2009;127(10):1377-81.</w:t>
      </w:r>
    </w:p>
    <w:p w14:paraId="426C01DB" w14:textId="77777777" w:rsidR="00924A59" w:rsidRPr="00924A59" w:rsidRDefault="00924A59" w:rsidP="00924A59">
      <w:pPr>
        <w:pStyle w:val="EndNoteBibliography"/>
        <w:spacing w:after="0"/>
      </w:pPr>
      <w:r w:rsidRPr="00924A59">
        <w:t>8.</w:t>
      </w:r>
      <w:r w:rsidRPr="00924A59">
        <w:tab/>
        <w:t>Schneider J, Gopinath B, Karpa MJ, McMahon CM, Rochtchina E, Leeder SR, Mitchell P. Hearing loss impacts on the use of community and informal supports. Age and Ageing. 2010;39(4):458-64.</w:t>
      </w:r>
    </w:p>
    <w:p w14:paraId="46E71DFB" w14:textId="77777777" w:rsidR="00924A59" w:rsidRPr="00924A59" w:rsidRDefault="00924A59" w:rsidP="00924A59">
      <w:pPr>
        <w:pStyle w:val="EndNoteBibliography"/>
        <w:spacing w:after="0"/>
      </w:pPr>
      <w:r w:rsidRPr="00924A59">
        <w:t>9.</w:t>
      </w:r>
      <w:r w:rsidRPr="00924A59">
        <w:tab/>
        <w:t>Del-Pino-Casado R, Rodríguez Cardosa M, López-Martínez C, Orgeta V. The association between subjective caregiver burden and depressive symptoms in carers of older relatives: A systematic review and meta-analysis. PLoS One. 2019;14(5):e0217648.</w:t>
      </w:r>
    </w:p>
    <w:p w14:paraId="76EC719D" w14:textId="77777777" w:rsidR="00924A59" w:rsidRPr="00924A59" w:rsidRDefault="00924A59" w:rsidP="00924A59">
      <w:pPr>
        <w:pStyle w:val="EndNoteBibliography"/>
        <w:spacing w:after="0"/>
      </w:pPr>
      <w:r w:rsidRPr="00924A59">
        <w:t>10.</w:t>
      </w:r>
      <w:r w:rsidRPr="00924A59">
        <w:tab/>
        <w:t>Leroi I, Wolski L, Charalambous AP, Constantinidou F, Renaud D, Dawes P, et al. Support care needs of people with hearing and vision impairment in dementia: a European cross-national perspective. Disabil Rehabil. 2022;44(18):5069-81.</w:t>
      </w:r>
    </w:p>
    <w:p w14:paraId="62E8D69D" w14:textId="77777777" w:rsidR="00924A59" w:rsidRPr="00924A59" w:rsidRDefault="00924A59" w:rsidP="00924A59">
      <w:pPr>
        <w:pStyle w:val="EndNoteBibliography"/>
        <w:spacing w:after="0"/>
      </w:pPr>
      <w:r w:rsidRPr="00924A59">
        <w:t>11.</w:t>
      </w:r>
      <w:r w:rsidRPr="00924A59">
        <w:tab/>
        <w:t>Binns AM, Bunce C, Dickinson C, Harper R, Tudor-Edwards R, Woodhouse M, et al. How effective is low vision service provision? A systematic review. Surv Ophthalmol. 2012;57(1):34-65.</w:t>
      </w:r>
    </w:p>
    <w:p w14:paraId="5325AF4C" w14:textId="77777777" w:rsidR="00924A59" w:rsidRPr="00924A59" w:rsidRDefault="00924A59" w:rsidP="00924A59">
      <w:pPr>
        <w:pStyle w:val="EndNoteBibliography"/>
        <w:spacing w:after="0"/>
      </w:pPr>
      <w:r w:rsidRPr="00924A59">
        <w:t>12.</w:t>
      </w:r>
      <w:r w:rsidRPr="00924A59">
        <w:tab/>
        <w:t>Wolski L, Leroi I, Regan J, Dawes P, Charalambous AP, Thodi C, et al. The need for improved cognitive, hearing and vision assessments for older people with cognitive impairment: a qualitative study. BMC Geriatrics. 2019;19(1):328.</w:t>
      </w:r>
    </w:p>
    <w:p w14:paraId="2F6877C7" w14:textId="77777777" w:rsidR="00924A59" w:rsidRPr="00924A59" w:rsidRDefault="00924A59" w:rsidP="00924A59">
      <w:pPr>
        <w:pStyle w:val="EndNoteBibliography"/>
        <w:spacing w:after="0"/>
      </w:pPr>
      <w:r w:rsidRPr="00924A59">
        <w:t>13.</w:t>
      </w:r>
      <w:r w:rsidRPr="00924A59">
        <w:tab/>
        <w:t>House of Representatives Standing Committee on Health Aged Care and Sport. Still waiting to be heard... Report on the Inquiry into the Hearing Health and Wellbeing of Australia. House of Representatives Standing Committee on Health, Aged Care and Sport; 2017. Report No.: 97817436666471743666640.</w:t>
      </w:r>
    </w:p>
    <w:p w14:paraId="09C6C390" w14:textId="77777777" w:rsidR="00924A59" w:rsidRPr="00924A59" w:rsidRDefault="00924A59" w:rsidP="00924A59">
      <w:pPr>
        <w:pStyle w:val="EndNoteBibliography"/>
        <w:spacing w:after="0"/>
      </w:pPr>
      <w:r w:rsidRPr="00924A59">
        <w:t>14.</w:t>
      </w:r>
      <w:r w:rsidRPr="00924A59">
        <w:tab/>
        <w:t>Leroi I, Simkin Z, Hooper E, Wolski L, Abrams H, Armitage CJ, et al. Impact of an intervention to support hearing and vision in dementia: The SENSE-Cog Field Trial. Int J Geriatr Psychiatry. 2020;35(4):348-57.</w:t>
      </w:r>
    </w:p>
    <w:p w14:paraId="3EB8AF50" w14:textId="77777777" w:rsidR="00924A59" w:rsidRPr="00924A59" w:rsidRDefault="00924A59" w:rsidP="00924A59">
      <w:pPr>
        <w:pStyle w:val="EndNoteBibliography"/>
        <w:spacing w:after="0"/>
      </w:pPr>
      <w:r w:rsidRPr="00924A59">
        <w:t>15.</w:t>
      </w:r>
      <w:r w:rsidRPr="00924A59">
        <w:tab/>
        <w:t>Curran GM, Bauer M, Mittman B, Pyne JM, Stetler C. Effectiveness-implementation hybrid designs: combining elements of clinical effectiveness and implementation research to enhance public health impact. Med Care. 2012;50(3):217-26.</w:t>
      </w:r>
    </w:p>
    <w:p w14:paraId="47273E4D" w14:textId="77777777" w:rsidR="00924A59" w:rsidRPr="00924A59" w:rsidRDefault="00924A59" w:rsidP="00924A59">
      <w:pPr>
        <w:pStyle w:val="EndNoteBibliography"/>
        <w:spacing w:after="0"/>
      </w:pPr>
      <w:r w:rsidRPr="00924A59">
        <w:t>16.</w:t>
      </w:r>
      <w:r w:rsidRPr="00924A59">
        <w:tab/>
        <w:t>Moore GF, Audrey S, Barker M, Bond L, Bonell C, Hardeman W, et al. Process evaluation of complex interventions: Medical Research Council guidance. BMJ : British Medical Journal. 2015;350:h1258.</w:t>
      </w:r>
    </w:p>
    <w:p w14:paraId="27B7A01C" w14:textId="77777777" w:rsidR="00924A59" w:rsidRPr="00924A59" w:rsidRDefault="00924A59" w:rsidP="00924A59">
      <w:pPr>
        <w:pStyle w:val="EndNoteBibliography"/>
        <w:spacing w:after="0"/>
      </w:pPr>
      <w:r w:rsidRPr="00924A59">
        <w:t>17.</w:t>
      </w:r>
      <w:r w:rsidRPr="00924A59">
        <w:tab/>
        <w:t>Herbst KG, Humphrey C. Prevalence of hearing impairment in the elderly living at home. J R Coll Gen Pract. 1981;31(224):155-60.</w:t>
      </w:r>
    </w:p>
    <w:p w14:paraId="4B208B46" w14:textId="77777777" w:rsidR="00924A59" w:rsidRPr="00924A59" w:rsidRDefault="00924A59" w:rsidP="00924A59">
      <w:pPr>
        <w:pStyle w:val="EndNoteBibliography"/>
        <w:spacing w:after="0"/>
      </w:pPr>
      <w:r w:rsidRPr="00924A59">
        <w:lastRenderedPageBreak/>
        <w:t>18.</w:t>
      </w:r>
      <w:r w:rsidRPr="00924A59">
        <w:tab/>
        <w:t>Rosenblatt A, Samus QM, Steele CD, Baker AS, Harper MG, Brandt J, et al. The Maryland Assisted Living Study: prevalence, recognition, and treatment of dementia and other psychiatric disorders in the assisted living population of central Maryland. J Am Geriatr Soc. 2004;52(10):1618-25.</w:t>
      </w:r>
    </w:p>
    <w:p w14:paraId="0096823C" w14:textId="77777777" w:rsidR="00924A59" w:rsidRPr="00924A59" w:rsidRDefault="00924A59" w:rsidP="00924A59">
      <w:pPr>
        <w:pStyle w:val="EndNoteBibliography"/>
        <w:spacing w:after="0"/>
      </w:pPr>
      <w:r w:rsidRPr="00924A59">
        <w:t>19.</w:t>
      </w:r>
      <w:r w:rsidRPr="00924A59">
        <w:tab/>
        <w:t>Naing L, Nordin RB, Abdul Rahman H, Naing YT. Sample size calculation for prevalence studies using Scalex and ScalaR calculators. BMC Medical Research Methodology. 2022;22(1):209.</w:t>
      </w:r>
    </w:p>
    <w:p w14:paraId="0EF35C3C" w14:textId="77777777" w:rsidR="00924A59" w:rsidRPr="00924A59" w:rsidRDefault="00924A59" w:rsidP="00924A59">
      <w:pPr>
        <w:pStyle w:val="EndNoteBibliography"/>
        <w:spacing w:after="0"/>
      </w:pPr>
      <w:r w:rsidRPr="00924A59">
        <w:t>20.</w:t>
      </w:r>
      <w:r w:rsidRPr="00924A59">
        <w:tab/>
        <w:t>van Nispen RM, Virgili G, Hoeben M, Langelaan M, Klevering J, Keunen JE, van Rens GH. Low vision rehabilitation for better quality of life in visually impaired adults. Cochrane Database Syst Rev. 2020;1(1):Cd006543.</w:t>
      </w:r>
    </w:p>
    <w:p w14:paraId="032DC5EC" w14:textId="77777777" w:rsidR="00924A59" w:rsidRPr="00924A59" w:rsidRDefault="00924A59" w:rsidP="00924A59">
      <w:pPr>
        <w:pStyle w:val="EndNoteBibliography"/>
        <w:spacing w:after="0"/>
      </w:pPr>
      <w:r w:rsidRPr="00924A59">
        <w:t>21.</w:t>
      </w:r>
      <w:r w:rsidRPr="00924A59">
        <w:tab/>
        <w:t>Ferguson MA, Kitterick PT, Chong LY, Edmondson-Jones M, Barker F, Hoare DJ. Hearing aids for mild to moderate hearing loss in adults. Cochrane Database Syst Rev. 2017;9(9):Cd012023.</w:t>
      </w:r>
    </w:p>
    <w:p w14:paraId="64AAE9AF" w14:textId="77777777" w:rsidR="00924A59" w:rsidRPr="00924A59" w:rsidRDefault="00924A59" w:rsidP="00924A59">
      <w:pPr>
        <w:pStyle w:val="EndNoteBibliography"/>
        <w:spacing w:after="0"/>
      </w:pPr>
      <w:r w:rsidRPr="00924A59">
        <w:t>22.</w:t>
      </w:r>
      <w:r w:rsidRPr="00924A59">
        <w:tab/>
        <w:t>Reisberg B, Ferris SH, Anand R, de Leon MJ, Schneck MK, Buttinger C, Borenstein J. Functional Staging of Dementia of the Alzheimer Type. Annals of the New York Academy of Sciences. 1984;435(1):481-3.</w:t>
      </w:r>
    </w:p>
    <w:p w14:paraId="4E220647" w14:textId="77777777" w:rsidR="00924A59" w:rsidRPr="00924A59" w:rsidRDefault="00924A59" w:rsidP="00924A59">
      <w:pPr>
        <w:pStyle w:val="EndNoteBibliography"/>
        <w:spacing w:after="0"/>
      </w:pPr>
      <w:r w:rsidRPr="00924A59">
        <w:t>23.</w:t>
      </w:r>
      <w:r w:rsidRPr="00924A59">
        <w:tab/>
        <w:t>Skivington K, Matthews L, Simpson SA, Craig P, Baird J, Blazeby JM, et al. A new framework for developing and evaluating complex interventions: update of Medical Research Council guidance. Bmj. 2021;374:n2061.</w:t>
      </w:r>
    </w:p>
    <w:p w14:paraId="26F420E4" w14:textId="77777777" w:rsidR="00924A59" w:rsidRPr="00924A59" w:rsidRDefault="00924A59" w:rsidP="00924A59">
      <w:pPr>
        <w:pStyle w:val="EndNoteBibliography"/>
        <w:spacing w:after="0"/>
      </w:pPr>
      <w:r w:rsidRPr="00924A59">
        <w:t>24.</w:t>
      </w:r>
      <w:r w:rsidRPr="00924A59">
        <w:tab/>
        <w:t>Leroi I, Pye A, Armitage CJ, Charalambous AP, Constantinidou F, Helmer C, et al. Research protocol for a complex intervention to support hearing and vision function to improve the lives of people with dementia. Pilot Feasibility Stud. 2017;3:38.</w:t>
      </w:r>
    </w:p>
    <w:p w14:paraId="77CB8035" w14:textId="77777777" w:rsidR="00924A59" w:rsidRPr="00924A59" w:rsidRDefault="00924A59" w:rsidP="00924A59">
      <w:pPr>
        <w:pStyle w:val="EndNoteBibliography"/>
        <w:spacing w:after="0"/>
      </w:pPr>
      <w:r w:rsidRPr="00924A59">
        <w:t>25.</w:t>
      </w:r>
      <w:r w:rsidRPr="00924A59">
        <w:tab/>
        <w:t>Leroi I, Armitage CJ, Collin F, Frison E, Hann M, Hooper E, et al. A randomised controlled trial of hearing and vision support in dementia: Protocol for a process evaluation in the SENSE-Cog trial. Trials. 2020;21(1):223.</w:t>
      </w:r>
    </w:p>
    <w:p w14:paraId="4A574F54" w14:textId="77777777" w:rsidR="00924A59" w:rsidRPr="00924A59" w:rsidRDefault="00924A59" w:rsidP="00924A59">
      <w:pPr>
        <w:pStyle w:val="EndNoteBibliography"/>
        <w:spacing w:after="0"/>
      </w:pPr>
      <w:r w:rsidRPr="00924A59">
        <w:t>26.</w:t>
      </w:r>
      <w:r w:rsidRPr="00924A59">
        <w:tab/>
        <w:t>Saunders GH, Morse-Fortier C, McDermott DJ, Vachhani JJ, Grush LD, Griest S, Lewis MS. Description, Normative Data, and Utility of the Hearing Aid Skills and Knowledge Test. J Am Acad Audiol. 2018;29(3):233-42.</w:t>
      </w:r>
    </w:p>
    <w:p w14:paraId="203BF99D" w14:textId="77777777" w:rsidR="00924A59" w:rsidRPr="00924A59" w:rsidRDefault="00924A59" w:rsidP="00924A59">
      <w:pPr>
        <w:pStyle w:val="EndNoteBibliography"/>
        <w:spacing w:after="0"/>
      </w:pPr>
      <w:r w:rsidRPr="00924A59">
        <w:t>27.</w:t>
      </w:r>
      <w:r w:rsidRPr="00924A59">
        <w:tab/>
        <w:t>Regan J, Dawes P, Pye A, Armitage CJ, Hann M, Himmelsbach I, et al. Improving hearing and vision in dementia: protocol for a field trial of a new intervention. BMJ Open. 2017;7(11):e018744.</w:t>
      </w:r>
    </w:p>
    <w:p w14:paraId="44FCD14B" w14:textId="77777777" w:rsidR="00924A59" w:rsidRPr="00924A59" w:rsidRDefault="00924A59" w:rsidP="00924A59">
      <w:pPr>
        <w:pStyle w:val="EndNoteBibliography"/>
        <w:spacing w:after="0"/>
      </w:pPr>
      <w:r w:rsidRPr="00924A59">
        <w:t>28.</w:t>
      </w:r>
      <w:r w:rsidRPr="00924A59">
        <w:tab/>
        <w:t>Clare L, Hindle JV, Jones IR, Thom JM, Nelis SM, Hounsome B, Whitaker CJ. The AgeWell study of behavior change to promote health and wellbeing in later life: study protocol for a randomized controlled trial. Trials. 2012;13(1):115.</w:t>
      </w:r>
    </w:p>
    <w:p w14:paraId="44FF1D90" w14:textId="77777777" w:rsidR="00924A59" w:rsidRPr="00924A59" w:rsidRDefault="00924A59" w:rsidP="00924A59">
      <w:pPr>
        <w:pStyle w:val="EndNoteBibliography"/>
        <w:spacing w:after="0"/>
      </w:pPr>
      <w:r w:rsidRPr="00924A59">
        <w:t>29.</w:t>
      </w:r>
      <w:r w:rsidRPr="00924A59">
        <w:tab/>
        <w:t>Whitson HE, Whitaker D, Potter G, McConnell E, Tripp F, Sanders LL, et al. A low-vision rehabilitation program for patients with mild cognitive deficits. JAMA Ophthalmol. 2013;131(7):912-9.</w:t>
      </w:r>
    </w:p>
    <w:p w14:paraId="21C518B7" w14:textId="77777777" w:rsidR="00924A59" w:rsidRPr="00924A59" w:rsidRDefault="00924A59" w:rsidP="00924A59">
      <w:pPr>
        <w:pStyle w:val="EndNoteBibliography"/>
        <w:spacing w:after="0"/>
      </w:pPr>
      <w:r w:rsidRPr="00924A59">
        <w:t>30.</w:t>
      </w:r>
      <w:r w:rsidRPr="00924A59">
        <w:tab/>
        <w:t>Michie S, van Stralen MM, West R. The behaviour change wheel: A new method for characterising and designing behaviour change interventions. Implementation Science. 2011;6(1):42.</w:t>
      </w:r>
    </w:p>
    <w:p w14:paraId="75BF2848" w14:textId="77777777" w:rsidR="00924A59" w:rsidRPr="00924A59" w:rsidRDefault="00924A59" w:rsidP="00924A59">
      <w:pPr>
        <w:pStyle w:val="EndNoteBibliography"/>
        <w:spacing w:after="0"/>
      </w:pPr>
      <w:r w:rsidRPr="00924A59">
        <w:t>31.</w:t>
      </w:r>
      <w:r w:rsidRPr="00924A59">
        <w:tab/>
        <w:t>Proctor E, Silmere H, Raghavan R, Hovmand P, Aarons G, Bunger A, et al. Outcomes for implementation research: conceptual distinctions, measurement challenges, and research agenda. Adm Policy Ment Health. 2011;38(2):65-76.</w:t>
      </w:r>
    </w:p>
    <w:p w14:paraId="710ABD2A" w14:textId="77777777" w:rsidR="00924A59" w:rsidRPr="00924A59" w:rsidRDefault="00924A59" w:rsidP="00924A59">
      <w:pPr>
        <w:pStyle w:val="EndNoteBibliography"/>
        <w:spacing w:after="0"/>
      </w:pPr>
      <w:r w:rsidRPr="00924A59">
        <w:t>32.</w:t>
      </w:r>
      <w:r w:rsidRPr="00924A59">
        <w:tab/>
        <w:t>Husereau D, Drummond M, Augustovski F, de Bekker-Grob E, Briggs AH, Carswell C, et al. Consolidated Health Economic Evaluation Reporting Standards 2022 (CHEERS 2022) Statement: Updated Reporting Guidance for Health Economic Evaluations. Value Health. 2022;25(1):3-9.</w:t>
      </w:r>
    </w:p>
    <w:p w14:paraId="4857414A" w14:textId="77777777" w:rsidR="00924A59" w:rsidRPr="00924A59" w:rsidRDefault="00924A59" w:rsidP="00924A59">
      <w:pPr>
        <w:pStyle w:val="EndNoteBibliography"/>
        <w:spacing w:after="0"/>
      </w:pPr>
      <w:r w:rsidRPr="00924A59">
        <w:t>33.</w:t>
      </w:r>
      <w:r w:rsidRPr="00924A59">
        <w:tab/>
        <w:t>Wimo A, Jonsson L, Zbrozek A. The Resource Utilization in Dementia (RUD) instrument is valid for assessing informal care time in community-living patients with dementia. J Nutr Health Aging. 2010;14(8):685-90.</w:t>
      </w:r>
    </w:p>
    <w:p w14:paraId="293FC09F" w14:textId="77777777" w:rsidR="00924A59" w:rsidRPr="00924A59" w:rsidRDefault="00924A59" w:rsidP="00924A59">
      <w:pPr>
        <w:pStyle w:val="EndNoteBibliography"/>
        <w:spacing w:after="0"/>
      </w:pPr>
      <w:r w:rsidRPr="00924A59">
        <w:t>34.</w:t>
      </w:r>
      <w:r w:rsidRPr="00924A59">
        <w:tab/>
        <w:t>Horsman J, Furlong W, Feeny D, Torrance G. The Health Utilities Index (HUI®): concepts, measurement properties and applications. Health and Quality of Life Outcomes. 2003;1(1):54.</w:t>
      </w:r>
    </w:p>
    <w:p w14:paraId="7EE67A3A" w14:textId="77777777" w:rsidR="00924A59" w:rsidRPr="00924A59" w:rsidRDefault="00924A59" w:rsidP="00924A59">
      <w:pPr>
        <w:pStyle w:val="EndNoteBibliography"/>
        <w:spacing w:after="0"/>
      </w:pPr>
      <w:r w:rsidRPr="00924A59">
        <w:lastRenderedPageBreak/>
        <w:t>35.</w:t>
      </w:r>
      <w:r w:rsidRPr="00924A59">
        <w:tab/>
        <w:t>Ratcliffe J, Bourke S, Li J, Mulhern B, Hutchinson C, Khadka J, et al. Valuing the Quality-of-Life Aged Care Consumers (QOL-ACC) Instrument for Quality Assessment and Economic Evaluation. Pharmacoeconomics. 2022;40(11):1069-79.</w:t>
      </w:r>
    </w:p>
    <w:p w14:paraId="7CB095E1" w14:textId="77777777" w:rsidR="00924A59" w:rsidRPr="00924A59" w:rsidRDefault="00924A59" w:rsidP="00924A59">
      <w:pPr>
        <w:pStyle w:val="EndNoteBibliography"/>
        <w:spacing w:after="0"/>
      </w:pPr>
      <w:r w:rsidRPr="00924A59">
        <w:t>36.</w:t>
      </w:r>
      <w:r w:rsidRPr="00924A59">
        <w:tab/>
        <w:t>Wimo A, Nordberg G. Validity and reliability of assessments of time. Comparisons of direct observations and estimates of time by the use of the resource utilization in dementia (RUD)-instrument. Arch Gerontol Geriatr. 2007;44(1):71-81.</w:t>
      </w:r>
    </w:p>
    <w:p w14:paraId="30D3BF4E" w14:textId="77777777" w:rsidR="00924A59" w:rsidRPr="00924A59" w:rsidRDefault="00924A59" w:rsidP="00924A59">
      <w:pPr>
        <w:pStyle w:val="EndNoteBibliography"/>
        <w:spacing w:after="0"/>
      </w:pPr>
      <w:r w:rsidRPr="00924A59">
        <w:t>37.</w:t>
      </w:r>
      <w:r w:rsidRPr="00924A59">
        <w:tab/>
        <w:t>Norman R, Mulhern B, Lancsar E, Lorgelly P, Ratcliffe J, Street D, Viney R. The Use of a Discrete Choice Experiment Including Both Duration and Dead for the Development of an EQ-5D-5L Value Set for Australia. Pharmacoeconomics. 2023;41(4):427-38.</w:t>
      </w:r>
    </w:p>
    <w:p w14:paraId="092202E5" w14:textId="77777777" w:rsidR="00924A59" w:rsidRPr="00924A59" w:rsidRDefault="00924A59" w:rsidP="00924A59">
      <w:pPr>
        <w:pStyle w:val="EndNoteBibliography"/>
        <w:spacing w:after="0"/>
      </w:pPr>
      <w:r w:rsidRPr="00924A59">
        <w:t>38.</w:t>
      </w:r>
      <w:r w:rsidRPr="00924A59">
        <w:tab/>
        <w:t>Sampson C, Zamora B, Watson S, Cairns J, Chalkidou K, Cubi-Molla P, et al. Supply-Side Cost-Effectiveness Thresholds: Questions for Evidence-Based Policy. Appl Health Econ Health Policy. 2022;20(5):651-67.</w:t>
      </w:r>
    </w:p>
    <w:p w14:paraId="0CAA4299" w14:textId="77777777" w:rsidR="00924A59" w:rsidRPr="00924A59" w:rsidRDefault="00924A59" w:rsidP="00924A59">
      <w:pPr>
        <w:pStyle w:val="EndNoteBibliography"/>
        <w:spacing w:after="0"/>
      </w:pPr>
      <w:r w:rsidRPr="00924A59">
        <w:t>39.</w:t>
      </w:r>
      <w:r w:rsidRPr="00924A59">
        <w:tab/>
        <w:t>Braun V, Clarke V. Using thematic analysis in psychology. Qualitative Research in Psychology. 2006;3(2):77-101.</w:t>
      </w:r>
    </w:p>
    <w:p w14:paraId="28B51575" w14:textId="77777777" w:rsidR="00924A59" w:rsidRPr="00924A59" w:rsidRDefault="00924A59" w:rsidP="00924A59">
      <w:pPr>
        <w:pStyle w:val="EndNoteBibliography"/>
        <w:spacing w:after="0"/>
      </w:pPr>
      <w:r w:rsidRPr="00924A59">
        <w:t>40.</w:t>
      </w:r>
      <w:r w:rsidRPr="00924A59">
        <w:tab/>
        <w:t>Richman J, Zangalli C, Lu L, Wizov SS, Spaeth E, Spaeth GL. The Spaeth/Richman contrast sensitivity test (SPARCS): design, reproducibility and ability to identify patients with glaucoma. Br J Ophthalmol. 2015;99(1):16-20.</w:t>
      </w:r>
    </w:p>
    <w:p w14:paraId="45D4A161" w14:textId="77777777" w:rsidR="00924A59" w:rsidRPr="00924A59" w:rsidRDefault="00924A59" w:rsidP="00924A59">
      <w:pPr>
        <w:pStyle w:val="EndNoteBibliography"/>
        <w:spacing w:after="0"/>
      </w:pPr>
      <w:r w:rsidRPr="00924A59">
        <w:t>41.</w:t>
      </w:r>
      <w:r w:rsidRPr="00924A59">
        <w:tab/>
        <w:t>Elliott DB, Flanagan J. 3 - ASSESSMENT OF VISUAL FUNCTION. In: Elliott DB, editor. Clinical Procedures in Primary Eye Care (Third Edition). Edinburgh: Butterworth-Heinemann; 2007. p. 29-81.</w:t>
      </w:r>
    </w:p>
    <w:p w14:paraId="7DDB704E" w14:textId="77777777" w:rsidR="00924A59" w:rsidRPr="00924A59" w:rsidRDefault="00924A59" w:rsidP="00924A59">
      <w:pPr>
        <w:pStyle w:val="EndNoteBibliography"/>
        <w:spacing w:after="0"/>
      </w:pPr>
      <w:r w:rsidRPr="00924A59">
        <w:t>42.</w:t>
      </w:r>
      <w:r w:rsidRPr="00924A59">
        <w:tab/>
        <w:t>Dawes P, Reeves D, Yeung WK, Holland F, Charalambous AP, Côté M, et al. Development and validation of the Montreal cognitive assessment for people with hearing impairment (MoCA-H). Journal of the American Geriatrics Society. 2023;71(5):1485-94.</w:t>
      </w:r>
    </w:p>
    <w:p w14:paraId="0C1AB4B9" w14:textId="77777777" w:rsidR="00924A59" w:rsidRPr="00924A59" w:rsidRDefault="00924A59" w:rsidP="00924A59">
      <w:pPr>
        <w:pStyle w:val="EndNoteBibliography"/>
        <w:spacing w:after="0"/>
      </w:pPr>
      <w:r w:rsidRPr="00924A59">
        <w:t>43.</w:t>
      </w:r>
      <w:r w:rsidRPr="00924A59">
        <w:tab/>
        <w:t>Sclan SG, Reisberg B. Functional Assessment Staging (FAST) in Alzheimer's Disease: Reliability, Validity, and Ordinality. International Psychogeriatrics. 1992;4(3):55-69.</w:t>
      </w:r>
    </w:p>
    <w:p w14:paraId="621D584B" w14:textId="77777777" w:rsidR="00924A59" w:rsidRPr="00924A59" w:rsidRDefault="00924A59" w:rsidP="00924A59">
      <w:pPr>
        <w:pStyle w:val="EndNoteBibliography"/>
        <w:spacing w:after="0"/>
      </w:pPr>
      <w:r w:rsidRPr="00924A59">
        <w:t>44.</w:t>
      </w:r>
      <w:r w:rsidRPr="00924A59">
        <w:tab/>
        <w:t>Hutchinson C, Ratcliffe J, Cleland J, Walker R, Milte R, McBain C, et al. The integration of mixed methods data to develop the quality of life – aged care consumers (QOL-ACC) instrument. BMC Geriatrics. 2021;21(1):702.</w:t>
      </w:r>
    </w:p>
    <w:p w14:paraId="62F22A09" w14:textId="77777777" w:rsidR="00924A59" w:rsidRPr="00924A59" w:rsidRDefault="00924A59" w:rsidP="00924A59">
      <w:pPr>
        <w:pStyle w:val="EndNoteBibliography"/>
        <w:spacing w:after="0"/>
      </w:pPr>
      <w:r w:rsidRPr="00924A59">
        <w:t>45.</w:t>
      </w:r>
      <w:r w:rsidRPr="00924A59">
        <w:tab/>
        <w:t>Rand S, Malley J, Towers A-M, Netten A, Forder J. Validity and test-retest reliability of the self-completion adult social care outcomes toolkit (ASCOT-SCT4) with adults with long-term physical, sensory and mental health conditions in England. Health and Quality of Life Outcomes. 2017;15(1):163.</w:t>
      </w:r>
    </w:p>
    <w:p w14:paraId="65215944" w14:textId="77777777" w:rsidR="00924A59" w:rsidRPr="00924A59" w:rsidRDefault="00924A59" w:rsidP="00924A59">
      <w:pPr>
        <w:pStyle w:val="EndNoteBibliography"/>
        <w:spacing w:after="0"/>
      </w:pPr>
      <w:r w:rsidRPr="00924A59">
        <w:t>46.</w:t>
      </w:r>
      <w:r w:rsidRPr="00924A59">
        <w:tab/>
        <w:t>Rand S, Caiels J, Collins G, Forder J. Developing a proxy version of the Adult social care outcome toolkit (ASCOT). Health Qual Life Outcomes. 2017;15(1):108.</w:t>
      </w:r>
    </w:p>
    <w:p w14:paraId="4F0A9930" w14:textId="77777777" w:rsidR="00924A59" w:rsidRPr="00924A59" w:rsidRDefault="00924A59" w:rsidP="00924A59">
      <w:pPr>
        <w:pStyle w:val="EndNoteBibliography"/>
        <w:spacing w:after="0"/>
      </w:pPr>
      <w:r w:rsidRPr="00924A59">
        <w:t>47.</w:t>
      </w:r>
      <w:r w:rsidRPr="00924A59">
        <w:tab/>
        <w:t>Lawton MP, Brody EM. Assessment of older people: self-maintaining and instrumental activities of daily living. Gerontologist. 1969;9(3):179-86.</w:t>
      </w:r>
    </w:p>
    <w:p w14:paraId="58955A13" w14:textId="77777777" w:rsidR="00924A59" w:rsidRPr="00924A59" w:rsidRDefault="00924A59" w:rsidP="00924A59">
      <w:pPr>
        <w:pStyle w:val="EndNoteBibliography"/>
        <w:spacing w:after="0"/>
      </w:pPr>
      <w:r w:rsidRPr="00924A59">
        <w:t>48.</w:t>
      </w:r>
      <w:r w:rsidRPr="00924A59">
        <w:tab/>
        <w:t>Mao H-F, Chang L-H, Tsai AY-J, Huang W-NW, Tang L-Y, Lee H-J, et al. Diagnostic accuracy of Instrumental Activities of Daily Living for dementia in community-dwelling older adults. Age and Ageing. 2018;47(4):551-7.</w:t>
      </w:r>
    </w:p>
    <w:p w14:paraId="09EA5737" w14:textId="77777777" w:rsidR="00924A59" w:rsidRPr="00924A59" w:rsidRDefault="00924A59" w:rsidP="00924A59">
      <w:pPr>
        <w:pStyle w:val="EndNoteBibliography"/>
        <w:spacing w:after="0"/>
      </w:pPr>
      <w:r w:rsidRPr="00924A59">
        <w:t>49.</w:t>
      </w:r>
      <w:r w:rsidRPr="00924A59">
        <w:tab/>
        <w:t>Mangione CM, Lee PP, Gutierrez PR, Spritzer K, Berry S, Hays RD. Development of the 25-item National Eye Institute Visual Function Questionnaire. Arch Ophthalmol. 2001;119(7):1050-8.</w:t>
      </w:r>
    </w:p>
    <w:p w14:paraId="424C8F6C" w14:textId="77777777" w:rsidR="00924A59" w:rsidRPr="00924A59" w:rsidRDefault="00924A59" w:rsidP="00924A59">
      <w:pPr>
        <w:pStyle w:val="EndNoteBibliography"/>
        <w:spacing w:after="0"/>
      </w:pPr>
      <w:r w:rsidRPr="00924A59">
        <w:t>50.</w:t>
      </w:r>
      <w:r w:rsidRPr="00924A59">
        <w:tab/>
        <w:t>Cassarly C, Matthews LJ, Simpson AN, Dubno JR. The Revised Hearing Handicap Inventory and Screening Tool Based on Psychometric Reevaluation of the Hearing Handicap Inventories for the Elderly and Adults. Ear Hear. 2020;41(1):95-105.</w:t>
      </w:r>
    </w:p>
    <w:p w14:paraId="6347999C" w14:textId="77777777" w:rsidR="00924A59" w:rsidRPr="00924A59" w:rsidRDefault="00924A59" w:rsidP="00924A59">
      <w:pPr>
        <w:pStyle w:val="EndNoteBibliography"/>
        <w:spacing w:after="0"/>
      </w:pPr>
      <w:r w:rsidRPr="00924A59">
        <w:t>51.</w:t>
      </w:r>
      <w:r w:rsidRPr="00924A59">
        <w:tab/>
        <w:t>Dawes P, Pye A, Reeves D, Yeung WK, Sheikh S, Thodi C, et al. Protocol for the development of versions of the Montreal Cognitive Assessment (MoCA) for people with hearing or vision impairment. BMJ Open. 2019;9(3):e026246-e.</w:t>
      </w:r>
    </w:p>
    <w:p w14:paraId="0DCDF2D6" w14:textId="77777777" w:rsidR="00924A59" w:rsidRPr="00924A59" w:rsidRDefault="00924A59" w:rsidP="00924A59">
      <w:pPr>
        <w:pStyle w:val="EndNoteBibliography"/>
        <w:spacing w:after="0"/>
      </w:pPr>
      <w:r w:rsidRPr="00924A59">
        <w:t>52.</w:t>
      </w:r>
      <w:r w:rsidRPr="00924A59">
        <w:tab/>
        <w:t>Nasreddine ZS, Phillips NA, Bédirian V, Charbonneau S, Whitehead V, Collin I, et al. The Montreal Cognitive Assessment, MoCA: a brief screening tool for mild cognitive impairment. J Am Geriatr Soc. 2005;53(4):695-9.</w:t>
      </w:r>
    </w:p>
    <w:p w14:paraId="0E7A9045" w14:textId="77777777" w:rsidR="00924A59" w:rsidRPr="00924A59" w:rsidRDefault="00924A59" w:rsidP="00924A59">
      <w:pPr>
        <w:pStyle w:val="EndNoteBibliography"/>
        <w:spacing w:after="0"/>
      </w:pPr>
      <w:r w:rsidRPr="00924A59">
        <w:t>53.</w:t>
      </w:r>
      <w:r w:rsidRPr="00924A59">
        <w:tab/>
        <w:t>Matías-Guiu JA, Valles-Salgado M, Rognoni T, Hamre-Gil F, Moreno-Ramos T, Matías-Guiu J. Comparative Diagnostic Accuracy of the ACE-III, MIS, MMSE, MoCA, and RUDAS for Screening of Alzheimer Disease. Dement Geriatr Cogn Disord. 2017;43(5-6):237-46.</w:t>
      </w:r>
    </w:p>
    <w:p w14:paraId="29A6CB3D" w14:textId="77777777" w:rsidR="00924A59" w:rsidRPr="00924A59" w:rsidRDefault="00924A59" w:rsidP="00924A59">
      <w:pPr>
        <w:pStyle w:val="EndNoteBibliography"/>
        <w:spacing w:after="0"/>
      </w:pPr>
      <w:r w:rsidRPr="00924A59">
        <w:lastRenderedPageBreak/>
        <w:t>54.</w:t>
      </w:r>
      <w:r w:rsidRPr="00924A59">
        <w:tab/>
        <w:t>Byrne GJ, Pachana NA. Development and validation of a short form of the Geriatric Anxiety Inventory--the GAI-SF. Int Psychogeriatr. 2011;23(1):125-31.</w:t>
      </w:r>
    </w:p>
    <w:p w14:paraId="024D4815" w14:textId="77777777" w:rsidR="00924A59" w:rsidRPr="00924A59" w:rsidRDefault="00924A59" w:rsidP="00924A59">
      <w:pPr>
        <w:pStyle w:val="EndNoteBibliography"/>
        <w:spacing w:after="0"/>
      </w:pPr>
      <w:r w:rsidRPr="00924A59">
        <w:t>55.</w:t>
      </w:r>
      <w:r w:rsidRPr="00924A59">
        <w:tab/>
        <w:t>Hoyl MT, Alessi CA, Harker JO, Josephson KR, Pietruszka FM, Koelfgen M, et al. Development and Testing of a Five-Item Version of the Geriatric Depression Scale. Journal of the American Geriatrics Society. 1999;47(7):873-8.</w:t>
      </w:r>
    </w:p>
    <w:p w14:paraId="0C8F8D04" w14:textId="77777777" w:rsidR="00924A59" w:rsidRPr="00924A59" w:rsidRDefault="00924A59" w:rsidP="00924A59">
      <w:pPr>
        <w:pStyle w:val="EndNoteBibliography"/>
        <w:spacing w:after="0"/>
      </w:pPr>
      <w:r w:rsidRPr="00924A59">
        <w:t>56.</w:t>
      </w:r>
      <w:r w:rsidRPr="00924A59">
        <w:tab/>
        <w:t>Kaufer DI, Cummings JL, Ketchel P, Smith V, MacMillan A, Shelley T, et al. Validation of the NPI-Q, a brief clinical form of the Neuropsychiatric Inventory. J Neuropsychiatry Clin Neurosci. 2000;12(2):233-9.</w:t>
      </w:r>
    </w:p>
    <w:p w14:paraId="2C0094C5" w14:textId="77777777" w:rsidR="00924A59" w:rsidRPr="00924A59" w:rsidRDefault="00924A59" w:rsidP="00924A59">
      <w:pPr>
        <w:pStyle w:val="EndNoteBibliography"/>
        <w:spacing w:after="0"/>
      </w:pPr>
      <w:r w:rsidRPr="00924A59">
        <w:t>57.</w:t>
      </w:r>
      <w:r w:rsidRPr="00924A59">
        <w:tab/>
        <w:t>Herdman M, Gudex C, Lloyd A, Janssen M, Kind P, Parkin D, et al. Development and preliminary testing of the new five-level version of EQ-5D (EQ-5D-5L). Qual Life Res. 2011;20(10):1727-36.</w:t>
      </w:r>
    </w:p>
    <w:p w14:paraId="27143852" w14:textId="77777777" w:rsidR="00924A59" w:rsidRPr="00924A59" w:rsidRDefault="00924A59" w:rsidP="00924A59">
      <w:pPr>
        <w:pStyle w:val="EndNoteBibliography"/>
        <w:spacing w:after="0"/>
      </w:pPr>
      <w:r w:rsidRPr="00924A59">
        <w:t>58.</w:t>
      </w:r>
      <w:r w:rsidRPr="00924A59">
        <w:tab/>
        <w:t>Zhai T, Bailey PE, Rogers KD, Kneebone II. Validation of the Geriatric Anxiety Inventory in younger adults. International Journal of Behavioral Development. 2022;46(2):148-56.</w:t>
      </w:r>
    </w:p>
    <w:p w14:paraId="4EDFCCCE" w14:textId="77777777" w:rsidR="00924A59" w:rsidRPr="00924A59" w:rsidRDefault="00924A59" w:rsidP="00924A59">
      <w:pPr>
        <w:pStyle w:val="EndNoteBibliography"/>
        <w:spacing w:after="0"/>
      </w:pPr>
      <w:r w:rsidRPr="00924A59">
        <w:t>59.</w:t>
      </w:r>
      <w:r w:rsidRPr="00924A59">
        <w:tab/>
        <w:t>Guerin JM, Copersino ML, Schretlen DJ. Clinical utility of the 15-item geriatric depression scale (GDS-15) for use with young and middle-aged adults. J Affect Disord. 2018;241:59-62.</w:t>
      </w:r>
    </w:p>
    <w:p w14:paraId="7CD91463" w14:textId="77777777" w:rsidR="00924A59" w:rsidRPr="00924A59" w:rsidRDefault="00924A59" w:rsidP="00924A59">
      <w:pPr>
        <w:pStyle w:val="EndNoteBibliography"/>
        <w:spacing w:after="0"/>
      </w:pPr>
      <w:r w:rsidRPr="00924A59">
        <w:t>60.</w:t>
      </w:r>
      <w:r w:rsidRPr="00924A59">
        <w:tab/>
        <w:t>Burns D, Sayers S. Development and validation of a brief relationship satisfaction scale. Unpublished manuscript. 1992.</w:t>
      </w:r>
    </w:p>
    <w:p w14:paraId="4D340944" w14:textId="77777777" w:rsidR="00924A59" w:rsidRPr="00924A59" w:rsidRDefault="00924A59" w:rsidP="00924A59">
      <w:pPr>
        <w:pStyle w:val="EndNoteBibliography"/>
        <w:spacing w:after="0"/>
      </w:pPr>
      <w:r w:rsidRPr="00924A59">
        <w:t>61.</w:t>
      </w:r>
      <w:r w:rsidRPr="00924A59">
        <w:tab/>
        <w:t>Schofield HL, Murphy B, Herrman HE, Bloch S, Singh B. Family caregiving: measurement of emotional well-being and various aspects of the caregiving role. Psychol Med. 1997;27(3):647-57.</w:t>
      </w:r>
    </w:p>
    <w:p w14:paraId="582F361E" w14:textId="77777777" w:rsidR="00924A59" w:rsidRPr="00924A59" w:rsidRDefault="00924A59" w:rsidP="00924A59">
      <w:pPr>
        <w:pStyle w:val="EndNoteBibliography"/>
        <w:spacing w:after="0"/>
      </w:pPr>
      <w:r w:rsidRPr="00924A59">
        <w:t>62.</w:t>
      </w:r>
      <w:r w:rsidRPr="00924A59">
        <w:tab/>
        <w:t>Vatter S, McDonald KR, Stanmore E, McCormick SA, Clare L, Leroi I. A brief psychometric and clinimetric evaluation of self-report burden and mental health measures completed by care partners of people with Parkinson’s-related dementia. International Psychogeriatrics. 2020;32(7):875-80.</w:t>
      </w:r>
    </w:p>
    <w:p w14:paraId="08E769C9" w14:textId="77777777" w:rsidR="00924A59" w:rsidRPr="00924A59" w:rsidRDefault="00924A59" w:rsidP="00924A59">
      <w:pPr>
        <w:pStyle w:val="EndNoteBibliography"/>
        <w:spacing w:after="0"/>
      </w:pPr>
      <w:r w:rsidRPr="00924A59">
        <w:t>63.</w:t>
      </w:r>
      <w:r w:rsidRPr="00924A59">
        <w:tab/>
        <w:t>Scarinci N, Worrall L, Hickson L. The effect of hearing impairment in older people on the spouse: development and psychometric testing of the significant other scale for hearing disability (SOS-HEAR). Int J Audiol. 2009;48(10):671-83.</w:t>
      </w:r>
    </w:p>
    <w:p w14:paraId="0A242D0C" w14:textId="77777777" w:rsidR="00924A59" w:rsidRPr="00924A59" w:rsidRDefault="00924A59" w:rsidP="00924A59">
      <w:pPr>
        <w:pStyle w:val="EndNoteBibliography"/>
        <w:spacing w:after="0"/>
      </w:pPr>
      <w:r w:rsidRPr="00924A59">
        <w:t>64.</w:t>
      </w:r>
      <w:r w:rsidRPr="00924A59">
        <w:tab/>
        <w:t>Weiner BJ, Lewis CC, Stanick C, Powell BJ, Dorsey CN, Clary AS, et al. Psychometric assessment of three newly developed implementation outcome measures. Implementation Science. 2017;12(1):108.</w:t>
      </w:r>
    </w:p>
    <w:p w14:paraId="3FD37E72" w14:textId="77777777" w:rsidR="00924A59" w:rsidRPr="00924A59" w:rsidRDefault="00924A59" w:rsidP="00924A59">
      <w:pPr>
        <w:pStyle w:val="EndNoteBibliography"/>
        <w:spacing w:after="0"/>
      </w:pPr>
      <w:r w:rsidRPr="00924A59">
        <w:t>65.</w:t>
      </w:r>
      <w:r w:rsidRPr="00924A59">
        <w:tab/>
        <w:t>Sekhon M, Cartwright M, Francis JJ. Acceptability of healthcare interventions: an overview of reviews and development of a theoretical framework. BMC Health Services Research. 2017;17(1):88.</w:t>
      </w:r>
    </w:p>
    <w:p w14:paraId="61B66DAD" w14:textId="77777777" w:rsidR="00924A59" w:rsidRPr="00924A59" w:rsidRDefault="00924A59" w:rsidP="00924A59">
      <w:pPr>
        <w:pStyle w:val="EndNoteBibliography"/>
        <w:spacing w:after="0"/>
      </w:pPr>
      <w:r w:rsidRPr="00924A59">
        <w:t>66.</w:t>
      </w:r>
      <w:r w:rsidRPr="00924A59">
        <w:tab/>
        <w:t>Sekhon M, Cartwright M, Francis JJ. Development of a theory-informed questionnaire to assess the acceptability of healthcare interventions. BMC Health Services Research. 2022;22(1):279.</w:t>
      </w:r>
    </w:p>
    <w:p w14:paraId="39C063D9" w14:textId="77777777" w:rsidR="00924A59" w:rsidRPr="00924A59" w:rsidRDefault="00924A59" w:rsidP="00924A59">
      <w:pPr>
        <w:pStyle w:val="EndNoteBibliography"/>
        <w:spacing w:after="0"/>
      </w:pPr>
      <w:r w:rsidRPr="00924A59">
        <w:t>67.</w:t>
      </w:r>
      <w:r w:rsidRPr="00924A59">
        <w:tab/>
        <w:t>Pfadenhauer LM, Gerhardus A, Mozygemba K, Lysdahl KB, Booth A, Hofmann B, et al. Making sense of complexity in context and implementation: the Context and Implementation of Complex Interventions (CICI) framework. Implementation Science. 2017;12(1):21.</w:t>
      </w:r>
    </w:p>
    <w:p w14:paraId="4C602EAB" w14:textId="77777777" w:rsidR="00924A59" w:rsidRPr="00924A59" w:rsidRDefault="00924A59" w:rsidP="00924A59">
      <w:pPr>
        <w:pStyle w:val="EndNoteBibliography"/>
      </w:pPr>
      <w:r w:rsidRPr="00924A59">
        <w:t>68.</w:t>
      </w:r>
      <w:r w:rsidRPr="00924A59">
        <w:tab/>
        <w:t>Michie S, Carey RN, Johnston M, Rothman AJ, de Bruin M, Kelly MP, Connell LE. From Theory-Inspired to Theory-Based Interventions: A Protocol for Developing and Testing a Methodology for Linking Behaviour Change Techniques to Theoretical Mechanisms of Action. Ann Behav Med. 2018;52(6):501-12.</w:t>
      </w:r>
    </w:p>
    <w:p w14:paraId="1F3FD010" w14:textId="748C7B39" w:rsidR="00B87A10" w:rsidRDefault="009A5CF5" w:rsidP="00B87A10">
      <w:r>
        <w:fldChar w:fldCharType="end"/>
      </w:r>
    </w:p>
    <w:p w14:paraId="278CBC87" w14:textId="5A9D39AC" w:rsidR="008E07EA" w:rsidRDefault="008E07EA">
      <w:pPr>
        <w:spacing w:line="259" w:lineRule="auto"/>
      </w:pPr>
      <w:r>
        <w:br w:type="page"/>
      </w:r>
    </w:p>
    <w:p w14:paraId="0770C554" w14:textId="77777777" w:rsidR="00F30407" w:rsidRDefault="00F30407" w:rsidP="006C1D07"/>
    <w:p w14:paraId="4B253210" w14:textId="77777777" w:rsidR="00F30407" w:rsidRPr="00150D29" w:rsidRDefault="00F30407" w:rsidP="006C1D07"/>
    <w:p w14:paraId="2C565E56" w14:textId="75833445" w:rsidR="00C045CD" w:rsidRPr="00307E42" w:rsidRDefault="00C045CD" w:rsidP="006C1D07"/>
    <w:sectPr w:rsidR="00C045CD" w:rsidRPr="00307E42">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A9311" w14:textId="77777777" w:rsidR="0063190E" w:rsidRDefault="0063190E" w:rsidP="00B87A10">
      <w:pPr>
        <w:spacing w:after="0" w:line="240" w:lineRule="auto"/>
      </w:pPr>
      <w:r>
        <w:separator/>
      </w:r>
    </w:p>
  </w:endnote>
  <w:endnote w:type="continuationSeparator" w:id="0">
    <w:p w14:paraId="61EF63AA" w14:textId="77777777" w:rsidR="0063190E" w:rsidRDefault="0063190E" w:rsidP="00B8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4694314"/>
      <w:docPartObj>
        <w:docPartGallery w:val="Page Numbers (Bottom of Page)"/>
        <w:docPartUnique/>
      </w:docPartObj>
    </w:sdtPr>
    <w:sdtContent>
      <w:p w14:paraId="5636FAED" w14:textId="78E7E95D" w:rsidR="00B87A10" w:rsidRDefault="00B87A10">
        <w:pPr>
          <w:pStyle w:val="Footer"/>
          <w:jc w:val="center"/>
        </w:pPr>
        <w:r>
          <w:fldChar w:fldCharType="begin"/>
        </w:r>
        <w:r>
          <w:instrText>PAGE   \* MERGEFORMAT</w:instrText>
        </w:r>
        <w:r>
          <w:fldChar w:fldCharType="separate"/>
        </w:r>
        <w:r>
          <w:rPr>
            <w:lang w:val="en-GB"/>
          </w:rPr>
          <w:t>2</w:t>
        </w:r>
        <w:r>
          <w:fldChar w:fldCharType="end"/>
        </w:r>
      </w:p>
    </w:sdtContent>
  </w:sdt>
  <w:p w14:paraId="4ED8725D" w14:textId="1B1B88C7" w:rsidR="00B87A10" w:rsidRPr="00B87A10" w:rsidRDefault="00B87A10">
    <w:pPr>
      <w:pStyle w:val="Footer"/>
      <w:rPr>
        <w:sz w:val="18"/>
        <w:szCs w:val="18"/>
      </w:rPr>
    </w:pPr>
    <w:r w:rsidRPr="00B87A10">
      <w:rPr>
        <w:sz w:val="18"/>
        <w:szCs w:val="18"/>
      </w:rPr>
      <w:t xml:space="preserve">Version </w:t>
    </w:r>
    <w:r w:rsidR="003E2DA4">
      <w:rPr>
        <w:sz w:val="18"/>
        <w:szCs w:val="18"/>
      </w:rPr>
      <w:t>6</w:t>
    </w:r>
    <w:r w:rsidR="003E2DA4" w:rsidRPr="00B87A10">
      <w:rPr>
        <w:sz w:val="18"/>
        <w:szCs w:val="18"/>
      </w:rPr>
      <w:t xml:space="preserve"> </w:t>
    </w:r>
    <w:r w:rsidRPr="00B87A10">
      <w:rPr>
        <w:sz w:val="18"/>
        <w:szCs w:val="18"/>
      </w:rPr>
      <w:t>Dat</w:t>
    </w:r>
    <w:r w:rsidR="00891FE1">
      <w:rPr>
        <w:sz w:val="18"/>
        <w:szCs w:val="18"/>
      </w:rPr>
      <w:t xml:space="preserve">e </w:t>
    </w:r>
    <w:r w:rsidR="003E2DA4">
      <w:rPr>
        <w:sz w:val="18"/>
        <w:szCs w:val="18"/>
      </w:rPr>
      <w:t>11/06/2024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029F2" w14:textId="77777777" w:rsidR="0063190E" w:rsidRDefault="0063190E" w:rsidP="00B87A10">
      <w:pPr>
        <w:spacing w:after="0" w:line="240" w:lineRule="auto"/>
      </w:pPr>
      <w:r>
        <w:separator/>
      </w:r>
    </w:p>
  </w:footnote>
  <w:footnote w:type="continuationSeparator" w:id="0">
    <w:p w14:paraId="0237CDE3" w14:textId="77777777" w:rsidR="0063190E" w:rsidRDefault="0063190E" w:rsidP="00B87A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B3B"/>
    <w:multiLevelType w:val="hybridMultilevel"/>
    <w:tmpl w:val="3D900624"/>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253475"/>
    <w:multiLevelType w:val="multilevel"/>
    <w:tmpl w:val="E3AA87EC"/>
    <w:numStyleLink w:val="Style1"/>
  </w:abstractNum>
  <w:abstractNum w:abstractNumId="2" w15:restartNumberingAfterBreak="0">
    <w:nsid w:val="00DF0CC3"/>
    <w:multiLevelType w:val="hybridMultilevel"/>
    <w:tmpl w:val="CE7AB926"/>
    <w:lvl w:ilvl="0" w:tplc="61CC4C8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087C96"/>
    <w:multiLevelType w:val="hybridMultilevel"/>
    <w:tmpl w:val="C53C2C34"/>
    <w:lvl w:ilvl="0" w:tplc="ED324362">
      <w:start w:val="1"/>
      <w:numFmt w:val="decimal"/>
      <w:lvlText w:val="%1."/>
      <w:lvlJc w:val="left"/>
      <w:pPr>
        <w:ind w:left="78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5A41C0"/>
    <w:multiLevelType w:val="hybridMultilevel"/>
    <w:tmpl w:val="35D801E6"/>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9F0055"/>
    <w:multiLevelType w:val="hybridMultilevel"/>
    <w:tmpl w:val="B742106A"/>
    <w:lvl w:ilvl="0" w:tplc="29144A46">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CD45168"/>
    <w:multiLevelType w:val="hybridMultilevel"/>
    <w:tmpl w:val="B6B25F56"/>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AE2981"/>
    <w:multiLevelType w:val="hybridMultilevel"/>
    <w:tmpl w:val="EB92C596"/>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F8366D"/>
    <w:multiLevelType w:val="hybridMultilevel"/>
    <w:tmpl w:val="97C6FA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2672A1"/>
    <w:multiLevelType w:val="hybridMultilevel"/>
    <w:tmpl w:val="D6EE0C0C"/>
    <w:lvl w:ilvl="0" w:tplc="61CC4C8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45A079A"/>
    <w:multiLevelType w:val="hybridMultilevel"/>
    <w:tmpl w:val="AE349B04"/>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0F6B9B"/>
    <w:multiLevelType w:val="hybridMultilevel"/>
    <w:tmpl w:val="C0BA2F0A"/>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880C20"/>
    <w:multiLevelType w:val="hybridMultilevel"/>
    <w:tmpl w:val="9C62F44C"/>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A55D54"/>
    <w:multiLevelType w:val="hybridMultilevel"/>
    <w:tmpl w:val="3F002E00"/>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A632F1"/>
    <w:multiLevelType w:val="hybridMultilevel"/>
    <w:tmpl w:val="F676C594"/>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00305D"/>
    <w:multiLevelType w:val="hybridMultilevel"/>
    <w:tmpl w:val="40649676"/>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5845CD"/>
    <w:multiLevelType w:val="hybridMultilevel"/>
    <w:tmpl w:val="FBAC9932"/>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6E5963"/>
    <w:multiLevelType w:val="hybridMultilevel"/>
    <w:tmpl w:val="4BD0DBD4"/>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637F6F"/>
    <w:multiLevelType w:val="hybridMultilevel"/>
    <w:tmpl w:val="2AF67CA0"/>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757D93"/>
    <w:multiLevelType w:val="hybridMultilevel"/>
    <w:tmpl w:val="A1945954"/>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B45756"/>
    <w:multiLevelType w:val="hybridMultilevel"/>
    <w:tmpl w:val="AAFCF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AE658B"/>
    <w:multiLevelType w:val="hybridMultilevel"/>
    <w:tmpl w:val="90C085DC"/>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1731E7"/>
    <w:multiLevelType w:val="hybridMultilevel"/>
    <w:tmpl w:val="5C92C89A"/>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2956A3"/>
    <w:multiLevelType w:val="hybridMultilevel"/>
    <w:tmpl w:val="E3FA69E4"/>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904617"/>
    <w:multiLevelType w:val="hybridMultilevel"/>
    <w:tmpl w:val="E55C9A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B4156D"/>
    <w:multiLevelType w:val="hybridMultilevel"/>
    <w:tmpl w:val="476EB6EC"/>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DC6ADB"/>
    <w:multiLevelType w:val="hybridMultilevel"/>
    <w:tmpl w:val="28828FE0"/>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3EB0969"/>
    <w:multiLevelType w:val="hybridMultilevel"/>
    <w:tmpl w:val="683AED40"/>
    <w:lvl w:ilvl="0" w:tplc="0C09000F">
      <w:start w:val="1"/>
      <w:numFmt w:val="decimal"/>
      <w:lvlText w:val="%1."/>
      <w:lvlJc w:val="left"/>
      <w:pPr>
        <w:ind w:left="788" w:hanging="360"/>
      </w:pPr>
    </w:lvl>
    <w:lvl w:ilvl="1" w:tplc="0C090019" w:tentative="1">
      <w:start w:val="1"/>
      <w:numFmt w:val="lowerLetter"/>
      <w:lvlText w:val="%2."/>
      <w:lvlJc w:val="left"/>
      <w:pPr>
        <w:ind w:left="1508" w:hanging="360"/>
      </w:p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28" w15:restartNumberingAfterBreak="0">
    <w:nsid w:val="3E8F44E6"/>
    <w:multiLevelType w:val="hybridMultilevel"/>
    <w:tmpl w:val="E8DA7762"/>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F61BB5"/>
    <w:multiLevelType w:val="hybridMultilevel"/>
    <w:tmpl w:val="6812E6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FAD1D39"/>
    <w:multiLevelType w:val="hybridMultilevel"/>
    <w:tmpl w:val="4D042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22C4CD5"/>
    <w:multiLevelType w:val="hybridMultilevel"/>
    <w:tmpl w:val="956605BE"/>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2550F4"/>
    <w:multiLevelType w:val="hybridMultilevel"/>
    <w:tmpl w:val="AAA891B0"/>
    <w:lvl w:ilvl="0" w:tplc="8190E226">
      <w:start w:val="1"/>
      <w:numFmt w:val="decimal"/>
      <w:lvlText w:val="%1."/>
      <w:lvlJc w:val="left"/>
      <w:pPr>
        <w:ind w:left="78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6D75EDB"/>
    <w:multiLevelType w:val="hybridMultilevel"/>
    <w:tmpl w:val="8D4E64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A0D1180"/>
    <w:multiLevelType w:val="hybridMultilevel"/>
    <w:tmpl w:val="15C6A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CE4E2E"/>
    <w:multiLevelType w:val="hybridMultilevel"/>
    <w:tmpl w:val="DF80C0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FD56DB6"/>
    <w:multiLevelType w:val="hybridMultilevel"/>
    <w:tmpl w:val="7C58A84C"/>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02150E1"/>
    <w:multiLevelType w:val="hybridMultilevel"/>
    <w:tmpl w:val="FEEEADDE"/>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0E476C4"/>
    <w:multiLevelType w:val="hybridMultilevel"/>
    <w:tmpl w:val="2E12B27C"/>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4E46EDF"/>
    <w:multiLevelType w:val="hybridMultilevel"/>
    <w:tmpl w:val="80B05868"/>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57240B4"/>
    <w:multiLevelType w:val="hybridMultilevel"/>
    <w:tmpl w:val="F7148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6C75AB6"/>
    <w:multiLevelType w:val="hybridMultilevel"/>
    <w:tmpl w:val="F6C226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7F10580"/>
    <w:multiLevelType w:val="hybridMultilevel"/>
    <w:tmpl w:val="7C80D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8667847"/>
    <w:multiLevelType w:val="multilevel"/>
    <w:tmpl w:val="D45679B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58E52363"/>
    <w:multiLevelType w:val="hybridMultilevel"/>
    <w:tmpl w:val="A82AFF90"/>
    <w:lvl w:ilvl="0" w:tplc="61CC4C88">
      <w:start w:val="1"/>
      <w:numFmt w:val="bullet"/>
      <w:lvlText w:val="□"/>
      <w:lvlJc w:val="left"/>
      <w:pPr>
        <w:ind w:left="765" w:hanging="360"/>
      </w:pPr>
      <w:rPr>
        <w:rFonts w:ascii="Calibri" w:hAnsi="Calibri"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5" w15:restartNumberingAfterBreak="0">
    <w:nsid w:val="5C352511"/>
    <w:multiLevelType w:val="hybridMultilevel"/>
    <w:tmpl w:val="6BFC2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0072911"/>
    <w:multiLevelType w:val="hybridMultilevel"/>
    <w:tmpl w:val="561493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05C6ABF"/>
    <w:multiLevelType w:val="hybridMultilevel"/>
    <w:tmpl w:val="03262B08"/>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06C5636"/>
    <w:multiLevelType w:val="hybridMultilevel"/>
    <w:tmpl w:val="3C305A0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62DA19E8"/>
    <w:multiLevelType w:val="hybridMultilevel"/>
    <w:tmpl w:val="22A45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6CF5307"/>
    <w:multiLevelType w:val="hybridMultilevel"/>
    <w:tmpl w:val="DBC0FAD0"/>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9CF657A"/>
    <w:multiLevelType w:val="hybridMultilevel"/>
    <w:tmpl w:val="9F366F92"/>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9D269FF"/>
    <w:multiLevelType w:val="hybridMultilevel"/>
    <w:tmpl w:val="4A642AE6"/>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ACB4AD1"/>
    <w:multiLevelType w:val="hybridMultilevel"/>
    <w:tmpl w:val="CB0AE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B5E4704"/>
    <w:multiLevelType w:val="hybridMultilevel"/>
    <w:tmpl w:val="E4043252"/>
    <w:lvl w:ilvl="0" w:tplc="0C09000F">
      <w:start w:val="1"/>
      <w:numFmt w:val="decimal"/>
      <w:lvlText w:val="%1."/>
      <w:lvlJc w:val="left"/>
      <w:pPr>
        <w:ind w:left="720" w:hanging="360"/>
      </w:pPr>
    </w:lvl>
    <w:lvl w:ilvl="1" w:tplc="7EF048A4">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BA72891"/>
    <w:multiLevelType w:val="hybridMultilevel"/>
    <w:tmpl w:val="EA52F932"/>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C401DDE"/>
    <w:multiLevelType w:val="multilevel"/>
    <w:tmpl w:val="E3AA87EC"/>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upperLetter"/>
      <w:pStyle w:val="Heading6"/>
      <w:lvlText w:val="Appendix %6 "/>
      <w:lvlJc w:val="left"/>
      <w:pPr>
        <w:tabs>
          <w:tab w:val="num" w:pos="1151"/>
        </w:tabs>
        <w:ind w:left="1152" w:hanging="1152"/>
      </w:pPr>
      <w:rPr>
        <w:rFonts w:ascii="Arial" w:hAnsi="Arial" w:hint="default"/>
        <w:b w:val="0"/>
        <w:i w:val="0"/>
        <w:color w:val="7030A0"/>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6CB519FC"/>
    <w:multiLevelType w:val="hybridMultilevel"/>
    <w:tmpl w:val="1BB2C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F4330F5"/>
    <w:multiLevelType w:val="hybridMultilevel"/>
    <w:tmpl w:val="C158C414"/>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6945F66"/>
    <w:multiLevelType w:val="hybridMultilevel"/>
    <w:tmpl w:val="12CECAE4"/>
    <w:lvl w:ilvl="0" w:tplc="61CC4C8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7194EF3"/>
    <w:multiLevelType w:val="hybridMultilevel"/>
    <w:tmpl w:val="121890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5892584">
    <w:abstractNumId w:val="24"/>
  </w:num>
  <w:num w:numId="2" w16cid:durableId="408619361">
    <w:abstractNumId w:val="8"/>
  </w:num>
  <w:num w:numId="3" w16cid:durableId="1127622781">
    <w:abstractNumId w:val="54"/>
  </w:num>
  <w:num w:numId="4" w16cid:durableId="1853567273">
    <w:abstractNumId w:val="30"/>
  </w:num>
  <w:num w:numId="5" w16cid:durableId="2089844329">
    <w:abstractNumId w:val="46"/>
  </w:num>
  <w:num w:numId="6" w16cid:durableId="2107723166">
    <w:abstractNumId w:val="60"/>
  </w:num>
  <w:num w:numId="7" w16cid:durableId="1520662961">
    <w:abstractNumId w:val="42"/>
  </w:num>
  <w:num w:numId="8" w16cid:durableId="182936114">
    <w:abstractNumId w:val="49"/>
  </w:num>
  <w:num w:numId="9" w16cid:durableId="590969108">
    <w:abstractNumId w:val="34"/>
  </w:num>
  <w:num w:numId="10" w16cid:durableId="370111244">
    <w:abstractNumId w:val="43"/>
  </w:num>
  <w:num w:numId="11" w16cid:durableId="9064871">
    <w:abstractNumId w:val="56"/>
  </w:num>
  <w:num w:numId="12" w16cid:durableId="72511321">
    <w:abstractNumId w:val="1"/>
  </w:num>
  <w:num w:numId="13" w16cid:durableId="514922419">
    <w:abstractNumId w:val="40"/>
  </w:num>
  <w:num w:numId="14" w16cid:durableId="703797098">
    <w:abstractNumId w:val="48"/>
  </w:num>
  <w:num w:numId="15" w16cid:durableId="1936940956">
    <w:abstractNumId w:val="5"/>
  </w:num>
  <w:num w:numId="16" w16cid:durableId="1154949160">
    <w:abstractNumId w:val="35"/>
  </w:num>
  <w:num w:numId="17" w16cid:durableId="843939173">
    <w:abstractNumId w:val="45"/>
  </w:num>
  <w:num w:numId="18" w16cid:durableId="968899302">
    <w:abstractNumId w:val="57"/>
  </w:num>
  <w:num w:numId="19" w16cid:durableId="1116750043">
    <w:abstractNumId w:val="29"/>
  </w:num>
  <w:num w:numId="20" w16cid:durableId="1577665921">
    <w:abstractNumId w:val="53"/>
  </w:num>
  <w:num w:numId="21" w16cid:durableId="586426944">
    <w:abstractNumId w:val="20"/>
  </w:num>
  <w:num w:numId="22" w16cid:durableId="460001326">
    <w:abstractNumId w:val="27"/>
  </w:num>
  <w:num w:numId="23" w16cid:durableId="1534003969">
    <w:abstractNumId w:val="41"/>
  </w:num>
  <w:num w:numId="24" w16cid:durableId="1335570559">
    <w:abstractNumId w:val="32"/>
  </w:num>
  <w:num w:numId="25" w16cid:durableId="1850100449">
    <w:abstractNumId w:val="33"/>
  </w:num>
  <w:num w:numId="26" w16cid:durableId="1304580772">
    <w:abstractNumId w:val="3"/>
  </w:num>
  <w:num w:numId="27" w16cid:durableId="459811136">
    <w:abstractNumId w:val="9"/>
  </w:num>
  <w:num w:numId="28" w16cid:durableId="902563484">
    <w:abstractNumId w:val="2"/>
  </w:num>
  <w:num w:numId="29" w16cid:durableId="1290355767">
    <w:abstractNumId w:val="15"/>
  </w:num>
  <w:num w:numId="30" w16cid:durableId="1051273611">
    <w:abstractNumId w:val="21"/>
  </w:num>
  <w:num w:numId="31" w16cid:durableId="45418067">
    <w:abstractNumId w:val="51"/>
  </w:num>
  <w:num w:numId="32" w16cid:durableId="1112824592">
    <w:abstractNumId w:val="50"/>
  </w:num>
  <w:num w:numId="33" w16cid:durableId="839348680">
    <w:abstractNumId w:val="13"/>
  </w:num>
  <w:num w:numId="34" w16cid:durableId="1343240295">
    <w:abstractNumId w:val="26"/>
  </w:num>
  <w:num w:numId="35" w16cid:durableId="127288260">
    <w:abstractNumId w:val="47"/>
  </w:num>
  <w:num w:numId="36" w16cid:durableId="1843007541">
    <w:abstractNumId w:val="6"/>
  </w:num>
  <w:num w:numId="37" w16cid:durableId="1724449339">
    <w:abstractNumId w:val="11"/>
  </w:num>
  <w:num w:numId="38" w16cid:durableId="1165052887">
    <w:abstractNumId w:val="52"/>
  </w:num>
  <w:num w:numId="39" w16cid:durableId="1132137345">
    <w:abstractNumId w:val="22"/>
  </w:num>
  <w:num w:numId="40" w16cid:durableId="1970697947">
    <w:abstractNumId w:val="19"/>
  </w:num>
  <w:num w:numId="41" w16cid:durableId="2051562631">
    <w:abstractNumId w:val="23"/>
  </w:num>
  <w:num w:numId="42" w16cid:durableId="1679772388">
    <w:abstractNumId w:val="7"/>
  </w:num>
  <w:num w:numId="43" w16cid:durableId="1320379907">
    <w:abstractNumId w:val="14"/>
  </w:num>
  <w:num w:numId="44" w16cid:durableId="1047872837">
    <w:abstractNumId w:val="25"/>
  </w:num>
  <w:num w:numId="45" w16cid:durableId="693924586">
    <w:abstractNumId w:val="10"/>
  </w:num>
  <w:num w:numId="46" w16cid:durableId="1338071333">
    <w:abstractNumId w:val="37"/>
  </w:num>
  <w:num w:numId="47" w16cid:durableId="740641526">
    <w:abstractNumId w:val="16"/>
  </w:num>
  <w:num w:numId="48" w16cid:durableId="1932276013">
    <w:abstractNumId w:val="44"/>
  </w:num>
  <w:num w:numId="49" w16cid:durableId="1528831878">
    <w:abstractNumId w:val="58"/>
  </w:num>
  <w:num w:numId="50" w16cid:durableId="256987804">
    <w:abstractNumId w:val="28"/>
  </w:num>
  <w:num w:numId="51" w16cid:durableId="1806193334">
    <w:abstractNumId w:val="12"/>
  </w:num>
  <w:num w:numId="52" w16cid:durableId="1390154762">
    <w:abstractNumId w:val="18"/>
  </w:num>
  <w:num w:numId="53" w16cid:durableId="114761935">
    <w:abstractNumId w:val="36"/>
  </w:num>
  <w:num w:numId="54" w16cid:durableId="1371955806">
    <w:abstractNumId w:val="31"/>
  </w:num>
  <w:num w:numId="55" w16cid:durableId="1879932032">
    <w:abstractNumId w:val="0"/>
  </w:num>
  <w:num w:numId="56" w16cid:durableId="414523450">
    <w:abstractNumId w:val="55"/>
  </w:num>
  <w:num w:numId="57" w16cid:durableId="154342685">
    <w:abstractNumId w:val="39"/>
  </w:num>
  <w:num w:numId="58" w16cid:durableId="903107865">
    <w:abstractNumId w:val="38"/>
  </w:num>
  <w:num w:numId="59" w16cid:durableId="1502544853">
    <w:abstractNumId w:val="59"/>
  </w:num>
  <w:num w:numId="60" w16cid:durableId="662124651">
    <w:abstractNumId w:val="17"/>
  </w:num>
  <w:num w:numId="61" w16cid:durableId="597717933">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Superscript&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2tsvtvpiap0xuef9d6xxfxvs5ddrvxe9fav&quot;&gt;My EndNote Library&lt;record-ids&gt;&lt;item&gt;5&lt;/item&gt;&lt;item&gt;11&lt;/item&gt;&lt;item&gt;23&lt;/item&gt;&lt;item&gt;28&lt;/item&gt;&lt;item&gt;29&lt;/item&gt;&lt;item&gt;31&lt;/item&gt;&lt;item&gt;35&lt;/item&gt;&lt;item&gt;41&lt;/item&gt;&lt;item&gt;42&lt;/item&gt;&lt;item&gt;43&lt;/item&gt;&lt;item&gt;46&lt;/item&gt;&lt;item&gt;47&lt;/item&gt;&lt;item&gt;48&lt;/item&gt;&lt;item&gt;49&lt;/item&gt;&lt;item&gt;50&lt;/item&gt;&lt;item&gt;51&lt;/item&gt;&lt;item&gt;52&lt;/item&gt;&lt;item&gt;53&lt;/item&gt;&lt;item&gt;54&lt;/item&gt;&lt;item&gt;57&lt;/item&gt;&lt;item&gt;58&lt;/item&gt;&lt;item&gt;61&lt;/item&gt;&lt;item&gt;71&lt;/item&gt;&lt;item&gt;73&lt;/item&gt;&lt;item&gt;80&lt;/item&gt;&lt;item&gt;85&lt;/item&gt;&lt;item&gt;90&lt;/item&gt;&lt;item&gt;93&lt;/item&gt;&lt;item&gt;94&lt;/item&gt;&lt;item&gt;95&lt;/item&gt;&lt;item&gt;97&lt;/item&gt;&lt;item&gt;101&lt;/item&gt;&lt;item&gt;102&lt;/item&gt;&lt;item&gt;103&lt;/item&gt;&lt;item&gt;106&lt;/item&gt;&lt;item&gt;107&lt;/item&gt;&lt;item&gt;111&lt;/item&gt;&lt;item&gt;112&lt;/item&gt;&lt;item&gt;113&lt;/item&gt;&lt;item&gt;115&lt;/item&gt;&lt;item&gt;117&lt;/item&gt;&lt;item&gt;118&lt;/item&gt;&lt;item&gt;119&lt;/item&gt;&lt;item&gt;120&lt;/item&gt;&lt;item&gt;122&lt;/item&gt;&lt;item&gt;124&lt;/item&gt;&lt;item&gt;126&lt;/item&gt;&lt;item&gt;133&lt;/item&gt;&lt;item&gt;134&lt;/item&gt;&lt;item&gt;135&lt;/item&gt;&lt;item&gt;136&lt;/item&gt;&lt;item&gt;138&lt;/item&gt;&lt;item&gt;214&lt;/item&gt;&lt;item&gt;220&lt;/item&gt;&lt;item&gt;223&lt;/item&gt;&lt;item&gt;224&lt;/item&gt;&lt;item&gt;225&lt;/item&gt;&lt;item&gt;226&lt;/item&gt;&lt;item&gt;227&lt;/item&gt;&lt;item&gt;235&lt;/item&gt;&lt;item&gt;237&lt;/item&gt;&lt;item&gt;238&lt;/item&gt;&lt;item&gt;239&lt;/item&gt;&lt;item&gt;240&lt;/item&gt;&lt;item&gt;241&lt;/item&gt;&lt;item&gt;242&lt;/item&gt;&lt;item&gt;245&lt;/item&gt;&lt;item&gt;246&lt;/item&gt;&lt;/record-ids&gt;&lt;/item&gt;&lt;/Libraries&gt;"/>
  </w:docVars>
  <w:rsids>
    <w:rsidRoot w:val="00B87A10"/>
    <w:rsid w:val="0000018F"/>
    <w:rsid w:val="000003A4"/>
    <w:rsid w:val="00000786"/>
    <w:rsid w:val="00000AEA"/>
    <w:rsid w:val="00001524"/>
    <w:rsid w:val="0000238F"/>
    <w:rsid w:val="0000256A"/>
    <w:rsid w:val="0000279D"/>
    <w:rsid w:val="00003279"/>
    <w:rsid w:val="00004FAD"/>
    <w:rsid w:val="00005AE4"/>
    <w:rsid w:val="00007457"/>
    <w:rsid w:val="00007608"/>
    <w:rsid w:val="000079EC"/>
    <w:rsid w:val="00010776"/>
    <w:rsid w:val="00010E9F"/>
    <w:rsid w:val="0001222F"/>
    <w:rsid w:val="00012BCF"/>
    <w:rsid w:val="000130E5"/>
    <w:rsid w:val="00013328"/>
    <w:rsid w:val="00013353"/>
    <w:rsid w:val="00013B70"/>
    <w:rsid w:val="0001419C"/>
    <w:rsid w:val="0001434C"/>
    <w:rsid w:val="00014CED"/>
    <w:rsid w:val="00014F9B"/>
    <w:rsid w:val="000160DB"/>
    <w:rsid w:val="00016970"/>
    <w:rsid w:val="00016DEE"/>
    <w:rsid w:val="000208B5"/>
    <w:rsid w:val="00021178"/>
    <w:rsid w:val="000216AF"/>
    <w:rsid w:val="00021E13"/>
    <w:rsid w:val="000221DE"/>
    <w:rsid w:val="00022B0A"/>
    <w:rsid w:val="00022B74"/>
    <w:rsid w:val="00022DDB"/>
    <w:rsid w:val="00022EDA"/>
    <w:rsid w:val="00023B60"/>
    <w:rsid w:val="000246DF"/>
    <w:rsid w:val="00024F14"/>
    <w:rsid w:val="00025B63"/>
    <w:rsid w:val="00025CEB"/>
    <w:rsid w:val="00025CFF"/>
    <w:rsid w:val="00026353"/>
    <w:rsid w:val="0003123F"/>
    <w:rsid w:val="00032953"/>
    <w:rsid w:val="00033257"/>
    <w:rsid w:val="00033297"/>
    <w:rsid w:val="000332C8"/>
    <w:rsid w:val="000343A6"/>
    <w:rsid w:val="00034D21"/>
    <w:rsid w:val="000350A1"/>
    <w:rsid w:val="00035AA9"/>
    <w:rsid w:val="0003623E"/>
    <w:rsid w:val="000369A0"/>
    <w:rsid w:val="00036B71"/>
    <w:rsid w:val="00037C26"/>
    <w:rsid w:val="00040567"/>
    <w:rsid w:val="00040624"/>
    <w:rsid w:val="000411C6"/>
    <w:rsid w:val="000413EA"/>
    <w:rsid w:val="0004189A"/>
    <w:rsid w:val="00041CB9"/>
    <w:rsid w:val="00041E9E"/>
    <w:rsid w:val="00042178"/>
    <w:rsid w:val="00042F19"/>
    <w:rsid w:val="00042F20"/>
    <w:rsid w:val="00042F3A"/>
    <w:rsid w:val="00043F1B"/>
    <w:rsid w:val="000443E4"/>
    <w:rsid w:val="000444C3"/>
    <w:rsid w:val="0004586E"/>
    <w:rsid w:val="00045C16"/>
    <w:rsid w:val="00045F1E"/>
    <w:rsid w:val="00046026"/>
    <w:rsid w:val="00046394"/>
    <w:rsid w:val="0004683F"/>
    <w:rsid w:val="000468BA"/>
    <w:rsid w:val="00047BB2"/>
    <w:rsid w:val="00047BCD"/>
    <w:rsid w:val="00047FA8"/>
    <w:rsid w:val="00050226"/>
    <w:rsid w:val="00050434"/>
    <w:rsid w:val="000519F5"/>
    <w:rsid w:val="00051CEE"/>
    <w:rsid w:val="00052A02"/>
    <w:rsid w:val="00052A41"/>
    <w:rsid w:val="00053148"/>
    <w:rsid w:val="000532DC"/>
    <w:rsid w:val="000534C1"/>
    <w:rsid w:val="0005417F"/>
    <w:rsid w:val="000542D4"/>
    <w:rsid w:val="00054E6C"/>
    <w:rsid w:val="000553B7"/>
    <w:rsid w:val="000555EB"/>
    <w:rsid w:val="00055C33"/>
    <w:rsid w:val="0005678F"/>
    <w:rsid w:val="00056D91"/>
    <w:rsid w:val="00056E5B"/>
    <w:rsid w:val="00056FB3"/>
    <w:rsid w:val="00057615"/>
    <w:rsid w:val="00057C35"/>
    <w:rsid w:val="000600C2"/>
    <w:rsid w:val="00060420"/>
    <w:rsid w:val="00060F2D"/>
    <w:rsid w:val="00061088"/>
    <w:rsid w:val="00061272"/>
    <w:rsid w:val="00061322"/>
    <w:rsid w:val="00061664"/>
    <w:rsid w:val="000617E0"/>
    <w:rsid w:val="0006240F"/>
    <w:rsid w:val="000625E1"/>
    <w:rsid w:val="00062735"/>
    <w:rsid w:val="00062C77"/>
    <w:rsid w:val="00062F68"/>
    <w:rsid w:val="00063F4F"/>
    <w:rsid w:val="00064928"/>
    <w:rsid w:val="00064D6B"/>
    <w:rsid w:val="000660DA"/>
    <w:rsid w:val="000670A4"/>
    <w:rsid w:val="00067BCE"/>
    <w:rsid w:val="000708E7"/>
    <w:rsid w:val="000709A9"/>
    <w:rsid w:val="00070D1A"/>
    <w:rsid w:val="00071D31"/>
    <w:rsid w:val="000728FC"/>
    <w:rsid w:val="0007331D"/>
    <w:rsid w:val="0007347B"/>
    <w:rsid w:val="00074125"/>
    <w:rsid w:val="0007453B"/>
    <w:rsid w:val="00074717"/>
    <w:rsid w:val="000754E5"/>
    <w:rsid w:val="00075789"/>
    <w:rsid w:val="000759E1"/>
    <w:rsid w:val="00075EC5"/>
    <w:rsid w:val="0007602B"/>
    <w:rsid w:val="00076A87"/>
    <w:rsid w:val="00076F28"/>
    <w:rsid w:val="00077DC5"/>
    <w:rsid w:val="00077FB1"/>
    <w:rsid w:val="00080A8E"/>
    <w:rsid w:val="0008206D"/>
    <w:rsid w:val="000837B3"/>
    <w:rsid w:val="00084119"/>
    <w:rsid w:val="000844B9"/>
    <w:rsid w:val="00084793"/>
    <w:rsid w:val="00084A86"/>
    <w:rsid w:val="0008613B"/>
    <w:rsid w:val="000902AF"/>
    <w:rsid w:val="00090734"/>
    <w:rsid w:val="00090798"/>
    <w:rsid w:val="00090874"/>
    <w:rsid w:val="000911E9"/>
    <w:rsid w:val="00091D06"/>
    <w:rsid w:val="000928A1"/>
    <w:rsid w:val="00093593"/>
    <w:rsid w:val="00095873"/>
    <w:rsid w:val="00095EA2"/>
    <w:rsid w:val="00096178"/>
    <w:rsid w:val="00096268"/>
    <w:rsid w:val="000965DB"/>
    <w:rsid w:val="00097205"/>
    <w:rsid w:val="0009728A"/>
    <w:rsid w:val="00097855"/>
    <w:rsid w:val="000979FD"/>
    <w:rsid w:val="000A0850"/>
    <w:rsid w:val="000A173C"/>
    <w:rsid w:val="000A1FE5"/>
    <w:rsid w:val="000A2092"/>
    <w:rsid w:val="000A2AC1"/>
    <w:rsid w:val="000A4105"/>
    <w:rsid w:val="000A4989"/>
    <w:rsid w:val="000A4B30"/>
    <w:rsid w:val="000A6763"/>
    <w:rsid w:val="000A6979"/>
    <w:rsid w:val="000A7472"/>
    <w:rsid w:val="000B02E8"/>
    <w:rsid w:val="000B05C7"/>
    <w:rsid w:val="000B0741"/>
    <w:rsid w:val="000B0E52"/>
    <w:rsid w:val="000B13B0"/>
    <w:rsid w:val="000B2701"/>
    <w:rsid w:val="000B28AD"/>
    <w:rsid w:val="000B3A46"/>
    <w:rsid w:val="000B43E7"/>
    <w:rsid w:val="000B4FB3"/>
    <w:rsid w:val="000B53E0"/>
    <w:rsid w:val="000B5AD4"/>
    <w:rsid w:val="000B7387"/>
    <w:rsid w:val="000C2422"/>
    <w:rsid w:val="000C29B0"/>
    <w:rsid w:val="000C30BC"/>
    <w:rsid w:val="000C3299"/>
    <w:rsid w:val="000C431E"/>
    <w:rsid w:val="000C4654"/>
    <w:rsid w:val="000C46DF"/>
    <w:rsid w:val="000C4785"/>
    <w:rsid w:val="000C5184"/>
    <w:rsid w:val="000C51E3"/>
    <w:rsid w:val="000C61C2"/>
    <w:rsid w:val="000C6713"/>
    <w:rsid w:val="000C6A89"/>
    <w:rsid w:val="000C6F34"/>
    <w:rsid w:val="000C77A8"/>
    <w:rsid w:val="000C7F62"/>
    <w:rsid w:val="000D0551"/>
    <w:rsid w:val="000D05AB"/>
    <w:rsid w:val="000D084E"/>
    <w:rsid w:val="000D1859"/>
    <w:rsid w:val="000D1893"/>
    <w:rsid w:val="000D3153"/>
    <w:rsid w:val="000D31A2"/>
    <w:rsid w:val="000D375C"/>
    <w:rsid w:val="000D37A5"/>
    <w:rsid w:val="000D3F21"/>
    <w:rsid w:val="000D404B"/>
    <w:rsid w:val="000D42F9"/>
    <w:rsid w:val="000D48D3"/>
    <w:rsid w:val="000D6017"/>
    <w:rsid w:val="000D6F67"/>
    <w:rsid w:val="000D7B7E"/>
    <w:rsid w:val="000E0D9C"/>
    <w:rsid w:val="000E0F8C"/>
    <w:rsid w:val="000E107B"/>
    <w:rsid w:val="000E1D04"/>
    <w:rsid w:val="000E2FE3"/>
    <w:rsid w:val="000E3B61"/>
    <w:rsid w:val="000E477D"/>
    <w:rsid w:val="000E56AF"/>
    <w:rsid w:val="000E57A3"/>
    <w:rsid w:val="000E59E6"/>
    <w:rsid w:val="000E5CF1"/>
    <w:rsid w:val="000E6707"/>
    <w:rsid w:val="000E7302"/>
    <w:rsid w:val="000E7643"/>
    <w:rsid w:val="000E7B6F"/>
    <w:rsid w:val="000E7C09"/>
    <w:rsid w:val="000F065A"/>
    <w:rsid w:val="000F0DC8"/>
    <w:rsid w:val="000F1C5B"/>
    <w:rsid w:val="000F1E53"/>
    <w:rsid w:val="000F2532"/>
    <w:rsid w:val="000F2D67"/>
    <w:rsid w:val="000F30C1"/>
    <w:rsid w:val="000F3DA9"/>
    <w:rsid w:val="000F4568"/>
    <w:rsid w:val="000F47AD"/>
    <w:rsid w:val="000F4C10"/>
    <w:rsid w:val="000F52B7"/>
    <w:rsid w:val="000F53F4"/>
    <w:rsid w:val="000F5412"/>
    <w:rsid w:val="000F5572"/>
    <w:rsid w:val="000F6F34"/>
    <w:rsid w:val="000F7383"/>
    <w:rsid w:val="0010029B"/>
    <w:rsid w:val="00100EA9"/>
    <w:rsid w:val="00101225"/>
    <w:rsid w:val="001012D1"/>
    <w:rsid w:val="0010135C"/>
    <w:rsid w:val="00101FCC"/>
    <w:rsid w:val="0010200F"/>
    <w:rsid w:val="00102D67"/>
    <w:rsid w:val="001046B3"/>
    <w:rsid w:val="001051AB"/>
    <w:rsid w:val="00105EF2"/>
    <w:rsid w:val="00107013"/>
    <w:rsid w:val="001075EC"/>
    <w:rsid w:val="0010760A"/>
    <w:rsid w:val="001102BD"/>
    <w:rsid w:val="00111486"/>
    <w:rsid w:val="00111CBB"/>
    <w:rsid w:val="0011248A"/>
    <w:rsid w:val="00112D7E"/>
    <w:rsid w:val="00113A58"/>
    <w:rsid w:val="00115801"/>
    <w:rsid w:val="00116A30"/>
    <w:rsid w:val="00117398"/>
    <w:rsid w:val="00117C71"/>
    <w:rsid w:val="00117CF3"/>
    <w:rsid w:val="0012136D"/>
    <w:rsid w:val="00121DAB"/>
    <w:rsid w:val="001228DF"/>
    <w:rsid w:val="00122DE4"/>
    <w:rsid w:val="0012332E"/>
    <w:rsid w:val="0012386D"/>
    <w:rsid w:val="00123876"/>
    <w:rsid w:val="00124652"/>
    <w:rsid w:val="00124DC7"/>
    <w:rsid w:val="00125494"/>
    <w:rsid w:val="001278C2"/>
    <w:rsid w:val="00130822"/>
    <w:rsid w:val="00131894"/>
    <w:rsid w:val="00131BCC"/>
    <w:rsid w:val="00132C3D"/>
    <w:rsid w:val="00133E12"/>
    <w:rsid w:val="0013494A"/>
    <w:rsid w:val="00135010"/>
    <w:rsid w:val="00135B90"/>
    <w:rsid w:val="001376E7"/>
    <w:rsid w:val="00137B0A"/>
    <w:rsid w:val="00137C59"/>
    <w:rsid w:val="00140BAB"/>
    <w:rsid w:val="00141629"/>
    <w:rsid w:val="0014164C"/>
    <w:rsid w:val="001417DC"/>
    <w:rsid w:val="00141BCD"/>
    <w:rsid w:val="00142068"/>
    <w:rsid w:val="00142742"/>
    <w:rsid w:val="00142EAF"/>
    <w:rsid w:val="0014337E"/>
    <w:rsid w:val="001436F0"/>
    <w:rsid w:val="001438C6"/>
    <w:rsid w:val="001448A1"/>
    <w:rsid w:val="0014490C"/>
    <w:rsid w:val="001450B3"/>
    <w:rsid w:val="00145873"/>
    <w:rsid w:val="00145C45"/>
    <w:rsid w:val="00146A9B"/>
    <w:rsid w:val="0014725F"/>
    <w:rsid w:val="00147AA3"/>
    <w:rsid w:val="00147ACF"/>
    <w:rsid w:val="00147D3B"/>
    <w:rsid w:val="00150D29"/>
    <w:rsid w:val="00151A37"/>
    <w:rsid w:val="00152002"/>
    <w:rsid w:val="001524E2"/>
    <w:rsid w:val="001529FD"/>
    <w:rsid w:val="00153522"/>
    <w:rsid w:val="00153F9E"/>
    <w:rsid w:val="00154D19"/>
    <w:rsid w:val="0015554A"/>
    <w:rsid w:val="00156475"/>
    <w:rsid w:val="00156DE1"/>
    <w:rsid w:val="00156E5B"/>
    <w:rsid w:val="00160390"/>
    <w:rsid w:val="00160576"/>
    <w:rsid w:val="00160636"/>
    <w:rsid w:val="001608FF"/>
    <w:rsid w:val="001610ED"/>
    <w:rsid w:val="00161EC5"/>
    <w:rsid w:val="00162B04"/>
    <w:rsid w:val="00162C6F"/>
    <w:rsid w:val="00163039"/>
    <w:rsid w:val="001631C0"/>
    <w:rsid w:val="0016593E"/>
    <w:rsid w:val="00165CEA"/>
    <w:rsid w:val="001677C1"/>
    <w:rsid w:val="00167E62"/>
    <w:rsid w:val="00170D37"/>
    <w:rsid w:val="0017140F"/>
    <w:rsid w:val="001715C5"/>
    <w:rsid w:val="00171B57"/>
    <w:rsid w:val="00171BED"/>
    <w:rsid w:val="00173706"/>
    <w:rsid w:val="00173D4D"/>
    <w:rsid w:val="001751D1"/>
    <w:rsid w:val="00175454"/>
    <w:rsid w:val="00175CE3"/>
    <w:rsid w:val="00176AD6"/>
    <w:rsid w:val="00176FBB"/>
    <w:rsid w:val="001771D8"/>
    <w:rsid w:val="00177E04"/>
    <w:rsid w:val="00180CC3"/>
    <w:rsid w:val="00181A85"/>
    <w:rsid w:val="001827A6"/>
    <w:rsid w:val="00182FFC"/>
    <w:rsid w:val="001845EE"/>
    <w:rsid w:val="00184C0A"/>
    <w:rsid w:val="00185090"/>
    <w:rsid w:val="0018558A"/>
    <w:rsid w:val="00185D9D"/>
    <w:rsid w:val="00185DD2"/>
    <w:rsid w:val="00187095"/>
    <w:rsid w:val="001877A3"/>
    <w:rsid w:val="00190232"/>
    <w:rsid w:val="0019093A"/>
    <w:rsid w:val="00190CAA"/>
    <w:rsid w:val="001912B2"/>
    <w:rsid w:val="001913A2"/>
    <w:rsid w:val="00192159"/>
    <w:rsid w:val="001927A6"/>
    <w:rsid w:val="00192A45"/>
    <w:rsid w:val="00192BFA"/>
    <w:rsid w:val="0019317A"/>
    <w:rsid w:val="001931A7"/>
    <w:rsid w:val="001933E9"/>
    <w:rsid w:val="001946FA"/>
    <w:rsid w:val="00194B0B"/>
    <w:rsid w:val="001962B2"/>
    <w:rsid w:val="001970ED"/>
    <w:rsid w:val="00197ADB"/>
    <w:rsid w:val="001A1083"/>
    <w:rsid w:val="001A10A9"/>
    <w:rsid w:val="001A1ABF"/>
    <w:rsid w:val="001A1E32"/>
    <w:rsid w:val="001A25C9"/>
    <w:rsid w:val="001A2D1F"/>
    <w:rsid w:val="001A3D9E"/>
    <w:rsid w:val="001A3EF3"/>
    <w:rsid w:val="001A4BD0"/>
    <w:rsid w:val="001A4CEE"/>
    <w:rsid w:val="001A5295"/>
    <w:rsid w:val="001A6F1C"/>
    <w:rsid w:val="001A7568"/>
    <w:rsid w:val="001A7F01"/>
    <w:rsid w:val="001B0638"/>
    <w:rsid w:val="001B0681"/>
    <w:rsid w:val="001B0E7D"/>
    <w:rsid w:val="001B2D02"/>
    <w:rsid w:val="001B382A"/>
    <w:rsid w:val="001B4038"/>
    <w:rsid w:val="001B4314"/>
    <w:rsid w:val="001B4B18"/>
    <w:rsid w:val="001B4BEF"/>
    <w:rsid w:val="001B530B"/>
    <w:rsid w:val="001B553E"/>
    <w:rsid w:val="001B5711"/>
    <w:rsid w:val="001B5834"/>
    <w:rsid w:val="001B58FE"/>
    <w:rsid w:val="001B5EEE"/>
    <w:rsid w:val="001B6A44"/>
    <w:rsid w:val="001B765C"/>
    <w:rsid w:val="001B7A45"/>
    <w:rsid w:val="001B7F04"/>
    <w:rsid w:val="001C0206"/>
    <w:rsid w:val="001C0CBB"/>
    <w:rsid w:val="001C1675"/>
    <w:rsid w:val="001C27FF"/>
    <w:rsid w:val="001C29CD"/>
    <w:rsid w:val="001C38F6"/>
    <w:rsid w:val="001C4292"/>
    <w:rsid w:val="001C44BE"/>
    <w:rsid w:val="001C4F93"/>
    <w:rsid w:val="001C5352"/>
    <w:rsid w:val="001C5547"/>
    <w:rsid w:val="001C56AC"/>
    <w:rsid w:val="001C580D"/>
    <w:rsid w:val="001C6355"/>
    <w:rsid w:val="001C641C"/>
    <w:rsid w:val="001C6F00"/>
    <w:rsid w:val="001C713F"/>
    <w:rsid w:val="001C71E3"/>
    <w:rsid w:val="001C72C8"/>
    <w:rsid w:val="001C72E1"/>
    <w:rsid w:val="001C7E10"/>
    <w:rsid w:val="001D08C5"/>
    <w:rsid w:val="001D1272"/>
    <w:rsid w:val="001D127E"/>
    <w:rsid w:val="001D1466"/>
    <w:rsid w:val="001D2780"/>
    <w:rsid w:val="001D278E"/>
    <w:rsid w:val="001D32F5"/>
    <w:rsid w:val="001D379A"/>
    <w:rsid w:val="001D4062"/>
    <w:rsid w:val="001D6A8E"/>
    <w:rsid w:val="001D76CD"/>
    <w:rsid w:val="001D79E6"/>
    <w:rsid w:val="001E02CA"/>
    <w:rsid w:val="001E0A29"/>
    <w:rsid w:val="001E0CD3"/>
    <w:rsid w:val="001E1B4C"/>
    <w:rsid w:val="001E1BF4"/>
    <w:rsid w:val="001E32F5"/>
    <w:rsid w:val="001E47E1"/>
    <w:rsid w:val="001E50CF"/>
    <w:rsid w:val="001E5A27"/>
    <w:rsid w:val="001E5B9F"/>
    <w:rsid w:val="001E63E4"/>
    <w:rsid w:val="001E6880"/>
    <w:rsid w:val="001E7503"/>
    <w:rsid w:val="001E7AD4"/>
    <w:rsid w:val="001F06E6"/>
    <w:rsid w:val="001F0B4E"/>
    <w:rsid w:val="001F1792"/>
    <w:rsid w:val="001F260F"/>
    <w:rsid w:val="001F2E50"/>
    <w:rsid w:val="001F3FF6"/>
    <w:rsid w:val="001F40BC"/>
    <w:rsid w:val="001F520E"/>
    <w:rsid w:val="001F623E"/>
    <w:rsid w:val="001F6B24"/>
    <w:rsid w:val="001F72C5"/>
    <w:rsid w:val="001F7DED"/>
    <w:rsid w:val="002008AF"/>
    <w:rsid w:val="00201019"/>
    <w:rsid w:val="0020175D"/>
    <w:rsid w:val="00201946"/>
    <w:rsid w:val="0020195B"/>
    <w:rsid w:val="002019E7"/>
    <w:rsid w:val="00201AA0"/>
    <w:rsid w:val="00201BE2"/>
    <w:rsid w:val="00202057"/>
    <w:rsid w:val="00202F74"/>
    <w:rsid w:val="00203935"/>
    <w:rsid w:val="00203947"/>
    <w:rsid w:val="00204F57"/>
    <w:rsid w:val="00205EF5"/>
    <w:rsid w:val="0020661E"/>
    <w:rsid w:val="00206D31"/>
    <w:rsid w:val="00206E14"/>
    <w:rsid w:val="00206EF1"/>
    <w:rsid w:val="00207130"/>
    <w:rsid w:val="00210047"/>
    <w:rsid w:val="002100CA"/>
    <w:rsid w:val="002105A3"/>
    <w:rsid w:val="0021282D"/>
    <w:rsid w:val="00212EE1"/>
    <w:rsid w:val="00213A9D"/>
    <w:rsid w:val="002147C7"/>
    <w:rsid w:val="00215797"/>
    <w:rsid w:val="00215E88"/>
    <w:rsid w:val="002160CA"/>
    <w:rsid w:val="00216655"/>
    <w:rsid w:val="00216767"/>
    <w:rsid w:val="002167FB"/>
    <w:rsid w:val="0021764D"/>
    <w:rsid w:val="002176F1"/>
    <w:rsid w:val="00217B94"/>
    <w:rsid w:val="00217D1A"/>
    <w:rsid w:val="00217DDF"/>
    <w:rsid w:val="00217E50"/>
    <w:rsid w:val="002200C4"/>
    <w:rsid w:val="0022029E"/>
    <w:rsid w:val="00220A9C"/>
    <w:rsid w:val="002212D8"/>
    <w:rsid w:val="00221346"/>
    <w:rsid w:val="0022135B"/>
    <w:rsid w:val="002213AB"/>
    <w:rsid w:val="00222688"/>
    <w:rsid w:val="00222C51"/>
    <w:rsid w:val="00223655"/>
    <w:rsid w:val="00223DF4"/>
    <w:rsid w:val="0022469D"/>
    <w:rsid w:val="00224856"/>
    <w:rsid w:val="00224A03"/>
    <w:rsid w:val="00224CC2"/>
    <w:rsid w:val="00225158"/>
    <w:rsid w:val="00225D1B"/>
    <w:rsid w:val="00225DEC"/>
    <w:rsid w:val="002262E7"/>
    <w:rsid w:val="0022693A"/>
    <w:rsid w:val="00227470"/>
    <w:rsid w:val="0022747D"/>
    <w:rsid w:val="00227FDA"/>
    <w:rsid w:val="002303E2"/>
    <w:rsid w:val="00230A9A"/>
    <w:rsid w:val="00231204"/>
    <w:rsid w:val="0023163A"/>
    <w:rsid w:val="00231772"/>
    <w:rsid w:val="002317BF"/>
    <w:rsid w:val="00231C93"/>
    <w:rsid w:val="00232CDB"/>
    <w:rsid w:val="00234000"/>
    <w:rsid w:val="00234511"/>
    <w:rsid w:val="002348E8"/>
    <w:rsid w:val="00234956"/>
    <w:rsid w:val="00234D32"/>
    <w:rsid w:val="002366B7"/>
    <w:rsid w:val="0023696C"/>
    <w:rsid w:val="00237D88"/>
    <w:rsid w:val="00240307"/>
    <w:rsid w:val="002407A9"/>
    <w:rsid w:val="00240B7C"/>
    <w:rsid w:val="00242946"/>
    <w:rsid w:val="002431EC"/>
    <w:rsid w:val="002432EA"/>
    <w:rsid w:val="002433CE"/>
    <w:rsid w:val="0024366C"/>
    <w:rsid w:val="00244184"/>
    <w:rsid w:val="00244345"/>
    <w:rsid w:val="0024513D"/>
    <w:rsid w:val="0024533C"/>
    <w:rsid w:val="00245D61"/>
    <w:rsid w:val="00246BE6"/>
    <w:rsid w:val="00246C7C"/>
    <w:rsid w:val="00247086"/>
    <w:rsid w:val="002471AF"/>
    <w:rsid w:val="00247A18"/>
    <w:rsid w:val="00247D5C"/>
    <w:rsid w:val="002501DA"/>
    <w:rsid w:val="00251957"/>
    <w:rsid w:val="0025229C"/>
    <w:rsid w:val="00252536"/>
    <w:rsid w:val="00252A4C"/>
    <w:rsid w:val="00254397"/>
    <w:rsid w:val="002543FD"/>
    <w:rsid w:val="0025440A"/>
    <w:rsid w:val="0025487A"/>
    <w:rsid w:val="00254A7E"/>
    <w:rsid w:val="00254BC3"/>
    <w:rsid w:val="00254CCA"/>
    <w:rsid w:val="002555E8"/>
    <w:rsid w:val="00256E08"/>
    <w:rsid w:val="00256F14"/>
    <w:rsid w:val="0025704A"/>
    <w:rsid w:val="00257CDE"/>
    <w:rsid w:val="00260F78"/>
    <w:rsid w:val="0026110C"/>
    <w:rsid w:val="00261686"/>
    <w:rsid w:val="002619D5"/>
    <w:rsid w:val="00261CD6"/>
    <w:rsid w:val="0026218E"/>
    <w:rsid w:val="00263F4F"/>
    <w:rsid w:val="00264F03"/>
    <w:rsid w:val="00265333"/>
    <w:rsid w:val="00266137"/>
    <w:rsid w:val="0026667C"/>
    <w:rsid w:val="002669F0"/>
    <w:rsid w:val="00267540"/>
    <w:rsid w:val="00267AE0"/>
    <w:rsid w:val="00270189"/>
    <w:rsid w:val="00270E3C"/>
    <w:rsid w:val="00271901"/>
    <w:rsid w:val="00271BA2"/>
    <w:rsid w:val="002720C1"/>
    <w:rsid w:val="002725DD"/>
    <w:rsid w:val="00272946"/>
    <w:rsid w:val="002729DF"/>
    <w:rsid w:val="00273BA3"/>
    <w:rsid w:val="00274EA8"/>
    <w:rsid w:val="002757EC"/>
    <w:rsid w:val="00275AD0"/>
    <w:rsid w:val="00275CC7"/>
    <w:rsid w:val="002768B2"/>
    <w:rsid w:val="00276924"/>
    <w:rsid w:val="002772DB"/>
    <w:rsid w:val="00280B9F"/>
    <w:rsid w:val="0028125E"/>
    <w:rsid w:val="002814AB"/>
    <w:rsid w:val="00281C75"/>
    <w:rsid w:val="00283251"/>
    <w:rsid w:val="002835B9"/>
    <w:rsid w:val="002856EC"/>
    <w:rsid w:val="00285984"/>
    <w:rsid w:val="002860A7"/>
    <w:rsid w:val="0028617C"/>
    <w:rsid w:val="0028673F"/>
    <w:rsid w:val="002869AC"/>
    <w:rsid w:val="00286D81"/>
    <w:rsid w:val="00286F69"/>
    <w:rsid w:val="002872DE"/>
    <w:rsid w:val="00287E27"/>
    <w:rsid w:val="00290BF9"/>
    <w:rsid w:val="00290E31"/>
    <w:rsid w:val="002916BD"/>
    <w:rsid w:val="00291781"/>
    <w:rsid w:val="00291CD6"/>
    <w:rsid w:val="002927A3"/>
    <w:rsid w:val="002927DC"/>
    <w:rsid w:val="00292AB2"/>
    <w:rsid w:val="00292F5E"/>
    <w:rsid w:val="002932F9"/>
    <w:rsid w:val="00293C05"/>
    <w:rsid w:val="00293D90"/>
    <w:rsid w:val="002942AA"/>
    <w:rsid w:val="00295394"/>
    <w:rsid w:val="00295786"/>
    <w:rsid w:val="00295AAE"/>
    <w:rsid w:val="00295B0F"/>
    <w:rsid w:val="0029698B"/>
    <w:rsid w:val="00296CE2"/>
    <w:rsid w:val="00296ED9"/>
    <w:rsid w:val="002978A1"/>
    <w:rsid w:val="00297C7D"/>
    <w:rsid w:val="002A01F5"/>
    <w:rsid w:val="002A087E"/>
    <w:rsid w:val="002A10C0"/>
    <w:rsid w:val="002A10D8"/>
    <w:rsid w:val="002A19DA"/>
    <w:rsid w:val="002A28B4"/>
    <w:rsid w:val="002A2E94"/>
    <w:rsid w:val="002A30D0"/>
    <w:rsid w:val="002A333B"/>
    <w:rsid w:val="002A34D1"/>
    <w:rsid w:val="002A3741"/>
    <w:rsid w:val="002A6040"/>
    <w:rsid w:val="002A76A4"/>
    <w:rsid w:val="002A7D5F"/>
    <w:rsid w:val="002A7DE5"/>
    <w:rsid w:val="002A7FD1"/>
    <w:rsid w:val="002B0A46"/>
    <w:rsid w:val="002B0A98"/>
    <w:rsid w:val="002B0B9D"/>
    <w:rsid w:val="002B1565"/>
    <w:rsid w:val="002B180B"/>
    <w:rsid w:val="002B1ED0"/>
    <w:rsid w:val="002B273A"/>
    <w:rsid w:val="002B2C79"/>
    <w:rsid w:val="002B3093"/>
    <w:rsid w:val="002B3B1B"/>
    <w:rsid w:val="002B3D13"/>
    <w:rsid w:val="002B4476"/>
    <w:rsid w:val="002B4BAB"/>
    <w:rsid w:val="002B4D7D"/>
    <w:rsid w:val="002B4E85"/>
    <w:rsid w:val="002B5470"/>
    <w:rsid w:val="002B60F7"/>
    <w:rsid w:val="002B6306"/>
    <w:rsid w:val="002B6B21"/>
    <w:rsid w:val="002B6CBB"/>
    <w:rsid w:val="002B7688"/>
    <w:rsid w:val="002B76E3"/>
    <w:rsid w:val="002C024F"/>
    <w:rsid w:val="002C0F6E"/>
    <w:rsid w:val="002C24A0"/>
    <w:rsid w:val="002C2E34"/>
    <w:rsid w:val="002C2F5B"/>
    <w:rsid w:val="002C3659"/>
    <w:rsid w:val="002C3FE1"/>
    <w:rsid w:val="002C47F5"/>
    <w:rsid w:val="002C4EBA"/>
    <w:rsid w:val="002C55A7"/>
    <w:rsid w:val="002C6E43"/>
    <w:rsid w:val="002C710C"/>
    <w:rsid w:val="002C744D"/>
    <w:rsid w:val="002C75BF"/>
    <w:rsid w:val="002C774F"/>
    <w:rsid w:val="002C7E9D"/>
    <w:rsid w:val="002D05AF"/>
    <w:rsid w:val="002D0FE6"/>
    <w:rsid w:val="002D17AD"/>
    <w:rsid w:val="002D351E"/>
    <w:rsid w:val="002D4CED"/>
    <w:rsid w:val="002D5285"/>
    <w:rsid w:val="002D5A37"/>
    <w:rsid w:val="002D5D55"/>
    <w:rsid w:val="002D5F57"/>
    <w:rsid w:val="002D6096"/>
    <w:rsid w:val="002D6B31"/>
    <w:rsid w:val="002E05B0"/>
    <w:rsid w:val="002E10D0"/>
    <w:rsid w:val="002E1F3F"/>
    <w:rsid w:val="002E3012"/>
    <w:rsid w:val="002E36D6"/>
    <w:rsid w:val="002E393E"/>
    <w:rsid w:val="002E434B"/>
    <w:rsid w:val="002E5D64"/>
    <w:rsid w:val="002E62DF"/>
    <w:rsid w:val="002E6A9D"/>
    <w:rsid w:val="002E6C51"/>
    <w:rsid w:val="002E6C64"/>
    <w:rsid w:val="002E7C72"/>
    <w:rsid w:val="002F053F"/>
    <w:rsid w:val="002F0EFB"/>
    <w:rsid w:val="002F1E91"/>
    <w:rsid w:val="002F2A32"/>
    <w:rsid w:val="002F3F34"/>
    <w:rsid w:val="002F4896"/>
    <w:rsid w:val="002F4BAA"/>
    <w:rsid w:val="002F502C"/>
    <w:rsid w:val="002F5678"/>
    <w:rsid w:val="002F5808"/>
    <w:rsid w:val="002F6B62"/>
    <w:rsid w:val="003005BE"/>
    <w:rsid w:val="003005D4"/>
    <w:rsid w:val="00300D55"/>
    <w:rsid w:val="003017E5"/>
    <w:rsid w:val="00301ED8"/>
    <w:rsid w:val="003025E7"/>
    <w:rsid w:val="0030295C"/>
    <w:rsid w:val="003030B8"/>
    <w:rsid w:val="00303208"/>
    <w:rsid w:val="00303B55"/>
    <w:rsid w:val="00303D34"/>
    <w:rsid w:val="00304808"/>
    <w:rsid w:val="003049D3"/>
    <w:rsid w:val="00304A81"/>
    <w:rsid w:val="0030515B"/>
    <w:rsid w:val="003056E4"/>
    <w:rsid w:val="00305A87"/>
    <w:rsid w:val="00307264"/>
    <w:rsid w:val="0030775E"/>
    <w:rsid w:val="00307E42"/>
    <w:rsid w:val="00307F80"/>
    <w:rsid w:val="00310C86"/>
    <w:rsid w:val="00310DE9"/>
    <w:rsid w:val="00311276"/>
    <w:rsid w:val="00311622"/>
    <w:rsid w:val="0031205B"/>
    <w:rsid w:val="00312A85"/>
    <w:rsid w:val="00312EBD"/>
    <w:rsid w:val="00312FD9"/>
    <w:rsid w:val="003130A3"/>
    <w:rsid w:val="00313A1C"/>
    <w:rsid w:val="00314CA1"/>
    <w:rsid w:val="00315D12"/>
    <w:rsid w:val="00315EF9"/>
    <w:rsid w:val="0032014F"/>
    <w:rsid w:val="003215D8"/>
    <w:rsid w:val="003225C5"/>
    <w:rsid w:val="003226FB"/>
    <w:rsid w:val="0032297C"/>
    <w:rsid w:val="00322EC7"/>
    <w:rsid w:val="003230C3"/>
    <w:rsid w:val="00323681"/>
    <w:rsid w:val="00324520"/>
    <w:rsid w:val="00324524"/>
    <w:rsid w:val="00324599"/>
    <w:rsid w:val="00324929"/>
    <w:rsid w:val="003249A2"/>
    <w:rsid w:val="00324DEA"/>
    <w:rsid w:val="003250A6"/>
    <w:rsid w:val="003252E7"/>
    <w:rsid w:val="00325FA7"/>
    <w:rsid w:val="003260DD"/>
    <w:rsid w:val="00326A47"/>
    <w:rsid w:val="003270F5"/>
    <w:rsid w:val="003273C2"/>
    <w:rsid w:val="003274F9"/>
    <w:rsid w:val="00327CE7"/>
    <w:rsid w:val="003300FB"/>
    <w:rsid w:val="003304C9"/>
    <w:rsid w:val="00330566"/>
    <w:rsid w:val="003305D2"/>
    <w:rsid w:val="00330606"/>
    <w:rsid w:val="00330615"/>
    <w:rsid w:val="00330E5E"/>
    <w:rsid w:val="003312F5"/>
    <w:rsid w:val="0033192D"/>
    <w:rsid w:val="00331E25"/>
    <w:rsid w:val="003323B7"/>
    <w:rsid w:val="003325C4"/>
    <w:rsid w:val="00333C75"/>
    <w:rsid w:val="00334687"/>
    <w:rsid w:val="003347CE"/>
    <w:rsid w:val="00334E0E"/>
    <w:rsid w:val="0033538D"/>
    <w:rsid w:val="0033588F"/>
    <w:rsid w:val="00336056"/>
    <w:rsid w:val="00336225"/>
    <w:rsid w:val="00336AAC"/>
    <w:rsid w:val="00337D45"/>
    <w:rsid w:val="00340AC9"/>
    <w:rsid w:val="00340E3C"/>
    <w:rsid w:val="00340E4A"/>
    <w:rsid w:val="00341065"/>
    <w:rsid w:val="003418C5"/>
    <w:rsid w:val="0034225F"/>
    <w:rsid w:val="003428A6"/>
    <w:rsid w:val="00342FB1"/>
    <w:rsid w:val="00343B85"/>
    <w:rsid w:val="00344081"/>
    <w:rsid w:val="00345859"/>
    <w:rsid w:val="0034612E"/>
    <w:rsid w:val="00346A33"/>
    <w:rsid w:val="00347599"/>
    <w:rsid w:val="00347A96"/>
    <w:rsid w:val="00347F0E"/>
    <w:rsid w:val="003504DB"/>
    <w:rsid w:val="00350754"/>
    <w:rsid w:val="00350B04"/>
    <w:rsid w:val="00350BCB"/>
    <w:rsid w:val="00350BD9"/>
    <w:rsid w:val="0035100C"/>
    <w:rsid w:val="003511BF"/>
    <w:rsid w:val="00351435"/>
    <w:rsid w:val="003517CE"/>
    <w:rsid w:val="00353A1F"/>
    <w:rsid w:val="00354046"/>
    <w:rsid w:val="003541D3"/>
    <w:rsid w:val="00354816"/>
    <w:rsid w:val="00355A03"/>
    <w:rsid w:val="003568CF"/>
    <w:rsid w:val="00357079"/>
    <w:rsid w:val="00357A03"/>
    <w:rsid w:val="00360D0E"/>
    <w:rsid w:val="003611F7"/>
    <w:rsid w:val="003617CD"/>
    <w:rsid w:val="00361E20"/>
    <w:rsid w:val="00363B14"/>
    <w:rsid w:val="00363D47"/>
    <w:rsid w:val="00364735"/>
    <w:rsid w:val="00364E59"/>
    <w:rsid w:val="00364FAF"/>
    <w:rsid w:val="0036526C"/>
    <w:rsid w:val="003656AE"/>
    <w:rsid w:val="00365802"/>
    <w:rsid w:val="0036582A"/>
    <w:rsid w:val="00365B0E"/>
    <w:rsid w:val="00366B32"/>
    <w:rsid w:val="00366B70"/>
    <w:rsid w:val="00366BB9"/>
    <w:rsid w:val="00367681"/>
    <w:rsid w:val="00370D06"/>
    <w:rsid w:val="00371074"/>
    <w:rsid w:val="00371112"/>
    <w:rsid w:val="00371473"/>
    <w:rsid w:val="003723EB"/>
    <w:rsid w:val="00372C76"/>
    <w:rsid w:val="00372FDC"/>
    <w:rsid w:val="0037459A"/>
    <w:rsid w:val="003748BD"/>
    <w:rsid w:val="0037492B"/>
    <w:rsid w:val="00374A61"/>
    <w:rsid w:val="00374BA3"/>
    <w:rsid w:val="00375BE0"/>
    <w:rsid w:val="00376022"/>
    <w:rsid w:val="0037700B"/>
    <w:rsid w:val="003773BC"/>
    <w:rsid w:val="00377E15"/>
    <w:rsid w:val="003801DE"/>
    <w:rsid w:val="0038036E"/>
    <w:rsid w:val="003804F5"/>
    <w:rsid w:val="00380EB8"/>
    <w:rsid w:val="0038204C"/>
    <w:rsid w:val="00382364"/>
    <w:rsid w:val="0038384F"/>
    <w:rsid w:val="0038395C"/>
    <w:rsid w:val="00384784"/>
    <w:rsid w:val="00384FB2"/>
    <w:rsid w:val="00385917"/>
    <w:rsid w:val="00385958"/>
    <w:rsid w:val="00386847"/>
    <w:rsid w:val="003868CF"/>
    <w:rsid w:val="00386E85"/>
    <w:rsid w:val="0038711A"/>
    <w:rsid w:val="003904B0"/>
    <w:rsid w:val="003915AF"/>
    <w:rsid w:val="003936A6"/>
    <w:rsid w:val="0039414F"/>
    <w:rsid w:val="003956C9"/>
    <w:rsid w:val="003964DC"/>
    <w:rsid w:val="00396F3D"/>
    <w:rsid w:val="003A05F2"/>
    <w:rsid w:val="003A15E8"/>
    <w:rsid w:val="003A2352"/>
    <w:rsid w:val="003A26AA"/>
    <w:rsid w:val="003A281F"/>
    <w:rsid w:val="003A2F51"/>
    <w:rsid w:val="003A328B"/>
    <w:rsid w:val="003A37CE"/>
    <w:rsid w:val="003A42A2"/>
    <w:rsid w:val="003A4465"/>
    <w:rsid w:val="003A492D"/>
    <w:rsid w:val="003A4C5B"/>
    <w:rsid w:val="003A5221"/>
    <w:rsid w:val="003A58ED"/>
    <w:rsid w:val="003A5EF3"/>
    <w:rsid w:val="003A6DFC"/>
    <w:rsid w:val="003A796E"/>
    <w:rsid w:val="003A7CD3"/>
    <w:rsid w:val="003B0090"/>
    <w:rsid w:val="003B0571"/>
    <w:rsid w:val="003B0EB5"/>
    <w:rsid w:val="003B1E4F"/>
    <w:rsid w:val="003B2FA7"/>
    <w:rsid w:val="003B2FD3"/>
    <w:rsid w:val="003B463B"/>
    <w:rsid w:val="003B5A41"/>
    <w:rsid w:val="003B5C52"/>
    <w:rsid w:val="003B5D0F"/>
    <w:rsid w:val="003B6078"/>
    <w:rsid w:val="003B6223"/>
    <w:rsid w:val="003B6E92"/>
    <w:rsid w:val="003B7446"/>
    <w:rsid w:val="003B7D60"/>
    <w:rsid w:val="003C079A"/>
    <w:rsid w:val="003C0C3F"/>
    <w:rsid w:val="003C1857"/>
    <w:rsid w:val="003C1BAC"/>
    <w:rsid w:val="003C1D1F"/>
    <w:rsid w:val="003C26C9"/>
    <w:rsid w:val="003C2DFD"/>
    <w:rsid w:val="003C2F46"/>
    <w:rsid w:val="003C3B24"/>
    <w:rsid w:val="003C3D13"/>
    <w:rsid w:val="003C4D93"/>
    <w:rsid w:val="003C5B78"/>
    <w:rsid w:val="003C5DBB"/>
    <w:rsid w:val="003C68FF"/>
    <w:rsid w:val="003C6ABF"/>
    <w:rsid w:val="003C7F4B"/>
    <w:rsid w:val="003D0DB9"/>
    <w:rsid w:val="003D1A49"/>
    <w:rsid w:val="003D219E"/>
    <w:rsid w:val="003D250E"/>
    <w:rsid w:val="003D42D5"/>
    <w:rsid w:val="003D43BB"/>
    <w:rsid w:val="003D44EC"/>
    <w:rsid w:val="003D4F33"/>
    <w:rsid w:val="003D66A6"/>
    <w:rsid w:val="003D6D64"/>
    <w:rsid w:val="003D6DB5"/>
    <w:rsid w:val="003D784D"/>
    <w:rsid w:val="003E07CE"/>
    <w:rsid w:val="003E0826"/>
    <w:rsid w:val="003E0D8E"/>
    <w:rsid w:val="003E137C"/>
    <w:rsid w:val="003E2DA4"/>
    <w:rsid w:val="003E32E5"/>
    <w:rsid w:val="003E3B60"/>
    <w:rsid w:val="003E45B6"/>
    <w:rsid w:val="003E483F"/>
    <w:rsid w:val="003E4A69"/>
    <w:rsid w:val="003E4F43"/>
    <w:rsid w:val="003E536D"/>
    <w:rsid w:val="003E63AB"/>
    <w:rsid w:val="003E6481"/>
    <w:rsid w:val="003E65FA"/>
    <w:rsid w:val="003F0D96"/>
    <w:rsid w:val="003F0E47"/>
    <w:rsid w:val="003F180F"/>
    <w:rsid w:val="003F1832"/>
    <w:rsid w:val="003F197D"/>
    <w:rsid w:val="003F227A"/>
    <w:rsid w:val="003F247E"/>
    <w:rsid w:val="003F2B26"/>
    <w:rsid w:val="003F35B7"/>
    <w:rsid w:val="003F39B4"/>
    <w:rsid w:val="003F3EE5"/>
    <w:rsid w:val="003F3FC5"/>
    <w:rsid w:val="003F4343"/>
    <w:rsid w:val="003F54FE"/>
    <w:rsid w:val="003F69B3"/>
    <w:rsid w:val="003F6D5F"/>
    <w:rsid w:val="003F7577"/>
    <w:rsid w:val="00400D93"/>
    <w:rsid w:val="004010E4"/>
    <w:rsid w:val="004022E9"/>
    <w:rsid w:val="0040290C"/>
    <w:rsid w:val="00402A68"/>
    <w:rsid w:val="00402F0F"/>
    <w:rsid w:val="0040351F"/>
    <w:rsid w:val="00403BBC"/>
    <w:rsid w:val="004050E7"/>
    <w:rsid w:val="004051DD"/>
    <w:rsid w:val="00405BD7"/>
    <w:rsid w:val="00405F62"/>
    <w:rsid w:val="00406578"/>
    <w:rsid w:val="004070D1"/>
    <w:rsid w:val="004102F3"/>
    <w:rsid w:val="00411B63"/>
    <w:rsid w:val="00412283"/>
    <w:rsid w:val="00412DD9"/>
    <w:rsid w:val="00413149"/>
    <w:rsid w:val="00413A32"/>
    <w:rsid w:val="00413C10"/>
    <w:rsid w:val="004144B2"/>
    <w:rsid w:val="00414F4E"/>
    <w:rsid w:val="0041539C"/>
    <w:rsid w:val="004158A5"/>
    <w:rsid w:val="00415E5A"/>
    <w:rsid w:val="00415FE0"/>
    <w:rsid w:val="00417254"/>
    <w:rsid w:val="00417CAE"/>
    <w:rsid w:val="00420852"/>
    <w:rsid w:val="00420B17"/>
    <w:rsid w:val="00420D29"/>
    <w:rsid w:val="00420FDE"/>
    <w:rsid w:val="004226E7"/>
    <w:rsid w:val="00424ABF"/>
    <w:rsid w:val="00424D5D"/>
    <w:rsid w:val="004259ED"/>
    <w:rsid w:val="00425A4D"/>
    <w:rsid w:val="00425D76"/>
    <w:rsid w:val="00426465"/>
    <w:rsid w:val="00426FE1"/>
    <w:rsid w:val="004277E2"/>
    <w:rsid w:val="00427915"/>
    <w:rsid w:val="0043022F"/>
    <w:rsid w:val="00430761"/>
    <w:rsid w:val="004307C2"/>
    <w:rsid w:val="00430BB3"/>
    <w:rsid w:val="00431AE1"/>
    <w:rsid w:val="00432418"/>
    <w:rsid w:val="0043256C"/>
    <w:rsid w:val="00434E85"/>
    <w:rsid w:val="00435136"/>
    <w:rsid w:val="0043536C"/>
    <w:rsid w:val="004356A9"/>
    <w:rsid w:val="0043593E"/>
    <w:rsid w:val="00435E83"/>
    <w:rsid w:val="00436CA0"/>
    <w:rsid w:val="00436FF8"/>
    <w:rsid w:val="00437199"/>
    <w:rsid w:val="004373CF"/>
    <w:rsid w:val="00437904"/>
    <w:rsid w:val="00440218"/>
    <w:rsid w:val="004420E9"/>
    <w:rsid w:val="00442485"/>
    <w:rsid w:val="0044375B"/>
    <w:rsid w:val="004449D8"/>
    <w:rsid w:val="00444EC3"/>
    <w:rsid w:val="0044506E"/>
    <w:rsid w:val="004462F5"/>
    <w:rsid w:val="00446766"/>
    <w:rsid w:val="0044676D"/>
    <w:rsid w:val="004467B6"/>
    <w:rsid w:val="00447510"/>
    <w:rsid w:val="00450FEA"/>
    <w:rsid w:val="00451081"/>
    <w:rsid w:val="004510A1"/>
    <w:rsid w:val="00451AAD"/>
    <w:rsid w:val="00451F52"/>
    <w:rsid w:val="00452F74"/>
    <w:rsid w:val="00453196"/>
    <w:rsid w:val="004532C9"/>
    <w:rsid w:val="00453669"/>
    <w:rsid w:val="00453879"/>
    <w:rsid w:val="00453D28"/>
    <w:rsid w:val="00453F32"/>
    <w:rsid w:val="0045477C"/>
    <w:rsid w:val="00454C8E"/>
    <w:rsid w:val="00454CDA"/>
    <w:rsid w:val="00455C17"/>
    <w:rsid w:val="00455DD8"/>
    <w:rsid w:val="00455EC0"/>
    <w:rsid w:val="004560E5"/>
    <w:rsid w:val="00456733"/>
    <w:rsid w:val="00456785"/>
    <w:rsid w:val="00456F83"/>
    <w:rsid w:val="00457854"/>
    <w:rsid w:val="00457CA2"/>
    <w:rsid w:val="0046067D"/>
    <w:rsid w:val="00460F21"/>
    <w:rsid w:val="00461121"/>
    <w:rsid w:val="00461A2C"/>
    <w:rsid w:val="00461E95"/>
    <w:rsid w:val="0046234B"/>
    <w:rsid w:val="00462D73"/>
    <w:rsid w:val="004655E1"/>
    <w:rsid w:val="004659ED"/>
    <w:rsid w:val="00465AE9"/>
    <w:rsid w:val="00466CC5"/>
    <w:rsid w:val="0046720B"/>
    <w:rsid w:val="0047002B"/>
    <w:rsid w:val="00470C97"/>
    <w:rsid w:val="00470E49"/>
    <w:rsid w:val="00470EF3"/>
    <w:rsid w:val="00471708"/>
    <w:rsid w:val="00471DA7"/>
    <w:rsid w:val="00471DBA"/>
    <w:rsid w:val="00471F61"/>
    <w:rsid w:val="00472269"/>
    <w:rsid w:val="0047296A"/>
    <w:rsid w:val="00472A77"/>
    <w:rsid w:val="00473B99"/>
    <w:rsid w:val="00473FA1"/>
    <w:rsid w:val="0047402A"/>
    <w:rsid w:val="00474031"/>
    <w:rsid w:val="004743EC"/>
    <w:rsid w:val="0047442F"/>
    <w:rsid w:val="004749B9"/>
    <w:rsid w:val="00474D55"/>
    <w:rsid w:val="004767AE"/>
    <w:rsid w:val="004767ED"/>
    <w:rsid w:val="00477BD7"/>
    <w:rsid w:val="00480099"/>
    <w:rsid w:val="00481C4E"/>
    <w:rsid w:val="00482E05"/>
    <w:rsid w:val="00483427"/>
    <w:rsid w:val="00483773"/>
    <w:rsid w:val="004840F3"/>
    <w:rsid w:val="00484358"/>
    <w:rsid w:val="004848B1"/>
    <w:rsid w:val="00484D7D"/>
    <w:rsid w:val="004851A3"/>
    <w:rsid w:val="004851CA"/>
    <w:rsid w:val="00485352"/>
    <w:rsid w:val="0048560F"/>
    <w:rsid w:val="00485E0D"/>
    <w:rsid w:val="004868D8"/>
    <w:rsid w:val="00486912"/>
    <w:rsid w:val="00486B98"/>
    <w:rsid w:val="0048717E"/>
    <w:rsid w:val="0049023D"/>
    <w:rsid w:val="004913C0"/>
    <w:rsid w:val="004914EB"/>
    <w:rsid w:val="0049276C"/>
    <w:rsid w:val="00492E5D"/>
    <w:rsid w:val="004936CA"/>
    <w:rsid w:val="004937D8"/>
    <w:rsid w:val="00493B2A"/>
    <w:rsid w:val="00494244"/>
    <w:rsid w:val="004948A5"/>
    <w:rsid w:val="00494B64"/>
    <w:rsid w:val="0049576D"/>
    <w:rsid w:val="00495DD8"/>
    <w:rsid w:val="00496B08"/>
    <w:rsid w:val="00496DEA"/>
    <w:rsid w:val="00496E53"/>
    <w:rsid w:val="004970CA"/>
    <w:rsid w:val="00497132"/>
    <w:rsid w:val="00497921"/>
    <w:rsid w:val="00497E13"/>
    <w:rsid w:val="004A0070"/>
    <w:rsid w:val="004A309D"/>
    <w:rsid w:val="004A324B"/>
    <w:rsid w:val="004A40A6"/>
    <w:rsid w:val="004A4B05"/>
    <w:rsid w:val="004A5864"/>
    <w:rsid w:val="004A5988"/>
    <w:rsid w:val="004A6214"/>
    <w:rsid w:val="004A66EA"/>
    <w:rsid w:val="004A6D37"/>
    <w:rsid w:val="004A770B"/>
    <w:rsid w:val="004A7EAA"/>
    <w:rsid w:val="004B0232"/>
    <w:rsid w:val="004B0B10"/>
    <w:rsid w:val="004B0C8B"/>
    <w:rsid w:val="004B0DE8"/>
    <w:rsid w:val="004B166F"/>
    <w:rsid w:val="004B184C"/>
    <w:rsid w:val="004B1A1E"/>
    <w:rsid w:val="004B1A37"/>
    <w:rsid w:val="004B3664"/>
    <w:rsid w:val="004B4B05"/>
    <w:rsid w:val="004B5DC1"/>
    <w:rsid w:val="004B66EE"/>
    <w:rsid w:val="004B7420"/>
    <w:rsid w:val="004B7857"/>
    <w:rsid w:val="004B7D10"/>
    <w:rsid w:val="004C0DEF"/>
    <w:rsid w:val="004C1171"/>
    <w:rsid w:val="004C1871"/>
    <w:rsid w:val="004C20BB"/>
    <w:rsid w:val="004C2107"/>
    <w:rsid w:val="004C2828"/>
    <w:rsid w:val="004C3A20"/>
    <w:rsid w:val="004C40A4"/>
    <w:rsid w:val="004C40DD"/>
    <w:rsid w:val="004C4496"/>
    <w:rsid w:val="004C489B"/>
    <w:rsid w:val="004C4A79"/>
    <w:rsid w:val="004C51A8"/>
    <w:rsid w:val="004C52CA"/>
    <w:rsid w:val="004C5382"/>
    <w:rsid w:val="004C5431"/>
    <w:rsid w:val="004C67C1"/>
    <w:rsid w:val="004C6BAD"/>
    <w:rsid w:val="004C6E1F"/>
    <w:rsid w:val="004C7013"/>
    <w:rsid w:val="004C7A7F"/>
    <w:rsid w:val="004C7B0A"/>
    <w:rsid w:val="004C7E42"/>
    <w:rsid w:val="004D054C"/>
    <w:rsid w:val="004D1CF5"/>
    <w:rsid w:val="004D240C"/>
    <w:rsid w:val="004D2885"/>
    <w:rsid w:val="004D2FF0"/>
    <w:rsid w:val="004D370C"/>
    <w:rsid w:val="004D44A8"/>
    <w:rsid w:val="004D4EFC"/>
    <w:rsid w:val="004D563C"/>
    <w:rsid w:val="004D5A13"/>
    <w:rsid w:val="004D61A8"/>
    <w:rsid w:val="004D6848"/>
    <w:rsid w:val="004E04F0"/>
    <w:rsid w:val="004E14FB"/>
    <w:rsid w:val="004E1876"/>
    <w:rsid w:val="004E1A93"/>
    <w:rsid w:val="004E1BA8"/>
    <w:rsid w:val="004E1D20"/>
    <w:rsid w:val="004E27DF"/>
    <w:rsid w:val="004E2EF3"/>
    <w:rsid w:val="004E34E1"/>
    <w:rsid w:val="004E42B3"/>
    <w:rsid w:val="004E468A"/>
    <w:rsid w:val="004E4799"/>
    <w:rsid w:val="004E51ED"/>
    <w:rsid w:val="004E5AC6"/>
    <w:rsid w:val="004E64C5"/>
    <w:rsid w:val="004E696C"/>
    <w:rsid w:val="004E79D9"/>
    <w:rsid w:val="004E7FC1"/>
    <w:rsid w:val="004F03C8"/>
    <w:rsid w:val="004F08DE"/>
    <w:rsid w:val="004F226F"/>
    <w:rsid w:val="004F2E3C"/>
    <w:rsid w:val="004F2EBE"/>
    <w:rsid w:val="004F3A3C"/>
    <w:rsid w:val="004F4957"/>
    <w:rsid w:val="004F568A"/>
    <w:rsid w:val="004F5A9D"/>
    <w:rsid w:val="004F63EA"/>
    <w:rsid w:val="004F6E1C"/>
    <w:rsid w:val="004F73D9"/>
    <w:rsid w:val="0050056B"/>
    <w:rsid w:val="0050062F"/>
    <w:rsid w:val="00500758"/>
    <w:rsid w:val="0050102F"/>
    <w:rsid w:val="00501354"/>
    <w:rsid w:val="005027C1"/>
    <w:rsid w:val="00502993"/>
    <w:rsid w:val="00503200"/>
    <w:rsid w:val="00503582"/>
    <w:rsid w:val="00503831"/>
    <w:rsid w:val="00503B15"/>
    <w:rsid w:val="00503DFA"/>
    <w:rsid w:val="0050406A"/>
    <w:rsid w:val="00504E86"/>
    <w:rsid w:val="005063AA"/>
    <w:rsid w:val="0051006E"/>
    <w:rsid w:val="00511136"/>
    <w:rsid w:val="005121C8"/>
    <w:rsid w:val="005126A1"/>
    <w:rsid w:val="005133FC"/>
    <w:rsid w:val="00513C84"/>
    <w:rsid w:val="0051470B"/>
    <w:rsid w:val="00514716"/>
    <w:rsid w:val="00514738"/>
    <w:rsid w:val="00514799"/>
    <w:rsid w:val="00514D2A"/>
    <w:rsid w:val="00515533"/>
    <w:rsid w:val="00515C18"/>
    <w:rsid w:val="00520318"/>
    <w:rsid w:val="00521BA5"/>
    <w:rsid w:val="005224C2"/>
    <w:rsid w:val="005237AB"/>
    <w:rsid w:val="005249C4"/>
    <w:rsid w:val="00525C9B"/>
    <w:rsid w:val="00526304"/>
    <w:rsid w:val="00526812"/>
    <w:rsid w:val="00527526"/>
    <w:rsid w:val="00527B74"/>
    <w:rsid w:val="00527D41"/>
    <w:rsid w:val="00527E5A"/>
    <w:rsid w:val="00530675"/>
    <w:rsid w:val="00530F27"/>
    <w:rsid w:val="005312AE"/>
    <w:rsid w:val="00531A0C"/>
    <w:rsid w:val="00531A77"/>
    <w:rsid w:val="0053258E"/>
    <w:rsid w:val="00534A98"/>
    <w:rsid w:val="0053526E"/>
    <w:rsid w:val="005357D6"/>
    <w:rsid w:val="00536D1E"/>
    <w:rsid w:val="00536D75"/>
    <w:rsid w:val="005376B3"/>
    <w:rsid w:val="00537880"/>
    <w:rsid w:val="0054052C"/>
    <w:rsid w:val="00541D50"/>
    <w:rsid w:val="00542625"/>
    <w:rsid w:val="00542FFD"/>
    <w:rsid w:val="005432F7"/>
    <w:rsid w:val="005433E6"/>
    <w:rsid w:val="0054381C"/>
    <w:rsid w:val="00544758"/>
    <w:rsid w:val="005450F4"/>
    <w:rsid w:val="0054533F"/>
    <w:rsid w:val="0054593F"/>
    <w:rsid w:val="00545B71"/>
    <w:rsid w:val="005461DC"/>
    <w:rsid w:val="00546EE9"/>
    <w:rsid w:val="00547C74"/>
    <w:rsid w:val="00550361"/>
    <w:rsid w:val="005504BD"/>
    <w:rsid w:val="00551C4E"/>
    <w:rsid w:val="005528F1"/>
    <w:rsid w:val="00553403"/>
    <w:rsid w:val="0055352D"/>
    <w:rsid w:val="005539AF"/>
    <w:rsid w:val="005539D1"/>
    <w:rsid w:val="00553B28"/>
    <w:rsid w:val="005542FF"/>
    <w:rsid w:val="00554F50"/>
    <w:rsid w:val="00555DD9"/>
    <w:rsid w:val="00555FC9"/>
    <w:rsid w:val="005566A4"/>
    <w:rsid w:val="005569A8"/>
    <w:rsid w:val="00556A3C"/>
    <w:rsid w:val="0056051D"/>
    <w:rsid w:val="0056078B"/>
    <w:rsid w:val="005607B1"/>
    <w:rsid w:val="00560895"/>
    <w:rsid w:val="0056121A"/>
    <w:rsid w:val="0056158E"/>
    <w:rsid w:val="00561B70"/>
    <w:rsid w:val="00561C54"/>
    <w:rsid w:val="00562B84"/>
    <w:rsid w:val="005633C3"/>
    <w:rsid w:val="00563D9C"/>
    <w:rsid w:val="0056487F"/>
    <w:rsid w:val="00564C29"/>
    <w:rsid w:val="005650E3"/>
    <w:rsid w:val="00565481"/>
    <w:rsid w:val="005659EF"/>
    <w:rsid w:val="00565E26"/>
    <w:rsid w:val="00566E36"/>
    <w:rsid w:val="00566EBA"/>
    <w:rsid w:val="00566F39"/>
    <w:rsid w:val="005671C4"/>
    <w:rsid w:val="00570046"/>
    <w:rsid w:val="00570A42"/>
    <w:rsid w:val="00571893"/>
    <w:rsid w:val="00571E49"/>
    <w:rsid w:val="005721D2"/>
    <w:rsid w:val="0057246F"/>
    <w:rsid w:val="0057331C"/>
    <w:rsid w:val="00573678"/>
    <w:rsid w:val="005744AF"/>
    <w:rsid w:val="00575CF1"/>
    <w:rsid w:val="00575FD9"/>
    <w:rsid w:val="00576D87"/>
    <w:rsid w:val="00577BAF"/>
    <w:rsid w:val="00580C31"/>
    <w:rsid w:val="00580F9F"/>
    <w:rsid w:val="00581790"/>
    <w:rsid w:val="00581935"/>
    <w:rsid w:val="005819D3"/>
    <w:rsid w:val="00581D0B"/>
    <w:rsid w:val="00582E3B"/>
    <w:rsid w:val="00584AD1"/>
    <w:rsid w:val="00585DB6"/>
    <w:rsid w:val="00586905"/>
    <w:rsid w:val="00587EC0"/>
    <w:rsid w:val="005901B1"/>
    <w:rsid w:val="00590612"/>
    <w:rsid w:val="00590FE4"/>
    <w:rsid w:val="005918F9"/>
    <w:rsid w:val="00592BF3"/>
    <w:rsid w:val="0059368C"/>
    <w:rsid w:val="00593855"/>
    <w:rsid w:val="00593DFC"/>
    <w:rsid w:val="0059423C"/>
    <w:rsid w:val="00594AA6"/>
    <w:rsid w:val="005952FD"/>
    <w:rsid w:val="00595C55"/>
    <w:rsid w:val="00595E41"/>
    <w:rsid w:val="00596C0C"/>
    <w:rsid w:val="00596CEC"/>
    <w:rsid w:val="00596EBA"/>
    <w:rsid w:val="00596F4F"/>
    <w:rsid w:val="00597D6F"/>
    <w:rsid w:val="005A0C10"/>
    <w:rsid w:val="005A1A8C"/>
    <w:rsid w:val="005A2242"/>
    <w:rsid w:val="005A2330"/>
    <w:rsid w:val="005A261C"/>
    <w:rsid w:val="005A2828"/>
    <w:rsid w:val="005A411A"/>
    <w:rsid w:val="005A4C03"/>
    <w:rsid w:val="005A53E4"/>
    <w:rsid w:val="005A5F59"/>
    <w:rsid w:val="005A6747"/>
    <w:rsid w:val="005A6F18"/>
    <w:rsid w:val="005A77E6"/>
    <w:rsid w:val="005A7D07"/>
    <w:rsid w:val="005B1B9B"/>
    <w:rsid w:val="005B4BE0"/>
    <w:rsid w:val="005B4D4E"/>
    <w:rsid w:val="005B5CF9"/>
    <w:rsid w:val="005B6F90"/>
    <w:rsid w:val="005B72A6"/>
    <w:rsid w:val="005B78F0"/>
    <w:rsid w:val="005B7A2D"/>
    <w:rsid w:val="005B7AA8"/>
    <w:rsid w:val="005C233E"/>
    <w:rsid w:val="005C3672"/>
    <w:rsid w:val="005C36DE"/>
    <w:rsid w:val="005C3BFA"/>
    <w:rsid w:val="005C44A1"/>
    <w:rsid w:val="005C48C6"/>
    <w:rsid w:val="005C4CAD"/>
    <w:rsid w:val="005C67B2"/>
    <w:rsid w:val="005C6F54"/>
    <w:rsid w:val="005C708F"/>
    <w:rsid w:val="005C7A98"/>
    <w:rsid w:val="005D0644"/>
    <w:rsid w:val="005D0723"/>
    <w:rsid w:val="005D157C"/>
    <w:rsid w:val="005D1768"/>
    <w:rsid w:val="005D1791"/>
    <w:rsid w:val="005D1D4F"/>
    <w:rsid w:val="005D234C"/>
    <w:rsid w:val="005D3315"/>
    <w:rsid w:val="005D4695"/>
    <w:rsid w:val="005D49A6"/>
    <w:rsid w:val="005D4DCD"/>
    <w:rsid w:val="005D5D3B"/>
    <w:rsid w:val="005D65DF"/>
    <w:rsid w:val="005D7392"/>
    <w:rsid w:val="005D78E6"/>
    <w:rsid w:val="005E03FD"/>
    <w:rsid w:val="005E09E3"/>
    <w:rsid w:val="005E1370"/>
    <w:rsid w:val="005E1CF2"/>
    <w:rsid w:val="005E27D4"/>
    <w:rsid w:val="005E2A28"/>
    <w:rsid w:val="005E2DA2"/>
    <w:rsid w:val="005E376D"/>
    <w:rsid w:val="005E3945"/>
    <w:rsid w:val="005E3BD1"/>
    <w:rsid w:val="005E409B"/>
    <w:rsid w:val="005E5E92"/>
    <w:rsid w:val="005E6563"/>
    <w:rsid w:val="005E672D"/>
    <w:rsid w:val="005E6830"/>
    <w:rsid w:val="005F043F"/>
    <w:rsid w:val="005F05FC"/>
    <w:rsid w:val="005F192C"/>
    <w:rsid w:val="005F1B5C"/>
    <w:rsid w:val="005F24FA"/>
    <w:rsid w:val="005F2C61"/>
    <w:rsid w:val="005F3B8D"/>
    <w:rsid w:val="005F3DA4"/>
    <w:rsid w:val="005F4A52"/>
    <w:rsid w:val="005F4B0E"/>
    <w:rsid w:val="005F6307"/>
    <w:rsid w:val="005F713C"/>
    <w:rsid w:val="005F795B"/>
    <w:rsid w:val="005F7D7E"/>
    <w:rsid w:val="006009DA"/>
    <w:rsid w:val="006019E7"/>
    <w:rsid w:val="006023E8"/>
    <w:rsid w:val="006039D2"/>
    <w:rsid w:val="00603FD6"/>
    <w:rsid w:val="00604287"/>
    <w:rsid w:val="00606354"/>
    <w:rsid w:val="00607C49"/>
    <w:rsid w:val="006108A7"/>
    <w:rsid w:val="00610B02"/>
    <w:rsid w:val="00610D71"/>
    <w:rsid w:val="0061145F"/>
    <w:rsid w:val="00611A57"/>
    <w:rsid w:val="00612CA7"/>
    <w:rsid w:val="00612F4E"/>
    <w:rsid w:val="006135ED"/>
    <w:rsid w:val="00613C59"/>
    <w:rsid w:val="0061425A"/>
    <w:rsid w:val="006150B1"/>
    <w:rsid w:val="00615366"/>
    <w:rsid w:val="00615510"/>
    <w:rsid w:val="00616B67"/>
    <w:rsid w:val="00617490"/>
    <w:rsid w:val="00617DED"/>
    <w:rsid w:val="00617E0E"/>
    <w:rsid w:val="00620AF4"/>
    <w:rsid w:val="006221AB"/>
    <w:rsid w:val="006228C3"/>
    <w:rsid w:val="00622AA8"/>
    <w:rsid w:val="00622C43"/>
    <w:rsid w:val="00622F99"/>
    <w:rsid w:val="0062346E"/>
    <w:rsid w:val="0062411C"/>
    <w:rsid w:val="006258AB"/>
    <w:rsid w:val="00626D2A"/>
    <w:rsid w:val="006278C3"/>
    <w:rsid w:val="006300F1"/>
    <w:rsid w:val="006305C4"/>
    <w:rsid w:val="00630F84"/>
    <w:rsid w:val="0063190E"/>
    <w:rsid w:val="00631A31"/>
    <w:rsid w:val="00631BA9"/>
    <w:rsid w:val="00631C7C"/>
    <w:rsid w:val="00632101"/>
    <w:rsid w:val="00632E9F"/>
    <w:rsid w:val="0063335E"/>
    <w:rsid w:val="00633A15"/>
    <w:rsid w:val="00633ED9"/>
    <w:rsid w:val="00635048"/>
    <w:rsid w:val="0063549B"/>
    <w:rsid w:val="006357CC"/>
    <w:rsid w:val="0063685F"/>
    <w:rsid w:val="006368DC"/>
    <w:rsid w:val="00636B98"/>
    <w:rsid w:val="006370BE"/>
    <w:rsid w:val="0063758A"/>
    <w:rsid w:val="006400D1"/>
    <w:rsid w:val="00640731"/>
    <w:rsid w:val="00640E80"/>
    <w:rsid w:val="00643030"/>
    <w:rsid w:val="0064391D"/>
    <w:rsid w:val="00644021"/>
    <w:rsid w:val="00644517"/>
    <w:rsid w:val="00645C62"/>
    <w:rsid w:val="00645CF9"/>
    <w:rsid w:val="00645F65"/>
    <w:rsid w:val="00646240"/>
    <w:rsid w:val="006465B1"/>
    <w:rsid w:val="00646C48"/>
    <w:rsid w:val="0064769C"/>
    <w:rsid w:val="00647E93"/>
    <w:rsid w:val="00650D9A"/>
    <w:rsid w:val="0065117C"/>
    <w:rsid w:val="0065263C"/>
    <w:rsid w:val="00652960"/>
    <w:rsid w:val="00652DF2"/>
    <w:rsid w:val="00653495"/>
    <w:rsid w:val="00653792"/>
    <w:rsid w:val="00653906"/>
    <w:rsid w:val="00654456"/>
    <w:rsid w:val="00654705"/>
    <w:rsid w:val="00654DAB"/>
    <w:rsid w:val="00654FEE"/>
    <w:rsid w:val="00655420"/>
    <w:rsid w:val="00655940"/>
    <w:rsid w:val="00655D7A"/>
    <w:rsid w:val="006562A0"/>
    <w:rsid w:val="006563F4"/>
    <w:rsid w:val="006603D6"/>
    <w:rsid w:val="00660B65"/>
    <w:rsid w:val="00660D3F"/>
    <w:rsid w:val="006614A0"/>
    <w:rsid w:val="006615C7"/>
    <w:rsid w:val="00661F84"/>
    <w:rsid w:val="0066285E"/>
    <w:rsid w:val="0066331B"/>
    <w:rsid w:val="006635BC"/>
    <w:rsid w:val="00664541"/>
    <w:rsid w:val="00664D2E"/>
    <w:rsid w:val="0066549B"/>
    <w:rsid w:val="00665792"/>
    <w:rsid w:val="00665A41"/>
    <w:rsid w:val="00667CEE"/>
    <w:rsid w:val="0067128B"/>
    <w:rsid w:val="006712E7"/>
    <w:rsid w:val="0067174A"/>
    <w:rsid w:val="00671C92"/>
    <w:rsid w:val="00672104"/>
    <w:rsid w:val="00673B21"/>
    <w:rsid w:val="00673CC4"/>
    <w:rsid w:val="00673D9E"/>
    <w:rsid w:val="00674C29"/>
    <w:rsid w:val="006752A9"/>
    <w:rsid w:val="00675B7A"/>
    <w:rsid w:val="00675DEA"/>
    <w:rsid w:val="00676E8E"/>
    <w:rsid w:val="00677283"/>
    <w:rsid w:val="00680BB4"/>
    <w:rsid w:val="006817A8"/>
    <w:rsid w:val="00683378"/>
    <w:rsid w:val="00684548"/>
    <w:rsid w:val="00684843"/>
    <w:rsid w:val="00686103"/>
    <w:rsid w:val="00686156"/>
    <w:rsid w:val="006915F2"/>
    <w:rsid w:val="00691B05"/>
    <w:rsid w:val="00691D51"/>
    <w:rsid w:val="00692BFB"/>
    <w:rsid w:val="0069305E"/>
    <w:rsid w:val="00693A85"/>
    <w:rsid w:val="00693B2C"/>
    <w:rsid w:val="00694903"/>
    <w:rsid w:val="00694A74"/>
    <w:rsid w:val="00694E86"/>
    <w:rsid w:val="00695118"/>
    <w:rsid w:val="00695170"/>
    <w:rsid w:val="006955FE"/>
    <w:rsid w:val="00696796"/>
    <w:rsid w:val="0069764B"/>
    <w:rsid w:val="006A1066"/>
    <w:rsid w:val="006A15E0"/>
    <w:rsid w:val="006A1F10"/>
    <w:rsid w:val="006A2F6A"/>
    <w:rsid w:val="006A36F0"/>
    <w:rsid w:val="006A54D3"/>
    <w:rsid w:val="006A588F"/>
    <w:rsid w:val="006A5E75"/>
    <w:rsid w:val="006A750A"/>
    <w:rsid w:val="006A7F4F"/>
    <w:rsid w:val="006B03CE"/>
    <w:rsid w:val="006B107D"/>
    <w:rsid w:val="006B1928"/>
    <w:rsid w:val="006B199F"/>
    <w:rsid w:val="006B3707"/>
    <w:rsid w:val="006B3DBE"/>
    <w:rsid w:val="006B4162"/>
    <w:rsid w:val="006B766D"/>
    <w:rsid w:val="006B7972"/>
    <w:rsid w:val="006B7995"/>
    <w:rsid w:val="006C04E2"/>
    <w:rsid w:val="006C1150"/>
    <w:rsid w:val="006C15C5"/>
    <w:rsid w:val="006C177A"/>
    <w:rsid w:val="006C17A3"/>
    <w:rsid w:val="006C1D07"/>
    <w:rsid w:val="006C2A7E"/>
    <w:rsid w:val="006C2ABE"/>
    <w:rsid w:val="006C3951"/>
    <w:rsid w:val="006C4722"/>
    <w:rsid w:val="006C4F06"/>
    <w:rsid w:val="006C5998"/>
    <w:rsid w:val="006C652B"/>
    <w:rsid w:val="006C6627"/>
    <w:rsid w:val="006C705C"/>
    <w:rsid w:val="006C76E9"/>
    <w:rsid w:val="006D0DFF"/>
    <w:rsid w:val="006D1AF1"/>
    <w:rsid w:val="006D2E4D"/>
    <w:rsid w:val="006D3185"/>
    <w:rsid w:val="006D31B7"/>
    <w:rsid w:val="006D36F0"/>
    <w:rsid w:val="006D4008"/>
    <w:rsid w:val="006D456E"/>
    <w:rsid w:val="006D467E"/>
    <w:rsid w:val="006D4A3E"/>
    <w:rsid w:val="006D4B3B"/>
    <w:rsid w:val="006D50A6"/>
    <w:rsid w:val="006D54EF"/>
    <w:rsid w:val="006D746B"/>
    <w:rsid w:val="006D7D0C"/>
    <w:rsid w:val="006E0FE8"/>
    <w:rsid w:val="006E12A9"/>
    <w:rsid w:val="006E2979"/>
    <w:rsid w:val="006E3E18"/>
    <w:rsid w:val="006E47C6"/>
    <w:rsid w:val="006E49F5"/>
    <w:rsid w:val="006E4BDA"/>
    <w:rsid w:val="006E4CE5"/>
    <w:rsid w:val="006E523E"/>
    <w:rsid w:val="006E52E6"/>
    <w:rsid w:val="006E5A90"/>
    <w:rsid w:val="006E6495"/>
    <w:rsid w:val="006E7B23"/>
    <w:rsid w:val="006E7E0D"/>
    <w:rsid w:val="006E7EF6"/>
    <w:rsid w:val="006F0788"/>
    <w:rsid w:val="006F07C1"/>
    <w:rsid w:val="006F13D5"/>
    <w:rsid w:val="006F1B1A"/>
    <w:rsid w:val="006F2421"/>
    <w:rsid w:val="006F256C"/>
    <w:rsid w:val="006F2604"/>
    <w:rsid w:val="006F365A"/>
    <w:rsid w:val="006F3C3A"/>
    <w:rsid w:val="006F4225"/>
    <w:rsid w:val="006F4EDF"/>
    <w:rsid w:val="006F54E3"/>
    <w:rsid w:val="006F6C73"/>
    <w:rsid w:val="006F78EF"/>
    <w:rsid w:val="006F7BEB"/>
    <w:rsid w:val="006F7F84"/>
    <w:rsid w:val="0070012A"/>
    <w:rsid w:val="00700654"/>
    <w:rsid w:val="00700831"/>
    <w:rsid w:val="00700903"/>
    <w:rsid w:val="00700E5F"/>
    <w:rsid w:val="00700E7D"/>
    <w:rsid w:val="007017C2"/>
    <w:rsid w:val="00701F0E"/>
    <w:rsid w:val="00702271"/>
    <w:rsid w:val="007030B8"/>
    <w:rsid w:val="007036D1"/>
    <w:rsid w:val="007046AD"/>
    <w:rsid w:val="00704855"/>
    <w:rsid w:val="00704985"/>
    <w:rsid w:val="0070528C"/>
    <w:rsid w:val="00705853"/>
    <w:rsid w:val="00705AB4"/>
    <w:rsid w:val="007109F3"/>
    <w:rsid w:val="00710D3A"/>
    <w:rsid w:val="0071182C"/>
    <w:rsid w:val="0071346A"/>
    <w:rsid w:val="007135B9"/>
    <w:rsid w:val="00713B62"/>
    <w:rsid w:val="007140E3"/>
    <w:rsid w:val="00714719"/>
    <w:rsid w:val="0071482F"/>
    <w:rsid w:val="00715A4B"/>
    <w:rsid w:val="00716112"/>
    <w:rsid w:val="007162F3"/>
    <w:rsid w:val="007202FE"/>
    <w:rsid w:val="00720557"/>
    <w:rsid w:val="00720729"/>
    <w:rsid w:val="00720891"/>
    <w:rsid w:val="007210A0"/>
    <w:rsid w:val="00721370"/>
    <w:rsid w:val="00721F76"/>
    <w:rsid w:val="00722122"/>
    <w:rsid w:val="00723334"/>
    <w:rsid w:val="00723711"/>
    <w:rsid w:val="0072413E"/>
    <w:rsid w:val="00725D8C"/>
    <w:rsid w:val="007262B7"/>
    <w:rsid w:val="00727052"/>
    <w:rsid w:val="00727512"/>
    <w:rsid w:val="007279EF"/>
    <w:rsid w:val="00727B36"/>
    <w:rsid w:val="00727DCC"/>
    <w:rsid w:val="00727F82"/>
    <w:rsid w:val="00730265"/>
    <w:rsid w:val="007303B5"/>
    <w:rsid w:val="0073070F"/>
    <w:rsid w:val="00731B46"/>
    <w:rsid w:val="00731FDF"/>
    <w:rsid w:val="007326BC"/>
    <w:rsid w:val="00733133"/>
    <w:rsid w:val="00734297"/>
    <w:rsid w:val="00734678"/>
    <w:rsid w:val="007348D9"/>
    <w:rsid w:val="00734B4C"/>
    <w:rsid w:val="00734B7C"/>
    <w:rsid w:val="007366C2"/>
    <w:rsid w:val="00736805"/>
    <w:rsid w:val="0073782D"/>
    <w:rsid w:val="00737A65"/>
    <w:rsid w:val="00737DCA"/>
    <w:rsid w:val="00740549"/>
    <w:rsid w:val="007405ED"/>
    <w:rsid w:val="00740967"/>
    <w:rsid w:val="00740C72"/>
    <w:rsid w:val="007419EB"/>
    <w:rsid w:val="00741B1A"/>
    <w:rsid w:val="007430C3"/>
    <w:rsid w:val="00744195"/>
    <w:rsid w:val="0074421A"/>
    <w:rsid w:val="0074439E"/>
    <w:rsid w:val="00744468"/>
    <w:rsid w:val="00744A1E"/>
    <w:rsid w:val="00744D57"/>
    <w:rsid w:val="00745140"/>
    <w:rsid w:val="007458DC"/>
    <w:rsid w:val="007458DE"/>
    <w:rsid w:val="0074602B"/>
    <w:rsid w:val="0074755D"/>
    <w:rsid w:val="00747CCD"/>
    <w:rsid w:val="007503FC"/>
    <w:rsid w:val="0075199F"/>
    <w:rsid w:val="00751BB3"/>
    <w:rsid w:val="0075350C"/>
    <w:rsid w:val="007545C2"/>
    <w:rsid w:val="00754931"/>
    <w:rsid w:val="007555FB"/>
    <w:rsid w:val="00755C1F"/>
    <w:rsid w:val="00756C65"/>
    <w:rsid w:val="00757A12"/>
    <w:rsid w:val="007605A1"/>
    <w:rsid w:val="0076154E"/>
    <w:rsid w:val="00761C9E"/>
    <w:rsid w:val="00762546"/>
    <w:rsid w:val="007629C9"/>
    <w:rsid w:val="007633FE"/>
    <w:rsid w:val="00763D5D"/>
    <w:rsid w:val="00764C8B"/>
    <w:rsid w:val="007650D3"/>
    <w:rsid w:val="0076546D"/>
    <w:rsid w:val="007654D8"/>
    <w:rsid w:val="00767C0B"/>
    <w:rsid w:val="00770106"/>
    <w:rsid w:val="00770B5D"/>
    <w:rsid w:val="00771893"/>
    <w:rsid w:val="007720EB"/>
    <w:rsid w:val="00772337"/>
    <w:rsid w:val="00772DF1"/>
    <w:rsid w:val="00772E51"/>
    <w:rsid w:val="0077352F"/>
    <w:rsid w:val="00773728"/>
    <w:rsid w:val="00773FFB"/>
    <w:rsid w:val="007749AA"/>
    <w:rsid w:val="00774D41"/>
    <w:rsid w:val="007756F1"/>
    <w:rsid w:val="007762A4"/>
    <w:rsid w:val="00776822"/>
    <w:rsid w:val="00777FAF"/>
    <w:rsid w:val="0078023F"/>
    <w:rsid w:val="007804D0"/>
    <w:rsid w:val="007810F9"/>
    <w:rsid w:val="0078182C"/>
    <w:rsid w:val="007819E1"/>
    <w:rsid w:val="00781CA1"/>
    <w:rsid w:val="007825EA"/>
    <w:rsid w:val="00783145"/>
    <w:rsid w:val="00783293"/>
    <w:rsid w:val="00783452"/>
    <w:rsid w:val="0078425B"/>
    <w:rsid w:val="00784F97"/>
    <w:rsid w:val="00785BC3"/>
    <w:rsid w:val="00785D49"/>
    <w:rsid w:val="00785EF9"/>
    <w:rsid w:val="007869FB"/>
    <w:rsid w:val="00786B02"/>
    <w:rsid w:val="00786D6D"/>
    <w:rsid w:val="00790463"/>
    <w:rsid w:val="0079050C"/>
    <w:rsid w:val="0079125E"/>
    <w:rsid w:val="00792CB5"/>
    <w:rsid w:val="00792CC5"/>
    <w:rsid w:val="007930A9"/>
    <w:rsid w:val="00793712"/>
    <w:rsid w:val="00793934"/>
    <w:rsid w:val="007953AF"/>
    <w:rsid w:val="00795439"/>
    <w:rsid w:val="00796B90"/>
    <w:rsid w:val="0079774E"/>
    <w:rsid w:val="007978A4"/>
    <w:rsid w:val="00797FBE"/>
    <w:rsid w:val="007A1226"/>
    <w:rsid w:val="007A1343"/>
    <w:rsid w:val="007A16D3"/>
    <w:rsid w:val="007A1782"/>
    <w:rsid w:val="007A3FBC"/>
    <w:rsid w:val="007A4684"/>
    <w:rsid w:val="007A4AD0"/>
    <w:rsid w:val="007A4FCF"/>
    <w:rsid w:val="007A4FE0"/>
    <w:rsid w:val="007A525A"/>
    <w:rsid w:val="007A5F9A"/>
    <w:rsid w:val="007A6F22"/>
    <w:rsid w:val="007A762C"/>
    <w:rsid w:val="007A7B19"/>
    <w:rsid w:val="007B0F00"/>
    <w:rsid w:val="007B1EE7"/>
    <w:rsid w:val="007B228F"/>
    <w:rsid w:val="007B234C"/>
    <w:rsid w:val="007B2887"/>
    <w:rsid w:val="007B2AE7"/>
    <w:rsid w:val="007B3240"/>
    <w:rsid w:val="007B37D7"/>
    <w:rsid w:val="007B3B5A"/>
    <w:rsid w:val="007B419A"/>
    <w:rsid w:val="007B4861"/>
    <w:rsid w:val="007B57EA"/>
    <w:rsid w:val="007B5842"/>
    <w:rsid w:val="007B6513"/>
    <w:rsid w:val="007C0338"/>
    <w:rsid w:val="007C1C99"/>
    <w:rsid w:val="007C21E3"/>
    <w:rsid w:val="007C2A8B"/>
    <w:rsid w:val="007C2C62"/>
    <w:rsid w:val="007C2D27"/>
    <w:rsid w:val="007C2DB0"/>
    <w:rsid w:val="007C3BAF"/>
    <w:rsid w:val="007C3E48"/>
    <w:rsid w:val="007C540A"/>
    <w:rsid w:val="007C59DB"/>
    <w:rsid w:val="007C70B4"/>
    <w:rsid w:val="007D0212"/>
    <w:rsid w:val="007D03B8"/>
    <w:rsid w:val="007D0403"/>
    <w:rsid w:val="007D0BC7"/>
    <w:rsid w:val="007D17A7"/>
    <w:rsid w:val="007D210B"/>
    <w:rsid w:val="007D272B"/>
    <w:rsid w:val="007D2A65"/>
    <w:rsid w:val="007D5A53"/>
    <w:rsid w:val="007D60AD"/>
    <w:rsid w:val="007D6C1F"/>
    <w:rsid w:val="007D71A4"/>
    <w:rsid w:val="007E013F"/>
    <w:rsid w:val="007E022A"/>
    <w:rsid w:val="007E0754"/>
    <w:rsid w:val="007E1332"/>
    <w:rsid w:val="007E35BA"/>
    <w:rsid w:val="007E3AAC"/>
    <w:rsid w:val="007E3CEE"/>
    <w:rsid w:val="007E3EA1"/>
    <w:rsid w:val="007E3F2E"/>
    <w:rsid w:val="007E5674"/>
    <w:rsid w:val="007E5BFF"/>
    <w:rsid w:val="007E5CCB"/>
    <w:rsid w:val="007E74A2"/>
    <w:rsid w:val="007F03A8"/>
    <w:rsid w:val="007F08D1"/>
    <w:rsid w:val="007F0BA3"/>
    <w:rsid w:val="007F0E46"/>
    <w:rsid w:val="007F1959"/>
    <w:rsid w:val="007F28E7"/>
    <w:rsid w:val="007F528B"/>
    <w:rsid w:val="007F6C2C"/>
    <w:rsid w:val="007F715C"/>
    <w:rsid w:val="007F79A3"/>
    <w:rsid w:val="00801087"/>
    <w:rsid w:val="008013EF"/>
    <w:rsid w:val="008021D7"/>
    <w:rsid w:val="00802518"/>
    <w:rsid w:val="0080256B"/>
    <w:rsid w:val="008027D0"/>
    <w:rsid w:val="00802827"/>
    <w:rsid w:val="00802A0A"/>
    <w:rsid w:val="00802D34"/>
    <w:rsid w:val="00803E82"/>
    <w:rsid w:val="008041B8"/>
    <w:rsid w:val="008043D4"/>
    <w:rsid w:val="0080460E"/>
    <w:rsid w:val="008046C9"/>
    <w:rsid w:val="00804D6F"/>
    <w:rsid w:val="00807013"/>
    <w:rsid w:val="008073A5"/>
    <w:rsid w:val="0081052F"/>
    <w:rsid w:val="00810E1E"/>
    <w:rsid w:val="00811277"/>
    <w:rsid w:val="00812508"/>
    <w:rsid w:val="00812C8F"/>
    <w:rsid w:val="00813193"/>
    <w:rsid w:val="008139F3"/>
    <w:rsid w:val="00815024"/>
    <w:rsid w:val="00815A65"/>
    <w:rsid w:val="00815B84"/>
    <w:rsid w:val="00815E8F"/>
    <w:rsid w:val="00816AA5"/>
    <w:rsid w:val="00817411"/>
    <w:rsid w:val="008202DD"/>
    <w:rsid w:val="008207CB"/>
    <w:rsid w:val="0082135F"/>
    <w:rsid w:val="00821558"/>
    <w:rsid w:val="008217FD"/>
    <w:rsid w:val="00821E53"/>
    <w:rsid w:val="00822C33"/>
    <w:rsid w:val="00822CC3"/>
    <w:rsid w:val="00822CF1"/>
    <w:rsid w:val="00822ECD"/>
    <w:rsid w:val="008233C0"/>
    <w:rsid w:val="00823B1D"/>
    <w:rsid w:val="00824696"/>
    <w:rsid w:val="00824839"/>
    <w:rsid w:val="008248E3"/>
    <w:rsid w:val="008250D0"/>
    <w:rsid w:val="008251B2"/>
    <w:rsid w:val="008257E0"/>
    <w:rsid w:val="0082696F"/>
    <w:rsid w:val="00827733"/>
    <w:rsid w:val="00827D62"/>
    <w:rsid w:val="00831F87"/>
    <w:rsid w:val="008321DD"/>
    <w:rsid w:val="0083232A"/>
    <w:rsid w:val="00832868"/>
    <w:rsid w:val="00833100"/>
    <w:rsid w:val="0083420A"/>
    <w:rsid w:val="0083630F"/>
    <w:rsid w:val="00836BD9"/>
    <w:rsid w:val="00837288"/>
    <w:rsid w:val="00837832"/>
    <w:rsid w:val="008378B7"/>
    <w:rsid w:val="00837F46"/>
    <w:rsid w:val="0084012D"/>
    <w:rsid w:val="00840432"/>
    <w:rsid w:val="008406F8"/>
    <w:rsid w:val="00840838"/>
    <w:rsid w:val="008414A8"/>
    <w:rsid w:val="008430B4"/>
    <w:rsid w:val="00843E8C"/>
    <w:rsid w:val="00843F3E"/>
    <w:rsid w:val="00844114"/>
    <w:rsid w:val="008448CA"/>
    <w:rsid w:val="008450E2"/>
    <w:rsid w:val="00846069"/>
    <w:rsid w:val="00847406"/>
    <w:rsid w:val="008514EF"/>
    <w:rsid w:val="0085164A"/>
    <w:rsid w:val="00851BF2"/>
    <w:rsid w:val="00852BBF"/>
    <w:rsid w:val="0085383C"/>
    <w:rsid w:val="00854374"/>
    <w:rsid w:val="008554AC"/>
    <w:rsid w:val="00855BEB"/>
    <w:rsid w:val="00855C03"/>
    <w:rsid w:val="008565EC"/>
    <w:rsid w:val="00857BA6"/>
    <w:rsid w:val="00860515"/>
    <w:rsid w:val="00860AA6"/>
    <w:rsid w:val="00860E52"/>
    <w:rsid w:val="00861B3C"/>
    <w:rsid w:val="00861C55"/>
    <w:rsid w:val="00861EE0"/>
    <w:rsid w:val="0086223B"/>
    <w:rsid w:val="00862308"/>
    <w:rsid w:val="008634EB"/>
    <w:rsid w:val="00863BA0"/>
    <w:rsid w:val="0086682E"/>
    <w:rsid w:val="00866C02"/>
    <w:rsid w:val="008672E9"/>
    <w:rsid w:val="00867AD3"/>
    <w:rsid w:val="008705D6"/>
    <w:rsid w:val="00870FE8"/>
    <w:rsid w:val="00871277"/>
    <w:rsid w:val="00872151"/>
    <w:rsid w:val="00872444"/>
    <w:rsid w:val="00873154"/>
    <w:rsid w:val="00873ADB"/>
    <w:rsid w:val="00873D51"/>
    <w:rsid w:val="00873DE4"/>
    <w:rsid w:val="00874D84"/>
    <w:rsid w:val="0087538A"/>
    <w:rsid w:val="008754C3"/>
    <w:rsid w:val="008758A9"/>
    <w:rsid w:val="00875FAA"/>
    <w:rsid w:val="00876819"/>
    <w:rsid w:val="00876A00"/>
    <w:rsid w:val="00876BFA"/>
    <w:rsid w:val="00877108"/>
    <w:rsid w:val="00880089"/>
    <w:rsid w:val="0088047A"/>
    <w:rsid w:val="00880633"/>
    <w:rsid w:val="0088073C"/>
    <w:rsid w:val="008810B2"/>
    <w:rsid w:val="00881336"/>
    <w:rsid w:val="00881825"/>
    <w:rsid w:val="00881F23"/>
    <w:rsid w:val="0088232A"/>
    <w:rsid w:val="00882BCC"/>
    <w:rsid w:val="00882C0B"/>
    <w:rsid w:val="00882FC0"/>
    <w:rsid w:val="008831BF"/>
    <w:rsid w:val="008837D3"/>
    <w:rsid w:val="00884FA9"/>
    <w:rsid w:val="00885084"/>
    <w:rsid w:val="00886888"/>
    <w:rsid w:val="00886C59"/>
    <w:rsid w:val="00887E0E"/>
    <w:rsid w:val="00890208"/>
    <w:rsid w:val="00890AF1"/>
    <w:rsid w:val="00890F2F"/>
    <w:rsid w:val="00891389"/>
    <w:rsid w:val="00891FE1"/>
    <w:rsid w:val="00893661"/>
    <w:rsid w:val="00893CD0"/>
    <w:rsid w:val="0089404C"/>
    <w:rsid w:val="008944C7"/>
    <w:rsid w:val="00897518"/>
    <w:rsid w:val="0089788C"/>
    <w:rsid w:val="00897C31"/>
    <w:rsid w:val="008A0818"/>
    <w:rsid w:val="008A2163"/>
    <w:rsid w:val="008A25F1"/>
    <w:rsid w:val="008A364A"/>
    <w:rsid w:val="008A4210"/>
    <w:rsid w:val="008A4595"/>
    <w:rsid w:val="008A4954"/>
    <w:rsid w:val="008A49D8"/>
    <w:rsid w:val="008A4C39"/>
    <w:rsid w:val="008A4E77"/>
    <w:rsid w:val="008A4E8C"/>
    <w:rsid w:val="008A5190"/>
    <w:rsid w:val="008A587D"/>
    <w:rsid w:val="008A6CC1"/>
    <w:rsid w:val="008A737D"/>
    <w:rsid w:val="008A7AA1"/>
    <w:rsid w:val="008B019F"/>
    <w:rsid w:val="008B01C6"/>
    <w:rsid w:val="008B241E"/>
    <w:rsid w:val="008B3033"/>
    <w:rsid w:val="008B3A8F"/>
    <w:rsid w:val="008B475D"/>
    <w:rsid w:val="008B4D44"/>
    <w:rsid w:val="008B4E14"/>
    <w:rsid w:val="008B540F"/>
    <w:rsid w:val="008B564C"/>
    <w:rsid w:val="008B5976"/>
    <w:rsid w:val="008B647B"/>
    <w:rsid w:val="008B6F15"/>
    <w:rsid w:val="008B72D4"/>
    <w:rsid w:val="008B7314"/>
    <w:rsid w:val="008B7331"/>
    <w:rsid w:val="008B77E8"/>
    <w:rsid w:val="008B7860"/>
    <w:rsid w:val="008B7A92"/>
    <w:rsid w:val="008C010B"/>
    <w:rsid w:val="008C076B"/>
    <w:rsid w:val="008C188F"/>
    <w:rsid w:val="008C19D8"/>
    <w:rsid w:val="008C1F62"/>
    <w:rsid w:val="008C2D6A"/>
    <w:rsid w:val="008C3D3B"/>
    <w:rsid w:val="008C4674"/>
    <w:rsid w:val="008C4927"/>
    <w:rsid w:val="008C4DBD"/>
    <w:rsid w:val="008C5091"/>
    <w:rsid w:val="008C6944"/>
    <w:rsid w:val="008C7B52"/>
    <w:rsid w:val="008C7F98"/>
    <w:rsid w:val="008D039D"/>
    <w:rsid w:val="008D1D63"/>
    <w:rsid w:val="008D263B"/>
    <w:rsid w:val="008D33D0"/>
    <w:rsid w:val="008D35E8"/>
    <w:rsid w:val="008D388B"/>
    <w:rsid w:val="008D4710"/>
    <w:rsid w:val="008D47D5"/>
    <w:rsid w:val="008D5D40"/>
    <w:rsid w:val="008D611C"/>
    <w:rsid w:val="008D6189"/>
    <w:rsid w:val="008D61B6"/>
    <w:rsid w:val="008D6771"/>
    <w:rsid w:val="008D6C60"/>
    <w:rsid w:val="008D7FB5"/>
    <w:rsid w:val="008E028C"/>
    <w:rsid w:val="008E07EA"/>
    <w:rsid w:val="008E0A71"/>
    <w:rsid w:val="008E0A8F"/>
    <w:rsid w:val="008E145A"/>
    <w:rsid w:val="008E2013"/>
    <w:rsid w:val="008E20F7"/>
    <w:rsid w:val="008E2A9D"/>
    <w:rsid w:val="008E31CD"/>
    <w:rsid w:val="008E3202"/>
    <w:rsid w:val="008E3BEF"/>
    <w:rsid w:val="008E44F5"/>
    <w:rsid w:val="008E48B2"/>
    <w:rsid w:val="008E5174"/>
    <w:rsid w:val="008E5836"/>
    <w:rsid w:val="008E6351"/>
    <w:rsid w:val="008E7668"/>
    <w:rsid w:val="008E7726"/>
    <w:rsid w:val="008E779D"/>
    <w:rsid w:val="008F0082"/>
    <w:rsid w:val="008F1C25"/>
    <w:rsid w:val="008F2796"/>
    <w:rsid w:val="008F3DF2"/>
    <w:rsid w:val="008F4663"/>
    <w:rsid w:val="008F4721"/>
    <w:rsid w:val="008F5B15"/>
    <w:rsid w:val="008F64F2"/>
    <w:rsid w:val="008F6FAF"/>
    <w:rsid w:val="008F723A"/>
    <w:rsid w:val="008F7624"/>
    <w:rsid w:val="008F7B5C"/>
    <w:rsid w:val="008F7CFD"/>
    <w:rsid w:val="00900A34"/>
    <w:rsid w:val="00901102"/>
    <w:rsid w:val="0090142D"/>
    <w:rsid w:val="009014CA"/>
    <w:rsid w:val="00901807"/>
    <w:rsid w:val="00901A79"/>
    <w:rsid w:val="00902336"/>
    <w:rsid w:val="00902674"/>
    <w:rsid w:val="00903A40"/>
    <w:rsid w:val="00903E06"/>
    <w:rsid w:val="0090450A"/>
    <w:rsid w:val="009048F4"/>
    <w:rsid w:val="00904A43"/>
    <w:rsid w:val="00905574"/>
    <w:rsid w:val="00905D00"/>
    <w:rsid w:val="00906840"/>
    <w:rsid w:val="0090721C"/>
    <w:rsid w:val="00907E15"/>
    <w:rsid w:val="00910851"/>
    <w:rsid w:val="009108E6"/>
    <w:rsid w:val="00910979"/>
    <w:rsid w:val="00910AE9"/>
    <w:rsid w:val="00911104"/>
    <w:rsid w:val="009113C5"/>
    <w:rsid w:val="00911892"/>
    <w:rsid w:val="00912357"/>
    <w:rsid w:val="00912605"/>
    <w:rsid w:val="00912694"/>
    <w:rsid w:val="00912BAC"/>
    <w:rsid w:val="00914C37"/>
    <w:rsid w:val="00915227"/>
    <w:rsid w:val="00915A26"/>
    <w:rsid w:val="00915B90"/>
    <w:rsid w:val="0091602A"/>
    <w:rsid w:val="0091657F"/>
    <w:rsid w:val="00916622"/>
    <w:rsid w:val="00916D8F"/>
    <w:rsid w:val="0092007F"/>
    <w:rsid w:val="009200FA"/>
    <w:rsid w:val="009201F9"/>
    <w:rsid w:val="0092055F"/>
    <w:rsid w:val="0092165E"/>
    <w:rsid w:val="009227D0"/>
    <w:rsid w:val="00923418"/>
    <w:rsid w:val="00923C57"/>
    <w:rsid w:val="00924399"/>
    <w:rsid w:val="009248CB"/>
    <w:rsid w:val="00924A59"/>
    <w:rsid w:val="0092521F"/>
    <w:rsid w:val="00925CA3"/>
    <w:rsid w:val="00925FC0"/>
    <w:rsid w:val="0092626D"/>
    <w:rsid w:val="009267C9"/>
    <w:rsid w:val="009279E4"/>
    <w:rsid w:val="00927C1E"/>
    <w:rsid w:val="00930106"/>
    <w:rsid w:val="00931E36"/>
    <w:rsid w:val="009347B7"/>
    <w:rsid w:val="00935ACF"/>
    <w:rsid w:val="00935F2B"/>
    <w:rsid w:val="00936089"/>
    <w:rsid w:val="00936396"/>
    <w:rsid w:val="00936714"/>
    <w:rsid w:val="00936923"/>
    <w:rsid w:val="00936B0B"/>
    <w:rsid w:val="00937C07"/>
    <w:rsid w:val="00937F70"/>
    <w:rsid w:val="009407B5"/>
    <w:rsid w:val="009412C5"/>
    <w:rsid w:val="009415EA"/>
    <w:rsid w:val="00941B4D"/>
    <w:rsid w:val="00942951"/>
    <w:rsid w:val="00943A5B"/>
    <w:rsid w:val="00943A92"/>
    <w:rsid w:val="00943B4D"/>
    <w:rsid w:val="00943DE5"/>
    <w:rsid w:val="009448C2"/>
    <w:rsid w:val="009454CB"/>
    <w:rsid w:val="00945BDB"/>
    <w:rsid w:val="009460E2"/>
    <w:rsid w:val="00946193"/>
    <w:rsid w:val="00946218"/>
    <w:rsid w:val="00947B16"/>
    <w:rsid w:val="00947E42"/>
    <w:rsid w:val="0095140D"/>
    <w:rsid w:val="009516E9"/>
    <w:rsid w:val="00951C9F"/>
    <w:rsid w:val="00952445"/>
    <w:rsid w:val="00952CA2"/>
    <w:rsid w:val="00952CFA"/>
    <w:rsid w:val="00953A24"/>
    <w:rsid w:val="009547BD"/>
    <w:rsid w:val="00954A13"/>
    <w:rsid w:val="00954AF3"/>
    <w:rsid w:val="0095551B"/>
    <w:rsid w:val="00955649"/>
    <w:rsid w:val="00955E16"/>
    <w:rsid w:val="00955E26"/>
    <w:rsid w:val="00956583"/>
    <w:rsid w:val="00956FFA"/>
    <w:rsid w:val="00957AAD"/>
    <w:rsid w:val="00957EA8"/>
    <w:rsid w:val="009607F3"/>
    <w:rsid w:val="00960E65"/>
    <w:rsid w:val="009610DF"/>
    <w:rsid w:val="00962140"/>
    <w:rsid w:val="009627AB"/>
    <w:rsid w:val="0096288C"/>
    <w:rsid w:val="009628A1"/>
    <w:rsid w:val="009641BE"/>
    <w:rsid w:val="00964358"/>
    <w:rsid w:val="009645A3"/>
    <w:rsid w:val="00964FAC"/>
    <w:rsid w:val="00965A75"/>
    <w:rsid w:val="00965AFF"/>
    <w:rsid w:val="00965C3A"/>
    <w:rsid w:val="0096633B"/>
    <w:rsid w:val="0096637C"/>
    <w:rsid w:val="0096661B"/>
    <w:rsid w:val="00966785"/>
    <w:rsid w:val="00966EBC"/>
    <w:rsid w:val="00967CCC"/>
    <w:rsid w:val="00971D85"/>
    <w:rsid w:val="009724D4"/>
    <w:rsid w:val="00972662"/>
    <w:rsid w:val="00972B83"/>
    <w:rsid w:val="00973069"/>
    <w:rsid w:val="00973E8F"/>
    <w:rsid w:val="00974137"/>
    <w:rsid w:val="0097455A"/>
    <w:rsid w:val="009756E0"/>
    <w:rsid w:val="00975714"/>
    <w:rsid w:val="009758D1"/>
    <w:rsid w:val="009760E7"/>
    <w:rsid w:val="00976853"/>
    <w:rsid w:val="00976F59"/>
    <w:rsid w:val="00981FAF"/>
    <w:rsid w:val="00982AD9"/>
    <w:rsid w:val="00983215"/>
    <w:rsid w:val="0098368B"/>
    <w:rsid w:val="00984843"/>
    <w:rsid w:val="00985404"/>
    <w:rsid w:val="009854EB"/>
    <w:rsid w:val="0098587E"/>
    <w:rsid w:val="00985E22"/>
    <w:rsid w:val="00987020"/>
    <w:rsid w:val="00987164"/>
    <w:rsid w:val="009876BE"/>
    <w:rsid w:val="00987E8C"/>
    <w:rsid w:val="00990AEE"/>
    <w:rsid w:val="009919E5"/>
    <w:rsid w:val="00991A2C"/>
    <w:rsid w:val="009920F0"/>
    <w:rsid w:val="009924F8"/>
    <w:rsid w:val="00992714"/>
    <w:rsid w:val="0099281D"/>
    <w:rsid w:val="00992AE8"/>
    <w:rsid w:val="00992D32"/>
    <w:rsid w:val="00993300"/>
    <w:rsid w:val="00993858"/>
    <w:rsid w:val="00993C92"/>
    <w:rsid w:val="00994BB0"/>
    <w:rsid w:val="009953CD"/>
    <w:rsid w:val="009A0475"/>
    <w:rsid w:val="009A0518"/>
    <w:rsid w:val="009A0645"/>
    <w:rsid w:val="009A06FD"/>
    <w:rsid w:val="009A1364"/>
    <w:rsid w:val="009A2068"/>
    <w:rsid w:val="009A2842"/>
    <w:rsid w:val="009A28C1"/>
    <w:rsid w:val="009A2D90"/>
    <w:rsid w:val="009A313A"/>
    <w:rsid w:val="009A34A0"/>
    <w:rsid w:val="009A4AF9"/>
    <w:rsid w:val="009A5016"/>
    <w:rsid w:val="009A5675"/>
    <w:rsid w:val="009A5CF5"/>
    <w:rsid w:val="009A64BB"/>
    <w:rsid w:val="009A6FA1"/>
    <w:rsid w:val="009A742D"/>
    <w:rsid w:val="009A7BB8"/>
    <w:rsid w:val="009B0309"/>
    <w:rsid w:val="009B273B"/>
    <w:rsid w:val="009B2B79"/>
    <w:rsid w:val="009B2E29"/>
    <w:rsid w:val="009B4EB4"/>
    <w:rsid w:val="009B4F31"/>
    <w:rsid w:val="009B511D"/>
    <w:rsid w:val="009B6746"/>
    <w:rsid w:val="009B6FC1"/>
    <w:rsid w:val="009B720D"/>
    <w:rsid w:val="009C2345"/>
    <w:rsid w:val="009C2C15"/>
    <w:rsid w:val="009C4283"/>
    <w:rsid w:val="009C47FD"/>
    <w:rsid w:val="009C5AA1"/>
    <w:rsid w:val="009C6C0C"/>
    <w:rsid w:val="009C6CA5"/>
    <w:rsid w:val="009D05C5"/>
    <w:rsid w:val="009D177C"/>
    <w:rsid w:val="009D1924"/>
    <w:rsid w:val="009D20A5"/>
    <w:rsid w:val="009D20F8"/>
    <w:rsid w:val="009D273C"/>
    <w:rsid w:val="009D2F04"/>
    <w:rsid w:val="009D391B"/>
    <w:rsid w:val="009D499F"/>
    <w:rsid w:val="009D4D58"/>
    <w:rsid w:val="009D554E"/>
    <w:rsid w:val="009D63F8"/>
    <w:rsid w:val="009E01F7"/>
    <w:rsid w:val="009E1118"/>
    <w:rsid w:val="009E1742"/>
    <w:rsid w:val="009E2E70"/>
    <w:rsid w:val="009E3489"/>
    <w:rsid w:val="009E3B92"/>
    <w:rsid w:val="009E6049"/>
    <w:rsid w:val="009E7210"/>
    <w:rsid w:val="009E7E6B"/>
    <w:rsid w:val="009F0B04"/>
    <w:rsid w:val="009F19C9"/>
    <w:rsid w:val="009F2068"/>
    <w:rsid w:val="009F26C8"/>
    <w:rsid w:val="009F26F1"/>
    <w:rsid w:val="009F38C7"/>
    <w:rsid w:val="009F3E6B"/>
    <w:rsid w:val="009F3F12"/>
    <w:rsid w:val="009F4645"/>
    <w:rsid w:val="009F4C0F"/>
    <w:rsid w:val="009F4EB4"/>
    <w:rsid w:val="009F4F31"/>
    <w:rsid w:val="009F6C5F"/>
    <w:rsid w:val="009F7365"/>
    <w:rsid w:val="009F7B88"/>
    <w:rsid w:val="009F7FD1"/>
    <w:rsid w:val="00A00B9F"/>
    <w:rsid w:val="00A01C05"/>
    <w:rsid w:val="00A031C1"/>
    <w:rsid w:val="00A036BE"/>
    <w:rsid w:val="00A03A09"/>
    <w:rsid w:val="00A04100"/>
    <w:rsid w:val="00A047B1"/>
    <w:rsid w:val="00A04A12"/>
    <w:rsid w:val="00A0516C"/>
    <w:rsid w:val="00A0543A"/>
    <w:rsid w:val="00A060F9"/>
    <w:rsid w:val="00A118EA"/>
    <w:rsid w:val="00A12069"/>
    <w:rsid w:val="00A12B56"/>
    <w:rsid w:val="00A12E39"/>
    <w:rsid w:val="00A14C8D"/>
    <w:rsid w:val="00A15025"/>
    <w:rsid w:val="00A15784"/>
    <w:rsid w:val="00A157FF"/>
    <w:rsid w:val="00A16656"/>
    <w:rsid w:val="00A1688C"/>
    <w:rsid w:val="00A169FD"/>
    <w:rsid w:val="00A16B22"/>
    <w:rsid w:val="00A16BB3"/>
    <w:rsid w:val="00A16F5C"/>
    <w:rsid w:val="00A17425"/>
    <w:rsid w:val="00A17A7A"/>
    <w:rsid w:val="00A17DE4"/>
    <w:rsid w:val="00A202E4"/>
    <w:rsid w:val="00A20665"/>
    <w:rsid w:val="00A22D1E"/>
    <w:rsid w:val="00A23594"/>
    <w:rsid w:val="00A235A7"/>
    <w:rsid w:val="00A23F14"/>
    <w:rsid w:val="00A25BAC"/>
    <w:rsid w:val="00A260D4"/>
    <w:rsid w:val="00A266FC"/>
    <w:rsid w:val="00A26A9C"/>
    <w:rsid w:val="00A26D52"/>
    <w:rsid w:val="00A2723C"/>
    <w:rsid w:val="00A3133A"/>
    <w:rsid w:val="00A32213"/>
    <w:rsid w:val="00A32DAA"/>
    <w:rsid w:val="00A32E7A"/>
    <w:rsid w:val="00A3335A"/>
    <w:rsid w:val="00A3348A"/>
    <w:rsid w:val="00A352D5"/>
    <w:rsid w:val="00A35B49"/>
    <w:rsid w:val="00A35CA4"/>
    <w:rsid w:val="00A36262"/>
    <w:rsid w:val="00A36394"/>
    <w:rsid w:val="00A36BAE"/>
    <w:rsid w:val="00A372ED"/>
    <w:rsid w:val="00A4104A"/>
    <w:rsid w:val="00A4146D"/>
    <w:rsid w:val="00A4166E"/>
    <w:rsid w:val="00A42674"/>
    <w:rsid w:val="00A42873"/>
    <w:rsid w:val="00A440F9"/>
    <w:rsid w:val="00A44782"/>
    <w:rsid w:val="00A45133"/>
    <w:rsid w:val="00A45E82"/>
    <w:rsid w:val="00A468D6"/>
    <w:rsid w:val="00A471C3"/>
    <w:rsid w:val="00A479E9"/>
    <w:rsid w:val="00A47E7F"/>
    <w:rsid w:val="00A5022C"/>
    <w:rsid w:val="00A5031B"/>
    <w:rsid w:val="00A52205"/>
    <w:rsid w:val="00A52390"/>
    <w:rsid w:val="00A52A3B"/>
    <w:rsid w:val="00A53249"/>
    <w:rsid w:val="00A532B2"/>
    <w:rsid w:val="00A54BD7"/>
    <w:rsid w:val="00A54C55"/>
    <w:rsid w:val="00A56F89"/>
    <w:rsid w:val="00A57CDE"/>
    <w:rsid w:val="00A57F25"/>
    <w:rsid w:val="00A60B8E"/>
    <w:rsid w:val="00A60BD7"/>
    <w:rsid w:val="00A61B34"/>
    <w:rsid w:val="00A62749"/>
    <w:rsid w:val="00A627FC"/>
    <w:rsid w:val="00A63147"/>
    <w:rsid w:val="00A63484"/>
    <w:rsid w:val="00A64E95"/>
    <w:rsid w:val="00A6516F"/>
    <w:rsid w:val="00A659E3"/>
    <w:rsid w:val="00A65D11"/>
    <w:rsid w:val="00A66054"/>
    <w:rsid w:val="00A6634C"/>
    <w:rsid w:val="00A67229"/>
    <w:rsid w:val="00A67A7E"/>
    <w:rsid w:val="00A67E0F"/>
    <w:rsid w:val="00A67F3C"/>
    <w:rsid w:val="00A70407"/>
    <w:rsid w:val="00A704EC"/>
    <w:rsid w:val="00A70A36"/>
    <w:rsid w:val="00A70A98"/>
    <w:rsid w:val="00A7120C"/>
    <w:rsid w:val="00A7124D"/>
    <w:rsid w:val="00A71435"/>
    <w:rsid w:val="00A72102"/>
    <w:rsid w:val="00A7293E"/>
    <w:rsid w:val="00A72D17"/>
    <w:rsid w:val="00A73947"/>
    <w:rsid w:val="00A743D2"/>
    <w:rsid w:val="00A757A3"/>
    <w:rsid w:val="00A760EB"/>
    <w:rsid w:val="00A7635C"/>
    <w:rsid w:val="00A76DC7"/>
    <w:rsid w:val="00A77458"/>
    <w:rsid w:val="00A77A37"/>
    <w:rsid w:val="00A8017D"/>
    <w:rsid w:val="00A802CF"/>
    <w:rsid w:val="00A81429"/>
    <w:rsid w:val="00A8244A"/>
    <w:rsid w:val="00A82546"/>
    <w:rsid w:val="00A82895"/>
    <w:rsid w:val="00A82B62"/>
    <w:rsid w:val="00A82D1D"/>
    <w:rsid w:val="00A8368F"/>
    <w:rsid w:val="00A837AB"/>
    <w:rsid w:val="00A840D9"/>
    <w:rsid w:val="00A8415C"/>
    <w:rsid w:val="00A8436C"/>
    <w:rsid w:val="00A8512C"/>
    <w:rsid w:val="00A86567"/>
    <w:rsid w:val="00A8656D"/>
    <w:rsid w:val="00A87710"/>
    <w:rsid w:val="00A90B39"/>
    <w:rsid w:val="00A91104"/>
    <w:rsid w:val="00A9126E"/>
    <w:rsid w:val="00A91908"/>
    <w:rsid w:val="00A91A64"/>
    <w:rsid w:val="00A91D5D"/>
    <w:rsid w:val="00A926CF"/>
    <w:rsid w:val="00A92EA4"/>
    <w:rsid w:val="00A93778"/>
    <w:rsid w:val="00A94A04"/>
    <w:rsid w:val="00A94D76"/>
    <w:rsid w:val="00A95076"/>
    <w:rsid w:val="00A95207"/>
    <w:rsid w:val="00A958C8"/>
    <w:rsid w:val="00A95DE6"/>
    <w:rsid w:val="00A95F79"/>
    <w:rsid w:val="00A96732"/>
    <w:rsid w:val="00A96F28"/>
    <w:rsid w:val="00A97148"/>
    <w:rsid w:val="00AA0271"/>
    <w:rsid w:val="00AA0816"/>
    <w:rsid w:val="00AA12F0"/>
    <w:rsid w:val="00AA1D1E"/>
    <w:rsid w:val="00AA1EBB"/>
    <w:rsid w:val="00AA22C7"/>
    <w:rsid w:val="00AA24EE"/>
    <w:rsid w:val="00AA31EC"/>
    <w:rsid w:val="00AA37F9"/>
    <w:rsid w:val="00AA41E0"/>
    <w:rsid w:val="00AA467D"/>
    <w:rsid w:val="00AA4E59"/>
    <w:rsid w:val="00AA5BA6"/>
    <w:rsid w:val="00AA635C"/>
    <w:rsid w:val="00AA6E86"/>
    <w:rsid w:val="00AA7013"/>
    <w:rsid w:val="00AA7B7B"/>
    <w:rsid w:val="00AA7E80"/>
    <w:rsid w:val="00AB027B"/>
    <w:rsid w:val="00AB02CB"/>
    <w:rsid w:val="00AB08AF"/>
    <w:rsid w:val="00AB0C72"/>
    <w:rsid w:val="00AB12FB"/>
    <w:rsid w:val="00AB1E8D"/>
    <w:rsid w:val="00AB227A"/>
    <w:rsid w:val="00AB2370"/>
    <w:rsid w:val="00AB35FD"/>
    <w:rsid w:val="00AB3A5D"/>
    <w:rsid w:val="00AB3EED"/>
    <w:rsid w:val="00AB413D"/>
    <w:rsid w:val="00AB458C"/>
    <w:rsid w:val="00AB4C96"/>
    <w:rsid w:val="00AB50A3"/>
    <w:rsid w:val="00AB6119"/>
    <w:rsid w:val="00AB61E9"/>
    <w:rsid w:val="00AB6A2D"/>
    <w:rsid w:val="00AB6ADE"/>
    <w:rsid w:val="00AB6C61"/>
    <w:rsid w:val="00AC0C0F"/>
    <w:rsid w:val="00AC0FA1"/>
    <w:rsid w:val="00AC120D"/>
    <w:rsid w:val="00AC1C21"/>
    <w:rsid w:val="00AC257E"/>
    <w:rsid w:val="00AC2B8F"/>
    <w:rsid w:val="00AC345C"/>
    <w:rsid w:val="00AC3D54"/>
    <w:rsid w:val="00AC3DD1"/>
    <w:rsid w:val="00AC4BD9"/>
    <w:rsid w:val="00AC4E6A"/>
    <w:rsid w:val="00AC5018"/>
    <w:rsid w:val="00AC52E2"/>
    <w:rsid w:val="00AC52EB"/>
    <w:rsid w:val="00AC5C86"/>
    <w:rsid w:val="00AC6058"/>
    <w:rsid w:val="00AC72FE"/>
    <w:rsid w:val="00AC7521"/>
    <w:rsid w:val="00AC77AA"/>
    <w:rsid w:val="00AD01FC"/>
    <w:rsid w:val="00AD072F"/>
    <w:rsid w:val="00AD084F"/>
    <w:rsid w:val="00AD201E"/>
    <w:rsid w:val="00AD2C58"/>
    <w:rsid w:val="00AD2F86"/>
    <w:rsid w:val="00AD32EA"/>
    <w:rsid w:val="00AD3507"/>
    <w:rsid w:val="00AD361C"/>
    <w:rsid w:val="00AD3A94"/>
    <w:rsid w:val="00AD5284"/>
    <w:rsid w:val="00AD5857"/>
    <w:rsid w:val="00AD5EC9"/>
    <w:rsid w:val="00AD5F43"/>
    <w:rsid w:val="00AD655A"/>
    <w:rsid w:val="00AD6F13"/>
    <w:rsid w:val="00AD7690"/>
    <w:rsid w:val="00AE09E7"/>
    <w:rsid w:val="00AE190F"/>
    <w:rsid w:val="00AE1EA9"/>
    <w:rsid w:val="00AE218A"/>
    <w:rsid w:val="00AE32E5"/>
    <w:rsid w:val="00AE377D"/>
    <w:rsid w:val="00AE51E0"/>
    <w:rsid w:val="00AE552B"/>
    <w:rsid w:val="00AE5846"/>
    <w:rsid w:val="00AE6CAC"/>
    <w:rsid w:val="00AE7B84"/>
    <w:rsid w:val="00AF030B"/>
    <w:rsid w:val="00AF0819"/>
    <w:rsid w:val="00AF0BE3"/>
    <w:rsid w:val="00AF1EE9"/>
    <w:rsid w:val="00AF2186"/>
    <w:rsid w:val="00AF2487"/>
    <w:rsid w:val="00AF27C1"/>
    <w:rsid w:val="00AF2903"/>
    <w:rsid w:val="00AF2E81"/>
    <w:rsid w:val="00AF30A3"/>
    <w:rsid w:val="00AF37AF"/>
    <w:rsid w:val="00AF3F4A"/>
    <w:rsid w:val="00AF4975"/>
    <w:rsid w:val="00AF4AE8"/>
    <w:rsid w:val="00AF6817"/>
    <w:rsid w:val="00AF68CF"/>
    <w:rsid w:val="00AF6ABA"/>
    <w:rsid w:val="00AF6E4E"/>
    <w:rsid w:val="00AF76AF"/>
    <w:rsid w:val="00AF7B9A"/>
    <w:rsid w:val="00AF7D31"/>
    <w:rsid w:val="00B00294"/>
    <w:rsid w:val="00B00E46"/>
    <w:rsid w:val="00B032E8"/>
    <w:rsid w:val="00B03D4A"/>
    <w:rsid w:val="00B04036"/>
    <w:rsid w:val="00B0450F"/>
    <w:rsid w:val="00B04E82"/>
    <w:rsid w:val="00B050AF"/>
    <w:rsid w:val="00B053F1"/>
    <w:rsid w:val="00B058FA"/>
    <w:rsid w:val="00B05B3C"/>
    <w:rsid w:val="00B064D5"/>
    <w:rsid w:val="00B06813"/>
    <w:rsid w:val="00B06FA7"/>
    <w:rsid w:val="00B07E18"/>
    <w:rsid w:val="00B10014"/>
    <w:rsid w:val="00B10E4C"/>
    <w:rsid w:val="00B11C0A"/>
    <w:rsid w:val="00B11D6D"/>
    <w:rsid w:val="00B11FD6"/>
    <w:rsid w:val="00B11FEE"/>
    <w:rsid w:val="00B123A4"/>
    <w:rsid w:val="00B12B21"/>
    <w:rsid w:val="00B12EBA"/>
    <w:rsid w:val="00B1309E"/>
    <w:rsid w:val="00B13B0F"/>
    <w:rsid w:val="00B14045"/>
    <w:rsid w:val="00B148C6"/>
    <w:rsid w:val="00B14E8B"/>
    <w:rsid w:val="00B15BF1"/>
    <w:rsid w:val="00B15C58"/>
    <w:rsid w:val="00B16585"/>
    <w:rsid w:val="00B1663E"/>
    <w:rsid w:val="00B16B41"/>
    <w:rsid w:val="00B202A5"/>
    <w:rsid w:val="00B20865"/>
    <w:rsid w:val="00B20DE2"/>
    <w:rsid w:val="00B21248"/>
    <w:rsid w:val="00B21328"/>
    <w:rsid w:val="00B215D9"/>
    <w:rsid w:val="00B21D80"/>
    <w:rsid w:val="00B22FC0"/>
    <w:rsid w:val="00B2359E"/>
    <w:rsid w:val="00B23950"/>
    <w:rsid w:val="00B24118"/>
    <w:rsid w:val="00B2538C"/>
    <w:rsid w:val="00B25BD5"/>
    <w:rsid w:val="00B25EFA"/>
    <w:rsid w:val="00B27662"/>
    <w:rsid w:val="00B30EE1"/>
    <w:rsid w:val="00B31955"/>
    <w:rsid w:val="00B31AC5"/>
    <w:rsid w:val="00B32AC2"/>
    <w:rsid w:val="00B32DAD"/>
    <w:rsid w:val="00B32DCF"/>
    <w:rsid w:val="00B33041"/>
    <w:rsid w:val="00B335D7"/>
    <w:rsid w:val="00B33D73"/>
    <w:rsid w:val="00B3418A"/>
    <w:rsid w:val="00B34195"/>
    <w:rsid w:val="00B344EA"/>
    <w:rsid w:val="00B3497E"/>
    <w:rsid w:val="00B34B8D"/>
    <w:rsid w:val="00B34BF9"/>
    <w:rsid w:val="00B34E43"/>
    <w:rsid w:val="00B35651"/>
    <w:rsid w:val="00B3577B"/>
    <w:rsid w:val="00B358EE"/>
    <w:rsid w:val="00B35B9B"/>
    <w:rsid w:val="00B35E02"/>
    <w:rsid w:val="00B35ECD"/>
    <w:rsid w:val="00B35F43"/>
    <w:rsid w:val="00B35FDC"/>
    <w:rsid w:val="00B36CA7"/>
    <w:rsid w:val="00B378BB"/>
    <w:rsid w:val="00B4009F"/>
    <w:rsid w:val="00B40AA8"/>
    <w:rsid w:val="00B40EF0"/>
    <w:rsid w:val="00B413C7"/>
    <w:rsid w:val="00B41D62"/>
    <w:rsid w:val="00B41F7B"/>
    <w:rsid w:val="00B42889"/>
    <w:rsid w:val="00B43592"/>
    <w:rsid w:val="00B4381A"/>
    <w:rsid w:val="00B447EA"/>
    <w:rsid w:val="00B448B5"/>
    <w:rsid w:val="00B44932"/>
    <w:rsid w:val="00B44FB6"/>
    <w:rsid w:val="00B462B6"/>
    <w:rsid w:val="00B46A7B"/>
    <w:rsid w:val="00B47000"/>
    <w:rsid w:val="00B473ED"/>
    <w:rsid w:val="00B50F47"/>
    <w:rsid w:val="00B50F4F"/>
    <w:rsid w:val="00B50FF7"/>
    <w:rsid w:val="00B5126A"/>
    <w:rsid w:val="00B51695"/>
    <w:rsid w:val="00B5234D"/>
    <w:rsid w:val="00B52675"/>
    <w:rsid w:val="00B52891"/>
    <w:rsid w:val="00B52E89"/>
    <w:rsid w:val="00B53641"/>
    <w:rsid w:val="00B53ABD"/>
    <w:rsid w:val="00B5577B"/>
    <w:rsid w:val="00B57CAA"/>
    <w:rsid w:val="00B57F06"/>
    <w:rsid w:val="00B6033F"/>
    <w:rsid w:val="00B604B7"/>
    <w:rsid w:val="00B61ED1"/>
    <w:rsid w:val="00B622C0"/>
    <w:rsid w:val="00B626A9"/>
    <w:rsid w:val="00B6385C"/>
    <w:rsid w:val="00B63F52"/>
    <w:rsid w:val="00B64863"/>
    <w:rsid w:val="00B651DC"/>
    <w:rsid w:val="00B65589"/>
    <w:rsid w:val="00B65C46"/>
    <w:rsid w:val="00B65D4C"/>
    <w:rsid w:val="00B66D4A"/>
    <w:rsid w:val="00B67156"/>
    <w:rsid w:val="00B672C3"/>
    <w:rsid w:val="00B673DD"/>
    <w:rsid w:val="00B676B1"/>
    <w:rsid w:val="00B702EB"/>
    <w:rsid w:val="00B708CD"/>
    <w:rsid w:val="00B714CF"/>
    <w:rsid w:val="00B71BF2"/>
    <w:rsid w:val="00B71D99"/>
    <w:rsid w:val="00B72A75"/>
    <w:rsid w:val="00B72D7D"/>
    <w:rsid w:val="00B73C4D"/>
    <w:rsid w:val="00B73C5E"/>
    <w:rsid w:val="00B751BC"/>
    <w:rsid w:val="00B751DB"/>
    <w:rsid w:val="00B7539C"/>
    <w:rsid w:val="00B755C3"/>
    <w:rsid w:val="00B762AF"/>
    <w:rsid w:val="00B76525"/>
    <w:rsid w:val="00B76A40"/>
    <w:rsid w:val="00B76A65"/>
    <w:rsid w:val="00B77CE2"/>
    <w:rsid w:val="00B77F8B"/>
    <w:rsid w:val="00B77FB1"/>
    <w:rsid w:val="00B809A3"/>
    <w:rsid w:val="00B80A55"/>
    <w:rsid w:val="00B80B5A"/>
    <w:rsid w:val="00B80D1C"/>
    <w:rsid w:val="00B81F02"/>
    <w:rsid w:val="00B81FCA"/>
    <w:rsid w:val="00B8224A"/>
    <w:rsid w:val="00B822D5"/>
    <w:rsid w:val="00B83DB2"/>
    <w:rsid w:val="00B844B5"/>
    <w:rsid w:val="00B84BDC"/>
    <w:rsid w:val="00B8582A"/>
    <w:rsid w:val="00B85A30"/>
    <w:rsid w:val="00B8667F"/>
    <w:rsid w:val="00B870F8"/>
    <w:rsid w:val="00B87A10"/>
    <w:rsid w:val="00B9019B"/>
    <w:rsid w:val="00B90AA6"/>
    <w:rsid w:val="00B90ACB"/>
    <w:rsid w:val="00B91145"/>
    <w:rsid w:val="00B91F45"/>
    <w:rsid w:val="00B928DE"/>
    <w:rsid w:val="00B92945"/>
    <w:rsid w:val="00B92BD0"/>
    <w:rsid w:val="00B92E3D"/>
    <w:rsid w:val="00B9308A"/>
    <w:rsid w:val="00B934E6"/>
    <w:rsid w:val="00B94852"/>
    <w:rsid w:val="00B94C42"/>
    <w:rsid w:val="00B95A07"/>
    <w:rsid w:val="00B9646B"/>
    <w:rsid w:val="00B96E23"/>
    <w:rsid w:val="00B979D2"/>
    <w:rsid w:val="00BA0143"/>
    <w:rsid w:val="00BA0988"/>
    <w:rsid w:val="00BA0D94"/>
    <w:rsid w:val="00BA1E11"/>
    <w:rsid w:val="00BA38C1"/>
    <w:rsid w:val="00BA38FA"/>
    <w:rsid w:val="00BA399A"/>
    <w:rsid w:val="00BA3B5F"/>
    <w:rsid w:val="00BA3F76"/>
    <w:rsid w:val="00BA41F6"/>
    <w:rsid w:val="00BA425C"/>
    <w:rsid w:val="00BA42A4"/>
    <w:rsid w:val="00BA503B"/>
    <w:rsid w:val="00BA5EFB"/>
    <w:rsid w:val="00BA6160"/>
    <w:rsid w:val="00BA61C4"/>
    <w:rsid w:val="00BA667E"/>
    <w:rsid w:val="00BA6928"/>
    <w:rsid w:val="00BA6B13"/>
    <w:rsid w:val="00BA6F06"/>
    <w:rsid w:val="00BA72AA"/>
    <w:rsid w:val="00BA7311"/>
    <w:rsid w:val="00BB0421"/>
    <w:rsid w:val="00BB0B01"/>
    <w:rsid w:val="00BB1D36"/>
    <w:rsid w:val="00BB2422"/>
    <w:rsid w:val="00BB48A5"/>
    <w:rsid w:val="00BB58C1"/>
    <w:rsid w:val="00BB6BB7"/>
    <w:rsid w:val="00BB6E90"/>
    <w:rsid w:val="00BB7377"/>
    <w:rsid w:val="00BC25C3"/>
    <w:rsid w:val="00BC2C1D"/>
    <w:rsid w:val="00BC2EF6"/>
    <w:rsid w:val="00BC3E9F"/>
    <w:rsid w:val="00BC4922"/>
    <w:rsid w:val="00BC5969"/>
    <w:rsid w:val="00BC5C51"/>
    <w:rsid w:val="00BC605C"/>
    <w:rsid w:val="00BC6213"/>
    <w:rsid w:val="00BC7993"/>
    <w:rsid w:val="00BC7EB8"/>
    <w:rsid w:val="00BC7FEF"/>
    <w:rsid w:val="00BD05C6"/>
    <w:rsid w:val="00BD08AD"/>
    <w:rsid w:val="00BD121B"/>
    <w:rsid w:val="00BD2F4E"/>
    <w:rsid w:val="00BD343E"/>
    <w:rsid w:val="00BD3ADB"/>
    <w:rsid w:val="00BD4342"/>
    <w:rsid w:val="00BD43F7"/>
    <w:rsid w:val="00BD47D2"/>
    <w:rsid w:val="00BD559E"/>
    <w:rsid w:val="00BD5A8E"/>
    <w:rsid w:val="00BD6C67"/>
    <w:rsid w:val="00BD7801"/>
    <w:rsid w:val="00BE0C6C"/>
    <w:rsid w:val="00BE1DBD"/>
    <w:rsid w:val="00BE3D59"/>
    <w:rsid w:val="00BE479D"/>
    <w:rsid w:val="00BE4952"/>
    <w:rsid w:val="00BE4B78"/>
    <w:rsid w:val="00BE5893"/>
    <w:rsid w:val="00BE5B13"/>
    <w:rsid w:val="00BE5EF3"/>
    <w:rsid w:val="00BE65A1"/>
    <w:rsid w:val="00BE7B68"/>
    <w:rsid w:val="00BF1CBC"/>
    <w:rsid w:val="00BF2A3F"/>
    <w:rsid w:val="00BF5144"/>
    <w:rsid w:val="00BF5195"/>
    <w:rsid w:val="00BF524D"/>
    <w:rsid w:val="00BF5CDC"/>
    <w:rsid w:val="00BF612A"/>
    <w:rsid w:val="00BF62E1"/>
    <w:rsid w:val="00BF6747"/>
    <w:rsid w:val="00BF75DC"/>
    <w:rsid w:val="00BF767A"/>
    <w:rsid w:val="00C00212"/>
    <w:rsid w:val="00C00843"/>
    <w:rsid w:val="00C0117A"/>
    <w:rsid w:val="00C020B5"/>
    <w:rsid w:val="00C02545"/>
    <w:rsid w:val="00C02603"/>
    <w:rsid w:val="00C03128"/>
    <w:rsid w:val="00C034D7"/>
    <w:rsid w:val="00C0368B"/>
    <w:rsid w:val="00C03965"/>
    <w:rsid w:val="00C045CD"/>
    <w:rsid w:val="00C048BE"/>
    <w:rsid w:val="00C04F1A"/>
    <w:rsid w:val="00C05575"/>
    <w:rsid w:val="00C0559D"/>
    <w:rsid w:val="00C062C1"/>
    <w:rsid w:val="00C105C7"/>
    <w:rsid w:val="00C1137E"/>
    <w:rsid w:val="00C117E0"/>
    <w:rsid w:val="00C11C22"/>
    <w:rsid w:val="00C11E12"/>
    <w:rsid w:val="00C11F5A"/>
    <w:rsid w:val="00C11FF4"/>
    <w:rsid w:val="00C125B8"/>
    <w:rsid w:val="00C1309A"/>
    <w:rsid w:val="00C13148"/>
    <w:rsid w:val="00C1322D"/>
    <w:rsid w:val="00C1427F"/>
    <w:rsid w:val="00C1443F"/>
    <w:rsid w:val="00C1591E"/>
    <w:rsid w:val="00C15F18"/>
    <w:rsid w:val="00C16239"/>
    <w:rsid w:val="00C16E32"/>
    <w:rsid w:val="00C17033"/>
    <w:rsid w:val="00C172FE"/>
    <w:rsid w:val="00C174B6"/>
    <w:rsid w:val="00C2035B"/>
    <w:rsid w:val="00C20851"/>
    <w:rsid w:val="00C20D55"/>
    <w:rsid w:val="00C22289"/>
    <w:rsid w:val="00C2266E"/>
    <w:rsid w:val="00C2299C"/>
    <w:rsid w:val="00C22D34"/>
    <w:rsid w:val="00C2322B"/>
    <w:rsid w:val="00C23D38"/>
    <w:rsid w:val="00C24637"/>
    <w:rsid w:val="00C24A9D"/>
    <w:rsid w:val="00C260E1"/>
    <w:rsid w:val="00C26CEE"/>
    <w:rsid w:val="00C27644"/>
    <w:rsid w:val="00C2764C"/>
    <w:rsid w:val="00C276E3"/>
    <w:rsid w:val="00C27D3D"/>
    <w:rsid w:val="00C30A3A"/>
    <w:rsid w:val="00C31230"/>
    <w:rsid w:val="00C3144C"/>
    <w:rsid w:val="00C31EBF"/>
    <w:rsid w:val="00C33D3E"/>
    <w:rsid w:val="00C33F35"/>
    <w:rsid w:val="00C34535"/>
    <w:rsid w:val="00C35058"/>
    <w:rsid w:val="00C357AC"/>
    <w:rsid w:val="00C36014"/>
    <w:rsid w:val="00C361ED"/>
    <w:rsid w:val="00C362BC"/>
    <w:rsid w:val="00C366F1"/>
    <w:rsid w:val="00C37345"/>
    <w:rsid w:val="00C374DE"/>
    <w:rsid w:val="00C37530"/>
    <w:rsid w:val="00C37BB2"/>
    <w:rsid w:val="00C4052C"/>
    <w:rsid w:val="00C40A34"/>
    <w:rsid w:val="00C425C4"/>
    <w:rsid w:val="00C42BFB"/>
    <w:rsid w:val="00C45A6B"/>
    <w:rsid w:val="00C472C3"/>
    <w:rsid w:val="00C50DFE"/>
    <w:rsid w:val="00C51A5C"/>
    <w:rsid w:val="00C51F74"/>
    <w:rsid w:val="00C52F21"/>
    <w:rsid w:val="00C52F5C"/>
    <w:rsid w:val="00C55770"/>
    <w:rsid w:val="00C558E0"/>
    <w:rsid w:val="00C5728D"/>
    <w:rsid w:val="00C573EB"/>
    <w:rsid w:val="00C57505"/>
    <w:rsid w:val="00C6047B"/>
    <w:rsid w:val="00C60EF3"/>
    <w:rsid w:val="00C60FE5"/>
    <w:rsid w:val="00C61107"/>
    <w:rsid w:val="00C6194D"/>
    <w:rsid w:val="00C6429B"/>
    <w:rsid w:val="00C64D19"/>
    <w:rsid w:val="00C65927"/>
    <w:rsid w:val="00C665A2"/>
    <w:rsid w:val="00C669C1"/>
    <w:rsid w:val="00C7100E"/>
    <w:rsid w:val="00C733C7"/>
    <w:rsid w:val="00C73D30"/>
    <w:rsid w:val="00C73F47"/>
    <w:rsid w:val="00C75717"/>
    <w:rsid w:val="00C758A0"/>
    <w:rsid w:val="00C76FE2"/>
    <w:rsid w:val="00C774B8"/>
    <w:rsid w:val="00C779E3"/>
    <w:rsid w:val="00C77AC9"/>
    <w:rsid w:val="00C807A3"/>
    <w:rsid w:val="00C809B6"/>
    <w:rsid w:val="00C814D5"/>
    <w:rsid w:val="00C819B8"/>
    <w:rsid w:val="00C824E7"/>
    <w:rsid w:val="00C82B85"/>
    <w:rsid w:val="00C84407"/>
    <w:rsid w:val="00C84859"/>
    <w:rsid w:val="00C85230"/>
    <w:rsid w:val="00C85E6D"/>
    <w:rsid w:val="00C86094"/>
    <w:rsid w:val="00C86B8C"/>
    <w:rsid w:val="00C86D21"/>
    <w:rsid w:val="00C871F8"/>
    <w:rsid w:val="00C87CEF"/>
    <w:rsid w:val="00C90624"/>
    <w:rsid w:val="00C90707"/>
    <w:rsid w:val="00C911E0"/>
    <w:rsid w:val="00C91F7A"/>
    <w:rsid w:val="00C91FBA"/>
    <w:rsid w:val="00C926E6"/>
    <w:rsid w:val="00C93139"/>
    <w:rsid w:val="00C934D8"/>
    <w:rsid w:val="00C93DDA"/>
    <w:rsid w:val="00C93FFD"/>
    <w:rsid w:val="00C9415A"/>
    <w:rsid w:val="00C945C9"/>
    <w:rsid w:val="00C9492B"/>
    <w:rsid w:val="00C95510"/>
    <w:rsid w:val="00C960E3"/>
    <w:rsid w:val="00C965A6"/>
    <w:rsid w:val="00C9737D"/>
    <w:rsid w:val="00C97703"/>
    <w:rsid w:val="00C97DE9"/>
    <w:rsid w:val="00CA1903"/>
    <w:rsid w:val="00CA2E2F"/>
    <w:rsid w:val="00CA3719"/>
    <w:rsid w:val="00CA3C7C"/>
    <w:rsid w:val="00CA4C6A"/>
    <w:rsid w:val="00CA5D9A"/>
    <w:rsid w:val="00CA6B46"/>
    <w:rsid w:val="00CB163A"/>
    <w:rsid w:val="00CB196D"/>
    <w:rsid w:val="00CB19C8"/>
    <w:rsid w:val="00CB1DFF"/>
    <w:rsid w:val="00CB3330"/>
    <w:rsid w:val="00CB336E"/>
    <w:rsid w:val="00CB3B0A"/>
    <w:rsid w:val="00CB3FCC"/>
    <w:rsid w:val="00CB40E1"/>
    <w:rsid w:val="00CB545B"/>
    <w:rsid w:val="00CB55AB"/>
    <w:rsid w:val="00CB59C7"/>
    <w:rsid w:val="00CB5ACF"/>
    <w:rsid w:val="00CB5B04"/>
    <w:rsid w:val="00CB5CE5"/>
    <w:rsid w:val="00CB6463"/>
    <w:rsid w:val="00CB6709"/>
    <w:rsid w:val="00CB6B90"/>
    <w:rsid w:val="00CB6E16"/>
    <w:rsid w:val="00CB71B6"/>
    <w:rsid w:val="00CC01FC"/>
    <w:rsid w:val="00CC03D1"/>
    <w:rsid w:val="00CC09D6"/>
    <w:rsid w:val="00CC2320"/>
    <w:rsid w:val="00CC26D7"/>
    <w:rsid w:val="00CC279F"/>
    <w:rsid w:val="00CC2981"/>
    <w:rsid w:val="00CC3041"/>
    <w:rsid w:val="00CC453D"/>
    <w:rsid w:val="00CC4F65"/>
    <w:rsid w:val="00CC5163"/>
    <w:rsid w:val="00CC65C9"/>
    <w:rsid w:val="00CC6B09"/>
    <w:rsid w:val="00CC761F"/>
    <w:rsid w:val="00CD0C40"/>
    <w:rsid w:val="00CD16BD"/>
    <w:rsid w:val="00CD16E5"/>
    <w:rsid w:val="00CD2C5C"/>
    <w:rsid w:val="00CD306B"/>
    <w:rsid w:val="00CD360B"/>
    <w:rsid w:val="00CD3B72"/>
    <w:rsid w:val="00CD3E2B"/>
    <w:rsid w:val="00CD3F40"/>
    <w:rsid w:val="00CD3FA9"/>
    <w:rsid w:val="00CD4C1D"/>
    <w:rsid w:val="00CD5247"/>
    <w:rsid w:val="00CD5397"/>
    <w:rsid w:val="00CD61BB"/>
    <w:rsid w:val="00CE0377"/>
    <w:rsid w:val="00CE0880"/>
    <w:rsid w:val="00CE16EE"/>
    <w:rsid w:val="00CE30B9"/>
    <w:rsid w:val="00CE3597"/>
    <w:rsid w:val="00CE39E9"/>
    <w:rsid w:val="00CE3A83"/>
    <w:rsid w:val="00CE3E63"/>
    <w:rsid w:val="00CE4FCF"/>
    <w:rsid w:val="00CE59C2"/>
    <w:rsid w:val="00CE6114"/>
    <w:rsid w:val="00CE69F1"/>
    <w:rsid w:val="00CE6A77"/>
    <w:rsid w:val="00CE71AD"/>
    <w:rsid w:val="00CE7340"/>
    <w:rsid w:val="00CF0B26"/>
    <w:rsid w:val="00CF0C0A"/>
    <w:rsid w:val="00CF0DD4"/>
    <w:rsid w:val="00CF1392"/>
    <w:rsid w:val="00CF163C"/>
    <w:rsid w:val="00CF1988"/>
    <w:rsid w:val="00CF1E38"/>
    <w:rsid w:val="00CF2BBB"/>
    <w:rsid w:val="00CF336C"/>
    <w:rsid w:val="00CF4596"/>
    <w:rsid w:val="00CF47A7"/>
    <w:rsid w:val="00CF5A88"/>
    <w:rsid w:val="00CF5C1D"/>
    <w:rsid w:val="00CF5E50"/>
    <w:rsid w:val="00CF6A49"/>
    <w:rsid w:val="00CF7A82"/>
    <w:rsid w:val="00CF7E8A"/>
    <w:rsid w:val="00D00A77"/>
    <w:rsid w:val="00D018CA"/>
    <w:rsid w:val="00D018EE"/>
    <w:rsid w:val="00D0204D"/>
    <w:rsid w:val="00D03BB5"/>
    <w:rsid w:val="00D03E88"/>
    <w:rsid w:val="00D04797"/>
    <w:rsid w:val="00D04FED"/>
    <w:rsid w:val="00D05467"/>
    <w:rsid w:val="00D05936"/>
    <w:rsid w:val="00D05F56"/>
    <w:rsid w:val="00D06141"/>
    <w:rsid w:val="00D06C5C"/>
    <w:rsid w:val="00D07094"/>
    <w:rsid w:val="00D07AEC"/>
    <w:rsid w:val="00D11482"/>
    <w:rsid w:val="00D121D4"/>
    <w:rsid w:val="00D127D4"/>
    <w:rsid w:val="00D12833"/>
    <w:rsid w:val="00D12E17"/>
    <w:rsid w:val="00D134DC"/>
    <w:rsid w:val="00D138F5"/>
    <w:rsid w:val="00D1434B"/>
    <w:rsid w:val="00D14967"/>
    <w:rsid w:val="00D14C53"/>
    <w:rsid w:val="00D14F31"/>
    <w:rsid w:val="00D1502A"/>
    <w:rsid w:val="00D15826"/>
    <w:rsid w:val="00D1592C"/>
    <w:rsid w:val="00D15CCA"/>
    <w:rsid w:val="00D15F93"/>
    <w:rsid w:val="00D1618F"/>
    <w:rsid w:val="00D177CC"/>
    <w:rsid w:val="00D17CFF"/>
    <w:rsid w:val="00D200FE"/>
    <w:rsid w:val="00D20FDB"/>
    <w:rsid w:val="00D211D8"/>
    <w:rsid w:val="00D220CE"/>
    <w:rsid w:val="00D2261D"/>
    <w:rsid w:val="00D22697"/>
    <w:rsid w:val="00D2331D"/>
    <w:rsid w:val="00D23FF3"/>
    <w:rsid w:val="00D2413E"/>
    <w:rsid w:val="00D24AE9"/>
    <w:rsid w:val="00D25E2B"/>
    <w:rsid w:val="00D25F5C"/>
    <w:rsid w:val="00D2627A"/>
    <w:rsid w:val="00D263D4"/>
    <w:rsid w:val="00D27285"/>
    <w:rsid w:val="00D2766D"/>
    <w:rsid w:val="00D27D16"/>
    <w:rsid w:val="00D3012D"/>
    <w:rsid w:val="00D3039B"/>
    <w:rsid w:val="00D30A7A"/>
    <w:rsid w:val="00D30A7D"/>
    <w:rsid w:val="00D30AF9"/>
    <w:rsid w:val="00D30B18"/>
    <w:rsid w:val="00D313B1"/>
    <w:rsid w:val="00D3142E"/>
    <w:rsid w:val="00D31AB3"/>
    <w:rsid w:val="00D31F4F"/>
    <w:rsid w:val="00D342F6"/>
    <w:rsid w:val="00D347B7"/>
    <w:rsid w:val="00D35750"/>
    <w:rsid w:val="00D357D2"/>
    <w:rsid w:val="00D359DB"/>
    <w:rsid w:val="00D35EA7"/>
    <w:rsid w:val="00D35F09"/>
    <w:rsid w:val="00D36F16"/>
    <w:rsid w:val="00D37E0E"/>
    <w:rsid w:val="00D40919"/>
    <w:rsid w:val="00D40ABF"/>
    <w:rsid w:val="00D40EC1"/>
    <w:rsid w:val="00D4196D"/>
    <w:rsid w:val="00D41D0E"/>
    <w:rsid w:val="00D42060"/>
    <w:rsid w:val="00D42715"/>
    <w:rsid w:val="00D43084"/>
    <w:rsid w:val="00D430EC"/>
    <w:rsid w:val="00D434E1"/>
    <w:rsid w:val="00D44AEE"/>
    <w:rsid w:val="00D44B01"/>
    <w:rsid w:val="00D4566F"/>
    <w:rsid w:val="00D458EB"/>
    <w:rsid w:val="00D45BD0"/>
    <w:rsid w:val="00D45BEC"/>
    <w:rsid w:val="00D46475"/>
    <w:rsid w:val="00D46721"/>
    <w:rsid w:val="00D474F8"/>
    <w:rsid w:val="00D47502"/>
    <w:rsid w:val="00D47A8E"/>
    <w:rsid w:val="00D47B28"/>
    <w:rsid w:val="00D47FF8"/>
    <w:rsid w:val="00D507C6"/>
    <w:rsid w:val="00D5328B"/>
    <w:rsid w:val="00D5367B"/>
    <w:rsid w:val="00D537F5"/>
    <w:rsid w:val="00D54534"/>
    <w:rsid w:val="00D559EC"/>
    <w:rsid w:val="00D56D47"/>
    <w:rsid w:val="00D57130"/>
    <w:rsid w:val="00D57D8B"/>
    <w:rsid w:val="00D57F54"/>
    <w:rsid w:val="00D604B8"/>
    <w:rsid w:val="00D60CA9"/>
    <w:rsid w:val="00D617FB"/>
    <w:rsid w:val="00D622C4"/>
    <w:rsid w:val="00D626A8"/>
    <w:rsid w:val="00D62C78"/>
    <w:rsid w:val="00D63216"/>
    <w:rsid w:val="00D63D44"/>
    <w:rsid w:val="00D64980"/>
    <w:rsid w:val="00D650CC"/>
    <w:rsid w:val="00D66191"/>
    <w:rsid w:val="00D6770A"/>
    <w:rsid w:val="00D712D6"/>
    <w:rsid w:val="00D718F3"/>
    <w:rsid w:val="00D71CA3"/>
    <w:rsid w:val="00D71FC6"/>
    <w:rsid w:val="00D731EF"/>
    <w:rsid w:val="00D73AA6"/>
    <w:rsid w:val="00D7410E"/>
    <w:rsid w:val="00D7548E"/>
    <w:rsid w:val="00D75F59"/>
    <w:rsid w:val="00D76B65"/>
    <w:rsid w:val="00D76FAA"/>
    <w:rsid w:val="00D77E4E"/>
    <w:rsid w:val="00D800A1"/>
    <w:rsid w:val="00D802D2"/>
    <w:rsid w:val="00D8035E"/>
    <w:rsid w:val="00D803F5"/>
    <w:rsid w:val="00D8052D"/>
    <w:rsid w:val="00D8066D"/>
    <w:rsid w:val="00D81277"/>
    <w:rsid w:val="00D81BFA"/>
    <w:rsid w:val="00D82F83"/>
    <w:rsid w:val="00D8310D"/>
    <w:rsid w:val="00D8371D"/>
    <w:rsid w:val="00D84053"/>
    <w:rsid w:val="00D85375"/>
    <w:rsid w:val="00D8622C"/>
    <w:rsid w:val="00D86249"/>
    <w:rsid w:val="00D86AE6"/>
    <w:rsid w:val="00D870A4"/>
    <w:rsid w:val="00D87798"/>
    <w:rsid w:val="00D90C0D"/>
    <w:rsid w:val="00D90F5F"/>
    <w:rsid w:val="00D9188D"/>
    <w:rsid w:val="00D91C28"/>
    <w:rsid w:val="00D92112"/>
    <w:rsid w:val="00D9229E"/>
    <w:rsid w:val="00D92678"/>
    <w:rsid w:val="00D93734"/>
    <w:rsid w:val="00D941E3"/>
    <w:rsid w:val="00D94D60"/>
    <w:rsid w:val="00D95019"/>
    <w:rsid w:val="00D95031"/>
    <w:rsid w:val="00D96573"/>
    <w:rsid w:val="00D967E5"/>
    <w:rsid w:val="00DA091E"/>
    <w:rsid w:val="00DA0F72"/>
    <w:rsid w:val="00DA1277"/>
    <w:rsid w:val="00DA17EC"/>
    <w:rsid w:val="00DA29C4"/>
    <w:rsid w:val="00DA2D93"/>
    <w:rsid w:val="00DA354F"/>
    <w:rsid w:val="00DA4327"/>
    <w:rsid w:val="00DA567E"/>
    <w:rsid w:val="00DA5CA2"/>
    <w:rsid w:val="00DA5E22"/>
    <w:rsid w:val="00DA619C"/>
    <w:rsid w:val="00DA696C"/>
    <w:rsid w:val="00DA6D9A"/>
    <w:rsid w:val="00DA7574"/>
    <w:rsid w:val="00DB0A87"/>
    <w:rsid w:val="00DB29BD"/>
    <w:rsid w:val="00DB3297"/>
    <w:rsid w:val="00DB3763"/>
    <w:rsid w:val="00DB3BD2"/>
    <w:rsid w:val="00DB448B"/>
    <w:rsid w:val="00DB4567"/>
    <w:rsid w:val="00DB4A9C"/>
    <w:rsid w:val="00DB4AD0"/>
    <w:rsid w:val="00DB5C67"/>
    <w:rsid w:val="00DB79BE"/>
    <w:rsid w:val="00DB7A3B"/>
    <w:rsid w:val="00DC0833"/>
    <w:rsid w:val="00DC0F35"/>
    <w:rsid w:val="00DC23BF"/>
    <w:rsid w:val="00DC2BE7"/>
    <w:rsid w:val="00DC440E"/>
    <w:rsid w:val="00DC454B"/>
    <w:rsid w:val="00DC46D9"/>
    <w:rsid w:val="00DC4760"/>
    <w:rsid w:val="00DC47F8"/>
    <w:rsid w:val="00DC4963"/>
    <w:rsid w:val="00DC4ECC"/>
    <w:rsid w:val="00DC5B97"/>
    <w:rsid w:val="00DC5BC7"/>
    <w:rsid w:val="00DC6022"/>
    <w:rsid w:val="00DC6047"/>
    <w:rsid w:val="00DC6AB1"/>
    <w:rsid w:val="00DC6F09"/>
    <w:rsid w:val="00DC741E"/>
    <w:rsid w:val="00DC76E5"/>
    <w:rsid w:val="00DC78C8"/>
    <w:rsid w:val="00DC7A93"/>
    <w:rsid w:val="00DD0049"/>
    <w:rsid w:val="00DD0269"/>
    <w:rsid w:val="00DD0B03"/>
    <w:rsid w:val="00DD0BA0"/>
    <w:rsid w:val="00DD0FBE"/>
    <w:rsid w:val="00DD1C80"/>
    <w:rsid w:val="00DD2073"/>
    <w:rsid w:val="00DD26BB"/>
    <w:rsid w:val="00DD2987"/>
    <w:rsid w:val="00DD2BD2"/>
    <w:rsid w:val="00DD35D0"/>
    <w:rsid w:val="00DD361C"/>
    <w:rsid w:val="00DD39C8"/>
    <w:rsid w:val="00DD43B6"/>
    <w:rsid w:val="00DD50D9"/>
    <w:rsid w:val="00DD54EF"/>
    <w:rsid w:val="00DD5771"/>
    <w:rsid w:val="00DE0826"/>
    <w:rsid w:val="00DE0BF9"/>
    <w:rsid w:val="00DE0C27"/>
    <w:rsid w:val="00DE24FF"/>
    <w:rsid w:val="00DE2EDF"/>
    <w:rsid w:val="00DE371B"/>
    <w:rsid w:val="00DE38D5"/>
    <w:rsid w:val="00DE43D9"/>
    <w:rsid w:val="00DE45CD"/>
    <w:rsid w:val="00DE4E70"/>
    <w:rsid w:val="00DE5138"/>
    <w:rsid w:val="00DE62AB"/>
    <w:rsid w:val="00DE6382"/>
    <w:rsid w:val="00DE6D2B"/>
    <w:rsid w:val="00DE6F77"/>
    <w:rsid w:val="00DF03A5"/>
    <w:rsid w:val="00DF03E9"/>
    <w:rsid w:val="00DF042C"/>
    <w:rsid w:val="00DF1297"/>
    <w:rsid w:val="00DF1556"/>
    <w:rsid w:val="00DF2452"/>
    <w:rsid w:val="00DF24BB"/>
    <w:rsid w:val="00DF2836"/>
    <w:rsid w:val="00DF2FD2"/>
    <w:rsid w:val="00DF3D6F"/>
    <w:rsid w:val="00DF41BB"/>
    <w:rsid w:val="00DF4316"/>
    <w:rsid w:val="00DF46C9"/>
    <w:rsid w:val="00DF4FBA"/>
    <w:rsid w:val="00DF5212"/>
    <w:rsid w:val="00DF606F"/>
    <w:rsid w:val="00E002E1"/>
    <w:rsid w:val="00E00C11"/>
    <w:rsid w:val="00E010E0"/>
    <w:rsid w:val="00E011BB"/>
    <w:rsid w:val="00E016DD"/>
    <w:rsid w:val="00E016F7"/>
    <w:rsid w:val="00E01E9E"/>
    <w:rsid w:val="00E01F01"/>
    <w:rsid w:val="00E0350F"/>
    <w:rsid w:val="00E036B2"/>
    <w:rsid w:val="00E03922"/>
    <w:rsid w:val="00E03C0F"/>
    <w:rsid w:val="00E03FE9"/>
    <w:rsid w:val="00E04C8A"/>
    <w:rsid w:val="00E04D6F"/>
    <w:rsid w:val="00E051B1"/>
    <w:rsid w:val="00E0769D"/>
    <w:rsid w:val="00E10E0A"/>
    <w:rsid w:val="00E10F0E"/>
    <w:rsid w:val="00E11B0C"/>
    <w:rsid w:val="00E122E1"/>
    <w:rsid w:val="00E124B4"/>
    <w:rsid w:val="00E1269E"/>
    <w:rsid w:val="00E127C4"/>
    <w:rsid w:val="00E12CF0"/>
    <w:rsid w:val="00E146A4"/>
    <w:rsid w:val="00E163B2"/>
    <w:rsid w:val="00E170F1"/>
    <w:rsid w:val="00E20862"/>
    <w:rsid w:val="00E20EB1"/>
    <w:rsid w:val="00E20F55"/>
    <w:rsid w:val="00E2100E"/>
    <w:rsid w:val="00E216FF"/>
    <w:rsid w:val="00E22A19"/>
    <w:rsid w:val="00E22A45"/>
    <w:rsid w:val="00E23E60"/>
    <w:rsid w:val="00E246DE"/>
    <w:rsid w:val="00E247BD"/>
    <w:rsid w:val="00E24A14"/>
    <w:rsid w:val="00E25291"/>
    <w:rsid w:val="00E254D6"/>
    <w:rsid w:val="00E264B0"/>
    <w:rsid w:val="00E26603"/>
    <w:rsid w:val="00E26ECA"/>
    <w:rsid w:val="00E275C0"/>
    <w:rsid w:val="00E27ACE"/>
    <w:rsid w:val="00E30407"/>
    <w:rsid w:val="00E33136"/>
    <w:rsid w:val="00E34149"/>
    <w:rsid w:val="00E35028"/>
    <w:rsid w:val="00E354BD"/>
    <w:rsid w:val="00E35AE3"/>
    <w:rsid w:val="00E35D4E"/>
    <w:rsid w:val="00E3734B"/>
    <w:rsid w:val="00E37470"/>
    <w:rsid w:val="00E378DA"/>
    <w:rsid w:val="00E37A85"/>
    <w:rsid w:val="00E40D3A"/>
    <w:rsid w:val="00E414AD"/>
    <w:rsid w:val="00E41D78"/>
    <w:rsid w:val="00E42687"/>
    <w:rsid w:val="00E43483"/>
    <w:rsid w:val="00E436AF"/>
    <w:rsid w:val="00E43726"/>
    <w:rsid w:val="00E4397C"/>
    <w:rsid w:val="00E43CAB"/>
    <w:rsid w:val="00E445D7"/>
    <w:rsid w:val="00E451FF"/>
    <w:rsid w:val="00E45365"/>
    <w:rsid w:val="00E45A08"/>
    <w:rsid w:val="00E45E38"/>
    <w:rsid w:val="00E472D6"/>
    <w:rsid w:val="00E47658"/>
    <w:rsid w:val="00E508D1"/>
    <w:rsid w:val="00E51F92"/>
    <w:rsid w:val="00E5207A"/>
    <w:rsid w:val="00E529E3"/>
    <w:rsid w:val="00E53AB4"/>
    <w:rsid w:val="00E53F17"/>
    <w:rsid w:val="00E55197"/>
    <w:rsid w:val="00E55325"/>
    <w:rsid w:val="00E55368"/>
    <w:rsid w:val="00E55444"/>
    <w:rsid w:val="00E558D9"/>
    <w:rsid w:val="00E55D56"/>
    <w:rsid w:val="00E56C4E"/>
    <w:rsid w:val="00E56D8D"/>
    <w:rsid w:val="00E60079"/>
    <w:rsid w:val="00E607D5"/>
    <w:rsid w:val="00E61287"/>
    <w:rsid w:val="00E62257"/>
    <w:rsid w:val="00E62D56"/>
    <w:rsid w:val="00E62F4C"/>
    <w:rsid w:val="00E62FFE"/>
    <w:rsid w:val="00E635D9"/>
    <w:rsid w:val="00E63618"/>
    <w:rsid w:val="00E638DE"/>
    <w:rsid w:val="00E63FD5"/>
    <w:rsid w:val="00E64512"/>
    <w:rsid w:val="00E649DA"/>
    <w:rsid w:val="00E650CF"/>
    <w:rsid w:val="00E65695"/>
    <w:rsid w:val="00E66C54"/>
    <w:rsid w:val="00E6770F"/>
    <w:rsid w:val="00E67CFE"/>
    <w:rsid w:val="00E702A6"/>
    <w:rsid w:val="00E7067E"/>
    <w:rsid w:val="00E70733"/>
    <w:rsid w:val="00E70914"/>
    <w:rsid w:val="00E710DE"/>
    <w:rsid w:val="00E71534"/>
    <w:rsid w:val="00E7174C"/>
    <w:rsid w:val="00E71B13"/>
    <w:rsid w:val="00E72760"/>
    <w:rsid w:val="00E72810"/>
    <w:rsid w:val="00E72B2E"/>
    <w:rsid w:val="00E73DD2"/>
    <w:rsid w:val="00E75399"/>
    <w:rsid w:val="00E75A03"/>
    <w:rsid w:val="00E75C0E"/>
    <w:rsid w:val="00E76C7E"/>
    <w:rsid w:val="00E77782"/>
    <w:rsid w:val="00E77789"/>
    <w:rsid w:val="00E77C36"/>
    <w:rsid w:val="00E80D58"/>
    <w:rsid w:val="00E8151D"/>
    <w:rsid w:val="00E81806"/>
    <w:rsid w:val="00E8191C"/>
    <w:rsid w:val="00E81CF4"/>
    <w:rsid w:val="00E82160"/>
    <w:rsid w:val="00E825E6"/>
    <w:rsid w:val="00E834DB"/>
    <w:rsid w:val="00E8356F"/>
    <w:rsid w:val="00E83B03"/>
    <w:rsid w:val="00E842DF"/>
    <w:rsid w:val="00E84788"/>
    <w:rsid w:val="00E84F04"/>
    <w:rsid w:val="00E84F9A"/>
    <w:rsid w:val="00E85605"/>
    <w:rsid w:val="00E8669E"/>
    <w:rsid w:val="00E86707"/>
    <w:rsid w:val="00E867DB"/>
    <w:rsid w:val="00E87F6B"/>
    <w:rsid w:val="00E90C1B"/>
    <w:rsid w:val="00E90C3B"/>
    <w:rsid w:val="00E90C9A"/>
    <w:rsid w:val="00E9173A"/>
    <w:rsid w:val="00E924AD"/>
    <w:rsid w:val="00E931DE"/>
    <w:rsid w:val="00E95845"/>
    <w:rsid w:val="00E95EFB"/>
    <w:rsid w:val="00E965EF"/>
    <w:rsid w:val="00E96FB8"/>
    <w:rsid w:val="00E97DFD"/>
    <w:rsid w:val="00EA1D23"/>
    <w:rsid w:val="00EA1ED8"/>
    <w:rsid w:val="00EA2278"/>
    <w:rsid w:val="00EA22C8"/>
    <w:rsid w:val="00EA2D3E"/>
    <w:rsid w:val="00EA3F2B"/>
    <w:rsid w:val="00EA4667"/>
    <w:rsid w:val="00EA4879"/>
    <w:rsid w:val="00EA57EC"/>
    <w:rsid w:val="00EA5CBD"/>
    <w:rsid w:val="00EA6767"/>
    <w:rsid w:val="00EA7E57"/>
    <w:rsid w:val="00EB0BBC"/>
    <w:rsid w:val="00EB1166"/>
    <w:rsid w:val="00EB157C"/>
    <w:rsid w:val="00EB15BF"/>
    <w:rsid w:val="00EB235B"/>
    <w:rsid w:val="00EB265F"/>
    <w:rsid w:val="00EB2CF3"/>
    <w:rsid w:val="00EB399A"/>
    <w:rsid w:val="00EB419F"/>
    <w:rsid w:val="00EB448B"/>
    <w:rsid w:val="00EB59FA"/>
    <w:rsid w:val="00EB604F"/>
    <w:rsid w:val="00EB76EE"/>
    <w:rsid w:val="00EB7EF3"/>
    <w:rsid w:val="00EC0F62"/>
    <w:rsid w:val="00EC10A2"/>
    <w:rsid w:val="00EC11D4"/>
    <w:rsid w:val="00EC3D2A"/>
    <w:rsid w:val="00EC3F9A"/>
    <w:rsid w:val="00EC4E2A"/>
    <w:rsid w:val="00EC4FFD"/>
    <w:rsid w:val="00EC52EA"/>
    <w:rsid w:val="00EC5957"/>
    <w:rsid w:val="00EC61DA"/>
    <w:rsid w:val="00EC7265"/>
    <w:rsid w:val="00EC74DB"/>
    <w:rsid w:val="00EC7CEE"/>
    <w:rsid w:val="00ED002E"/>
    <w:rsid w:val="00ED0723"/>
    <w:rsid w:val="00ED0738"/>
    <w:rsid w:val="00ED0D9C"/>
    <w:rsid w:val="00ED137D"/>
    <w:rsid w:val="00ED1DF8"/>
    <w:rsid w:val="00ED203A"/>
    <w:rsid w:val="00ED4B4E"/>
    <w:rsid w:val="00ED4CC8"/>
    <w:rsid w:val="00ED4DBF"/>
    <w:rsid w:val="00ED57A4"/>
    <w:rsid w:val="00ED5ADD"/>
    <w:rsid w:val="00ED5DF5"/>
    <w:rsid w:val="00ED5F80"/>
    <w:rsid w:val="00ED6BC5"/>
    <w:rsid w:val="00EE0A3A"/>
    <w:rsid w:val="00EE2E45"/>
    <w:rsid w:val="00EE3545"/>
    <w:rsid w:val="00EE67E5"/>
    <w:rsid w:val="00EE75DE"/>
    <w:rsid w:val="00EE798B"/>
    <w:rsid w:val="00EF0475"/>
    <w:rsid w:val="00EF08C0"/>
    <w:rsid w:val="00EF099E"/>
    <w:rsid w:val="00EF0EA8"/>
    <w:rsid w:val="00EF1906"/>
    <w:rsid w:val="00EF206B"/>
    <w:rsid w:val="00EF3EEB"/>
    <w:rsid w:val="00EF4050"/>
    <w:rsid w:val="00EF4932"/>
    <w:rsid w:val="00EF5123"/>
    <w:rsid w:val="00EF6356"/>
    <w:rsid w:val="00EF6F89"/>
    <w:rsid w:val="00F001D0"/>
    <w:rsid w:val="00F022BA"/>
    <w:rsid w:val="00F02972"/>
    <w:rsid w:val="00F02A82"/>
    <w:rsid w:val="00F02D74"/>
    <w:rsid w:val="00F0589C"/>
    <w:rsid w:val="00F06B73"/>
    <w:rsid w:val="00F103F2"/>
    <w:rsid w:val="00F10CC6"/>
    <w:rsid w:val="00F10E13"/>
    <w:rsid w:val="00F117C1"/>
    <w:rsid w:val="00F11FCA"/>
    <w:rsid w:val="00F12395"/>
    <w:rsid w:val="00F12D9F"/>
    <w:rsid w:val="00F134F1"/>
    <w:rsid w:val="00F14224"/>
    <w:rsid w:val="00F14F13"/>
    <w:rsid w:val="00F14F87"/>
    <w:rsid w:val="00F156C0"/>
    <w:rsid w:val="00F16268"/>
    <w:rsid w:val="00F16F35"/>
    <w:rsid w:val="00F17007"/>
    <w:rsid w:val="00F202C0"/>
    <w:rsid w:val="00F215D3"/>
    <w:rsid w:val="00F216A7"/>
    <w:rsid w:val="00F223E6"/>
    <w:rsid w:val="00F229CD"/>
    <w:rsid w:val="00F23721"/>
    <w:rsid w:val="00F23872"/>
    <w:rsid w:val="00F23D7D"/>
    <w:rsid w:val="00F24202"/>
    <w:rsid w:val="00F24A98"/>
    <w:rsid w:val="00F25797"/>
    <w:rsid w:val="00F25966"/>
    <w:rsid w:val="00F25F7E"/>
    <w:rsid w:val="00F26634"/>
    <w:rsid w:val="00F26984"/>
    <w:rsid w:val="00F30407"/>
    <w:rsid w:val="00F30601"/>
    <w:rsid w:val="00F30A8F"/>
    <w:rsid w:val="00F31BEE"/>
    <w:rsid w:val="00F32AC7"/>
    <w:rsid w:val="00F32D79"/>
    <w:rsid w:val="00F32E3C"/>
    <w:rsid w:val="00F33613"/>
    <w:rsid w:val="00F33F62"/>
    <w:rsid w:val="00F34C0D"/>
    <w:rsid w:val="00F3587D"/>
    <w:rsid w:val="00F3596B"/>
    <w:rsid w:val="00F36883"/>
    <w:rsid w:val="00F36E1C"/>
    <w:rsid w:val="00F36FD7"/>
    <w:rsid w:val="00F3733F"/>
    <w:rsid w:val="00F37545"/>
    <w:rsid w:val="00F4031A"/>
    <w:rsid w:val="00F40B69"/>
    <w:rsid w:val="00F4137B"/>
    <w:rsid w:val="00F41872"/>
    <w:rsid w:val="00F421AF"/>
    <w:rsid w:val="00F423BB"/>
    <w:rsid w:val="00F436FD"/>
    <w:rsid w:val="00F439F1"/>
    <w:rsid w:val="00F43CF1"/>
    <w:rsid w:val="00F455D3"/>
    <w:rsid w:val="00F45AEF"/>
    <w:rsid w:val="00F45BB8"/>
    <w:rsid w:val="00F47374"/>
    <w:rsid w:val="00F477EF"/>
    <w:rsid w:val="00F503F1"/>
    <w:rsid w:val="00F50721"/>
    <w:rsid w:val="00F50FDD"/>
    <w:rsid w:val="00F519BF"/>
    <w:rsid w:val="00F52DF4"/>
    <w:rsid w:val="00F52ED4"/>
    <w:rsid w:val="00F534C9"/>
    <w:rsid w:val="00F54844"/>
    <w:rsid w:val="00F55B1C"/>
    <w:rsid w:val="00F5611A"/>
    <w:rsid w:val="00F5612D"/>
    <w:rsid w:val="00F57883"/>
    <w:rsid w:val="00F57D77"/>
    <w:rsid w:val="00F60517"/>
    <w:rsid w:val="00F60752"/>
    <w:rsid w:val="00F608A5"/>
    <w:rsid w:val="00F609C8"/>
    <w:rsid w:val="00F6328E"/>
    <w:rsid w:val="00F63338"/>
    <w:rsid w:val="00F63EAF"/>
    <w:rsid w:val="00F64CB5"/>
    <w:rsid w:val="00F64CE0"/>
    <w:rsid w:val="00F656D3"/>
    <w:rsid w:val="00F66073"/>
    <w:rsid w:val="00F66CB3"/>
    <w:rsid w:val="00F67221"/>
    <w:rsid w:val="00F67A7C"/>
    <w:rsid w:val="00F70074"/>
    <w:rsid w:val="00F7098C"/>
    <w:rsid w:val="00F70A20"/>
    <w:rsid w:val="00F70B08"/>
    <w:rsid w:val="00F70DE6"/>
    <w:rsid w:val="00F71427"/>
    <w:rsid w:val="00F7145A"/>
    <w:rsid w:val="00F71493"/>
    <w:rsid w:val="00F7168D"/>
    <w:rsid w:val="00F71DA4"/>
    <w:rsid w:val="00F72DDD"/>
    <w:rsid w:val="00F72E74"/>
    <w:rsid w:val="00F73BF6"/>
    <w:rsid w:val="00F74A52"/>
    <w:rsid w:val="00F74E0B"/>
    <w:rsid w:val="00F74F72"/>
    <w:rsid w:val="00F75D73"/>
    <w:rsid w:val="00F76459"/>
    <w:rsid w:val="00F76C78"/>
    <w:rsid w:val="00F76F03"/>
    <w:rsid w:val="00F77219"/>
    <w:rsid w:val="00F80C60"/>
    <w:rsid w:val="00F8198A"/>
    <w:rsid w:val="00F81A62"/>
    <w:rsid w:val="00F81DDA"/>
    <w:rsid w:val="00F82436"/>
    <w:rsid w:val="00F82C19"/>
    <w:rsid w:val="00F82FD2"/>
    <w:rsid w:val="00F8313E"/>
    <w:rsid w:val="00F83AE9"/>
    <w:rsid w:val="00F83C02"/>
    <w:rsid w:val="00F83C93"/>
    <w:rsid w:val="00F8468C"/>
    <w:rsid w:val="00F84D21"/>
    <w:rsid w:val="00F84DA6"/>
    <w:rsid w:val="00F855FD"/>
    <w:rsid w:val="00F85655"/>
    <w:rsid w:val="00F859E6"/>
    <w:rsid w:val="00F8611D"/>
    <w:rsid w:val="00F8723E"/>
    <w:rsid w:val="00F8783A"/>
    <w:rsid w:val="00F91122"/>
    <w:rsid w:val="00F916A6"/>
    <w:rsid w:val="00F92013"/>
    <w:rsid w:val="00F921EB"/>
    <w:rsid w:val="00F92861"/>
    <w:rsid w:val="00F936FE"/>
    <w:rsid w:val="00F93714"/>
    <w:rsid w:val="00F93E78"/>
    <w:rsid w:val="00F93F8C"/>
    <w:rsid w:val="00F956E4"/>
    <w:rsid w:val="00F961C8"/>
    <w:rsid w:val="00F96834"/>
    <w:rsid w:val="00F96C3B"/>
    <w:rsid w:val="00F97088"/>
    <w:rsid w:val="00FA11AA"/>
    <w:rsid w:val="00FA128A"/>
    <w:rsid w:val="00FA15D4"/>
    <w:rsid w:val="00FA2B46"/>
    <w:rsid w:val="00FA4E35"/>
    <w:rsid w:val="00FA5078"/>
    <w:rsid w:val="00FA52A7"/>
    <w:rsid w:val="00FA6F13"/>
    <w:rsid w:val="00FA7AAD"/>
    <w:rsid w:val="00FA7E89"/>
    <w:rsid w:val="00FB14F7"/>
    <w:rsid w:val="00FB18BB"/>
    <w:rsid w:val="00FB1AB3"/>
    <w:rsid w:val="00FB1B6C"/>
    <w:rsid w:val="00FB1FC8"/>
    <w:rsid w:val="00FB2201"/>
    <w:rsid w:val="00FB3A5D"/>
    <w:rsid w:val="00FB40F3"/>
    <w:rsid w:val="00FB4A12"/>
    <w:rsid w:val="00FB5AF0"/>
    <w:rsid w:val="00FB60A4"/>
    <w:rsid w:val="00FB6860"/>
    <w:rsid w:val="00FB7E52"/>
    <w:rsid w:val="00FC02CD"/>
    <w:rsid w:val="00FC0949"/>
    <w:rsid w:val="00FC1C04"/>
    <w:rsid w:val="00FC1E69"/>
    <w:rsid w:val="00FC20BA"/>
    <w:rsid w:val="00FC20D2"/>
    <w:rsid w:val="00FC2A82"/>
    <w:rsid w:val="00FC2E6B"/>
    <w:rsid w:val="00FC38DC"/>
    <w:rsid w:val="00FC3C82"/>
    <w:rsid w:val="00FC4532"/>
    <w:rsid w:val="00FC4B5A"/>
    <w:rsid w:val="00FC4BD0"/>
    <w:rsid w:val="00FC4F2C"/>
    <w:rsid w:val="00FC4F42"/>
    <w:rsid w:val="00FC4F65"/>
    <w:rsid w:val="00FC6280"/>
    <w:rsid w:val="00FC650D"/>
    <w:rsid w:val="00FC6989"/>
    <w:rsid w:val="00FC7D18"/>
    <w:rsid w:val="00FD0CC2"/>
    <w:rsid w:val="00FD10C6"/>
    <w:rsid w:val="00FD1134"/>
    <w:rsid w:val="00FD141A"/>
    <w:rsid w:val="00FD1D84"/>
    <w:rsid w:val="00FD1F83"/>
    <w:rsid w:val="00FD20E7"/>
    <w:rsid w:val="00FD26DF"/>
    <w:rsid w:val="00FD3208"/>
    <w:rsid w:val="00FD3310"/>
    <w:rsid w:val="00FD6E50"/>
    <w:rsid w:val="00FE041B"/>
    <w:rsid w:val="00FE0D38"/>
    <w:rsid w:val="00FE1009"/>
    <w:rsid w:val="00FE1578"/>
    <w:rsid w:val="00FE1A10"/>
    <w:rsid w:val="00FE1A9D"/>
    <w:rsid w:val="00FE1DBF"/>
    <w:rsid w:val="00FE25F9"/>
    <w:rsid w:val="00FE2990"/>
    <w:rsid w:val="00FE4199"/>
    <w:rsid w:val="00FE4AA8"/>
    <w:rsid w:val="00FE645C"/>
    <w:rsid w:val="00FE65AB"/>
    <w:rsid w:val="00FE6636"/>
    <w:rsid w:val="00FE70FC"/>
    <w:rsid w:val="00FF0182"/>
    <w:rsid w:val="00FF0579"/>
    <w:rsid w:val="00FF0823"/>
    <w:rsid w:val="00FF0884"/>
    <w:rsid w:val="00FF0D35"/>
    <w:rsid w:val="00FF197C"/>
    <w:rsid w:val="00FF1BC8"/>
    <w:rsid w:val="00FF2C91"/>
    <w:rsid w:val="00FF32C1"/>
    <w:rsid w:val="00FF3F64"/>
    <w:rsid w:val="00FF472F"/>
    <w:rsid w:val="00FF47F0"/>
    <w:rsid w:val="00FF4F38"/>
    <w:rsid w:val="00FF5BFB"/>
    <w:rsid w:val="00FF6444"/>
    <w:rsid w:val="00FF7752"/>
    <w:rsid w:val="0174FAEB"/>
    <w:rsid w:val="020D3E40"/>
    <w:rsid w:val="025C992B"/>
    <w:rsid w:val="0288DBA9"/>
    <w:rsid w:val="05740567"/>
    <w:rsid w:val="059439ED"/>
    <w:rsid w:val="059F965F"/>
    <w:rsid w:val="06418E6D"/>
    <w:rsid w:val="068CB341"/>
    <w:rsid w:val="06B31432"/>
    <w:rsid w:val="071F0248"/>
    <w:rsid w:val="0997ECC0"/>
    <w:rsid w:val="0B056F0E"/>
    <w:rsid w:val="0CC41B65"/>
    <w:rsid w:val="0D2B827A"/>
    <w:rsid w:val="0E274172"/>
    <w:rsid w:val="0F109937"/>
    <w:rsid w:val="0FEE8669"/>
    <w:rsid w:val="103F2688"/>
    <w:rsid w:val="10BC9FF1"/>
    <w:rsid w:val="1271D6BE"/>
    <w:rsid w:val="12F14867"/>
    <w:rsid w:val="13597E46"/>
    <w:rsid w:val="136B552D"/>
    <w:rsid w:val="14725EF9"/>
    <w:rsid w:val="154A21DD"/>
    <w:rsid w:val="17813E20"/>
    <w:rsid w:val="198A54A0"/>
    <w:rsid w:val="1AC996C6"/>
    <w:rsid w:val="1C2AA83C"/>
    <w:rsid w:val="1CB1A070"/>
    <w:rsid w:val="1D956B19"/>
    <w:rsid w:val="1F8C01BE"/>
    <w:rsid w:val="205C66A3"/>
    <w:rsid w:val="20B3D033"/>
    <w:rsid w:val="20E69A81"/>
    <w:rsid w:val="21DFED1A"/>
    <w:rsid w:val="241F8727"/>
    <w:rsid w:val="24BC43E0"/>
    <w:rsid w:val="26C4BF75"/>
    <w:rsid w:val="27120AA7"/>
    <w:rsid w:val="2821E863"/>
    <w:rsid w:val="28B6A39A"/>
    <w:rsid w:val="298CCE68"/>
    <w:rsid w:val="29D1D6A2"/>
    <w:rsid w:val="2A2B8C57"/>
    <w:rsid w:val="2CFEDEF5"/>
    <w:rsid w:val="2D54DDBF"/>
    <w:rsid w:val="2DD90FE1"/>
    <w:rsid w:val="2EAE1B82"/>
    <w:rsid w:val="2F0CBC1B"/>
    <w:rsid w:val="308D6249"/>
    <w:rsid w:val="30ACD08C"/>
    <w:rsid w:val="317B398C"/>
    <w:rsid w:val="31E5BC44"/>
    <w:rsid w:val="32098182"/>
    <w:rsid w:val="33540D0E"/>
    <w:rsid w:val="33BB7423"/>
    <w:rsid w:val="33C56BDC"/>
    <w:rsid w:val="34EEA5D7"/>
    <w:rsid w:val="35B4AA2C"/>
    <w:rsid w:val="35B58829"/>
    <w:rsid w:val="36803BB3"/>
    <w:rsid w:val="36CB8999"/>
    <w:rsid w:val="36F1A444"/>
    <w:rsid w:val="37096DE0"/>
    <w:rsid w:val="376514CA"/>
    <w:rsid w:val="3773ED55"/>
    <w:rsid w:val="390FBDB6"/>
    <w:rsid w:val="391952EE"/>
    <w:rsid w:val="39BAA372"/>
    <w:rsid w:val="3A78C3C9"/>
    <w:rsid w:val="3B26CA14"/>
    <w:rsid w:val="3C4D0546"/>
    <w:rsid w:val="3D57E6F3"/>
    <w:rsid w:val="3DB0648B"/>
    <w:rsid w:val="3DD24086"/>
    <w:rsid w:val="3F4C34EC"/>
    <w:rsid w:val="3F8A5D48"/>
    <w:rsid w:val="401AE6E8"/>
    <w:rsid w:val="42D06F0C"/>
    <w:rsid w:val="43BEAD75"/>
    <w:rsid w:val="44CD148E"/>
    <w:rsid w:val="45CB8257"/>
    <w:rsid w:val="460E1B66"/>
    <w:rsid w:val="46B5429D"/>
    <w:rsid w:val="473A76F6"/>
    <w:rsid w:val="4B5F3D19"/>
    <w:rsid w:val="4D05528A"/>
    <w:rsid w:val="4DC44500"/>
    <w:rsid w:val="4E192D4B"/>
    <w:rsid w:val="4E7F1995"/>
    <w:rsid w:val="4EE40BB9"/>
    <w:rsid w:val="4F6990E0"/>
    <w:rsid w:val="50F9AE3B"/>
    <w:rsid w:val="51684880"/>
    <w:rsid w:val="52449245"/>
    <w:rsid w:val="562358F9"/>
    <w:rsid w:val="562C2CB6"/>
    <w:rsid w:val="57C7FD17"/>
    <w:rsid w:val="58370780"/>
    <w:rsid w:val="5963CD78"/>
    <w:rsid w:val="5B667D96"/>
    <w:rsid w:val="5B9DF0A5"/>
    <w:rsid w:val="5C6A5A4E"/>
    <w:rsid w:val="5CFA92AD"/>
    <w:rsid w:val="5D024DF7"/>
    <w:rsid w:val="5DA4D71E"/>
    <w:rsid w:val="5EA4E743"/>
    <w:rsid w:val="5EB0B3BB"/>
    <w:rsid w:val="5F311066"/>
    <w:rsid w:val="5F43B6AB"/>
    <w:rsid w:val="60B013D5"/>
    <w:rsid w:val="623DEF45"/>
    <w:rsid w:val="629B886C"/>
    <w:rsid w:val="63D05B2C"/>
    <w:rsid w:val="64A7D350"/>
    <w:rsid w:val="6633ED1D"/>
    <w:rsid w:val="6833D7D5"/>
    <w:rsid w:val="692E8476"/>
    <w:rsid w:val="69545320"/>
    <w:rsid w:val="6A37AABE"/>
    <w:rsid w:val="6C935F06"/>
    <w:rsid w:val="6CC81BA7"/>
    <w:rsid w:val="6F52C4D6"/>
    <w:rsid w:val="70BFA480"/>
    <w:rsid w:val="726A62B7"/>
    <w:rsid w:val="7281B95C"/>
    <w:rsid w:val="741D89BD"/>
    <w:rsid w:val="74DA8BBA"/>
    <w:rsid w:val="7684F6FA"/>
    <w:rsid w:val="7804CB7D"/>
    <w:rsid w:val="7AC091AE"/>
    <w:rsid w:val="7EF2B3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84081"/>
  <w15:chartTrackingRefBased/>
  <w15:docId w15:val="{E023CA92-43EC-40BF-AC21-4BEECBFE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3C7"/>
    <w:pPr>
      <w:spacing w:line="360" w:lineRule="auto"/>
    </w:pPr>
    <w:rPr>
      <w:rFonts w:ascii="Arial" w:hAnsi="Arial"/>
    </w:rPr>
  </w:style>
  <w:style w:type="paragraph" w:styleId="Heading1">
    <w:name w:val="heading 1"/>
    <w:basedOn w:val="Normal"/>
    <w:next w:val="Normal"/>
    <w:link w:val="Heading1Char"/>
    <w:uiPriority w:val="9"/>
    <w:qFormat/>
    <w:rsid w:val="001E6880"/>
    <w:pPr>
      <w:keepNext/>
      <w:keepLines/>
      <w:numPr>
        <w:numId w:val="10"/>
      </w:numPr>
      <w:spacing w:before="360" w:after="120"/>
      <w:ind w:left="431" w:hanging="431"/>
      <w:outlineLvl w:val="0"/>
    </w:pPr>
    <w:rPr>
      <w:rFonts w:eastAsiaTheme="majorEastAsia" w:cstheme="majorBidi"/>
      <w:color w:val="7030A0"/>
      <w:sz w:val="28"/>
      <w:szCs w:val="32"/>
    </w:rPr>
  </w:style>
  <w:style w:type="paragraph" w:styleId="Heading2">
    <w:name w:val="heading 2"/>
    <w:basedOn w:val="Normal"/>
    <w:next w:val="Normal"/>
    <w:link w:val="Heading2Char"/>
    <w:uiPriority w:val="9"/>
    <w:unhideWhenUsed/>
    <w:qFormat/>
    <w:rsid w:val="00181A85"/>
    <w:pPr>
      <w:keepNext/>
      <w:keepLines/>
      <w:numPr>
        <w:ilvl w:val="1"/>
        <w:numId w:val="10"/>
      </w:numPr>
      <w:spacing w:before="240" w:after="60"/>
      <w:ind w:left="578" w:hanging="578"/>
      <w:outlineLvl w:val="1"/>
    </w:pPr>
    <w:rPr>
      <w:rFonts w:eastAsiaTheme="majorEastAsia" w:cstheme="majorBidi"/>
      <w:color w:val="7030A0"/>
      <w:sz w:val="26"/>
      <w:szCs w:val="26"/>
    </w:rPr>
  </w:style>
  <w:style w:type="paragraph" w:styleId="Heading3">
    <w:name w:val="heading 3"/>
    <w:basedOn w:val="Normal"/>
    <w:next w:val="Normal"/>
    <w:link w:val="Heading3Char"/>
    <w:uiPriority w:val="9"/>
    <w:unhideWhenUsed/>
    <w:qFormat/>
    <w:rsid w:val="00B87A10"/>
    <w:pPr>
      <w:keepNext/>
      <w:keepLines/>
      <w:numPr>
        <w:ilvl w:val="2"/>
        <w:numId w:val="10"/>
      </w:numPr>
      <w:spacing w:before="40" w:after="0"/>
      <w:outlineLvl w:val="2"/>
    </w:pPr>
    <w:rPr>
      <w:rFonts w:eastAsiaTheme="majorEastAsia" w:cstheme="majorBidi"/>
      <w:color w:val="7030A0"/>
      <w:sz w:val="24"/>
      <w:szCs w:val="24"/>
    </w:rPr>
  </w:style>
  <w:style w:type="paragraph" w:styleId="Heading4">
    <w:name w:val="heading 4"/>
    <w:basedOn w:val="Normal"/>
    <w:next w:val="Normal"/>
    <w:link w:val="Heading4Char"/>
    <w:uiPriority w:val="9"/>
    <w:unhideWhenUsed/>
    <w:qFormat/>
    <w:rsid w:val="00B87A10"/>
    <w:pPr>
      <w:keepNext/>
      <w:keepLines/>
      <w:numPr>
        <w:ilvl w:val="3"/>
        <w:numId w:val="10"/>
      </w:numPr>
      <w:spacing w:before="40" w:after="0"/>
      <w:outlineLvl w:val="3"/>
    </w:pPr>
    <w:rPr>
      <w:rFonts w:eastAsiaTheme="majorEastAsia" w:cstheme="majorBidi"/>
      <w:i/>
      <w:iCs/>
      <w:color w:val="7030A0"/>
    </w:rPr>
  </w:style>
  <w:style w:type="paragraph" w:styleId="Heading5">
    <w:name w:val="heading 5"/>
    <w:basedOn w:val="Normal"/>
    <w:next w:val="Normal"/>
    <w:link w:val="Heading5Char"/>
    <w:uiPriority w:val="9"/>
    <w:unhideWhenUsed/>
    <w:qFormat/>
    <w:rsid w:val="0065117C"/>
    <w:pPr>
      <w:keepNext/>
      <w:keepLines/>
      <w:numPr>
        <w:ilvl w:val="4"/>
        <w:numId w:val="10"/>
      </w:numPr>
      <w:spacing w:before="40" w:after="0"/>
      <w:outlineLvl w:val="4"/>
    </w:pPr>
    <w:rPr>
      <w:rFonts w:asciiTheme="majorHAnsi" w:eastAsiaTheme="majorEastAsia" w:hAnsiTheme="majorHAnsi" w:cstheme="majorBidi"/>
      <w:color w:val="6D1D6A" w:themeColor="accent1" w:themeShade="BF"/>
    </w:rPr>
  </w:style>
  <w:style w:type="paragraph" w:styleId="Heading6">
    <w:name w:val="heading 6"/>
    <w:basedOn w:val="Normal"/>
    <w:next w:val="Normal"/>
    <w:link w:val="Heading6Char"/>
    <w:uiPriority w:val="9"/>
    <w:unhideWhenUsed/>
    <w:qFormat/>
    <w:rsid w:val="00084119"/>
    <w:pPr>
      <w:keepNext/>
      <w:keepLines/>
      <w:numPr>
        <w:ilvl w:val="5"/>
        <w:numId w:val="12"/>
      </w:numPr>
      <w:spacing w:before="40" w:after="0"/>
      <w:outlineLvl w:val="5"/>
    </w:pPr>
    <w:rPr>
      <w:rFonts w:eastAsiaTheme="majorEastAsia" w:cstheme="majorBidi"/>
      <w:color w:val="7030A0"/>
      <w:sz w:val="24"/>
    </w:rPr>
  </w:style>
  <w:style w:type="paragraph" w:styleId="Heading7">
    <w:name w:val="heading 7"/>
    <w:basedOn w:val="Normal"/>
    <w:next w:val="Normal"/>
    <w:link w:val="Heading7Char"/>
    <w:uiPriority w:val="9"/>
    <w:semiHidden/>
    <w:unhideWhenUsed/>
    <w:qFormat/>
    <w:rsid w:val="0065117C"/>
    <w:pPr>
      <w:keepNext/>
      <w:keepLines/>
      <w:numPr>
        <w:ilvl w:val="6"/>
        <w:numId w:val="10"/>
      </w:numPr>
      <w:spacing w:before="40" w:after="0"/>
      <w:outlineLvl w:val="6"/>
    </w:pPr>
    <w:rPr>
      <w:rFonts w:asciiTheme="majorHAnsi" w:eastAsiaTheme="majorEastAsia" w:hAnsiTheme="majorHAnsi" w:cstheme="majorBidi"/>
      <w:i/>
      <w:iCs/>
      <w:color w:val="481346" w:themeColor="accent1" w:themeShade="7F"/>
    </w:rPr>
  </w:style>
  <w:style w:type="paragraph" w:styleId="Heading8">
    <w:name w:val="heading 8"/>
    <w:basedOn w:val="Normal"/>
    <w:next w:val="Normal"/>
    <w:link w:val="Heading8Char"/>
    <w:uiPriority w:val="9"/>
    <w:semiHidden/>
    <w:unhideWhenUsed/>
    <w:qFormat/>
    <w:rsid w:val="0065117C"/>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5117C"/>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880"/>
    <w:rPr>
      <w:rFonts w:ascii="Arial" w:eastAsiaTheme="majorEastAsia" w:hAnsi="Arial" w:cstheme="majorBidi"/>
      <w:color w:val="7030A0"/>
      <w:sz w:val="28"/>
      <w:szCs w:val="32"/>
    </w:rPr>
  </w:style>
  <w:style w:type="character" w:customStyle="1" w:styleId="Heading2Char">
    <w:name w:val="Heading 2 Char"/>
    <w:basedOn w:val="DefaultParagraphFont"/>
    <w:link w:val="Heading2"/>
    <w:uiPriority w:val="9"/>
    <w:rsid w:val="00181A85"/>
    <w:rPr>
      <w:rFonts w:ascii="Arial" w:eastAsiaTheme="majorEastAsia" w:hAnsi="Arial" w:cstheme="majorBidi"/>
      <w:color w:val="7030A0"/>
      <w:sz w:val="26"/>
      <w:szCs w:val="26"/>
    </w:rPr>
  </w:style>
  <w:style w:type="character" w:styleId="IntenseEmphasis">
    <w:name w:val="Intense Emphasis"/>
    <w:basedOn w:val="DefaultParagraphFont"/>
    <w:uiPriority w:val="21"/>
    <w:qFormat/>
    <w:rsid w:val="00B87A10"/>
    <w:rPr>
      <w:i/>
      <w:iCs/>
      <w:color w:val="7030A0"/>
    </w:rPr>
  </w:style>
  <w:style w:type="character" w:styleId="IntenseReference">
    <w:name w:val="Intense Reference"/>
    <w:basedOn w:val="DefaultParagraphFont"/>
    <w:uiPriority w:val="32"/>
    <w:qFormat/>
    <w:rsid w:val="00B87A10"/>
    <w:rPr>
      <w:b/>
      <w:bCs/>
      <w:smallCaps/>
      <w:color w:val="7030A0"/>
      <w:spacing w:val="5"/>
    </w:rPr>
  </w:style>
  <w:style w:type="paragraph" w:styleId="IntenseQuote">
    <w:name w:val="Intense Quote"/>
    <w:basedOn w:val="Normal"/>
    <w:next w:val="Normal"/>
    <w:link w:val="IntenseQuoteChar"/>
    <w:uiPriority w:val="30"/>
    <w:qFormat/>
    <w:rsid w:val="00B87A10"/>
    <w:pPr>
      <w:pBdr>
        <w:top w:val="single" w:sz="4" w:space="10" w:color="92278F" w:themeColor="accent1"/>
        <w:bottom w:val="single" w:sz="4" w:space="10" w:color="92278F" w:themeColor="accent1"/>
      </w:pBdr>
      <w:spacing w:before="360" w:after="360"/>
      <w:ind w:left="864" w:right="864"/>
      <w:jc w:val="center"/>
    </w:pPr>
    <w:rPr>
      <w:i/>
      <w:iCs/>
      <w:color w:val="7030A0"/>
    </w:rPr>
  </w:style>
  <w:style w:type="character" w:customStyle="1" w:styleId="IntenseQuoteChar">
    <w:name w:val="Intense Quote Char"/>
    <w:basedOn w:val="DefaultParagraphFont"/>
    <w:link w:val="IntenseQuote"/>
    <w:uiPriority w:val="30"/>
    <w:rsid w:val="00B87A10"/>
    <w:rPr>
      <w:rFonts w:ascii="Arial" w:hAnsi="Arial"/>
      <w:i/>
      <w:iCs/>
      <w:color w:val="7030A0"/>
    </w:rPr>
  </w:style>
  <w:style w:type="paragraph" w:styleId="Title">
    <w:name w:val="Title"/>
    <w:basedOn w:val="Normal"/>
    <w:next w:val="Normal"/>
    <w:link w:val="TitleChar"/>
    <w:uiPriority w:val="10"/>
    <w:qFormat/>
    <w:rsid w:val="00B87A10"/>
    <w:pPr>
      <w:spacing w:after="0" w:line="240" w:lineRule="auto"/>
      <w:contextualSpacing/>
    </w:pPr>
    <w:rPr>
      <w:rFonts w:eastAsiaTheme="majorEastAsia" w:cstheme="majorBidi"/>
      <w:color w:val="7030A0"/>
      <w:spacing w:val="-10"/>
      <w:kern w:val="28"/>
      <w:sz w:val="48"/>
      <w:szCs w:val="56"/>
    </w:rPr>
  </w:style>
  <w:style w:type="character" w:customStyle="1" w:styleId="TitleChar">
    <w:name w:val="Title Char"/>
    <w:basedOn w:val="DefaultParagraphFont"/>
    <w:link w:val="Title"/>
    <w:uiPriority w:val="10"/>
    <w:rsid w:val="00B87A10"/>
    <w:rPr>
      <w:rFonts w:ascii="Arial" w:eastAsiaTheme="majorEastAsia" w:hAnsi="Arial" w:cstheme="majorBidi"/>
      <w:color w:val="7030A0"/>
      <w:spacing w:val="-10"/>
      <w:kern w:val="28"/>
      <w:sz w:val="48"/>
      <w:szCs w:val="56"/>
    </w:rPr>
  </w:style>
  <w:style w:type="character" w:customStyle="1" w:styleId="Heading3Char">
    <w:name w:val="Heading 3 Char"/>
    <w:basedOn w:val="DefaultParagraphFont"/>
    <w:link w:val="Heading3"/>
    <w:uiPriority w:val="9"/>
    <w:rsid w:val="00B87A10"/>
    <w:rPr>
      <w:rFonts w:ascii="Arial" w:eastAsiaTheme="majorEastAsia" w:hAnsi="Arial" w:cstheme="majorBidi"/>
      <w:color w:val="7030A0"/>
      <w:sz w:val="24"/>
      <w:szCs w:val="24"/>
    </w:rPr>
  </w:style>
  <w:style w:type="character" w:customStyle="1" w:styleId="Heading4Char">
    <w:name w:val="Heading 4 Char"/>
    <w:basedOn w:val="DefaultParagraphFont"/>
    <w:link w:val="Heading4"/>
    <w:uiPriority w:val="9"/>
    <w:rsid w:val="00B87A10"/>
    <w:rPr>
      <w:rFonts w:ascii="Arial" w:eastAsiaTheme="majorEastAsia" w:hAnsi="Arial" w:cstheme="majorBidi"/>
      <w:i/>
      <w:iCs/>
      <w:color w:val="7030A0"/>
    </w:rPr>
  </w:style>
  <w:style w:type="paragraph" w:styleId="BodyText">
    <w:name w:val="Body Text"/>
    <w:basedOn w:val="Normal"/>
    <w:link w:val="BodyTextChar"/>
    <w:qFormat/>
    <w:rsid w:val="00B87A10"/>
    <w:pPr>
      <w:spacing w:before="120" w:after="120" w:line="260" w:lineRule="atLeast"/>
    </w:pPr>
  </w:style>
  <w:style w:type="character" w:customStyle="1" w:styleId="BodyTextChar">
    <w:name w:val="Body Text Char"/>
    <w:basedOn w:val="DefaultParagraphFont"/>
    <w:link w:val="BodyText"/>
    <w:rsid w:val="00B87A10"/>
    <w:rPr>
      <w:rFonts w:ascii="Arial" w:hAnsi="Arial"/>
    </w:rPr>
  </w:style>
  <w:style w:type="table" w:styleId="TableGrid">
    <w:name w:val="Table Grid"/>
    <w:aliases w:val="Table No Border"/>
    <w:basedOn w:val="TableNormal"/>
    <w:uiPriority w:val="39"/>
    <w:rsid w:val="00B87A10"/>
    <w:pPr>
      <w:spacing w:after="0" w:line="240" w:lineRule="auto"/>
    </w:pPr>
    <w:tblPr>
      <w:tblCellMar>
        <w:left w:w="0" w:type="dxa"/>
        <w:right w:w="0" w:type="dxa"/>
      </w:tblCellMar>
    </w:tblPr>
  </w:style>
  <w:style w:type="table" w:styleId="GridTable1Light">
    <w:name w:val="Grid Table 1 Light"/>
    <w:basedOn w:val="TableNormal"/>
    <w:uiPriority w:val="46"/>
    <w:rsid w:val="00B87A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B87A10"/>
    <w:rPr>
      <w:color w:val="0066FF" w:themeColor="hyperlink"/>
      <w:u w:val="single"/>
    </w:rPr>
  </w:style>
  <w:style w:type="character" w:styleId="UnresolvedMention">
    <w:name w:val="Unresolved Mention"/>
    <w:basedOn w:val="DefaultParagraphFont"/>
    <w:uiPriority w:val="99"/>
    <w:semiHidden/>
    <w:unhideWhenUsed/>
    <w:rsid w:val="00B87A10"/>
    <w:rPr>
      <w:color w:val="605E5C"/>
      <w:shd w:val="clear" w:color="auto" w:fill="E1DFDD"/>
    </w:rPr>
  </w:style>
  <w:style w:type="table" w:styleId="GridTable1Light-Accent1">
    <w:name w:val="Grid Table 1 Light Accent 1"/>
    <w:basedOn w:val="TableNormal"/>
    <w:uiPriority w:val="46"/>
    <w:rsid w:val="00B87A10"/>
    <w:pPr>
      <w:spacing w:after="0" w:line="240" w:lineRule="auto"/>
    </w:pPr>
    <w:tblPr>
      <w:tblStyleRowBandSize w:val="1"/>
      <w:tblStyleColBandSize w:val="1"/>
      <w:tblBorders>
        <w:top w:val="single" w:sz="4" w:space="0" w:color="E398E1" w:themeColor="accent1" w:themeTint="66"/>
        <w:left w:val="single" w:sz="4" w:space="0" w:color="E398E1" w:themeColor="accent1" w:themeTint="66"/>
        <w:bottom w:val="single" w:sz="4" w:space="0" w:color="E398E1" w:themeColor="accent1" w:themeTint="66"/>
        <w:right w:val="single" w:sz="4" w:space="0" w:color="E398E1" w:themeColor="accent1" w:themeTint="66"/>
        <w:insideH w:val="single" w:sz="4" w:space="0" w:color="E398E1" w:themeColor="accent1" w:themeTint="66"/>
        <w:insideV w:val="single" w:sz="4" w:space="0" w:color="E398E1" w:themeColor="accent1" w:themeTint="66"/>
      </w:tblBorders>
    </w:tblPr>
    <w:tblStylePr w:type="firstRow">
      <w:rPr>
        <w:b/>
        <w:bCs/>
      </w:rPr>
      <w:tblPr/>
      <w:tcPr>
        <w:tcBorders>
          <w:bottom w:val="single" w:sz="12" w:space="0" w:color="D565D2" w:themeColor="accent1" w:themeTint="99"/>
        </w:tcBorders>
      </w:tcPr>
    </w:tblStylePr>
    <w:tblStylePr w:type="lastRow">
      <w:rPr>
        <w:b/>
        <w:bCs/>
      </w:rPr>
      <w:tblPr/>
      <w:tcPr>
        <w:tcBorders>
          <w:top w:val="double" w:sz="2" w:space="0" w:color="D565D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87A10"/>
    <w:pPr>
      <w:spacing w:after="0" w:line="240" w:lineRule="auto"/>
    </w:pPr>
    <w:tblPr>
      <w:tblStyleRowBandSize w:val="1"/>
      <w:tblStyleColBandSize w:val="1"/>
      <w:tblBorders>
        <w:top w:val="single" w:sz="4" w:space="0" w:color="D6BBED" w:themeColor="accent2" w:themeTint="66"/>
        <w:left w:val="single" w:sz="4" w:space="0" w:color="D6BBED" w:themeColor="accent2" w:themeTint="66"/>
        <w:bottom w:val="single" w:sz="4" w:space="0" w:color="D6BBED" w:themeColor="accent2" w:themeTint="66"/>
        <w:right w:val="single" w:sz="4" w:space="0" w:color="D6BBED" w:themeColor="accent2" w:themeTint="66"/>
        <w:insideH w:val="single" w:sz="4" w:space="0" w:color="D6BBED" w:themeColor="accent2" w:themeTint="66"/>
        <w:insideV w:val="single" w:sz="4" w:space="0" w:color="D6BBED" w:themeColor="accent2" w:themeTint="66"/>
      </w:tblBorders>
    </w:tblPr>
    <w:tblStylePr w:type="firstRow">
      <w:rPr>
        <w:b/>
        <w:bCs/>
      </w:rPr>
      <w:tblPr/>
      <w:tcPr>
        <w:tcBorders>
          <w:bottom w:val="single" w:sz="12" w:space="0" w:color="C29AE4" w:themeColor="accent2" w:themeTint="99"/>
        </w:tcBorders>
      </w:tcPr>
    </w:tblStylePr>
    <w:tblStylePr w:type="lastRow">
      <w:rPr>
        <w:b/>
        <w:bCs/>
      </w:rPr>
      <w:tblPr/>
      <w:tcPr>
        <w:tcBorders>
          <w:top w:val="double" w:sz="2" w:space="0" w:color="C29AE4"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B87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A10"/>
    <w:rPr>
      <w:rFonts w:ascii="Arial" w:hAnsi="Arial"/>
    </w:rPr>
  </w:style>
  <w:style w:type="paragraph" w:styleId="Footer">
    <w:name w:val="footer"/>
    <w:basedOn w:val="Normal"/>
    <w:link w:val="FooterChar"/>
    <w:uiPriority w:val="99"/>
    <w:unhideWhenUsed/>
    <w:rsid w:val="00B87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A10"/>
    <w:rPr>
      <w:rFonts w:ascii="Arial" w:hAnsi="Arial"/>
    </w:rPr>
  </w:style>
  <w:style w:type="paragraph" w:styleId="ListParagraph">
    <w:name w:val="List Paragraph"/>
    <w:basedOn w:val="Normal"/>
    <w:link w:val="ListParagraphChar"/>
    <w:uiPriority w:val="34"/>
    <w:qFormat/>
    <w:rsid w:val="00BC7993"/>
    <w:pPr>
      <w:ind w:left="720"/>
      <w:contextualSpacing/>
    </w:pPr>
  </w:style>
  <w:style w:type="character" w:styleId="CommentReference">
    <w:name w:val="annotation reference"/>
    <w:basedOn w:val="DefaultParagraphFont"/>
    <w:uiPriority w:val="99"/>
    <w:semiHidden/>
    <w:unhideWhenUsed/>
    <w:rsid w:val="00D46475"/>
    <w:rPr>
      <w:sz w:val="16"/>
      <w:szCs w:val="16"/>
    </w:rPr>
  </w:style>
  <w:style w:type="paragraph" w:styleId="CommentText">
    <w:name w:val="annotation text"/>
    <w:basedOn w:val="Normal"/>
    <w:link w:val="CommentTextChar"/>
    <w:uiPriority w:val="99"/>
    <w:unhideWhenUsed/>
    <w:rsid w:val="00D46475"/>
    <w:pPr>
      <w:spacing w:line="240" w:lineRule="auto"/>
    </w:pPr>
    <w:rPr>
      <w:sz w:val="20"/>
      <w:szCs w:val="20"/>
    </w:rPr>
  </w:style>
  <w:style w:type="character" w:customStyle="1" w:styleId="CommentTextChar">
    <w:name w:val="Comment Text Char"/>
    <w:basedOn w:val="DefaultParagraphFont"/>
    <w:link w:val="CommentText"/>
    <w:uiPriority w:val="99"/>
    <w:rsid w:val="00D4647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46475"/>
    <w:rPr>
      <w:b/>
      <w:bCs/>
    </w:rPr>
  </w:style>
  <w:style w:type="character" w:customStyle="1" w:styleId="CommentSubjectChar">
    <w:name w:val="Comment Subject Char"/>
    <w:basedOn w:val="CommentTextChar"/>
    <w:link w:val="CommentSubject"/>
    <w:uiPriority w:val="99"/>
    <w:semiHidden/>
    <w:rsid w:val="00D46475"/>
    <w:rPr>
      <w:rFonts w:ascii="Arial" w:hAnsi="Arial"/>
      <w:b/>
      <w:bCs/>
      <w:sz w:val="20"/>
      <w:szCs w:val="20"/>
    </w:rPr>
  </w:style>
  <w:style w:type="paragraph" w:customStyle="1" w:styleId="EndNoteBibliographyTitle">
    <w:name w:val="EndNote Bibliography Title"/>
    <w:basedOn w:val="Normal"/>
    <w:link w:val="EndNoteBibliographyTitleChar"/>
    <w:rsid w:val="009A5CF5"/>
    <w:pPr>
      <w:spacing w:after="0"/>
      <w:jc w:val="center"/>
    </w:pPr>
    <w:rPr>
      <w:rFonts w:cs="Arial"/>
      <w:noProof/>
      <w:lang w:val="en-US"/>
    </w:rPr>
  </w:style>
  <w:style w:type="character" w:customStyle="1" w:styleId="ListParagraphChar">
    <w:name w:val="List Paragraph Char"/>
    <w:basedOn w:val="DefaultParagraphFont"/>
    <w:link w:val="ListParagraph"/>
    <w:uiPriority w:val="34"/>
    <w:rsid w:val="009A5CF5"/>
    <w:rPr>
      <w:rFonts w:ascii="Arial" w:hAnsi="Arial"/>
    </w:rPr>
  </w:style>
  <w:style w:type="character" w:customStyle="1" w:styleId="EndNoteBibliographyTitleChar">
    <w:name w:val="EndNote Bibliography Title Char"/>
    <w:basedOn w:val="ListParagraphChar"/>
    <w:link w:val="EndNoteBibliographyTitle"/>
    <w:rsid w:val="009A5CF5"/>
    <w:rPr>
      <w:rFonts w:ascii="Arial" w:hAnsi="Arial" w:cs="Arial"/>
      <w:noProof/>
      <w:lang w:val="en-US"/>
    </w:rPr>
  </w:style>
  <w:style w:type="paragraph" w:customStyle="1" w:styleId="EndNoteBibliography">
    <w:name w:val="EndNote Bibliography"/>
    <w:basedOn w:val="Normal"/>
    <w:link w:val="EndNoteBibliographyChar"/>
    <w:rsid w:val="009A5CF5"/>
    <w:pPr>
      <w:spacing w:line="240" w:lineRule="auto"/>
    </w:pPr>
    <w:rPr>
      <w:rFonts w:cs="Arial"/>
      <w:noProof/>
      <w:lang w:val="en-US"/>
    </w:rPr>
  </w:style>
  <w:style w:type="character" w:customStyle="1" w:styleId="EndNoteBibliographyChar">
    <w:name w:val="EndNote Bibliography Char"/>
    <w:basedOn w:val="ListParagraphChar"/>
    <w:link w:val="EndNoteBibliography"/>
    <w:rsid w:val="009A5CF5"/>
    <w:rPr>
      <w:rFonts w:ascii="Arial" w:hAnsi="Arial" w:cs="Arial"/>
      <w:noProof/>
      <w:lang w:val="en-US"/>
    </w:rPr>
  </w:style>
  <w:style w:type="paragraph" w:styleId="Caption">
    <w:name w:val="caption"/>
    <w:basedOn w:val="Normal"/>
    <w:next w:val="Normal"/>
    <w:uiPriority w:val="35"/>
    <w:unhideWhenUsed/>
    <w:qFormat/>
    <w:rsid w:val="004C2828"/>
    <w:pPr>
      <w:spacing w:after="200" w:line="240" w:lineRule="auto"/>
    </w:pPr>
    <w:rPr>
      <w:i/>
      <w:iCs/>
      <w:color w:val="632E62" w:themeColor="text2"/>
      <w:sz w:val="18"/>
      <w:szCs w:val="18"/>
    </w:rPr>
  </w:style>
  <w:style w:type="paragraph" w:styleId="Revision">
    <w:name w:val="Revision"/>
    <w:hidden/>
    <w:uiPriority w:val="99"/>
    <w:semiHidden/>
    <w:rsid w:val="00C11F5A"/>
    <w:pPr>
      <w:spacing w:after="0" w:line="240" w:lineRule="auto"/>
    </w:pPr>
    <w:rPr>
      <w:rFonts w:ascii="Arial" w:hAnsi="Arial"/>
    </w:rPr>
  </w:style>
  <w:style w:type="table" w:styleId="TableGridLight">
    <w:name w:val="Grid Table Light"/>
    <w:basedOn w:val="TableNormal"/>
    <w:uiPriority w:val="40"/>
    <w:rsid w:val="00BF52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rsid w:val="0065117C"/>
    <w:rPr>
      <w:rFonts w:asciiTheme="majorHAnsi" w:eastAsiaTheme="majorEastAsia" w:hAnsiTheme="majorHAnsi" w:cstheme="majorBidi"/>
      <w:color w:val="6D1D6A" w:themeColor="accent1" w:themeShade="BF"/>
    </w:rPr>
  </w:style>
  <w:style w:type="character" w:customStyle="1" w:styleId="Heading6Char">
    <w:name w:val="Heading 6 Char"/>
    <w:basedOn w:val="DefaultParagraphFont"/>
    <w:link w:val="Heading6"/>
    <w:uiPriority w:val="9"/>
    <w:rsid w:val="00084119"/>
    <w:rPr>
      <w:rFonts w:ascii="Arial" w:eastAsiaTheme="majorEastAsia" w:hAnsi="Arial" w:cstheme="majorBidi"/>
      <w:color w:val="7030A0"/>
      <w:sz w:val="24"/>
    </w:rPr>
  </w:style>
  <w:style w:type="character" w:customStyle="1" w:styleId="Heading7Char">
    <w:name w:val="Heading 7 Char"/>
    <w:basedOn w:val="DefaultParagraphFont"/>
    <w:link w:val="Heading7"/>
    <w:uiPriority w:val="9"/>
    <w:semiHidden/>
    <w:rsid w:val="0065117C"/>
    <w:rPr>
      <w:rFonts w:asciiTheme="majorHAnsi" w:eastAsiaTheme="majorEastAsia" w:hAnsiTheme="majorHAnsi" w:cstheme="majorBidi"/>
      <w:i/>
      <w:iCs/>
      <w:color w:val="481346" w:themeColor="accent1" w:themeShade="7F"/>
    </w:rPr>
  </w:style>
  <w:style w:type="character" w:customStyle="1" w:styleId="Heading8Char">
    <w:name w:val="Heading 8 Char"/>
    <w:basedOn w:val="DefaultParagraphFont"/>
    <w:link w:val="Heading8"/>
    <w:uiPriority w:val="9"/>
    <w:semiHidden/>
    <w:rsid w:val="006511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5117C"/>
    <w:rPr>
      <w:rFonts w:asciiTheme="majorHAnsi" w:eastAsiaTheme="majorEastAsia" w:hAnsiTheme="majorHAnsi" w:cstheme="majorBidi"/>
      <w:i/>
      <w:iCs/>
      <w:color w:val="272727" w:themeColor="text1" w:themeTint="D8"/>
      <w:sz w:val="21"/>
      <w:szCs w:val="21"/>
    </w:rPr>
  </w:style>
  <w:style w:type="paragraph" w:customStyle="1" w:styleId="Appendix">
    <w:name w:val="Appendix"/>
    <w:basedOn w:val="Normal"/>
    <w:link w:val="AppendixChar"/>
    <w:rsid w:val="00E26603"/>
  </w:style>
  <w:style w:type="numbering" w:customStyle="1" w:styleId="Style1">
    <w:name w:val="Style1"/>
    <w:uiPriority w:val="99"/>
    <w:rsid w:val="00084119"/>
    <w:pPr>
      <w:numPr>
        <w:numId w:val="11"/>
      </w:numPr>
    </w:pPr>
  </w:style>
  <w:style w:type="character" w:customStyle="1" w:styleId="AppendixChar">
    <w:name w:val="Appendix Char"/>
    <w:basedOn w:val="DefaultParagraphFont"/>
    <w:link w:val="Appendix"/>
    <w:rsid w:val="00E26603"/>
    <w:rPr>
      <w:rFonts w:ascii="Arial" w:hAnsi="Arial"/>
    </w:rPr>
  </w:style>
  <w:style w:type="table" w:styleId="ListTable1Light">
    <w:name w:val="List Table 1 Light"/>
    <w:basedOn w:val="TableNormal"/>
    <w:uiPriority w:val="46"/>
    <w:rsid w:val="00DE38D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D922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4B166F"/>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pachana@psy.uq.edu.au" TargetMode="External"/><Relationship Id="rId18" Type="http://schemas.openxmlformats.org/officeDocument/2006/relationships/hyperlink" Target="mailto:Melanie.Ferguson@curtin.edu.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toomey@uq.edu.au" TargetMode="External"/><Relationship Id="rId17" Type="http://schemas.openxmlformats.org/officeDocument/2006/relationships/hyperlink" Target="mailto:bec.bennett@uq.edu.au" TargetMode="External"/><Relationship Id="rId2" Type="http://schemas.openxmlformats.org/officeDocument/2006/relationships/customXml" Target="../customXml/item2.xml"/><Relationship Id="rId16" Type="http://schemas.openxmlformats.org/officeDocument/2006/relationships/hyperlink" Target="mailto:leander@psy.uq.edu.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awes@uq.ed.au" TargetMode="External"/><Relationship Id="rId5" Type="http://schemas.openxmlformats.org/officeDocument/2006/relationships/numbering" Target="numbering.xml"/><Relationship Id="rId15" Type="http://schemas.openxmlformats.org/officeDocument/2006/relationships/hyperlink" Target="mailto:Emma.Scanlan@hearing.com.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ly.meyer@uq.edu.au"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64E95A3F40084BA8A7412E35B7D098" ma:contentTypeVersion="5" ma:contentTypeDescription="Create a new document." ma:contentTypeScope="" ma:versionID="60a50ac640e19f4aff2b85f7dbbdb0e1">
  <xsd:schema xmlns:xsd="http://www.w3.org/2001/XMLSchema" xmlns:xs="http://www.w3.org/2001/XMLSchema" xmlns:p="http://schemas.microsoft.com/office/2006/metadata/properties" xmlns:ns2="3d91c098-e9e2-4106-91bc-6188dcdd9564" targetNamespace="http://schemas.microsoft.com/office/2006/metadata/properties" ma:root="true" ma:fieldsID="4e472ab1efc0ee98d713416f5c1d6e1c" ns2:_="">
    <xsd:import namespace="3d91c098-e9e2-4106-91bc-6188dcdd95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1c098-e9e2-4106-91bc-6188dcdd9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1A8B5-F6FA-4476-BCF9-BC71E3AE3A42}">
  <ds:schemaRefs>
    <ds:schemaRef ds:uri="http://schemas.openxmlformats.org/officeDocument/2006/bibliography"/>
  </ds:schemaRefs>
</ds:datastoreItem>
</file>

<file path=customXml/itemProps2.xml><?xml version="1.0" encoding="utf-8"?>
<ds:datastoreItem xmlns:ds="http://schemas.openxmlformats.org/officeDocument/2006/customXml" ds:itemID="{3FB354EC-8C3D-471B-A938-492CEEC2F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1c098-e9e2-4106-91bc-6188dcdd9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90C5F-A4AC-4203-A275-EAF64C0286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4AEAED-BC6C-4A94-8D87-CB969CC5D9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36</Pages>
  <Words>12172</Words>
  <Characters>72995</Characters>
  <Application>Microsoft Office Word</Application>
  <DocSecurity>0</DocSecurity>
  <Lines>1921</Lines>
  <Paragraphs>659</Paragraphs>
  <ScaleCrop>false</ScaleCrop>
  <Company>The University of Queensland</Company>
  <LinksUpToDate>false</LinksUpToDate>
  <CharactersWithSpaces>84578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Toomey</dc:creator>
  <cp:keywords/>
  <dc:description/>
  <cp:lastModifiedBy>Melinda Toomey</cp:lastModifiedBy>
  <cp:revision>23</cp:revision>
  <cp:lastPrinted>2024-03-08T00:21:00Z</cp:lastPrinted>
  <dcterms:created xsi:type="dcterms:W3CDTF">2024-07-22T00:31:00Z</dcterms:created>
  <dcterms:modified xsi:type="dcterms:W3CDTF">2024-08-05T04:49:00Z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b064b5-5911-4077-b076-dd8db707b7e6_Enabled">
    <vt:lpwstr>true</vt:lpwstr>
  </property>
  <property fmtid="{D5CDD505-2E9C-101B-9397-08002B2CF9AE}" pid="3" name="MSIP_Label_adb064b5-5911-4077-b076-dd8db707b7e6_SetDate">
    <vt:lpwstr>2023-04-20T07:13:59Z</vt:lpwstr>
  </property>
  <property fmtid="{D5CDD505-2E9C-101B-9397-08002B2CF9AE}" pid="4" name="MSIP_Label_adb064b5-5911-4077-b076-dd8db707b7e6_Method">
    <vt:lpwstr>Privileged</vt:lpwstr>
  </property>
  <property fmtid="{D5CDD505-2E9C-101B-9397-08002B2CF9AE}" pid="5" name="MSIP_Label_adb064b5-5911-4077-b076-dd8db707b7e6_Name">
    <vt:lpwstr>UNOFFICIAL</vt:lpwstr>
  </property>
  <property fmtid="{D5CDD505-2E9C-101B-9397-08002B2CF9AE}" pid="6" name="MSIP_Label_adb064b5-5911-4077-b076-dd8db707b7e6_SiteId">
    <vt:lpwstr>b6e377cf-9db3-46cb-91a2-fad9605bb15c</vt:lpwstr>
  </property>
  <property fmtid="{D5CDD505-2E9C-101B-9397-08002B2CF9AE}" pid="7" name="MSIP_Label_adb064b5-5911-4077-b076-dd8db707b7e6_ActionId">
    <vt:lpwstr>03352b74-e4ab-4b1b-aede-9ec4e07e266e</vt:lpwstr>
  </property>
  <property fmtid="{D5CDD505-2E9C-101B-9397-08002B2CF9AE}" pid="8" name="MSIP_Label_adb064b5-5911-4077-b076-dd8db707b7e6_ContentBits">
    <vt:lpwstr>0</vt:lpwstr>
  </property>
  <property fmtid="{D5CDD505-2E9C-101B-9397-08002B2CF9AE}" pid="9" name="GrammarlyDocumentId">
    <vt:lpwstr>a2e63d6dcc6acd82577fb574b8619cfe50265516ccb7b7ed3dc0ff61a6e1dd3e</vt:lpwstr>
  </property>
  <property fmtid="{D5CDD505-2E9C-101B-9397-08002B2CF9AE}" pid="10" name="ContentTypeId">
    <vt:lpwstr>0x0101003264E95A3F40084BA8A7412E35B7D098</vt:lpwstr>
  </property>
</Properties>
</file>