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26BA" w14:textId="77777777" w:rsidR="00F93705" w:rsidRPr="00753F4A" w:rsidRDefault="00F93705" w:rsidP="00A24D0F">
      <w:pPr>
        <w:jc w:val="center"/>
        <w:rPr>
          <w:rFonts w:ascii="Arial" w:hAnsi="Arial" w:cs="Arial"/>
          <w:sz w:val="22"/>
          <w:szCs w:val="22"/>
        </w:rPr>
      </w:pPr>
    </w:p>
    <w:p w14:paraId="095190A1" w14:textId="2221A494" w:rsidR="00CF0455" w:rsidRDefault="00904848" w:rsidP="00A24D0F">
      <w:pPr>
        <w:jc w:val="center"/>
        <w:rPr>
          <w:rFonts w:ascii="Arial" w:hAnsi="Arial" w:cs="Arial"/>
          <w:b/>
          <w:sz w:val="32"/>
          <w:szCs w:val="32"/>
        </w:rPr>
      </w:pPr>
      <w:r w:rsidRPr="00753F4A">
        <w:rPr>
          <w:rFonts w:ascii="Arial" w:hAnsi="Arial" w:cs="Arial"/>
          <w:b/>
          <w:sz w:val="32"/>
          <w:szCs w:val="32"/>
        </w:rPr>
        <w:t>Participant Information Sheet/Consent Form</w:t>
      </w:r>
    </w:p>
    <w:p w14:paraId="7FB384F9" w14:textId="19BD330C" w:rsidR="00C7295F" w:rsidRDefault="00C7295F" w:rsidP="00A24D0F">
      <w:pPr>
        <w:jc w:val="center"/>
        <w:rPr>
          <w:rFonts w:ascii="Arial" w:hAnsi="Arial" w:cs="Arial"/>
          <w:b/>
          <w:sz w:val="32"/>
          <w:szCs w:val="32"/>
        </w:rPr>
      </w:pPr>
      <w:r w:rsidRPr="00C7295F">
        <w:rPr>
          <w:rFonts w:ascii="Arial" w:hAnsi="Arial" w:cs="Arial"/>
          <w:b/>
          <w:sz w:val="32"/>
          <w:szCs w:val="32"/>
        </w:rPr>
        <w:t xml:space="preserve">Emergency </w:t>
      </w:r>
      <w:r>
        <w:rPr>
          <w:rFonts w:ascii="Arial" w:hAnsi="Arial" w:cs="Arial"/>
          <w:b/>
          <w:sz w:val="32"/>
          <w:szCs w:val="32"/>
        </w:rPr>
        <w:t xml:space="preserve">Department </w:t>
      </w:r>
      <w:r w:rsidRPr="00C7295F">
        <w:rPr>
          <w:rFonts w:ascii="Arial" w:hAnsi="Arial" w:cs="Arial"/>
          <w:b/>
          <w:sz w:val="32"/>
          <w:szCs w:val="32"/>
        </w:rPr>
        <w:t>Participants</w:t>
      </w:r>
    </w:p>
    <w:p w14:paraId="17C4696E" w14:textId="77777777" w:rsidR="00C7295F" w:rsidRPr="00753F4A" w:rsidRDefault="00C7295F" w:rsidP="00A24D0F">
      <w:pPr>
        <w:jc w:val="center"/>
        <w:rPr>
          <w:rFonts w:ascii="Arial" w:hAnsi="Arial" w:cs="Arial"/>
          <w:b/>
          <w:sz w:val="32"/>
          <w:szCs w:val="32"/>
        </w:rPr>
      </w:pPr>
    </w:p>
    <w:p w14:paraId="192628E9" w14:textId="77777777" w:rsidR="005F4268" w:rsidRPr="00753F4A" w:rsidRDefault="005F4268" w:rsidP="005F4268">
      <w:pPr>
        <w:pBdr>
          <w:top w:val="single" w:sz="4" w:space="1" w:color="auto"/>
          <w:left w:val="single" w:sz="4" w:space="4" w:color="auto"/>
          <w:bottom w:val="single" w:sz="4" w:space="1" w:color="auto"/>
          <w:right w:val="single" w:sz="4" w:space="4" w:color="auto"/>
        </w:pBdr>
        <w:jc w:val="center"/>
        <w:rPr>
          <w:rFonts w:ascii="Arial" w:hAnsi="Arial" w:cs="Arial"/>
          <w:b/>
        </w:rPr>
      </w:pPr>
      <w:r w:rsidRPr="00753F4A">
        <w:rPr>
          <w:rFonts w:ascii="Arial" w:hAnsi="Arial" w:cs="Arial"/>
          <w:b/>
        </w:rPr>
        <w:t xml:space="preserve">Interventional Study </w:t>
      </w:r>
      <w:r w:rsidRPr="00753F4A">
        <w:rPr>
          <w:rFonts w:ascii="Arial" w:hAnsi="Arial" w:cs="Arial"/>
        </w:rPr>
        <w:t>-</w:t>
      </w:r>
      <w:r w:rsidRPr="00753F4A">
        <w:rPr>
          <w:rFonts w:ascii="Arial" w:hAnsi="Arial" w:cs="Arial"/>
          <w:b/>
        </w:rPr>
        <w:t xml:space="preserve"> </w:t>
      </w:r>
      <w:r w:rsidRPr="00753F4A">
        <w:rPr>
          <w:rFonts w:ascii="Arial" w:hAnsi="Arial" w:cs="Arial"/>
          <w:i/>
          <w:sz w:val="22"/>
          <w:szCs w:val="22"/>
        </w:rPr>
        <w:t>Adult providing own consent</w:t>
      </w:r>
    </w:p>
    <w:p w14:paraId="53C47197" w14:textId="77777777" w:rsidR="002C05C9" w:rsidRPr="00753F4A" w:rsidRDefault="002C05C9" w:rsidP="00CF0455">
      <w:pPr>
        <w:rPr>
          <w:rFonts w:ascii="Arial" w:hAnsi="Arial" w:cs="Arial"/>
          <w:sz w:val="22"/>
          <w:szCs w:val="22"/>
        </w:rPr>
      </w:pPr>
    </w:p>
    <w:tbl>
      <w:tblPr>
        <w:tblW w:w="9648" w:type="dxa"/>
        <w:tblLook w:val="01E0" w:firstRow="1" w:lastRow="1" w:firstColumn="1" w:lastColumn="1" w:noHBand="0" w:noVBand="0"/>
      </w:tblPr>
      <w:tblGrid>
        <w:gridCol w:w="3119"/>
        <w:gridCol w:w="6529"/>
      </w:tblGrid>
      <w:tr w:rsidR="007534D5" w:rsidRPr="00753F4A" w14:paraId="7B53E47F" w14:textId="77777777" w:rsidTr="00134308">
        <w:trPr>
          <w:trHeight w:hRule="exact" w:val="746"/>
        </w:trPr>
        <w:tc>
          <w:tcPr>
            <w:tcW w:w="3119" w:type="dxa"/>
            <w:shd w:val="clear" w:color="auto" w:fill="auto"/>
            <w:vAlign w:val="center"/>
          </w:tcPr>
          <w:p w14:paraId="324694CF" w14:textId="77777777" w:rsidR="007534D5" w:rsidRPr="00753F4A" w:rsidRDefault="007534D5" w:rsidP="006155D3">
            <w:pPr>
              <w:rPr>
                <w:rFonts w:ascii="Arial" w:hAnsi="Arial" w:cs="Arial"/>
                <w:sz w:val="22"/>
                <w:szCs w:val="22"/>
              </w:rPr>
            </w:pPr>
            <w:r w:rsidRPr="00753F4A">
              <w:rPr>
                <w:rFonts w:ascii="Arial" w:hAnsi="Arial" w:cs="Arial"/>
                <w:b/>
                <w:sz w:val="22"/>
                <w:szCs w:val="22"/>
              </w:rPr>
              <w:t>Title</w:t>
            </w:r>
          </w:p>
        </w:tc>
        <w:tc>
          <w:tcPr>
            <w:tcW w:w="6529" w:type="dxa"/>
            <w:shd w:val="clear" w:color="auto" w:fill="auto"/>
            <w:vAlign w:val="center"/>
          </w:tcPr>
          <w:p w14:paraId="58C792B4" w14:textId="710E09A5" w:rsidR="007534D5" w:rsidRPr="00753F4A" w:rsidRDefault="00DB651E" w:rsidP="006155D3">
            <w:pPr>
              <w:rPr>
                <w:rFonts w:ascii="Arial" w:hAnsi="Arial" w:cs="Arial"/>
                <w:sz w:val="22"/>
                <w:szCs w:val="22"/>
              </w:rPr>
            </w:pPr>
            <w:r w:rsidRPr="00134308">
              <w:rPr>
                <w:rFonts w:ascii="Arial" w:hAnsi="Arial" w:cs="Arial"/>
                <w:sz w:val="22"/>
                <w:szCs w:val="22"/>
              </w:rPr>
              <w:t xml:space="preserve">A feasibility pilot study of the efficacy, reliability, </w:t>
            </w:r>
            <w:proofErr w:type="gramStart"/>
            <w:r w:rsidRPr="00134308">
              <w:rPr>
                <w:rFonts w:ascii="Arial" w:hAnsi="Arial" w:cs="Arial"/>
                <w:sz w:val="22"/>
                <w:szCs w:val="22"/>
              </w:rPr>
              <w:t>safety</w:t>
            </w:r>
            <w:proofErr w:type="gramEnd"/>
            <w:r w:rsidRPr="00134308">
              <w:rPr>
                <w:rFonts w:ascii="Arial" w:hAnsi="Arial" w:cs="Arial"/>
                <w:sz w:val="22"/>
                <w:szCs w:val="22"/>
              </w:rPr>
              <w:t xml:space="preserve"> and patient experience of the JiffyStent ureteric stent inserter</w:t>
            </w:r>
          </w:p>
        </w:tc>
      </w:tr>
      <w:tr w:rsidR="007534D5" w:rsidRPr="00753F4A" w14:paraId="1F34E94B" w14:textId="77777777" w:rsidTr="00134308">
        <w:trPr>
          <w:trHeight w:val="557"/>
        </w:trPr>
        <w:tc>
          <w:tcPr>
            <w:tcW w:w="3119" w:type="dxa"/>
            <w:shd w:val="clear" w:color="auto" w:fill="auto"/>
            <w:vAlign w:val="center"/>
          </w:tcPr>
          <w:p w14:paraId="5C71C58F" w14:textId="77777777" w:rsidR="007534D5" w:rsidRPr="00753F4A" w:rsidRDefault="007534D5" w:rsidP="006155D3">
            <w:pPr>
              <w:rPr>
                <w:rFonts w:ascii="Arial" w:hAnsi="Arial" w:cs="Arial"/>
                <w:sz w:val="22"/>
                <w:szCs w:val="22"/>
              </w:rPr>
            </w:pPr>
            <w:r w:rsidRPr="00753F4A">
              <w:rPr>
                <w:rFonts w:ascii="Arial" w:hAnsi="Arial" w:cs="Arial"/>
                <w:b/>
                <w:sz w:val="22"/>
                <w:szCs w:val="22"/>
              </w:rPr>
              <w:t>Short Title</w:t>
            </w:r>
          </w:p>
        </w:tc>
        <w:tc>
          <w:tcPr>
            <w:tcW w:w="6529" w:type="dxa"/>
            <w:shd w:val="clear" w:color="auto" w:fill="auto"/>
            <w:vAlign w:val="center"/>
          </w:tcPr>
          <w:p w14:paraId="13B4EEAC" w14:textId="2E8824B8" w:rsidR="00B92A0B" w:rsidRPr="00753F4A" w:rsidRDefault="00BB420A" w:rsidP="006155D3">
            <w:pPr>
              <w:rPr>
                <w:rFonts w:ascii="Arial" w:hAnsi="Arial" w:cs="Arial"/>
                <w:sz w:val="22"/>
                <w:szCs w:val="22"/>
              </w:rPr>
            </w:pPr>
            <w:r>
              <w:rPr>
                <w:rFonts w:ascii="Arial" w:hAnsi="Arial" w:cs="Arial"/>
                <w:sz w:val="22"/>
                <w:szCs w:val="22"/>
              </w:rPr>
              <w:t>E</w:t>
            </w:r>
            <w:r w:rsidRPr="00BB420A">
              <w:rPr>
                <w:rFonts w:ascii="Arial" w:hAnsi="Arial" w:cs="Arial"/>
                <w:sz w:val="22"/>
                <w:szCs w:val="22"/>
              </w:rPr>
              <w:t>valuation of the JiffyStent Inserter in patients requiring a ureteric stent.</w:t>
            </w:r>
            <w:r w:rsidRPr="00BB420A" w:rsidDel="00BB420A">
              <w:rPr>
                <w:rFonts w:ascii="Arial" w:hAnsi="Arial" w:cs="Arial"/>
                <w:sz w:val="22"/>
                <w:szCs w:val="22"/>
              </w:rPr>
              <w:t xml:space="preserve"> </w:t>
            </w:r>
          </w:p>
        </w:tc>
      </w:tr>
      <w:tr w:rsidR="00DF4171" w:rsidRPr="00753F4A" w14:paraId="77E8395B" w14:textId="77777777" w:rsidTr="00134308">
        <w:trPr>
          <w:trHeight w:val="557"/>
        </w:trPr>
        <w:tc>
          <w:tcPr>
            <w:tcW w:w="3119" w:type="dxa"/>
            <w:shd w:val="clear" w:color="auto" w:fill="auto"/>
            <w:vAlign w:val="center"/>
          </w:tcPr>
          <w:p w14:paraId="4BE6AD8C" w14:textId="77777777" w:rsidR="00DF4171" w:rsidRPr="00753F4A" w:rsidRDefault="00DF4171" w:rsidP="00BA385A">
            <w:pPr>
              <w:rPr>
                <w:rFonts w:ascii="Arial" w:hAnsi="Arial" w:cs="Arial"/>
                <w:sz w:val="22"/>
                <w:szCs w:val="22"/>
              </w:rPr>
            </w:pPr>
            <w:r w:rsidRPr="00753F4A">
              <w:rPr>
                <w:rFonts w:ascii="Arial" w:hAnsi="Arial" w:cs="Arial"/>
                <w:b/>
                <w:sz w:val="22"/>
                <w:szCs w:val="22"/>
              </w:rPr>
              <w:t>Protocol Number</w:t>
            </w:r>
          </w:p>
        </w:tc>
        <w:tc>
          <w:tcPr>
            <w:tcW w:w="6529" w:type="dxa"/>
            <w:shd w:val="clear" w:color="auto" w:fill="auto"/>
            <w:vAlign w:val="center"/>
          </w:tcPr>
          <w:p w14:paraId="6B9CC2C0" w14:textId="37F560B0" w:rsidR="00DF4171" w:rsidRPr="00753F4A" w:rsidRDefault="00BB420A" w:rsidP="00FE5BE1">
            <w:pPr>
              <w:rPr>
                <w:rFonts w:ascii="Arial" w:hAnsi="Arial" w:cs="Arial"/>
                <w:sz w:val="22"/>
                <w:szCs w:val="22"/>
              </w:rPr>
            </w:pPr>
            <w:r>
              <w:rPr>
                <w:rFonts w:ascii="Arial" w:hAnsi="Arial" w:cs="Arial"/>
                <w:sz w:val="22"/>
                <w:szCs w:val="22"/>
              </w:rPr>
              <w:t>JSI001</w:t>
            </w:r>
          </w:p>
        </w:tc>
      </w:tr>
      <w:tr w:rsidR="007534D5" w:rsidRPr="00753F4A" w14:paraId="79746285" w14:textId="77777777" w:rsidTr="00134308">
        <w:trPr>
          <w:trHeight w:val="557"/>
        </w:trPr>
        <w:tc>
          <w:tcPr>
            <w:tcW w:w="3119" w:type="dxa"/>
            <w:shd w:val="clear" w:color="auto" w:fill="auto"/>
            <w:vAlign w:val="center"/>
          </w:tcPr>
          <w:p w14:paraId="22ED50C5" w14:textId="77777777" w:rsidR="007534D5" w:rsidRPr="00753F4A" w:rsidRDefault="007534D5" w:rsidP="006155D3">
            <w:pPr>
              <w:rPr>
                <w:rFonts w:ascii="Arial" w:hAnsi="Arial" w:cs="Arial"/>
                <w:sz w:val="22"/>
                <w:szCs w:val="22"/>
              </w:rPr>
            </w:pPr>
            <w:r w:rsidRPr="00753F4A">
              <w:rPr>
                <w:rFonts w:ascii="Arial" w:hAnsi="Arial" w:cs="Arial"/>
                <w:b/>
                <w:sz w:val="22"/>
                <w:szCs w:val="22"/>
              </w:rPr>
              <w:t>Project Sponsor</w:t>
            </w:r>
          </w:p>
        </w:tc>
        <w:tc>
          <w:tcPr>
            <w:tcW w:w="6529" w:type="dxa"/>
            <w:shd w:val="clear" w:color="auto" w:fill="auto"/>
            <w:vAlign w:val="center"/>
          </w:tcPr>
          <w:p w14:paraId="11D6D349" w14:textId="5DA18C02" w:rsidR="007534D5" w:rsidRPr="00753F4A" w:rsidRDefault="008C3AD4" w:rsidP="006155D3">
            <w:pPr>
              <w:rPr>
                <w:rFonts w:ascii="Arial" w:hAnsi="Arial" w:cs="Arial"/>
                <w:sz w:val="22"/>
                <w:szCs w:val="22"/>
              </w:rPr>
            </w:pPr>
            <w:r w:rsidRPr="00134308">
              <w:rPr>
                <w:rFonts w:ascii="Arial" w:hAnsi="Arial" w:cs="Arial"/>
                <w:sz w:val="22"/>
                <w:szCs w:val="22"/>
              </w:rPr>
              <w:t>JiffyStent Pty Ltd</w:t>
            </w:r>
          </w:p>
        </w:tc>
      </w:tr>
      <w:tr w:rsidR="00855249" w:rsidRPr="00855249" w14:paraId="5FD14A40" w14:textId="77777777" w:rsidTr="00134308">
        <w:trPr>
          <w:trHeight w:val="557"/>
        </w:trPr>
        <w:tc>
          <w:tcPr>
            <w:tcW w:w="3119" w:type="dxa"/>
            <w:shd w:val="clear" w:color="auto" w:fill="auto"/>
            <w:vAlign w:val="center"/>
          </w:tcPr>
          <w:p w14:paraId="00F481B4" w14:textId="77777777" w:rsidR="007534D5" w:rsidRPr="00855249" w:rsidRDefault="00E86B2D" w:rsidP="00A25710">
            <w:pPr>
              <w:rPr>
                <w:rFonts w:ascii="Arial" w:hAnsi="Arial" w:cs="Arial"/>
                <w:color w:val="000000" w:themeColor="text1"/>
                <w:sz w:val="22"/>
                <w:szCs w:val="22"/>
              </w:rPr>
            </w:pPr>
            <w:r w:rsidRPr="00855249">
              <w:rPr>
                <w:rFonts w:ascii="Arial" w:hAnsi="Arial" w:cs="Arial"/>
                <w:b/>
                <w:color w:val="000000" w:themeColor="text1"/>
                <w:sz w:val="22"/>
                <w:szCs w:val="22"/>
              </w:rPr>
              <w:t>Principal Investigator</w:t>
            </w:r>
            <w:r w:rsidR="005B517E" w:rsidRPr="00855249">
              <w:rPr>
                <w:rFonts w:ascii="Arial" w:hAnsi="Arial" w:cs="Arial"/>
                <w:b/>
                <w:color w:val="000000" w:themeColor="text1"/>
                <w:sz w:val="22"/>
                <w:szCs w:val="22"/>
              </w:rPr>
              <w:t>s</w:t>
            </w:r>
            <w:r w:rsidRPr="00855249">
              <w:rPr>
                <w:rFonts w:ascii="Arial" w:hAnsi="Arial" w:cs="Arial"/>
                <w:b/>
                <w:color w:val="000000" w:themeColor="text1"/>
                <w:sz w:val="22"/>
                <w:szCs w:val="22"/>
              </w:rPr>
              <w:t xml:space="preserve"> </w:t>
            </w:r>
          </w:p>
        </w:tc>
        <w:tc>
          <w:tcPr>
            <w:tcW w:w="6529" w:type="dxa"/>
            <w:shd w:val="clear" w:color="auto" w:fill="auto"/>
            <w:vAlign w:val="center"/>
          </w:tcPr>
          <w:p w14:paraId="3F2093C2" w14:textId="1A671B8D" w:rsidR="007534D5" w:rsidRPr="00855249" w:rsidRDefault="3A7BC8D3" w:rsidP="005C7F89">
            <w:pPr>
              <w:spacing w:line="264" w:lineRule="auto"/>
              <w:rPr>
                <w:rFonts w:ascii="Arial" w:hAnsi="Arial" w:cs="Arial"/>
                <w:color w:val="000000" w:themeColor="text1"/>
                <w:sz w:val="22"/>
                <w:szCs w:val="22"/>
              </w:rPr>
            </w:pPr>
            <w:r w:rsidRPr="18872DC8">
              <w:rPr>
                <w:rFonts w:ascii="Arial" w:hAnsi="Arial" w:cs="Arial"/>
                <w:color w:val="000000" w:themeColor="text1"/>
                <w:sz w:val="22"/>
                <w:szCs w:val="22"/>
              </w:rPr>
              <w:t xml:space="preserve">Dr Marlon </w:t>
            </w:r>
            <w:proofErr w:type="spellStart"/>
            <w:r w:rsidRPr="18872DC8">
              <w:rPr>
                <w:rFonts w:ascii="Arial" w:hAnsi="Arial" w:cs="Arial"/>
                <w:color w:val="000000" w:themeColor="text1"/>
                <w:sz w:val="22"/>
                <w:szCs w:val="22"/>
              </w:rPr>
              <w:t>Perera</w:t>
            </w:r>
            <w:proofErr w:type="spellEnd"/>
          </w:p>
        </w:tc>
      </w:tr>
      <w:tr w:rsidR="00855249" w:rsidRPr="00855249" w14:paraId="0BA6755C" w14:textId="77777777" w:rsidTr="00134308">
        <w:trPr>
          <w:trHeight w:val="557"/>
        </w:trPr>
        <w:tc>
          <w:tcPr>
            <w:tcW w:w="3119" w:type="dxa"/>
            <w:shd w:val="clear" w:color="auto" w:fill="auto"/>
            <w:vAlign w:val="center"/>
          </w:tcPr>
          <w:p w14:paraId="3C9083EA" w14:textId="5F244E98" w:rsidR="007534D5" w:rsidRPr="00855249" w:rsidRDefault="007534D5" w:rsidP="006155D3">
            <w:pPr>
              <w:rPr>
                <w:rFonts w:ascii="Arial" w:hAnsi="Arial" w:cs="Arial"/>
                <w:color w:val="000000" w:themeColor="text1"/>
                <w:sz w:val="22"/>
                <w:szCs w:val="22"/>
              </w:rPr>
            </w:pPr>
            <w:r w:rsidRPr="00855249">
              <w:rPr>
                <w:rFonts w:ascii="Arial" w:hAnsi="Arial" w:cs="Arial"/>
                <w:b/>
                <w:color w:val="000000" w:themeColor="text1"/>
                <w:sz w:val="22"/>
                <w:szCs w:val="22"/>
              </w:rPr>
              <w:t>Associate Investigator(s)</w:t>
            </w:r>
          </w:p>
        </w:tc>
        <w:tc>
          <w:tcPr>
            <w:tcW w:w="6529" w:type="dxa"/>
            <w:shd w:val="clear" w:color="auto" w:fill="auto"/>
            <w:vAlign w:val="center"/>
          </w:tcPr>
          <w:p w14:paraId="297514AA" w14:textId="41ED3EE3" w:rsidR="00720EBD" w:rsidRPr="00855249" w:rsidRDefault="00BB17D7" w:rsidP="00BB17D7">
            <w:pPr>
              <w:spacing w:line="264" w:lineRule="auto"/>
              <w:rPr>
                <w:rFonts w:ascii="Arial" w:hAnsi="Arial" w:cs="Arial"/>
                <w:color w:val="000000" w:themeColor="text1"/>
                <w:sz w:val="22"/>
                <w:szCs w:val="22"/>
              </w:rPr>
            </w:pPr>
            <w:r w:rsidRPr="00855249">
              <w:rPr>
                <w:rFonts w:ascii="Arial" w:hAnsi="Arial" w:cs="Arial"/>
                <w:color w:val="000000" w:themeColor="text1"/>
                <w:sz w:val="22"/>
                <w:szCs w:val="22"/>
              </w:rPr>
              <w:t xml:space="preserve">Dr </w:t>
            </w:r>
            <w:r w:rsidR="00423E34">
              <w:rPr>
                <w:rFonts w:ascii="Arial" w:hAnsi="Arial" w:cs="Arial"/>
                <w:color w:val="000000" w:themeColor="text1"/>
                <w:sz w:val="22"/>
                <w:szCs w:val="22"/>
              </w:rPr>
              <w:t>Patrick Gordon</w:t>
            </w:r>
            <w:r w:rsidR="00BB420A">
              <w:rPr>
                <w:rFonts w:ascii="Arial" w:hAnsi="Arial" w:cs="Arial"/>
                <w:color w:val="000000" w:themeColor="text1"/>
                <w:sz w:val="22"/>
                <w:szCs w:val="22"/>
              </w:rPr>
              <w:t>, A/Prof David Webb</w:t>
            </w:r>
          </w:p>
        </w:tc>
      </w:tr>
      <w:tr w:rsidR="007534D5" w:rsidRPr="00753F4A" w14:paraId="72BD8CEC" w14:textId="77777777" w:rsidTr="00134308">
        <w:trPr>
          <w:trHeight w:val="557"/>
        </w:trPr>
        <w:tc>
          <w:tcPr>
            <w:tcW w:w="3119" w:type="dxa"/>
            <w:shd w:val="clear" w:color="auto" w:fill="auto"/>
            <w:vAlign w:val="center"/>
          </w:tcPr>
          <w:p w14:paraId="0BF0F55C" w14:textId="77777777" w:rsidR="007534D5" w:rsidRPr="00753F4A" w:rsidRDefault="007534D5" w:rsidP="00720EBD">
            <w:pPr>
              <w:rPr>
                <w:rFonts w:ascii="Arial" w:hAnsi="Arial" w:cs="Arial"/>
                <w:i/>
                <w:color w:val="0000FF"/>
                <w:sz w:val="22"/>
                <w:szCs w:val="22"/>
              </w:rPr>
            </w:pPr>
            <w:r w:rsidRPr="00753F4A">
              <w:rPr>
                <w:rFonts w:ascii="Arial" w:hAnsi="Arial" w:cs="Arial"/>
                <w:b/>
                <w:sz w:val="22"/>
                <w:szCs w:val="22"/>
              </w:rPr>
              <w:t>Location</w:t>
            </w:r>
            <w:r w:rsidR="0008097A" w:rsidRPr="00753F4A">
              <w:rPr>
                <w:rFonts w:ascii="Arial" w:hAnsi="Arial" w:cs="Arial"/>
                <w:b/>
                <w:sz w:val="22"/>
                <w:szCs w:val="22"/>
              </w:rPr>
              <w:t xml:space="preserve"> </w:t>
            </w:r>
          </w:p>
        </w:tc>
        <w:tc>
          <w:tcPr>
            <w:tcW w:w="6529" w:type="dxa"/>
            <w:shd w:val="clear" w:color="auto" w:fill="auto"/>
            <w:vAlign w:val="center"/>
          </w:tcPr>
          <w:p w14:paraId="360180F8" w14:textId="77777777" w:rsidR="007534D5" w:rsidRPr="005D7F1F" w:rsidRDefault="005D7F1F" w:rsidP="006155D3">
            <w:pPr>
              <w:rPr>
                <w:rFonts w:ascii="Arial" w:hAnsi="Arial" w:cs="Arial"/>
                <w:sz w:val="22"/>
                <w:szCs w:val="22"/>
              </w:rPr>
            </w:pPr>
            <w:r w:rsidRPr="005D7F1F">
              <w:rPr>
                <w:rFonts w:ascii="Arial" w:hAnsi="Arial" w:cs="Arial"/>
                <w:sz w:val="22"/>
                <w:szCs w:val="22"/>
              </w:rPr>
              <w:t>Austin Health</w:t>
            </w:r>
          </w:p>
        </w:tc>
      </w:tr>
    </w:tbl>
    <w:p w14:paraId="6CD429F9" w14:textId="77777777" w:rsidR="00181B3E" w:rsidRPr="00753F4A" w:rsidRDefault="00181B3E" w:rsidP="00CF0455">
      <w:pPr>
        <w:rPr>
          <w:rFonts w:ascii="Arial" w:hAnsi="Arial" w:cs="Arial"/>
          <w:sz w:val="22"/>
          <w:szCs w:val="22"/>
        </w:rPr>
      </w:pPr>
    </w:p>
    <w:p w14:paraId="225B398F" w14:textId="77777777" w:rsidR="00181B3E" w:rsidRPr="00753F4A" w:rsidRDefault="0029552D" w:rsidP="00CF0455">
      <w:pPr>
        <w:rPr>
          <w:rFonts w:ascii="Arial" w:hAnsi="Arial" w:cs="Arial"/>
          <w:sz w:val="22"/>
          <w:szCs w:val="22"/>
        </w:rPr>
      </w:pPr>
      <w:r>
        <w:rPr>
          <w:rFonts w:ascii="Arial" w:hAnsi="Arial" w:cs="Arial"/>
          <w:noProof/>
          <w:sz w:val="22"/>
          <w:szCs w:val="22"/>
        </w:rPr>
        <w:pict w14:anchorId="531B696C">
          <v:rect id="_x0000_i1025" style="width:468pt;height:.05pt" o:hralign="center" o:hrstd="t" o:hr="t" fillcolor="#a0a0a0" stroked="f"/>
        </w:pict>
      </w:r>
    </w:p>
    <w:p w14:paraId="20BBDF6B" w14:textId="77777777" w:rsidR="0060278E" w:rsidRPr="00753F4A" w:rsidRDefault="0060278E" w:rsidP="00CF0455">
      <w:pPr>
        <w:rPr>
          <w:rFonts w:ascii="Arial" w:hAnsi="Arial" w:cs="Arial"/>
          <w:sz w:val="22"/>
          <w:szCs w:val="22"/>
        </w:rPr>
      </w:pPr>
    </w:p>
    <w:p w14:paraId="6276D5C0" w14:textId="77777777" w:rsidR="00CF0455" w:rsidRPr="00753F4A" w:rsidRDefault="00CF0455" w:rsidP="00CF0455">
      <w:pPr>
        <w:rPr>
          <w:rFonts w:ascii="Arial" w:hAnsi="Arial" w:cs="Arial"/>
          <w:b/>
          <w:sz w:val="28"/>
          <w:szCs w:val="28"/>
        </w:rPr>
      </w:pPr>
      <w:r w:rsidRPr="00753F4A">
        <w:rPr>
          <w:rFonts w:ascii="Arial" w:hAnsi="Arial" w:cs="Arial"/>
          <w:b/>
          <w:sz w:val="28"/>
          <w:szCs w:val="28"/>
        </w:rPr>
        <w:t xml:space="preserve">Part </w:t>
      </w:r>
      <w:r w:rsidR="00AC24A0" w:rsidRPr="00753F4A">
        <w:rPr>
          <w:rFonts w:ascii="Arial" w:hAnsi="Arial" w:cs="Arial"/>
          <w:b/>
          <w:sz w:val="28"/>
          <w:szCs w:val="28"/>
        </w:rPr>
        <w:t>1</w:t>
      </w:r>
      <w:r w:rsidR="00AC24A0" w:rsidRPr="00753F4A">
        <w:rPr>
          <w:rFonts w:ascii="Arial" w:hAnsi="Arial" w:cs="Arial"/>
          <w:b/>
          <w:sz w:val="28"/>
          <w:szCs w:val="28"/>
        </w:rPr>
        <w:tab/>
      </w:r>
      <w:r w:rsidRPr="00753F4A">
        <w:rPr>
          <w:rFonts w:ascii="Arial" w:hAnsi="Arial" w:cs="Arial"/>
          <w:b/>
          <w:sz w:val="28"/>
          <w:szCs w:val="28"/>
        </w:rPr>
        <w:t>What does my participation involve?</w:t>
      </w:r>
    </w:p>
    <w:p w14:paraId="03F30457" w14:textId="77777777" w:rsidR="00E330D3" w:rsidRPr="00753F4A" w:rsidRDefault="00E330D3" w:rsidP="00CF0455">
      <w:pPr>
        <w:rPr>
          <w:rFonts w:ascii="Arial" w:hAnsi="Arial" w:cs="Arial"/>
          <w:b/>
          <w:sz w:val="28"/>
          <w:szCs w:val="28"/>
        </w:rPr>
      </w:pPr>
    </w:p>
    <w:p w14:paraId="1CFA2C10" w14:textId="77777777" w:rsidR="00E330D3" w:rsidRPr="00AD4E93" w:rsidRDefault="00E330D3" w:rsidP="00AD4E93">
      <w:pPr>
        <w:pStyle w:val="ListParagraph"/>
        <w:numPr>
          <w:ilvl w:val="0"/>
          <w:numId w:val="58"/>
        </w:numPr>
        <w:rPr>
          <w:rFonts w:ascii="Arial" w:hAnsi="Arial" w:cs="Arial"/>
          <w:sz w:val="22"/>
          <w:szCs w:val="22"/>
        </w:rPr>
      </w:pPr>
      <w:r w:rsidRPr="00753F4A">
        <w:rPr>
          <w:rFonts w:ascii="Arial" w:hAnsi="Arial" w:cs="Arial"/>
          <w:b/>
          <w:sz w:val="22"/>
          <w:szCs w:val="22"/>
        </w:rPr>
        <w:t>Introduction and invitation to participate</w:t>
      </w:r>
    </w:p>
    <w:p w14:paraId="44792CF7" w14:textId="77777777" w:rsidR="0066741F" w:rsidRPr="00753F4A" w:rsidRDefault="0066741F" w:rsidP="00CF0455">
      <w:pPr>
        <w:rPr>
          <w:rFonts w:ascii="Arial" w:hAnsi="Arial" w:cs="Arial"/>
          <w:sz w:val="22"/>
          <w:szCs w:val="22"/>
        </w:rPr>
      </w:pPr>
    </w:p>
    <w:p w14:paraId="44DCFFC2" w14:textId="459253F8" w:rsidR="00A6742D" w:rsidRDefault="00837D81" w:rsidP="004218C0">
      <w:pPr>
        <w:jc w:val="both"/>
        <w:rPr>
          <w:rFonts w:ascii="Arial" w:hAnsi="Arial" w:cs="Arial"/>
          <w:sz w:val="22"/>
          <w:szCs w:val="22"/>
        </w:rPr>
      </w:pPr>
      <w:r w:rsidRPr="3E2C4D72">
        <w:rPr>
          <w:rFonts w:ascii="Arial" w:hAnsi="Arial" w:cs="Arial"/>
          <w:sz w:val="22"/>
          <w:szCs w:val="22"/>
        </w:rPr>
        <w:t>You are invited to take part in t</w:t>
      </w:r>
      <w:r w:rsidR="00E56FFD" w:rsidRPr="3E2C4D72">
        <w:rPr>
          <w:rFonts w:ascii="Arial" w:hAnsi="Arial" w:cs="Arial"/>
          <w:sz w:val="22"/>
          <w:szCs w:val="22"/>
        </w:rPr>
        <w:t>his research project</w:t>
      </w:r>
      <w:r w:rsidRPr="3E2C4D72">
        <w:rPr>
          <w:rFonts w:ascii="Arial" w:hAnsi="Arial" w:cs="Arial"/>
          <w:sz w:val="22"/>
          <w:szCs w:val="22"/>
        </w:rPr>
        <w:t>. This is because</w:t>
      </w:r>
      <w:r w:rsidR="00F06D09" w:rsidRPr="3E2C4D72">
        <w:rPr>
          <w:rFonts w:ascii="Arial" w:hAnsi="Arial" w:cs="Arial"/>
          <w:sz w:val="22"/>
          <w:szCs w:val="22"/>
        </w:rPr>
        <w:t xml:space="preserve"> </w:t>
      </w:r>
      <w:r w:rsidR="002B45F6" w:rsidRPr="3E2C4D72">
        <w:rPr>
          <w:rFonts w:ascii="Arial" w:hAnsi="Arial" w:cs="Arial"/>
          <w:sz w:val="22"/>
          <w:szCs w:val="22"/>
        </w:rPr>
        <w:t xml:space="preserve">you </w:t>
      </w:r>
      <w:r w:rsidR="001F154F">
        <w:rPr>
          <w:rFonts w:ascii="Arial" w:hAnsi="Arial" w:cs="Arial"/>
          <w:sz w:val="22"/>
          <w:szCs w:val="22"/>
        </w:rPr>
        <w:t>have presented to the emergency room</w:t>
      </w:r>
      <w:r w:rsidR="00D93CCA">
        <w:rPr>
          <w:rFonts w:ascii="Arial" w:hAnsi="Arial" w:cs="Arial"/>
          <w:sz w:val="22"/>
          <w:szCs w:val="22"/>
        </w:rPr>
        <w:t xml:space="preserve"> </w:t>
      </w:r>
      <w:r w:rsidR="00D93CCA" w:rsidRPr="00D93CCA">
        <w:rPr>
          <w:rFonts w:ascii="Arial" w:hAnsi="Arial" w:cs="Arial"/>
          <w:sz w:val="22"/>
          <w:szCs w:val="22"/>
        </w:rPr>
        <w:t>with acute renal colic from a kidney stone</w:t>
      </w:r>
      <w:r w:rsidR="00D93CCA">
        <w:rPr>
          <w:rFonts w:ascii="Arial" w:hAnsi="Arial" w:cs="Arial"/>
          <w:sz w:val="22"/>
          <w:szCs w:val="22"/>
        </w:rPr>
        <w:t xml:space="preserve"> and </w:t>
      </w:r>
      <w:r w:rsidR="5B3432EC" w:rsidRPr="3E2C4D72">
        <w:rPr>
          <w:rFonts w:ascii="Arial" w:hAnsi="Arial" w:cs="Arial"/>
          <w:sz w:val="22"/>
          <w:szCs w:val="22"/>
        </w:rPr>
        <w:t xml:space="preserve">require </w:t>
      </w:r>
      <w:r w:rsidR="00930C57">
        <w:rPr>
          <w:rFonts w:ascii="Arial" w:hAnsi="Arial" w:cs="Arial"/>
          <w:sz w:val="22"/>
          <w:szCs w:val="22"/>
        </w:rPr>
        <w:t>an</w:t>
      </w:r>
      <w:r w:rsidR="00930C57" w:rsidRPr="3E2C4D72">
        <w:rPr>
          <w:rFonts w:ascii="Arial" w:hAnsi="Arial" w:cs="Arial"/>
          <w:sz w:val="22"/>
          <w:szCs w:val="22"/>
        </w:rPr>
        <w:t xml:space="preserve"> </w:t>
      </w:r>
      <w:r w:rsidR="5B3432EC" w:rsidRPr="3E2C4D72">
        <w:rPr>
          <w:rFonts w:ascii="Arial" w:hAnsi="Arial" w:cs="Arial"/>
          <w:sz w:val="22"/>
          <w:szCs w:val="22"/>
        </w:rPr>
        <w:t xml:space="preserve">insertion of a </w:t>
      </w:r>
      <w:r w:rsidR="00423E34" w:rsidRPr="3E2C4D72">
        <w:rPr>
          <w:rFonts w:ascii="Arial" w:hAnsi="Arial" w:cs="Arial"/>
          <w:sz w:val="22"/>
          <w:szCs w:val="22"/>
        </w:rPr>
        <w:t>ureteric stent</w:t>
      </w:r>
      <w:r w:rsidR="002B7185">
        <w:rPr>
          <w:rFonts w:ascii="Arial" w:hAnsi="Arial" w:cs="Arial"/>
          <w:sz w:val="22"/>
          <w:szCs w:val="22"/>
        </w:rPr>
        <w:t xml:space="preserve">. </w:t>
      </w:r>
      <w:r w:rsidR="00A6742D" w:rsidRPr="0060278E">
        <w:rPr>
          <w:rFonts w:ascii="Arial" w:hAnsi="Arial" w:cs="Arial"/>
          <w:sz w:val="22"/>
          <w:szCs w:val="22"/>
        </w:rPr>
        <w:t xml:space="preserve">The research project is testing a </w:t>
      </w:r>
      <w:r w:rsidR="00A6742D">
        <w:rPr>
          <w:rFonts w:ascii="Arial" w:hAnsi="Arial" w:cs="Arial"/>
          <w:sz w:val="22"/>
          <w:szCs w:val="22"/>
        </w:rPr>
        <w:t xml:space="preserve">potential </w:t>
      </w:r>
      <w:r w:rsidR="00032205">
        <w:rPr>
          <w:rFonts w:ascii="Arial" w:hAnsi="Arial" w:cs="Arial"/>
          <w:sz w:val="22"/>
          <w:szCs w:val="22"/>
        </w:rPr>
        <w:t xml:space="preserve">new device </w:t>
      </w:r>
      <w:r w:rsidR="00E157F2">
        <w:rPr>
          <w:rFonts w:ascii="Arial" w:hAnsi="Arial" w:cs="Arial"/>
          <w:sz w:val="22"/>
          <w:szCs w:val="22"/>
        </w:rPr>
        <w:t xml:space="preserve">for inserting </w:t>
      </w:r>
      <w:r w:rsidR="00CB32B3" w:rsidRPr="00CB32B3">
        <w:rPr>
          <w:rFonts w:ascii="Arial" w:hAnsi="Arial" w:cs="Arial"/>
          <w:sz w:val="22"/>
          <w:szCs w:val="22"/>
        </w:rPr>
        <w:t>a ureteric stent</w:t>
      </w:r>
      <w:r w:rsidR="00D31FAE">
        <w:rPr>
          <w:rFonts w:ascii="Arial" w:hAnsi="Arial" w:cs="Arial"/>
          <w:sz w:val="22"/>
          <w:szCs w:val="22"/>
        </w:rPr>
        <w:t>.</w:t>
      </w:r>
      <w:r w:rsidR="00B11CF2">
        <w:rPr>
          <w:rFonts w:ascii="Arial" w:hAnsi="Arial" w:cs="Arial"/>
          <w:sz w:val="22"/>
          <w:szCs w:val="22"/>
        </w:rPr>
        <w:t xml:space="preserve"> This new device is called </w:t>
      </w:r>
      <w:r w:rsidR="00280914" w:rsidRPr="00280914">
        <w:rPr>
          <w:rFonts w:ascii="Arial" w:hAnsi="Arial" w:cs="Arial"/>
          <w:sz w:val="22"/>
          <w:szCs w:val="22"/>
        </w:rPr>
        <w:t>JiffyStent Inserter</w:t>
      </w:r>
      <w:r w:rsidR="00280914">
        <w:rPr>
          <w:rFonts w:ascii="Arial" w:hAnsi="Arial" w:cs="Arial"/>
          <w:sz w:val="22"/>
          <w:szCs w:val="22"/>
        </w:rPr>
        <w:t xml:space="preserve">. </w:t>
      </w:r>
      <w:r w:rsidR="00D31FAE">
        <w:rPr>
          <w:rFonts w:ascii="Arial" w:hAnsi="Arial" w:cs="Arial"/>
          <w:sz w:val="22"/>
          <w:szCs w:val="22"/>
        </w:rPr>
        <w:t xml:space="preserve"> </w:t>
      </w:r>
      <w:r w:rsidR="00CB32B3">
        <w:rPr>
          <w:rFonts w:ascii="Arial" w:hAnsi="Arial" w:cs="Arial"/>
          <w:sz w:val="22"/>
          <w:szCs w:val="22"/>
        </w:rPr>
        <w:t xml:space="preserve"> </w:t>
      </w:r>
      <w:r w:rsidR="00E157F2">
        <w:rPr>
          <w:rFonts w:ascii="Arial" w:hAnsi="Arial" w:cs="Arial"/>
          <w:sz w:val="22"/>
          <w:szCs w:val="22"/>
        </w:rPr>
        <w:t xml:space="preserve"> </w:t>
      </w:r>
    </w:p>
    <w:p w14:paraId="70BE9B6C" w14:textId="5301A84A" w:rsidR="0060278E" w:rsidRPr="00753F4A" w:rsidRDefault="00E56FFD" w:rsidP="004218C0">
      <w:pPr>
        <w:jc w:val="both"/>
        <w:rPr>
          <w:rFonts w:ascii="Arial" w:hAnsi="Arial" w:cs="Arial"/>
          <w:sz w:val="22"/>
          <w:szCs w:val="22"/>
        </w:rPr>
      </w:pPr>
      <w:r w:rsidRPr="00753F4A">
        <w:rPr>
          <w:rFonts w:ascii="Arial" w:hAnsi="Arial" w:cs="Arial"/>
          <w:sz w:val="22"/>
          <w:szCs w:val="22"/>
        </w:rPr>
        <w:br/>
      </w:r>
      <w:r w:rsidR="0060278E" w:rsidRPr="00753F4A">
        <w:rPr>
          <w:rFonts w:ascii="Arial" w:hAnsi="Arial" w:cs="Arial"/>
          <w:sz w:val="22"/>
          <w:szCs w:val="22"/>
        </w:rPr>
        <w:t xml:space="preserve">This </w:t>
      </w:r>
      <w:r w:rsidR="00904848" w:rsidRPr="00753F4A">
        <w:rPr>
          <w:rFonts w:ascii="Arial" w:hAnsi="Arial" w:cs="Arial"/>
          <w:sz w:val="22"/>
          <w:szCs w:val="22"/>
        </w:rPr>
        <w:t xml:space="preserve">Participant Information Sheet/Consent Form </w:t>
      </w:r>
      <w:r w:rsidR="0060278E" w:rsidRPr="00753F4A">
        <w:rPr>
          <w:rFonts w:ascii="Arial" w:hAnsi="Arial" w:cs="Arial"/>
          <w:sz w:val="22"/>
          <w:szCs w:val="22"/>
        </w:rPr>
        <w:t xml:space="preserve">tells you about the research project. It explains </w:t>
      </w:r>
      <w:r w:rsidR="00423E34">
        <w:rPr>
          <w:rFonts w:ascii="Arial" w:hAnsi="Arial" w:cs="Arial"/>
          <w:sz w:val="22"/>
          <w:szCs w:val="22"/>
        </w:rPr>
        <w:t>what is</w:t>
      </w:r>
      <w:r w:rsidR="0060278E" w:rsidRPr="00753F4A">
        <w:rPr>
          <w:rFonts w:ascii="Arial" w:hAnsi="Arial" w:cs="Arial"/>
          <w:sz w:val="22"/>
          <w:szCs w:val="22"/>
        </w:rPr>
        <w:t xml:space="preserve"> involved. Knowing what is involved will help you decide if you want to take part in the research.</w:t>
      </w:r>
    </w:p>
    <w:p w14:paraId="5B5D7631" w14:textId="77777777" w:rsidR="00C934FC" w:rsidRPr="00753F4A" w:rsidRDefault="00C934FC" w:rsidP="00F672D4">
      <w:pPr>
        <w:jc w:val="both"/>
        <w:rPr>
          <w:rFonts w:ascii="Arial" w:hAnsi="Arial" w:cs="Arial"/>
          <w:sz w:val="22"/>
          <w:szCs w:val="22"/>
        </w:rPr>
      </w:pPr>
    </w:p>
    <w:p w14:paraId="2B8C2EA9" w14:textId="7DBA0572" w:rsidR="0060278E" w:rsidRPr="00753F4A" w:rsidRDefault="0060278E" w:rsidP="00F672D4">
      <w:pPr>
        <w:jc w:val="both"/>
        <w:rPr>
          <w:rFonts w:ascii="Arial" w:hAnsi="Arial" w:cs="Arial"/>
          <w:sz w:val="22"/>
          <w:szCs w:val="22"/>
        </w:rPr>
      </w:pPr>
      <w:r w:rsidRPr="00753F4A">
        <w:rPr>
          <w:rFonts w:ascii="Arial" w:hAnsi="Arial" w:cs="Arial"/>
          <w:sz w:val="22"/>
          <w:szCs w:val="22"/>
        </w:rPr>
        <w:t xml:space="preserve">Please read this information carefully. Ask </w:t>
      </w:r>
      <w:r w:rsidR="00991D0B">
        <w:rPr>
          <w:rFonts w:ascii="Arial" w:hAnsi="Arial" w:cs="Arial"/>
          <w:sz w:val="22"/>
          <w:szCs w:val="22"/>
        </w:rPr>
        <w:t>y</w:t>
      </w:r>
      <w:r w:rsidR="00E65CD7">
        <w:rPr>
          <w:rFonts w:ascii="Arial" w:hAnsi="Arial" w:cs="Arial"/>
          <w:sz w:val="22"/>
          <w:szCs w:val="22"/>
        </w:rPr>
        <w:t xml:space="preserve">our </w:t>
      </w:r>
      <w:r w:rsidR="00E65CD7" w:rsidRPr="7E08130F">
        <w:rPr>
          <w:rFonts w:ascii="Arial" w:hAnsi="Arial" w:cs="Arial"/>
          <w:sz w:val="22"/>
          <w:szCs w:val="22"/>
        </w:rPr>
        <w:t>docto</w:t>
      </w:r>
      <w:r w:rsidR="2EA9A471" w:rsidRPr="7E08130F">
        <w:rPr>
          <w:rFonts w:ascii="Arial" w:hAnsi="Arial" w:cs="Arial"/>
          <w:sz w:val="22"/>
          <w:szCs w:val="22"/>
        </w:rPr>
        <w:t>rs</w:t>
      </w:r>
      <w:r w:rsidR="00E65CD7">
        <w:rPr>
          <w:rFonts w:ascii="Arial" w:hAnsi="Arial" w:cs="Arial"/>
          <w:sz w:val="22"/>
          <w:szCs w:val="22"/>
        </w:rPr>
        <w:t xml:space="preserve"> or trial staff </w:t>
      </w:r>
      <w:r w:rsidRPr="00753F4A">
        <w:rPr>
          <w:rFonts w:ascii="Arial" w:hAnsi="Arial" w:cs="Arial"/>
          <w:sz w:val="22"/>
          <w:szCs w:val="22"/>
        </w:rPr>
        <w:t xml:space="preserve">questions about anything that you </w:t>
      </w:r>
      <w:r w:rsidR="00A1356B">
        <w:rPr>
          <w:rFonts w:ascii="Arial" w:hAnsi="Arial" w:cs="Arial"/>
          <w:sz w:val="22"/>
          <w:szCs w:val="22"/>
        </w:rPr>
        <w:t xml:space="preserve">find distressing, </w:t>
      </w:r>
      <w:r w:rsidRPr="00753F4A">
        <w:rPr>
          <w:rFonts w:ascii="Arial" w:hAnsi="Arial" w:cs="Arial"/>
          <w:sz w:val="22"/>
          <w:szCs w:val="22"/>
        </w:rPr>
        <w:t xml:space="preserve">don’t </w:t>
      </w:r>
      <w:proofErr w:type="gramStart"/>
      <w:r w:rsidRPr="00753F4A">
        <w:rPr>
          <w:rFonts w:ascii="Arial" w:hAnsi="Arial" w:cs="Arial"/>
          <w:sz w:val="22"/>
          <w:szCs w:val="22"/>
        </w:rPr>
        <w:t>understand</w:t>
      </w:r>
      <w:proofErr w:type="gramEnd"/>
      <w:r w:rsidRPr="00753F4A">
        <w:rPr>
          <w:rFonts w:ascii="Arial" w:hAnsi="Arial" w:cs="Arial"/>
          <w:sz w:val="22"/>
          <w:szCs w:val="22"/>
        </w:rPr>
        <w:t xml:space="preserve"> or want to know more about. Before deciding whether or not to take part, you might want to talk about it with a relative, friend or your local doctor.</w:t>
      </w:r>
    </w:p>
    <w:p w14:paraId="3BE6E2B6" w14:textId="77777777" w:rsidR="00C934FC" w:rsidRPr="00753F4A" w:rsidRDefault="00C934FC" w:rsidP="00F672D4">
      <w:pPr>
        <w:jc w:val="both"/>
        <w:rPr>
          <w:rFonts w:ascii="Arial" w:hAnsi="Arial" w:cs="Arial"/>
          <w:sz w:val="22"/>
          <w:szCs w:val="22"/>
        </w:rPr>
      </w:pPr>
    </w:p>
    <w:p w14:paraId="23942760" w14:textId="01A20504" w:rsidR="0060278E" w:rsidRPr="00753F4A" w:rsidRDefault="0060278E" w:rsidP="00F672D4">
      <w:pPr>
        <w:jc w:val="both"/>
        <w:rPr>
          <w:rFonts w:ascii="Arial" w:hAnsi="Arial" w:cs="Arial"/>
          <w:sz w:val="22"/>
          <w:szCs w:val="22"/>
        </w:rPr>
      </w:pPr>
      <w:r w:rsidRPr="23FDF852">
        <w:rPr>
          <w:rFonts w:ascii="Arial" w:hAnsi="Arial" w:cs="Arial"/>
          <w:sz w:val="22"/>
          <w:szCs w:val="22"/>
        </w:rPr>
        <w:t>Participation in this research is voluntary. If you don’t wish to take part, you don’t have to.</w:t>
      </w:r>
      <w:r w:rsidR="000069AC" w:rsidRPr="23FDF852">
        <w:rPr>
          <w:rFonts w:ascii="Arial" w:hAnsi="Arial" w:cs="Arial"/>
          <w:sz w:val="22"/>
          <w:szCs w:val="22"/>
        </w:rPr>
        <w:t xml:space="preserve"> </w:t>
      </w:r>
      <w:r w:rsidR="004156EF" w:rsidRPr="23FDF852">
        <w:rPr>
          <w:rFonts w:ascii="Arial" w:hAnsi="Arial" w:cs="Arial"/>
          <w:sz w:val="22"/>
          <w:szCs w:val="22"/>
        </w:rPr>
        <w:t xml:space="preserve">You may </w:t>
      </w:r>
      <w:r w:rsidR="00506EDF">
        <w:rPr>
          <w:rFonts w:ascii="Arial" w:hAnsi="Arial" w:cs="Arial"/>
          <w:sz w:val="22"/>
          <w:szCs w:val="22"/>
        </w:rPr>
        <w:t>decline to participate</w:t>
      </w:r>
      <w:r w:rsidR="004156EF" w:rsidRPr="23FDF852">
        <w:rPr>
          <w:rFonts w:ascii="Arial" w:hAnsi="Arial" w:cs="Arial"/>
          <w:sz w:val="22"/>
          <w:szCs w:val="22"/>
        </w:rPr>
        <w:t xml:space="preserve"> for any reason </w:t>
      </w:r>
      <w:r w:rsidR="00BD2F18" w:rsidRPr="23FDF852">
        <w:rPr>
          <w:rFonts w:ascii="Arial" w:hAnsi="Arial" w:cs="Arial"/>
          <w:sz w:val="22"/>
          <w:szCs w:val="22"/>
        </w:rPr>
        <w:t xml:space="preserve">including </w:t>
      </w:r>
      <w:r w:rsidR="00D72E7C" w:rsidRPr="23FDF852">
        <w:rPr>
          <w:rFonts w:ascii="Arial" w:hAnsi="Arial" w:cs="Arial"/>
          <w:sz w:val="22"/>
          <w:szCs w:val="22"/>
        </w:rPr>
        <w:t xml:space="preserve">if you </w:t>
      </w:r>
      <w:r w:rsidR="002B04AC" w:rsidRPr="23FDF852">
        <w:rPr>
          <w:rFonts w:ascii="Arial" w:hAnsi="Arial" w:cs="Arial"/>
          <w:sz w:val="22"/>
          <w:szCs w:val="22"/>
        </w:rPr>
        <w:t xml:space="preserve">don’t have enough time, </w:t>
      </w:r>
      <w:r w:rsidR="00D72E7C" w:rsidRPr="23FDF852">
        <w:rPr>
          <w:rFonts w:ascii="Arial" w:hAnsi="Arial" w:cs="Arial"/>
          <w:sz w:val="22"/>
          <w:szCs w:val="22"/>
        </w:rPr>
        <w:t>are feeling too distressed</w:t>
      </w:r>
      <w:r w:rsidR="00E244F7" w:rsidRPr="23FDF852">
        <w:rPr>
          <w:rFonts w:ascii="Arial" w:hAnsi="Arial" w:cs="Arial"/>
          <w:sz w:val="22"/>
          <w:szCs w:val="22"/>
        </w:rPr>
        <w:t xml:space="preserve"> or in too much discomfort. </w:t>
      </w:r>
      <w:r w:rsidRPr="23FDF852">
        <w:rPr>
          <w:rFonts w:ascii="Arial" w:hAnsi="Arial" w:cs="Arial"/>
          <w:sz w:val="22"/>
          <w:szCs w:val="22"/>
        </w:rPr>
        <w:t xml:space="preserve"> You will receive the best possible care whether </w:t>
      </w:r>
      <w:r w:rsidR="00E72164" w:rsidRPr="23FDF852">
        <w:rPr>
          <w:rFonts w:ascii="Arial" w:hAnsi="Arial" w:cs="Arial"/>
          <w:sz w:val="22"/>
          <w:szCs w:val="22"/>
        </w:rPr>
        <w:t xml:space="preserve">or not </w:t>
      </w:r>
      <w:r w:rsidRPr="23FDF852">
        <w:rPr>
          <w:rFonts w:ascii="Arial" w:hAnsi="Arial" w:cs="Arial"/>
          <w:sz w:val="22"/>
          <w:szCs w:val="22"/>
        </w:rPr>
        <w:t>you take part.</w:t>
      </w:r>
    </w:p>
    <w:p w14:paraId="05B75DC1" w14:textId="77777777" w:rsidR="0060278E" w:rsidRPr="00753F4A" w:rsidRDefault="0060278E" w:rsidP="00F672D4">
      <w:pPr>
        <w:jc w:val="both"/>
        <w:rPr>
          <w:rFonts w:ascii="Arial" w:hAnsi="Arial" w:cs="Arial"/>
          <w:sz w:val="22"/>
          <w:szCs w:val="22"/>
        </w:rPr>
      </w:pPr>
    </w:p>
    <w:p w14:paraId="66945A5A" w14:textId="77777777" w:rsidR="0060278E" w:rsidRPr="00753F4A" w:rsidRDefault="0060278E" w:rsidP="00F672D4">
      <w:pPr>
        <w:jc w:val="both"/>
        <w:rPr>
          <w:rFonts w:ascii="Arial" w:hAnsi="Arial" w:cs="Arial"/>
          <w:sz w:val="22"/>
          <w:szCs w:val="22"/>
        </w:rPr>
      </w:pPr>
      <w:r w:rsidRPr="00753F4A">
        <w:rPr>
          <w:rFonts w:ascii="Arial" w:hAnsi="Arial" w:cs="Arial"/>
          <w:sz w:val="22"/>
          <w:szCs w:val="22"/>
        </w:rPr>
        <w:t>If you decide you want to take part in the research project, you will be asked to sign the consent section. By signing it you are telling us that you:</w:t>
      </w:r>
    </w:p>
    <w:p w14:paraId="645B1319" w14:textId="77777777" w:rsidR="0060278E" w:rsidRPr="00AD4E93" w:rsidRDefault="003A4BED" w:rsidP="00AD4E93">
      <w:pPr>
        <w:pStyle w:val="ListParagraph"/>
        <w:numPr>
          <w:ilvl w:val="0"/>
          <w:numId w:val="54"/>
        </w:numPr>
        <w:jc w:val="both"/>
        <w:rPr>
          <w:rFonts w:ascii="Arial" w:hAnsi="Arial" w:cs="Arial"/>
          <w:sz w:val="22"/>
          <w:szCs w:val="22"/>
        </w:rPr>
      </w:pPr>
      <w:r w:rsidRPr="00AD4E93">
        <w:rPr>
          <w:rFonts w:ascii="Arial" w:hAnsi="Arial" w:cs="Arial"/>
          <w:sz w:val="22"/>
          <w:szCs w:val="22"/>
        </w:rPr>
        <w:t>Understand what you have read</w:t>
      </w:r>
    </w:p>
    <w:p w14:paraId="14F88F36" w14:textId="77777777" w:rsidR="0060278E" w:rsidRPr="00AD4E93" w:rsidRDefault="003A4BED" w:rsidP="00AD4E93">
      <w:pPr>
        <w:pStyle w:val="ListParagraph"/>
        <w:numPr>
          <w:ilvl w:val="0"/>
          <w:numId w:val="54"/>
        </w:numPr>
        <w:jc w:val="both"/>
        <w:rPr>
          <w:rFonts w:ascii="Arial" w:hAnsi="Arial" w:cs="Arial"/>
          <w:sz w:val="22"/>
          <w:szCs w:val="22"/>
        </w:rPr>
      </w:pPr>
      <w:r w:rsidRPr="00AD4E93">
        <w:rPr>
          <w:rFonts w:ascii="Arial" w:hAnsi="Arial" w:cs="Arial"/>
          <w:sz w:val="22"/>
          <w:szCs w:val="22"/>
        </w:rPr>
        <w:lastRenderedPageBreak/>
        <w:t>C</w:t>
      </w:r>
      <w:r w:rsidR="0060278E" w:rsidRPr="00AD4E93">
        <w:rPr>
          <w:rFonts w:ascii="Arial" w:hAnsi="Arial" w:cs="Arial"/>
          <w:sz w:val="22"/>
          <w:szCs w:val="22"/>
        </w:rPr>
        <w:t>onsent to ta</w:t>
      </w:r>
      <w:r w:rsidRPr="00AD4E93">
        <w:rPr>
          <w:rFonts w:ascii="Arial" w:hAnsi="Arial" w:cs="Arial"/>
          <w:sz w:val="22"/>
          <w:szCs w:val="22"/>
        </w:rPr>
        <w:t>ke part in the research project</w:t>
      </w:r>
    </w:p>
    <w:p w14:paraId="1E9AB807" w14:textId="77777777" w:rsidR="0060278E" w:rsidRPr="00AD4E93" w:rsidRDefault="003A4BED" w:rsidP="00AD4E93">
      <w:pPr>
        <w:pStyle w:val="ListParagraph"/>
        <w:numPr>
          <w:ilvl w:val="0"/>
          <w:numId w:val="54"/>
        </w:numPr>
        <w:tabs>
          <w:tab w:val="left" w:pos="8280"/>
        </w:tabs>
        <w:jc w:val="both"/>
        <w:rPr>
          <w:rFonts w:ascii="Arial" w:hAnsi="Arial" w:cs="Arial"/>
          <w:sz w:val="22"/>
          <w:szCs w:val="22"/>
        </w:rPr>
      </w:pPr>
      <w:r w:rsidRPr="00AD4E93">
        <w:rPr>
          <w:rFonts w:ascii="Arial" w:hAnsi="Arial" w:cs="Arial"/>
          <w:sz w:val="22"/>
          <w:szCs w:val="22"/>
        </w:rPr>
        <w:t>C</w:t>
      </w:r>
      <w:r w:rsidR="0060278E" w:rsidRPr="00AD4E93">
        <w:rPr>
          <w:rFonts w:ascii="Arial" w:hAnsi="Arial" w:cs="Arial"/>
          <w:sz w:val="22"/>
          <w:szCs w:val="22"/>
        </w:rPr>
        <w:t>onsent to have the tests an</w:t>
      </w:r>
      <w:r w:rsidRPr="00AD4E93">
        <w:rPr>
          <w:rFonts w:ascii="Arial" w:hAnsi="Arial" w:cs="Arial"/>
          <w:sz w:val="22"/>
          <w:szCs w:val="22"/>
        </w:rPr>
        <w:t xml:space="preserve">d </w:t>
      </w:r>
      <w:r w:rsidR="004D3802" w:rsidRPr="00AD4E93">
        <w:rPr>
          <w:rFonts w:ascii="Arial" w:hAnsi="Arial" w:cs="Arial"/>
          <w:sz w:val="22"/>
          <w:szCs w:val="22"/>
        </w:rPr>
        <w:t xml:space="preserve">procedures </w:t>
      </w:r>
      <w:r w:rsidRPr="00AD4E93">
        <w:rPr>
          <w:rFonts w:ascii="Arial" w:hAnsi="Arial" w:cs="Arial"/>
          <w:sz w:val="22"/>
          <w:szCs w:val="22"/>
        </w:rPr>
        <w:t>that are described</w:t>
      </w:r>
      <w:r w:rsidR="000C2FDC" w:rsidRPr="00AD4E93">
        <w:rPr>
          <w:rFonts w:ascii="Arial" w:hAnsi="Arial" w:cs="Arial"/>
          <w:sz w:val="22"/>
          <w:szCs w:val="22"/>
        </w:rPr>
        <w:tab/>
      </w:r>
    </w:p>
    <w:p w14:paraId="30929ADE" w14:textId="77777777" w:rsidR="0060278E" w:rsidRPr="00AD4E93" w:rsidRDefault="003A4BED" w:rsidP="00AD4E93">
      <w:pPr>
        <w:pStyle w:val="ListParagraph"/>
        <w:numPr>
          <w:ilvl w:val="0"/>
          <w:numId w:val="54"/>
        </w:numPr>
        <w:jc w:val="both"/>
        <w:rPr>
          <w:rFonts w:ascii="Arial" w:hAnsi="Arial" w:cs="Arial"/>
          <w:sz w:val="22"/>
          <w:szCs w:val="22"/>
        </w:rPr>
      </w:pPr>
      <w:r w:rsidRPr="00AD4E93">
        <w:rPr>
          <w:rFonts w:ascii="Arial" w:hAnsi="Arial" w:cs="Arial"/>
          <w:sz w:val="22"/>
          <w:szCs w:val="22"/>
        </w:rPr>
        <w:t>C</w:t>
      </w:r>
      <w:r w:rsidR="0060278E" w:rsidRPr="00AD4E93">
        <w:rPr>
          <w:rFonts w:ascii="Arial" w:hAnsi="Arial" w:cs="Arial"/>
          <w:sz w:val="22"/>
          <w:szCs w:val="22"/>
        </w:rPr>
        <w:t>onsent to the use of your personal and health information as described.</w:t>
      </w:r>
    </w:p>
    <w:p w14:paraId="034C0494" w14:textId="77777777" w:rsidR="0060278E" w:rsidRPr="00753F4A" w:rsidRDefault="0060278E" w:rsidP="00F672D4">
      <w:pPr>
        <w:jc w:val="both"/>
        <w:rPr>
          <w:rFonts w:ascii="Arial" w:hAnsi="Arial" w:cs="Arial"/>
          <w:sz w:val="22"/>
          <w:szCs w:val="22"/>
        </w:rPr>
      </w:pPr>
    </w:p>
    <w:p w14:paraId="165851A6" w14:textId="77777777" w:rsidR="0060278E" w:rsidRPr="00753F4A" w:rsidRDefault="0060278E" w:rsidP="00F672D4">
      <w:pPr>
        <w:jc w:val="both"/>
        <w:rPr>
          <w:rFonts w:ascii="Arial" w:hAnsi="Arial" w:cs="Arial"/>
          <w:sz w:val="22"/>
          <w:szCs w:val="22"/>
        </w:rPr>
      </w:pPr>
      <w:r w:rsidRPr="00753F4A">
        <w:rPr>
          <w:rFonts w:ascii="Arial" w:hAnsi="Arial" w:cs="Arial"/>
          <w:sz w:val="22"/>
          <w:szCs w:val="22"/>
        </w:rPr>
        <w:t>You will be given a copy of this Participant Information and Consent Form to keep.</w:t>
      </w:r>
    </w:p>
    <w:p w14:paraId="55410367" w14:textId="77777777" w:rsidR="00E56862" w:rsidRPr="00753F4A" w:rsidRDefault="00E56862" w:rsidP="007D1A04">
      <w:pPr>
        <w:rPr>
          <w:rFonts w:ascii="Arial" w:hAnsi="Arial" w:cs="Arial"/>
          <w:b/>
          <w:sz w:val="22"/>
          <w:szCs w:val="22"/>
        </w:rPr>
      </w:pPr>
    </w:p>
    <w:p w14:paraId="3A2C7CCE" w14:textId="77777777" w:rsidR="0088700D" w:rsidRPr="00753F4A" w:rsidRDefault="0088700D" w:rsidP="007D1A04">
      <w:pPr>
        <w:rPr>
          <w:rFonts w:ascii="Arial" w:hAnsi="Arial" w:cs="Arial"/>
          <w:b/>
          <w:sz w:val="22"/>
          <w:szCs w:val="22"/>
        </w:rPr>
      </w:pPr>
    </w:p>
    <w:p w14:paraId="57BCC460" w14:textId="77777777" w:rsidR="00CF0455" w:rsidRPr="00AD4E93" w:rsidRDefault="00CF0455" w:rsidP="00AD4E93">
      <w:pPr>
        <w:pStyle w:val="ListParagraph"/>
        <w:numPr>
          <w:ilvl w:val="0"/>
          <w:numId w:val="58"/>
        </w:numPr>
        <w:rPr>
          <w:rFonts w:ascii="Arial" w:hAnsi="Arial" w:cs="Arial"/>
          <w:b/>
          <w:sz w:val="22"/>
          <w:szCs w:val="22"/>
        </w:rPr>
      </w:pPr>
      <w:r w:rsidRPr="00AD4E93">
        <w:rPr>
          <w:rFonts w:ascii="Arial" w:hAnsi="Arial" w:cs="Arial"/>
          <w:b/>
          <w:sz w:val="22"/>
          <w:szCs w:val="22"/>
        </w:rPr>
        <w:t>What is the purpose of this resear</w:t>
      </w:r>
      <w:r w:rsidR="0066741F" w:rsidRPr="00AD4E93">
        <w:rPr>
          <w:rFonts w:ascii="Arial" w:hAnsi="Arial" w:cs="Arial"/>
          <w:b/>
          <w:sz w:val="22"/>
          <w:szCs w:val="22"/>
        </w:rPr>
        <w:t>ch?</w:t>
      </w:r>
    </w:p>
    <w:p w14:paraId="7FC67309" w14:textId="77777777" w:rsidR="0066741F" w:rsidRPr="00753F4A" w:rsidRDefault="0066741F" w:rsidP="00CF0455">
      <w:pPr>
        <w:rPr>
          <w:rFonts w:ascii="Arial" w:hAnsi="Arial" w:cs="Arial"/>
          <w:sz w:val="22"/>
          <w:szCs w:val="22"/>
        </w:rPr>
      </w:pPr>
    </w:p>
    <w:p w14:paraId="1A034E3B" w14:textId="3FA70DAB" w:rsidR="005846D5" w:rsidRPr="005846D5" w:rsidRDefault="005846D5" w:rsidP="00134308">
      <w:pPr>
        <w:jc w:val="both"/>
        <w:rPr>
          <w:rFonts w:ascii="Arial" w:hAnsi="Arial" w:cs="Arial"/>
          <w:sz w:val="22"/>
          <w:szCs w:val="22"/>
        </w:rPr>
      </w:pPr>
      <w:r w:rsidRPr="23FDF852">
        <w:rPr>
          <w:rFonts w:ascii="Arial" w:hAnsi="Arial" w:cs="Arial"/>
          <w:sz w:val="22"/>
          <w:szCs w:val="22"/>
        </w:rPr>
        <w:t>People often come to the emergency room because they</w:t>
      </w:r>
      <w:r w:rsidR="0691B439" w:rsidRPr="23FDF852">
        <w:rPr>
          <w:rFonts w:ascii="Arial" w:hAnsi="Arial" w:cs="Arial"/>
          <w:sz w:val="22"/>
          <w:szCs w:val="22"/>
        </w:rPr>
        <w:t xml:space="preserve"> a</w:t>
      </w:r>
      <w:r w:rsidRPr="23FDF852">
        <w:rPr>
          <w:rFonts w:ascii="Arial" w:hAnsi="Arial" w:cs="Arial"/>
          <w:sz w:val="22"/>
          <w:szCs w:val="22"/>
        </w:rPr>
        <w:t>re in intense pain due to a kidney stone blocking the</w:t>
      </w:r>
      <w:r w:rsidR="00E018E0" w:rsidRPr="23FDF852">
        <w:rPr>
          <w:rFonts w:ascii="Arial" w:hAnsi="Arial" w:cs="Arial"/>
          <w:sz w:val="22"/>
          <w:szCs w:val="22"/>
        </w:rPr>
        <w:t xml:space="preserve"> </w:t>
      </w:r>
      <w:r w:rsidR="00E018E0" w:rsidRPr="00134308">
        <w:rPr>
          <w:rFonts w:ascii="Arial" w:hAnsi="Arial" w:cs="Arial"/>
          <w:sz w:val="22"/>
          <w:szCs w:val="22"/>
        </w:rPr>
        <w:t>ureter</w:t>
      </w:r>
      <w:r w:rsidRPr="23FDF852">
        <w:rPr>
          <w:rFonts w:ascii="Arial" w:hAnsi="Arial" w:cs="Arial"/>
          <w:sz w:val="22"/>
          <w:szCs w:val="22"/>
        </w:rPr>
        <w:t xml:space="preserve"> </w:t>
      </w:r>
      <w:r w:rsidR="00E018E0" w:rsidRPr="23FDF852">
        <w:rPr>
          <w:rFonts w:ascii="Arial" w:hAnsi="Arial" w:cs="Arial"/>
          <w:sz w:val="22"/>
          <w:szCs w:val="22"/>
        </w:rPr>
        <w:t>(</w:t>
      </w:r>
      <w:r w:rsidRPr="23FDF852">
        <w:rPr>
          <w:rFonts w:ascii="Arial" w:hAnsi="Arial" w:cs="Arial"/>
          <w:sz w:val="22"/>
          <w:szCs w:val="22"/>
        </w:rPr>
        <w:t>tube that connects the kidney to the bladder</w:t>
      </w:r>
      <w:r w:rsidR="00E018E0" w:rsidRPr="23FDF852">
        <w:rPr>
          <w:rFonts w:ascii="Arial" w:hAnsi="Arial" w:cs="Arial"/>
          <w:sz w:val="22"/>
          <w:szCs w:val="22"/>
        </w:rPr>
        <w:t>)</w:t>
      </w:r>
      <w:r w:rsidRPr="23FDF852">
        <w:rPr>
          <w:rFonts w:ascii="Arial" w:hAnsi="Arial" w:cs="Arial"/>
          <w:sz w:val="22"/>
          <w:szCs w:val="22"/>
        </w:rPr>
        <w:t>.</w:t>
      </w:r>
      <w:r w:rsidR="005572E5" w:rsidRPr="23FDF852">
        <w:rPr>
          <w:rFonts w:ascii="Arial" w:hAnsi="Arial" w:cs="Arial"/>
          <w:sz w:val="22"/>
          <w:szCs w:val="22"/>
        </w:rPr>
        <w:t xml:space="preserve"> </w:t>
      </w:r>
      <w:r w:rsidR="004F6450" w:rsidRPr="23FDF852">
        <w:rPr>
          <w:rFonts w:ascii="Arial" w:hAnsi="Arial" w:cs="Arial"/>
          <w:sz w:val="22"/>
          <w:szCs w:val="22"/>
        </w:rPr>
        <w:t xml:space="preserve">To </w:t>
      </w:r>
      <w:r w:rsidR="00A809B9" w:rsidRPr="23FDF852">
        <w:rPr>
          <w:rFonts w:ascii="Arial" w:hAnsi="Arial" w:cs="Arial"/>
          <w:sz w:val="22"/>
          <w:szCs w:val="22"/>
        </w:rPr>
        <w:t>ease</w:t>
      </w:r>
      <w:r w:rsidR="00892704" w:rsidRPr="23FDF852">
        <w:rPr>
          <w:rFonts w:ascii="Arial" w:hAnsi="Arial" w:cs="Arial"/>
          <w:sz w:val="22"/>
          <w:szCs w:val="22"/>
        </w:rPr>
        <w:t xml:space="preserve"> pain</w:t>
      </w:r>
      <w:r w:rsidR="00A809B9" w:rsidRPr="23FDF852">
        <w:rPr>
          <w:rFonts w:ascii="Arial" w:hAnsi="Arial" w:cs="Arial"/>
          <w:sz w:val="22"/>
          <w:szCs w:val="22"/>
        </w:rPr>
        <w:t xml:space="preserve"> and to help clear the blockage</w:t>
      </w:r>
      <w:r w:rsidR="1BEF912C" w:rsidRPr="23FDF852">
        <w:rPr>
          <w:rFonts w:ascii="Arial" w:hAnsi="Arial" w:cs="Arial"/>
          <w:sz w:val="22"/>
          <w:szCs w:val="22"/>
        </w:rPr>
        <w:t>,</w:t>
      </w:r>
      <w:r w:rsidR="00892704" w:rsidRPr="23FDF852">
        <w:rPr>
          <w:rFonts w:ascii="Arial" w:hAnsi="Arial" w:cs="Arial"/>
          <w:sz w:val="22"/>
          <w:szCs w:val="22"/>
        </w:rPr>
        <w:t xml:space="preserve"> m</w:t>
      </w:r>
      <w:r w:rsidR="005572E5" w:rsidRPr="23FDF852">
        <w:rPr>
          <w:rFonts w:ascii="Arial" w:hAnsi="Arial" w:cs="Arial"/>
          <w:sz w:val="22"/>
          <w:szCs w:val="22"/>
        </w:rPr>
        <w:t>any</w:t>
      </w:r>
      <w:r w:rsidR="3B43868E" w:rsidRPr="23FDF852">
        <w:rPr>
          <w:rFonts w:ascii="Arial" w:hAnsi="Arial" w:cs="Arial"/>
          <w:sz w:val="22"/>
          <w:szCs w:val="22"/>
        </w:rPr>
        <w:t xml:space="preserve"> people</w:t>
      </w:r>
      <w:r w:rsidR="005572E5" w:rsidRPr="23FDF852">
        <w:rPr>
          <w:rFonts w:ascii="Arial" w:hAnsi="Arial" w:cs="Arial"/>
          <w:sz w:val="22"/>
          <w:szCs w:val="22"/>
        </w:rPr>
        <w:t xml:space="preserve"> will require a ureteric stent</w:t>
      </w:r>
      <w:r w:rsidR="00892704" w:rsidRPr="23FDF852">
        <w:rPr>
          <w:rFonts w:ascii="Arial" w:hAnsi="Arial" w:cs="Arial"/>
          <w:sz w:val="22"/>
          <w:szCs w:val="22"/>
        </w:rPr>
        <w:t>.</w:t>
      </w:r>
    </w:p>
    <w:p w14:paraId="4E2B0B11" w14:textId="77777777" w:rsidR="005846D5" w:rsidRPr="00753F4A" w:rsidDel="00EA568B" w:rsidRDefault="005846D5" w:rsidP="0088700D">
      <w:pPr>
        <w:jc w:val="both"/>
        <w:rPr>
          <w:rFonts w:ascii="Arial" w:hAnsi="Arial" w:cs="Arial"/>
          <w:sz w:val="22"/>
          <w:szCs w:val="22"/>
        </w:rPr>
      </w:pPr>
    </w:p>
    <w:p w14:paraId="35ABADC6" w14:textId="13203FE5" w:rsidR="00A56B96" w:rsidRDefault="00423E34" w:rsidP="00EA568B">
      <w:pPr>
        <w:jc w:val="both"/>
        <w:rPr>
          <w:rFonts w:ascii="Arial" w:hAnsi="Arial" w:cs="Arial"/>
          <w:sz w:val="22"/>
          <w:szCs w:val="22"/>
        </w:rPr>
      </w:pPr>
      <w:r w:rsidRPr="5311F7D8">
        <w:rPr>
          <w:rFonts w:ascii="Arial" w:hAnsi="Arial" w:cs="Arial"/>
          <w:sz w:val="22"/>
          <w:szCs w:val="22"/>
        </w:rPr>
        <w:t xml:space="preserve">Ureteric stents are usually inserted in the operating room with a large array of specialised equipment. </w:t>
      </w:r>
      <w:r w:rsidR="0023184C" w:rsidRPr="5311F7D8">
        <w:rPr>
          <w:rFonts w:ascii="Arial" w:hAnsi="Arial" w:cs="Arial"/>
          <w:sz w:val="22"/>
          <w:szCs w:val="22"/>
        </w:rPr>
        <w:t xml:space="preserve">There is often a long delay while waiting to get </w:t>
      </w:r>
      <w:r w:rsidR="59AE1C3D" w:rsidRPr="5311F7D8">
        <w:rPr>
          <w:rFonts w:ascii="Arial" w:hAnsi="Arial" w:cs="Arial"/>
          <w:sz w:val="22"/>
          <w:szCs w:val="22"/>
        </w:rPr>
        <w:t>into</w:t>
      </w:r>
      <w:r w:rsidR="0023184C" w:rsidRPr="5311F7D8">
        <w:rPr>
          <w:rFonts w:ascii="Arial" w:hAnsi="Arial" w:cs="Arial"/>
          <w:sz w:val="22"/>
          <w:szCs w:val="22"/>
        </w:rPr>
        <w:t xml:space="preserve"> the operating room for </w:t>
      </w:r>
      <w:r w:rsidR="00F40342" w:rsidRPr="5311F7D8">
        <w:rPr>
          <w:rFonts w:ascii="Arial" w:hAnsi="Arial" w:cs="Arial"/>
          <w:sz w:val="22"/>
          <w:szCs w:val="22"/>
        </w:rPr>
        <w:t>a stent insertion</w:t>
      </w:r>
      <w:r w:rsidR="0023184C" w:rsidRPr="5311F7D8">
        <w:rPr>
          <w:rFonts w:ascii="Arial" w:hAnsi="Arial" w:cs="Arial"/>
          <w:sz w:val="22"/>
          <w:szCs w:val="22"/>
        </w:rPr>
        <w:t xml:space="preserve"> procedure.</w:t>
      </w:r>
    </w:p>
    <w:p w14:paraId="0C4C0F2B" w14:textId="77777777" w:rsidR="00A56B96" w:rsidRDefault="00A56B96" w:rsidP="00EA568B">
      <w:pPr>
        <w:jc w:val="both"/>
        <w:rPr>
          <w:rFonts w:ascii="Arial" w:hAnsi="Arial" w:cs="Arial"/>
          <w:sz w:val="22"/>
          <w:szCs w:val="22"/>
        </w:rPr>
      </w:pPr>
    </w:p>
    <w:p w14:paraId="30418A5F" w14:textId="4A739C2E" w:rsidR="00252E70" w:rsidRDefault="00132090" w:rsidP="00EA568B">
      <w:pPr>
        <w:jc w:val="both"/>
        <w:rPr>
          <w:rFonts w:ascii="Arial" w:hAnsi="Arial" w:cs="Arial"/>
          <w:sz w:val="22"/>
          <w:szCs w:val="22"/>
        </w:rPr>
      </w:pPr>
      <w:r>
        <w:rPr>
          <w:rStyle w:val="normaltextrun"/>
          <w:rFonts w:ascii="Arial" w:hAnsi="Arial" w:cs="Arial"/>
          <w:sz w:val="22"/>
          <w:szCs w:val="22"/>
        </w:rPr>
        <w:t xml:space="preserve">This study is </w:t>
      </w:r>
      <w:r w:rsidRPr="00916878">
        <w:rPr>
          <w:rFonts w:ascii="Arial" w:hAnsi="Arial" w:cs="Arial"/>
          <w:sz w:val="22"/>
          <w:szCs w:val="22"/>
        </w:rPr>
        <w:t>investigating</w:t>
      </w:r>
      <w:r>
        <w:rPr>
          <w:rFonts w:ascii="Arial" w:hAnsi="Arial" w:cs="Arial"/>
          <w:sz w:val="22"/>
          <w:szCs w:val="22"/>
        </w:rPr>
        <w:t xml:space="preserve"> a new </w:t>
      </w:r>
      <w:r w:rsidR="005E7988" w:rsidRPr="5311F7D8">
        <w:rPr>
          <w:rFonts w:ascii="Arial" w:hAnsi="Arial" w:cs="Arial"/>
          <w:sz w:val="22"/>
          <w:szCs w:val="22"/>
        </w:rPr>
        <w:t>medical device</w:t>
      </w:r>
      <w:r w:rsidR="004B204F">
        <w:rPr>
          <w:rFonts w:ascii="Arial" w:hAnsi="Arial" w:cs="Arial"/>
          <w:sz w:val="22"/>
          <w:szCs w:val="22"/>
        </w:rPr>
        <w:t xml:space="preserve"> that</w:t>
      </w:r>
      <w:r w:rsidR="005E7988">
        <w:rPr>
          <w:rFonts w:ascii="Arial" w:hAnsi="Arial" w:cs="Arial"/>
          <w:sz w:val="22"/>
          <w:szCs w:val="22"/>
        </w:rPr>
        <w:t xml:space="preserve"> </w:t>
      </w:r>
      <w:r w:rsidR="005F091D" w:rsidRPr="00134308">
        <w:rPr>
          <w:rFonts w:ascii="Arial" w:hAnsi="Arial" w:cs="Arial"/>
          <w:sz w:val="22"/>
          <w:szCs w:val="22"/>
        </w:rPr>
        <w:t xml:space="preserve">allows </w:t>
      </w:r>
      <w:r w:rsidR="005F091D">
        <w:rPr>
          <w:rFonts w:ascii="Arial" w:hAnsi="Arial" w:cs="Arial"/>
          <w:sz w:val="22"/>
          <w:szCs w:val="22"/>
        </w:rPr>
        <w:t>a</w:t>
      </w:r>
      <w:r w:rsidR="005F091D" w:rsidRPr="00134308">
        <w:rPr>
          <w:rFonts w:ascii="Arial" w:hAnsi="Arial" w:cs="Arial"/>
          <w:sz w:val="22"/>
          <w:szCs w:val="22"/>
        </w:rPr>
        <w:t xml:space="preserve"> </w:t>
      </w:r>
      <w:r w:rsidR="005F091D">
        <w:rPr>
          <w:rFonts w:ascii="Arial" w:hAnsi="Arial" w:cs="Arial"/>
          <w:sz w:val="22"/>
          <w:szCs w:val="22"/>
        </w:rPr>
        <w:t>U</w:t>
      </w:r>
      <w:r w:rsidR="005F091D" w:rsidRPr="005F091D">
        <w:rPr>
          <w:rFonts w:ascii="Arial" w:hAnsi="Arial" w:cs="Arial"/>
          <w:sz w:val="22"/>
          <w:szCs w:val="22"/>
        </w:rPr>
        <w:t>rologist</w:t>
      </w:r>
      <w:r w:rsidR="005F091D" w:rsidRPr="00134308">
        <w:rPr>
          <w:rFonts w:ascii="Arial" w:hAnsi="Arial" w:cs="Arial"/>
          <w:sz w:val="22"/>
          <w:szCs w:val="22"/>
        </w:rPr>
        <w:t xml:space="preserve"> or Emergency Department Physician to insert a ureteric stent while the patient is in the emergency room</w:t>
      </w:r>
      <w:r w:rsidR="005F091D">
        <w:rPr>
          <w:rFonts w:ascii="Arial" w:hAnsi="Arial" w:cs="Arial"/>
          <w:sz w:val="22"/>
          <w:szCs w:val="22"/>
        </w:rPr>
        <w:t xml:space="preserve">. </w:t>
      </w:r>
      <w:r w:rsidR="004B204F" w:rsidRPr="00753F4A">
        <w:rPr>
          <w:rFonts w:ascii="Arial" w:hAnsi="Arial" w:cs="Arial"/>
          <w:sz w:val="22"/>
          <w:szCs w:val="22"/>
        </w:rPr>
        <w:t xml:space="preserve">The purpose of this research project is to determine if </w:t>
      </w:r>
      <w:r w:rsidR="004B204F">
        <w:rPr>
          <w:rFonts w:ascii="Arial" w:hAnsi="Arial" w:cs="Arial"/>
          <w:sz w:val="22"/>
          <w:szCs w:val="22"/>
        </w:rPr>
        <w:t xml:space="preserve">the JiffyStent ureteric stent inserter is a safe, reliable and </w:t>
      </w:r>
      <w:r w:rsidR="00B30978">
        <w:rPr>
          <w:rFonts w:ascii="Arial" w:hAnsi="Arial" w:cs="Arial"/>
          <w:sz w:val="22"/>
          <w:szCs w:val="22"/>
        </w:rPr>
        <w:t xml:space="preserve">a </w:t>
      </w:r>
      <w:r w:rsidR="004B204F">
        <w:rPr>
          <w:rFonts w:ascii="Arial" w:hAnsi="Arial" w:cs="Arial"/>
          <w:sz w:val="22"/>
          <w:szCs w:val="22"/>
        </w:rPr>
        <w:t>feasible way of inserting a stent into the ureter.</w:t>
      </w:r>
    </w:p>
    <w:p w14:paraId="385F720B" w14:textId="77777777" w:rsidR="00252E70" w:rsidRDefault="00252E70" w:rsidP="00EA568B">
      <w:pPr>
        <w:jc w:val="both"/>
        <w:rPr>
          <w:rFonts w:ascii="Arial" w:hAnsi="Arial" w:cs="Arial"/>
          <w:sz w:val="22"/>
          <w:szCs w:val="22"/>
        </w:rPr>
      </w:pPr>
    </w:p>
    <w:p w14:paraId="537EFE85" w14:textId="7E6D5BEC" w:rsidR="00EA568B" w:rsidRDefault="00F40342" w:rsidP="00EA568B">
      <w:pPr>
        <w:jc w:val="both"/>
        <w:rPr>
          <w:rFonts w:ascii="Arial" w:hAnsi="Arial" w:cs="Arial"/>
          <w:sz w:val="22"/>
          <w:szCs w:val="22"/>
        </w:rPr>
      </w:pPr>
      <w:r w:rsidRPr="00FF6F4F">
        <w:rPr>
          <w:rFonts w:ascii="Arial" w:hAnsi="Arial" w:cs="Arial"/>
          <w:sz w:val="22"/>
          <w:szCs w:val="22"/>
        </w:rPr>
        <w:t xml:space="preserve">The JiffyStent </w:t>
      </w:r>
      <w:r w:rsidR="002A65E3" w:rsidRPr="00FF6F4F">
        <w:rPr>
          <w:rFonts w:ascii="Arial" w:hAnsi="Arial" w:cs="Arial"/>
          <w:sz w:val="22"/>
          <w:szCs w:val="22"/>
        </w:rPr>
        <w:t>Inserter</w:t>
      </w:r>
      <w:r w:rsidR="00BA28F8" w:rsidRPr="00FF6F4F">
        <w:rPr>
          <w:rFonts w:ascii="Arial" w:hAnsi="Arial" w:cs="Arial"/>
          <w:sz w:val="22"/>
          <w:szCs w:val="22"/>
        </w:rPr>
        <w:t xml:space="preserve"> is</w:t>
      </w:r>
      <w:r w:rsidR="00BA28F8" w:rsidRPr="5311F7D8">
        <w:rPr>
          <w:rFonts w:ascii="Arial" w:hAnsi="Arial" w:cs="Arial"/>
          <w:sz w:val="22"/>
          <w:szCs w:val="22"/>
        </w:rPr>
        <w:t xml:space="preserve"> a </w:t>
      </w:r>
      <w:r w:rsidR="004843B2">
        <w:rPr>
          <w:rFonts w:ascii="Arial" w:hAnsi="Arial" w:cs="Arial"/>
          <w:sz w:val="22"/>
          <w:szCs w:val="22"/>
        </w:rPr>
        <w:t xml:space="preserve">novel </w:t>
      </w:r>
      <w:r w:rsidR="00BA28F8" w:rsidRPr="5311F7D8">
        <w:rPr>
          <w:rFonts w:ascii="Arial" w:hAnsi="Arial" w:cs="Arial"/>
          <w:sz w:val="22"/>
          <w:szCs w:val="22"/>
        </w:rPr>
        <w:t>medical device</w:t>
      </w:r>
      <w:r w:rsidR="00742623" w:rsidRPr="5311F7D8">
        <w:rPr>
          <w:rFonts w:ascii="Arial" w:hAnsi="Arial" w:cs="Arial"/>
          <w:sz w:val="22"/>
          <w:szCs w:val="22"/>
        </w:rPr>
        <w:t xml:space="preserve"> </w:t>
      </w:r>
      <w:r w:rsidR="00381277" w:rsidRPr="5311F7D8">
        <w:rPr>
          <w:rFonts w:ascii="Arial" w:hAnsi="Arial" w:cs="Arial"/>
          <w:sz w:val="22"/>
          <w:szCs w:val="22"/>
        </w:rPr>
        <w:t xml:space="preserve">that </w:t>
      </w:r>
      <w:r w:rsidRPr="5311F7D8">
        <w:rPr>
          <w:rFonts w:ascii="Arial" w:hAnsi="Arial" w:cs="Arial"/>
          <w:sz w:val="22"/>
          <w:szCs w:val="22"/>
        </w:rPr>
        <w:t xml:space="preserve">aims to </w:t>
      </w:r>
      <w:r w:rsidR="00381277" w:rsidRPr="5311F7D8">
        <w:rPr>
          <w:rFonts w:ascii="Arial" w:hAnsi="Arial" w:cs="Arial"/>
          <w:sz w:val="22"/>
          <w:szCs w:val="22"/>
        </w:rPr>
        <w:t>provide visualisation</w:t>
      </w:r>
      <w:r w:rsidR="00CD4240" w:rsidRPr="5311F7D8">
        <w:rPr>
          <w:rFonts w:ascii="Arial" w:hAnsi="Arial" w:cs="Arial"/>
          <w:sz w:val="22"/>
          <w:szCs w:val="22"/>
        </w:rPr>
        <w:t xml:space="preserve"> of the ureteric orific</w:t>
      </w:r>
      <w:r w:rsidR="003F12BA" w:rsidRPr="5311F7D8">
        <w:rPr>
          <w:rFonts w:ascii="Arial" w:hAnsi="Arial" w:cs="Arial"/>
          <w:sz w:val="22"/>
          <w:szCs w:val="22"/>
        </w:rPr>
        <w:t>e</w:t>
      </w:r>
      <w:r w:rsidR="00CD4240" w:rsidRPr="5311F7D8">
        <w:rPr>
          <w:rFonts w:ascii="Arial" w:hAnsi="Arial" w:cs="Arial"/>
          <w:sz w:val="22"/>
          <w:szCs w:val="22"/>
        </w:rPr>
        <w:t xml:space="preserve"> (opening)</w:t>
      </w:r>
      <w:r w:rsidR="001F35BB" w:rsidRPr="5311F7D8">
        <w:rPr>
          <w:rFonts w:ascii="Arial" w:hAnsi="Arial" w:cs="Arial"/>
          <w:sz w:val="22"/>
          <w:szCs w:val="22"/>
        </w:rPr>
        <w:t xml:space="preserve"> and </w:t>
      </w:r>
      <w:r w:rsidRPr="5311F7D8">
        <w:rPr>
          <w:rFonts w:ascii="Arial" w:hAnsi="Arial" w:cs="Arial"/>
          <w:sz w:val="22"/>
          <w:szCs w:val="22"/>
        </w:rPr>
        <w:t>facilitate</w:t>
      </w:r>
      <w:r w:rsidR="009263CB" w:rsidRPr="5311F7D8">
        <w:rPr>
          <w:rFonts w:ascii="Arial" w:hAnsi="Arial" w:cs="Arial"/>
          <w:sz w:val="22"/>
          <w:szCs w:val="22"/>
        </w:rPr>
        <w:t>s</w:t>
      </w:r>
      <w:r w:rsidRPr="5311F7D8">
        <w:rPr>
          <w:rFonts w:ascii="Arial" w:hAnsi="Arial" w:cs="Arial"/>
          <w:sz w:val="22"/>
          <w:szCs w:val="22"/>
        </w:rPr>
        <w:t xml:space="preserve"> the insertion of an already approved stent easily and safely in the emergency department without the need for an </w:t>
      </w:r>
      <w:r w:rsidR="260E56EF" w:rsidRPr="5311F7D8">
        <w:rPr>
          <w:rFonts w:ascii="Arial" w:hAnsi="Arial" w:cs="Arial"/>
          <w:sz w:val="22"/>
          <w:szCs w:val="22"/>
        </w:rPr>
        <w:t>o</w:t>
      </w:r>
      <w:r w:rsidRPr="5311F7D8">
        <w:rPr>
          <w:rFonts w:ascii="Arial" w:hAnsi="Arial" w:cs="Arial"/>
          <w:sz w:val="22"/>
          <w:szCs w:val="22"/>
        </w:rPr>
        <w:t xml:space="preserve">perating </w:t>
      </w:r>
      <w:r w:rsidR="4E695248" w:rsidRPr="5311F7D8">
        <w:rPr>
          <w:rFonts w:ascii="Arial" w:hAnsi="Arial" w:cs="Arial"/>
          <w:sz w:val="22"/>
          <w:szCs w:val="22"/>
        </w:rPr>
        <w:t>room</w:t>
      </w:r>
      <w:r w:rsidRPr="5311F7D8">
        <w:rPr>
          <w:rFonts w:ascii="Arial" w:hAnsi="Arial" w:cs="Arial"/>
          <w:sz w:val="22"/>
          <w:szCs w:val="22"/>
        </w:rPr>
        <w:t>.</w:t>
      </w:r>
      <w:r w:rsidR="006E1382">
        <w:rPr>
          <w:rFonts w:ascii="Arial" w:hAnsi="Arial" w:cs="Arial"/>
          <w:sz w:val="22"/>
          <w:szCs w:val="22"/>
        </w:rPr>
        <w:t xml:space="preserve"> </w:t>
      </w:r>
      <w:r w:rsidR="00C878A6">
        <w:rPr>
          <w:rFonts w:ascii="Arial" w:hAnsi="Arial" w:cs="Arial"/>
          <w:sz w:val="22"/>
          <w:szCs w:val="22"/>
        </w:rPr>
        <w:t xml:space="preserve">The </w:t>
      </w:r>
      <w:r w:rsidR="00C878A6" w:rsidRPr="5311F7D8">
        <w:rPr>
          <w:rFonts w:ascii="Arial" w:hAnsi="Arial" w:cs="Arial"/>
          <w:sz w:val="22"/>
          <w:szCs w:val="22"/>
        </w:rPr>
        <w:t>stent insertion</w:t>
      </w:r>
      <w:r w:rsidR="00C878A6">
        <w:rPr>
          <w:rFonts w:ascii="Arial" w:hAnsi="Arial" w:cs="Arial"/>
          <w:sz w:val="22"/>
          <w:szCs w:val="22"/>
        </w:rPr>
        <w:t xml:space="preserve"> will </w:t>
      </w:r>
      <w:r w:rsidR="006C55A4">
        <w:rPr>
          <w:rFonts w:ascii="Arial" w:hAnsi="Arial" w:cs="Arial"/>
          <w:sz w:val="22"/>
          <w:szCs w:val="22"/>
        </w:rPr>
        <w:t xml:space="preserve">follow </w:t>
      </w:r>
      <w:r w:rsidR="00612D9C">
        <w:rPr>
          <w:rFonts w:ascii="Arial" w:hAnsi="Arial" w:cs="Arial"/>
          <w:sz w:val="22"/>
          <w:szCs w:val="22"/>
        </w:rPr>
        <w:t xml:space="preserve">hospital </w:t>
      </w:r>
      <w:r w:rsidR="006C55A4">
        <w:rPr>
          <w:rFonts w:ascii="Arial" w:hAnsi="Arial" w:cs="Arial"/>
          <w:sz w:val="22"/>
          <w:szCs w:val="22"/>
        </w:rPr>
        <w:t xml:space="preserve">standard practice where the stent </w:t>
      </w:r>
      <w:r w:rsidR="007C0557">
        <w:rPr>
          <w:rFonts w:ascii="Arial" w:hAnsi="Arial" w:cs="Arial"/>
          <w:sz w:val="22"/>
          <w:szCs w:val="22"/>
        </w:rPr>
        <w:t>will be</w:t>
      </w:r>
      <w:r w:rsidR="006C55A4">
        <w:rPr>
          <w:rFonts w:ascii="Arial" w:hAnsi="Arial" w:cs="Arial"/>
          <w:sz w:val="22"/>
          <w:szCs w:val="22"/>
        </w:rPr>
        <w:t xml:space="preserve"> inserted </w:t>
      </w:r>
      <w:r w:rsidR="007C0557">
        <w:rPr>
          <w:rFonts w:ascii="Arial" w:hAnsi="Arial" w:cs="Arial"/>
          <w:sz w:val="22"/>
          <w:szCs w:val="22"/>
        </w:rPr>
        <w:t xml:space="preserve">via </w:t>
      </w:r>
      <w:r w:rsidR="006C55A4" w:rsidRPr="5311F7D8">
        <w:rPr>
          <w:rFonts w:ascii="Arial" w:hAnsi="Arial" w:cs="Arial"/>
          <w:sz w:val="22"/>
          <w:szCs w:val="22"/>
        </w:rPr>
        <w:t xml:space="preserve">the urethra, </w:t>
      </w:r>
      <w:proofErr w:type="gramStart"/>
      <w:r w:rsidR="006C55A4" w:rsidRPr="5311F7D8">
        <w:rPr>
          <w:rFonts w:ascii="Arial" w:hAnsi="Arial" w:cs="Arial"/>
          <w:sz w:val="22"/>
          <w:szCs w:val="22"/>
        </w:rPr>
        <w:t>bladder</w:t>
      </w:r>
      <w:proofErr w:type="gramEnd"/>
      <w:r w:rsidR="006C55A4" w:rsidRPr="5311F7D8">
        <w:rPr>
          <w:rFonts w:ascii="Arial" w:hAnsi="Arial" w:cs="Arial"/>
          <w:sz w:val="22"/>
          <w:szCs w:val="22"/>
        </w:rPr>
        <w:t xml:space="preserve"> and ureteric orifice (opening)</w:t>
      </w:r>
      <w:r w:rsidR="007C0557">
        <w:rPr>
          <w:rFonts w:ascii="Arial" w:hAnsi="Arial" w:cs="Arial"/>
          <w:sz w:val="22"/>
          <w:szCs w:val="22"/>
        </w:rPr>
        <w:t>.</w:t>
      </w:r>
      <w:r w:rsidR="00E53D90">
        <w:rPr>
          <w:rFonts w:ascii="Arial" w:hAnsi="Arial" w:cs="Arial"/>
          <w:sz w:val="22"/>
          <w:szCs w:val="22"/>
        </w:rPr>
        <w:t xml:space="preserve"> </w:t>
      </w:r>
    </w:p>
    <w:p w14:paraId="453094EE" w14:textId="0A88E245" w:rsidR="0088423B" w:rsidRDefault="0088423B" w:rsidP="00EA568B">
      <w:pPr>
        <w:jc w:val="both"/>
        <w:rPr>
          <w:rFonts w:ascii="Arial" w:hAnsi="Arial" w:cs="Arial"/>
          <w:sz w:val="22"/>
          <w:szCs w:val="22"/>
        </w:rPr>
      </w:pPr>
    </w:p>
    <w:p w14:paraId="066F510B" w14:textId="77777777" w:rsidR="0088423B" w:rsidRDefault="0088423B" w:rsidP="00134308">
      <w:pPr>
        <w:jc w:val="center"/>
      </w:pPr>
      <w:r>
        <w:rPr>
          <w:noProof/>
        </w:rPr>
        <mc:AlternateContent>
          <mc:Choice Requires="wps">
            <w:drawing>
              <wp:anchor distT="0" distB="0" distL="114300" distR="114300" simplePos="0" relativeHeight="251661312" behindDoc="0" locked="0" layoutInCell="1" allowOverlap="1" wp14:anchorId="7784BD7A" wp14:editId="3A65F126">
                <wp:simplePos x="0" y="0"/>
                <wp:positionH relativeFrom="column">
                  <wp:posOffset>4037610</wp:posOffset>
                </wp:positionH>
                <wp:positionV relativeFrom="paragraph">
                  <wp:posOffset>1638795</wp:posOffset>
                </wp:positionV>
                <wp:extent cx="204626" cy="213640"/>
                <wp:effectExtent l="0" t="0" r="81280" b="53340"/>
                <wp:wrapNone/>
                <wp:docPr id="1" name="Straight Arrow Connector 1"/>
                <wp:cNvGraphicFramePr/>
                <a:graphic xmlns:a="http://schemas.openxmlformats.org/drawingml/2006/main">
                  <a:graphicData uri="http://schemas.microsoft.com/office/word/2010/wordprocessingShape">
                    <wps:wsp>
                      <wps:cNvCnPr/>
                      <wps:spPr>
                        <a:xfrm>
                          <a:off x="0" y="0"/>
                          <a:ext cx="204626" cy="21364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026039" id="_x0000_t32" coordsize="21600,21600" o:spt="32" o:oned="t" path="m,l21600,21600e" filled="f">
                <v:path arrowok="t" fillok="f" o:connecttype="none"/>
                <o:lock v:ext="edit" shapetype="t"/>
              </v:shapetype>
              <v:shape id="Straight Arrow Connector 1" o:spid="_x0000_s1026" type="#_x0000_t32" style="position:absolute;margin-left:317.9pt;margin-top:129.05pt;width:16.1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" strokecolor="black [3040]" strokeweight="1.5pt">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73E11425" wp14:editId="1CCECB60">
                <wp:simplePos x="0" y="0"/>
                <wp:positionH relativeFrom="column">
                  <wp:posOffset>3801745</wp:posOffset>
                </wp:positionH>
                <wp:positionV relativeFrom="paragraph">
                  <wp:posOffset>2220306</wp:posOffset>
                </wp:positionV>
                <wp:extent cx="1144270" cy="219075"/>
                <wp:effectExtent l="0" t="0" r="6985" b="9525"/>
                <wp:wrapNone/>
                <wp:docPr id="2116076809" name="Text Box 2116076809"/>
                <wp:cNvGraphicFramePr/>
                <a:graphic xmlns:a="http://schemas.openxmlformats.org/drawingml/2006/main">
                  <a:graphicData uri="http://schemas.microsoft.com/office/word/2010/wordprocessingShape">
                    <wps:wsp>
                      <wps:cNvSpPr txBox="1"/>
                      <wps:spPr>
                        <a:xfrm>
                          <a:off x="0" y="0"/>
                          <a:ext cx="1144270" cy="219075"/>
                        </a:xfrm>
                        <a:prstGeom prst="rect">
                          <a:avLst/>
                        </a:prstGeom>
                        <a:solidFill>
                          <a:schemeClr val="lt1"/>
                        </a:solidFill>
                        <a:ln w="6350">
                          <a:noFill/>
                        </a:ln>
                      </wps:spPr>
                      <wps:txbx>
                        <w:txbxContent>
                          <w:p w14:paraId="6544A22C" w14:textId="77777777" w:rsidR="0088423B" w:rsidRPr="00195D79" w:rsidRDefault="0088423B" w:rsidP="0088423B">
                            <w:pPr>
                              <w:rPr>
                                <w:b/>
                                <w:bCs/>
                                <w:sz w:val="18"/>
                                <w:szCs w:val="16"/>
                              </w:rPr>
                            </w:pPr>
                            <w:r>
                              <w:rPr>
                                <w:b/>
                                <w:bCs/>
                                <w:sz w:val="18"/>
                                <w:szCs w:val="16"/>
                              </w:rPr>
                              <w:t>Camera at the tip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E11425" id="_x0000_t202" coordsize="21600,21600" o:spt="202" path="m,l,21600r21600,l21600,xe">
                <v:stroke joinstyle="miter"/>
                <v:path gradientshapeok="t" o:connecttype="rect"/>
              </v:shapetype>
              <v:shape id="Text Box 2116076809" o:spid="_x0000_s1026" type="#_x0000_t202" style="position:absolute;left:0;text-align:left;margin-left:299.35pt;margin-top:174.85pt;width:90.1pt;height:17.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" fillcolor="white [3201]" stroked="f" strokeweight=".5pt">
                <v:textbox>
                  <w:txbxContent>
                    <w:p w14:paraId="6544A22C" w14:textId="77777777" w:rsidR="0088423B" w:rsidRPr="00195D79" w:rsidRDefault="0088423B" w:rsidP="0088423B">
                      <w:pPr>
                        <w:rPr>
                          <w:b/>
                          <w:bCs/>
                          <w:sz w:val="18"/>
                          <w:szCs w:val="16"/>
                        </w:rPr>
                      </w:pPr>
                      <w:r>
                        <w:rPr>
                          <w:b/>
                          <w:bCs/>
                          <w:sz w:val="18"/>
                          <w:szCs w:val="16"/>
                        </w:rPr>
                        <w:t>Camera at the tip</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45CE622" wp14:editId="3AF59266">
                <wp:simplePos x="0" y="0"/>
                <wp:positionH relativeFrom="column">
                  <wp:posOffset>4886695</wp:posOffset>
                </wp:positionH>
                <wp:positionV relativeFrom="paragraph">
                  <wp:posOffset>1983179</wp:posOffset>
                </wp:positionV>
                <wp:extent cx="540327" cy="310837"/>
                <wp:effectExtent l="0" t="38100" r="50800" b="32385"/>
                <wp:wrapNone/>
                <wp:docPr id="2" name="Straight Arrow Connector 2"/>
                <wp:cNvGraphicFramePr/>
                <a:graphic xmlns:a="http://schemas.openxmlformats.org/drawingml/2006/main">
                  <a:graphicData uri="http://schemas.microsoft.com/office/word/2010/wordprocessingShape">
                    <wps:wsp>
                      <wps:cNvCnPr/>
                      <wps:spPr>
                        <a:xfrm flipV="1">
                          <a:off x="0" y="0"/>
                          <a:ext cx="540327" cy="31083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BBA90" id="Straight Arrow Connector 2" o:spid="_x0000_s1026" type="#_x0000_t32" style="position:absolute;margin-left:384.8pt;margin-top:156.15pt;width:42.55pt;height:2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" strokecolor="black [3040]" strokeweight="1.5pt">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79FE2A0B" wp14:editId="269FE3C8">
                <wp:simplePos x="0" y="0"/>
                <wp:positionH relativeFrom="column">
                  <wp:posOffset>3295291</wp:posOffset>
                </wp:positionH>
                <wp:positionV relativeFrom="paragraph">
                  <wp:posOffset>1337095</wp:posOffset>
                </wp:positionV>
                <wp:extent cx="931653" cy="431321"/>
                <wp:effectExtent l="0" t="0" r="1905" b="6985"/>
                <wp:wrapNone/>
                <wp:docPr id="16" name="Text Box 16"/>
                <wp:cNvGraphicFramePr/>
                <a:graphic xmlns:a="http://schemas.openxmlformats.org/drawingml/2006/main">
                  <a:graphicData uri="http://schemas.microsoft.com/office/word/2010/wordprocessingShape">
                    <wps:wsp>
                      <wps:cNvSpPr txBox="1"/>
                      <wps:spPr>
                        <a:xfrm>
                          <a:off x="0" y="0"/>
                          <a:ext cx="931653" cy="431321"/>
                        </a:xfrm>
                        <a:prstGeom prst="rect">
                          <a:avLst/>
                        </a:prstGeom>
                        <a:solidFill>
                          <a:schemeClr val="lt1"/>
                        </a:solidFill>
                        <a:ln w="6350">
                          <a:noFill/>
                        </a:ln>
                      </wps:spPr>
                      <wps:txbx>
                        <w:txbxContent>
                          <w:p w14:paraId="641785F0" w14:textId="77777777" w:rsidR="0088423B" w:rsidRDefault="0088423B" w:rsidP="0088423B">
                            <w:pPr>
                              <w:jc w:val="center"/>
                              <w:rPr>
                                <w:b/>
                                <w:bCs/>
                                <w:sz w:val="18"/>
                                <w:szCs w:val="16"/>
                              </w:rPr>
                            </w:pPr>
                            <w:r w:rsidRPr="00751FEE">
                              <w:rPr>
                                <w:b/>
                                <w:bCs/>
                                <w:sz w:val="18"/>
                                <w:szCs w:val="16"/>
                              </w:rPr>
                              <w:t>Proboscis</w:t>
                            </w:r>
                          </w:p>
                          <w:p w14:paraId="757A398D" w14:textId="77777777" w:rsidR="0088423B" w:rsidRPr="00751FEE" w:rsidRDefault="0088423B" w:rsidP="0088423B">
                            <w:pPr>
                              <w:jc w:val="center"/>
                              <w:rPr>
                                <w:b/>
                                <w:bCs/>
                                <w:sz w:val="18"/>
                                <w:szCs w:val="16"/>
                              </w:rPr>
                            </w:pPr>
                            <w:r>
                              <w:rPr>
                                <w:b/>
                                <w:bCs/>
                                <w:sz w:val="18"/>
                                <w:szCs w:val="16"/>
                              </w:rPr>
                              <w:t>(tubing)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E2A0B" id="Text Box 16" o:spid="_x0000_s1027" type="#_x0000_t202" style="position:absolute;left:0;text-align:left;margin-left:259.45pt;margin-top:105.3pt;width:73.35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" fillcolor="white [3201]" stroked="f" strokeweight=".5pt">
                <v:textbox>
                  <w:txbxContent>
                    <w:p w14:paraId="641785F0" w14:textId="77777777" w:rsidR="0088423B" w:rsidRDefault="0088423B" w:rsidP="0088423B">
                      <w:pPr>
                        <w:jc w:val="center"/>
                        <w:rPr>
                          <w:b/>
                          <w:bCs/>
                          <w:sz w:val="18"/>
                          <w:szCs w:val="16"/>
                        </w:rPr>
                      </w:pPr>
                      <w:r w:rsidRPr="00751FEE">
                        <w:rPr>
                          <w:b/>
                          <w:bCs/>
                          <w:sz w:val="18"/>
                          <w:szCs w:val="16"/>
                        </w:rPr>
                        <w:t>Proboscis</w:t>
                      </w:r>
                    </w:p>
                    <w:p w14:paraId="757A398D" w14:textId="77777777" w:rsidR="0088423B" w:rsidRPr="00751FEE" w:rsidRDefault="0088423B" w:rsidP="0088423B">
                      <w:pPr>
                        <w:jc w:val="center"/>
                        <w:rPr>
                          <w:b/>
                          <w:bCs/>
                          <w:sz w:val="18"/>
                          <w:szCs w:val="16"/>
                        </w:rPr>
                      </w:pPr>
                      <w:r>
                        <w:rPr>
                          <w:b/>
                          <w:bCs/>
                          <w:sz w:val="18"/>
                          <w:szCs w:val="16"/>
                        </w:rPr>
                        <w:t>(tubing)</w:t>
                      </w:r>
                    </w:p>
                  </w:txbxContent>
                </v:textbox>
              </v:shape>
            </w:pict>
          </mc:Fallback>
        </mc:AlternateContent>
      </w:r>
      <w:r>
        <w:rPr>
          <w:noProof/>
        </w:rPr>
        <w:drawing>
          <wp:inline distT="0" distB="0" distL="0" distR="0" wp14:anchorId="5EF225D4" wp14:editId="0AA21C5F">
            <wp:extent cx="5719445" cy="2484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9445" cy="2484120"/>
                    </a:xfrm>
                    <a:prstGeom prst="rect">
                      <a:avLst/>
                    </a:prstGeom>
                    <a:noFill/>
                    <a:ln>
                      <a:noFill/>
                    </a:ln>
                  </pic:spPr>
                </pic:pic>
              </a:graphicData>
            </a:graphic>
          </wp:inline>
        </w:drawing>
      </w:r>
    </w:p>
    <w:p w14:paraId="405D2225" w14:textId="77777777" w:rsidR="0088423B" w:rsidRDefault="0088423B" w:rsidP="00EA568B">
      <w:pPr>
        <w:jc w:val="both"/>
        <w:rPr>
          <w:rFonts w:ascii="Arial" w:hAnsi="Arial" w:cs="Arial"/>
          <w:sz w:val="22"/>
          <w:szCs w:val="22"/>
        </w:rPr>
      </w:pPr>
    </w:p>
    <w:p w14:paraId="5F15ECE4" w14:textId="77777777" w:rsidR="00B1474C" w:rsidRDefault="00B1474C" w:rsidP="00794F35">
      <w:pPr>
        <w:jc w:val="both"/>
        <w:rPr>
          <w:rFonts w:ascii="Arial" w:hAnsi="Arial" w:cs="Arial"/>
          <w:sz w:val="22"/>
          <w:szCs w:val="22"/>
        </w:rPr>
      </w:pPr>
    </w:p>
    <w:p w14:paraId="7FED33E8" w14:textId="2D5374E4" w:rsidR="0077212C" w:rsidRPr="00134308" w:rsidRDefault="00B1474C" w:rsidP="00134308">
      <w:pPr>
        <w:jc w:val="both"/>
        <w:rPr>
          <w:rFonts w:ascii="Arial" w:hAnsi="Arial" w:cs="Arial"/>
          <w:sz w:val="22"/>
          <w:szCs w:val="22"/>
        </w:rPr>
      </w:pPr>
      <w:r w:rsidRPr="23FDF852">
        <w:rPr>
          <w:rStyle w:val="normaltextrun"/>
          <w:rFonts w:ascii="Arial" w:hAnsi="Arial" w:cs="Arial"/>
          <w:sz w:val="22"/>
          <w:szCs w:val="22"/>
        </w:rPr>
        <w:t xml:space="preserve">The </w:t>
      </w:r>
      <w:r w:rsidR="00DB4E4B" w:rsidRPr="23FDF852">
        <w:rPr>
          <w:rStyle w:val="normaltextrun"/>
          <w:rFonts w:ascii="Arial" w:hAnsi="Arial" w:cs="Arial"/>
          <w:sz w:val="22"/>
          <w:szCs w:val="22"/>
        </w:rPr>
        <w:t>JiffyStent Inserter</w:t>
      </w:r>
      <w:r w:rsidRPr="23FDF852">
        <w:rPr>
          <w:rStyle w:val="normaltextrun"/>
          <w:rFonts w:ascii="Arial" w:hAnsi="Arial" w:cs="Arial"/>
          <w:sz w:val="22"/>
          <w:szCs w:val="22"/>
        </w:rPr>
        <w:t xml:space="preserve"> is experimental, which means that it is not an approved medical device in </w:t>
      </w:r>
      <w:r w:rsidR="00653997" w:rsidRPr="23FDF852">
        <w:rPr>
          <w:rStyle w:val="normaltextrun"/>
          <w:rFonts w:ascii="Arial" w:hAnsi="Arial" w:cs="Arial"/>
          <w:sz w:val="22"/>
          <w:szCs w:val="22"/>
        </w:rPr>
        <w:t>any country</w:t>
      </w:r>
      <w:r w:rsidRPr="23FDF852">
        <w:rPr>
          <w:rStyle w:val="normaltextrun"/>
          <w:rFonts w:ascii="Arial" w:hAnsi="Arial" w:cs="Arial"/>
          <w:sz w:val="22"/>
          <w:szCs w:val="22"/>
        </w:rPr>
        <w:t>.</w:t>
      </w:r>
      <w:r w:rsidR="00DB4E4B" w:rsidRPr="23FDF852">
        <w:rPr>
          <w:rStyle w:val="normaltextrun"/>
          <w:rFonts w:ascii="Arial" w:hAnsi="Arial" w:cs="Arial"/>
          <w:sz w:val="22"/>
          <w:szCs w:val="22"/>
        </w:rPr>
        <w:t xml:space="preserve"> </w:t>
      </w:r>
      <w:r w:rsidR="0077212C" w:rsidRPr="23FDF852">
        <w:rPr>
          <w:rFonts w:ascii="Arial" w:hAnsi="Arial" w:cs="Arial"/>
          <w:b/>
          <w:bCs/>
          <w:sz w:val="22"/>
          <w:szCs w:val="22"/>
        </w:rPr>
        <w:t xml:space="preserve">This is the first clinical trial </w:t>
      </w:r>
      <w:r w:rsidR="00933FD6" w:rsidRPr="23FDF852">
        <w:rPr>
          <w:rFonts w:ascii="Arial" w:hAnsi="Arial" w:cs="Arial"/>
          <w:b/>
          <w:bCs/>
          <w:sz w:val="22"/>
          <w:szCs w:val="22"/>
        </w:rPr>
        <w:t>using the</w:t>
      </w:r>
      <w:r w:rsidR="0077212C" w:rsidRPr="23FDF852">
        <w:rPr>
          <w:rFonts w:ascii="Arial" w:hAnsi="Arial" w:cs="Arial"/>
          <w:b/>
          <w:bCs/>
          <w:sz w:val="22"/>
          <w:szCs w:val="22"/>
        </w:rPr>
        <w:t xml:space="preserve"> JiffyStent Ins</w:t>
      </w:r>
      <w:r w:rsidR="001F47F8" w:rsidRPr="23FDF852">
        <w:rPr>
          <w:rFonts w:ascii="Arial" w:hAnsi="Arial" w:cs="Arial"/>
          <w:b/>
          <w:bCs/>
          <w:sz w:val="22"/>
          <w:szCs w:val="22"/>
        </w:rPr>
        <w:t>erter</w:t>
      </w:r>
      <w:r w:rsidR="0077212C" w:rsidRPr="23FDF852">
        <w:rPr>
          <w:rFonts w:ascii="Arial" w:hAnsi="Arial" w:cs="Arial"/>
          <w:b/>
          <w:bCs/>
          <w:sz w:val="22"/>
          <w:szCs w:val="22"/>
        </w:rPr>
        <w:t xml:space="preserve"> in people </w:t>
      </w:r>
      <w:r w:rsidR="00647427">
        <w:rPr>
          <w:rFonts w:ascii="Arial" w:hAnsi="Arial" w:cs="Arial"/>
          <w:b/>
          <w:bCs/>
          <w:sz w:val="22"/>
          <w:szCs w:val="22"/>
        </w:rPr>
        <w:t>r</w:t>
      </w:r>
      <w:r w:rsidR="001F47F8" w:rsidRPr="23FDF852">
        <w:rPr>
          <w:rFonts w:ascii="Arial" w:hAnsi="Arial" w:cs="Arial"/>
          <w:b/>
          <w:bCs/>
          <w:sz w:val="22"/>
          <w:szCs w:val="22"/>
        </w:rPr>
        <w:t xml:space="preserve">equiring </w:t>
      </w:r>
      <w:r w:rsidR="00E511E9" w:rsidRPr="23FDF852">
        <w:rPr>
          <w:rFonts w:ascii="Arial" w:hAnsi="Arial" w:cs="Arial"/>
          <w:b/>
          <w:bCs/>
          <w:sz w:val="22"/>
          <w:szCs w:val="22"/>
        </w:rPr>
        <w:t>a</w:t>
      </w:r>
      <w:r w:rsidR="001F47F8" w:rsidRPr="23FDF852">
        <w:rPr>
          <w:rFonts w:ascii="Arial" w:hAnsi="Arial" w:cs="Arial"/>
          <w:b/>
          <w:bCs/>
          <w:sz w:val="22"/>
          <w:szCs w:val="22"/>
        </w:rPr>
        <w:t xml:space="preserve"> ureteric stent. </w:t>
      </w:r>
      <w:r w:rsidR="0077212C" w:rsidRPr="00134308">
        <w:rPr>
          <w:rFonts w:ascii="Arial" w:hAnsi="Arial" w:cs="Arial"/>
          <w:sz w:val="22"/>
          <w:szCs w:val="22"/>
        </w:rPr>
        <w:t xml:space="preserve">You may not </w:t>
      </w:r>
      <w:r w:rsidR="00933FD6" w:rsidRPr="23FDF852">
        <w:rPr>
          <w:rFonts w:ascii="Arial" w:hAnsi="Arial" w:cs="Arial"/>
          <w:sz w:val="22"/>
          <w:szCs w:val="22"/>
        </w:rPr>
        <w:t xml:space="preserve">receive </w:t>
      </w:r>
      <w:r w:rsidR="0077212C" w:rsidRPr="00134308">
        <w:rPr>
          <w:rFonts w:ascii="Arial" w:hAnsi="Arial" w:cs="Arial"/>
          <w:sz w:val="22"/>
          <w:szCs w:val="22"/>
        </w:rPr>
        <w:t>any health benefit from the study device; but there are risks of you having a device-related injury or illness</w:t>
      </w:r>
    </w:p>
    <w:p w14:paraId="723EECC6" w14:textId="77777777" w:rsidR="00753F4A" w:rsidRPr="00753F4A" w:rsidRDefault="00753F4A" w:rsidP="0088700D">
      <w:pPr>
        <w:rPr>
          <w:rFonts w:ascii="Arial" w:hAnsi="Arial" w:cs="Arial"/>
          <w:b/>
          <w:sz w:val="22"/>
          <w:szCs w:val="22"/>
        </w:rPr>
      </w:pPr>
    </w:p>
    <w:p w14:paraId="63D10F6B" w14:textId="5B3881E3" w:rsidR="00E14595" w:rsidRPr="00091C92" w:rsidRDefault="00263DE2" w:rsidP="00091C92">
      <w:pPr>
        <w:pStyle w:val="ListParagraph"/>
        <w:numPr>
          <w:ilvl w:val="0"/>
          <w:numId w:val="58"/>
        </w:numPr>
        <w:rPr>
          <w:rFonts w:ascii="Arial" w:hAnsi="Arial" w:cs="Arial"/>
          <w:sz w:val="22"/>
          <w:szCs w:val="22"/>
        </w:rPr>
      </w:pPr>
      <w:r w:rsidRPr="32D2EE73">
        <w:rPr>
          <w:rFonts w:ascii="Arial" w:hAnsi="Arial" w:cs="Arial"/>
          <w:b/>
          <w:bCs/>
          <w:sz w:val="22"/>
          <w:szCs w:val="22"/>
        </w:rPr>
        <w:t>What does participation in this research involve?</w:t>
      </w:r>
    </w:p>
    <w:p w14:paraId="7C344D45" w14:textId="77777777" w:rsidR="001A2185" w:rsidRPr="00091C92" w:rsidRDefault="001A2185" w:rsidP="00091C92">
      <w:pPr>
        <w:rPr>
          <w:rFonts w:ascii="Arial" w:hAnsi="Arial" w:cs="Arial"/>
          <w:sz w:val="22"/>
          <w:szCs w:val="22"/>
        </w:rPr>
      </w:pPr>
    </w:p>
    <w:p w14:paraId="502F29D0" w14:textId="4EC851FE" w:rsidR="00423E34" w:rsidRDefault="00F8524F" w:rsidP="00F8524F">
      <w:pPr>
        <w:pStyle w:val="paragraph"/>
        <w:spacing w:before="0" w:beforeAutospacing="0" w:after="0" w:afterAutospacing="0"/>
        <w:textAlignment w:val="baseline"/>
        <w:rPr>
          <w:rStyle w:val="normaltextrun"/>
          <w:rFonts w:ascii="Arial" w:hAnsi="Arial" w:cs="Arial"/>
          <w:sz w:val="22"/>
          <w:szCs w:val="22"/>
        </w:rPr>
      </w:pPr>
      <w:r w:rsidRPr="00753F4A">
        <w:rPr>
          <w:rStyle w:val="normaltextrun"/>
          <w:rFonts w:ascii="Arial" w:hAnsi="Arial" w:cs="Arial"/>
          <w:sz w:val="22"/>
          <w:szCs w:val="22"/>
        </w:rPr>
        <w:t>This study</w:t>
      </w:r>
      <w:r w:rsidR="003F4496">
        <w:rPr>
          <w:rStyle w:val="normaltextrun"/>
          <w:rFonts w:ascii="Arial" w:hAnsi="Arial" w:cs="Arial"/>
          <w:sz w:val="22"/>
          <w:szCs w:val="22"/>
        </w:rPr>
        <w:t xml:space="preserve"> </w:t>
      </w:r>
      <w:r w:rsidR="004320EB">
        <w:rPr>
          <w:rStyle w:val="normaltextrun"/>
          <w:rFonts w:ascii="Arial" w:hAnsi="Arial" w:cs="Arial"/>
          <w:sz w:val="22"/>
          <w:szCs w:val="22"/>
        </w:rPr>
        <w:t xml:space="preserve">involves two </w:t>
      </w:r>
      <w:r w:rsidR="00631329">
        <w:rPr>
          <w:rStyle w:val="normaltextrun"/>
          <w:rFonts w:ascii="Arial" w:hAnsi="Arial" w:cs="Arial"/>
          <w:sz w:val="22"/>
          <w:szCs w:val="22"/>
        </w:rPr>
        <w:t>study groups</w:t>
      </w:r>
      <w:r w:rsidR="00423E34">
        <w:rPr>
          <w:rStyle w:val="normaltextrun"/>
          <w:rFonts w:ascii="Arial" w:hAnsi="Arial" w:cs="Arial"/>
          <w:sz w:val="22"/>
          <w:szCs w:val="22"/>
        </w:rPr>
        <w:t>:</w:t>
      </w:r>
    </w:p>
    <w:p w14:paraId="7D58179A" w14:textId="75FE5A1B" w:rsidR="00423E34" w:rsidRPr="00423E34" w:rsidRDefault="00423E34" w:rsidP="00423E34">
      <w:pPr>
        <w:pStyle w:val="paragraph"/>
        <w:numPr>
          <w:ilvl w:val="0"/>
          <w:numId w:val="72"/>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22"/>
          <w:szCs w:val="22"/>
        </w:rPr>
        <w:t xml:space="preserve">Patients </w:t>
      </w:r>
      <w:r w:rsidRPr="00423E34">
        <w:rPr>
          <w:rStyle w:val="normaltextrun"/>
          <w:rFonts w:ascii="Arial" w:hAnsi="Arial" w:cs="Arial"/>
          <w:sz w:val="22"/>
          <w:szCs w:val="22"/>
          <w:lang w:val="en-CA"/>
        </w:rPr>
        <w:t>who are having a ureteric stent inserted in the operating room as a routine part of their urolog</w:t>
      </w:r>
      <w:r w:rsidR="00B508E4">
        <w:rPr>
          <w:rStyle w:val="normaltextrun"/>
          <w:rFonts w:ascii="Arial" w:hAnsi="Arial" w:cs="Arial"/>
          <w:sz w:val="22"/>
          <w:szCs w:val="22"/>
          <w:lang w:val="en-CA"/>
        </w:rPr>
        <w:t>ical</w:t>
      </w:r>
      <w:r w:rsidRPr="00423E34">
        <w:rPr>
          <w:rStyle w:val="normaltextrun"/>
          <w:rFonts w:ascii="Arial" w:hAnsi="Arial" w:cs="Arial"/>
          <w:sz w:val="22"/>
          <w:szCs w:val="22"/>
          <w:lang w:val="en-CA"/>
        </w:rPr>
        <w:t xml:space="preserve"> procedure.</w:t>
      </w:r>
    </w:p>
    <w:p w14:paraId="6F30CC34" w14:textId="7DED635E" w:rsidR="00423E34" w:rsidRPr="00091C92" w:rsidRDefault="00423E34" w:rsidP="00423E34">
      <w:pPr>
        <w:pStyle w:val="paragraph"/>
        <w:numPr>
          <w:ilvl w:val="0"/>
          <w:numId w:val="72"/>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22"/>
          <w:szCs w:val="22"/>
          <w:lang w:val="en-CA"/>
        </w:rPr>
        <w:t>P</w:t>
      </w:r>
      <w:r w:rsidRPr="00423E34">
        <w:rPr>
          <w:rStyle w:val="normaltextrun"/>
          <w:rFonts w:ascii="Arial" w:hAnsi="Arial" w:cs="Arial"/>
          <w:sz w:val="22"/>
          <w:szCs w:val="22"/>
          <w:lang w:val="en-CA"/>
        </w:rPr>
        <w:t>atients who require a ureteric stent because they have presented</w:t>
      </w:r>
      <w:r>
        <w:rPr>
          <w:rStyle w:val="normaltextrun"/>
          <w:rFonts w:ascii="Arial" w:hAnsi="Arial" w:cs="Arial"/>
          <w:sz w:val="22"/>
          <w:szCs w:val="22"/>
          <w:lang w:val="en-CA"/>
        </w:rPr>
        <w:t xml:space="preserve"> </w:t>
      </w:r>
      <w:r w:rsidRPr="00423E34">
        <w:rPr>
          <w:rStyle w:val="normaltextrun"/>
          <w:rFonts w:ascii="Arial" w:hAnsi="Arial" w:cs="Arial"/>
          <w:sz w:val="22"/>
          <w:szCs w:val="22"/>
          <w:lang w:val="en-CA"/>
        </w:rPr>
        <w:t xml:space="preserve">to the emergency department with a kidney stone in their </w:t>
      </w:r>
      <w:r>
        <w:rPr>
          <w:rStyle w:val="normaltextrun"/>
          <w:rFonts w:ascii="Arial" w:hAnsi="Arial" w:cs="Arial"/>
          <w:sz w:val="22"/>
          <w:szCs w:val="22"/>
          <w:lang w:val="en-CA"/>
        </w:rPr>
        <w:t xml:space="preserve">ureter </w:t>
      </w:r>
      <w:r w:rsidRPr="00423E34">
        <w:rPr>
          <w:rStyle w:val="normaltextrun"/>
          <w:rFonts w:ascii="Arial" w:hAnsi="Arial" w:cs="Arial"/>
          <w:sz w:val="22"/>
          <w:szCs w:val="22"/>
          <w:lang w:val="en-CA"/>
        </w:rPr>
        <w:t>causing severe pain</w:t>
      </w:r>
      <w:r w:rsidR="005C6F8A">
        <w:rPr>
          <w:rStyle w:val="normaltextrun"/>
          <w:rFonts w:ascii="Arial" w:hAnsi="Arial" w:cs="Arial"/>
          <w:sz w:val="22"/>
          <w:szCs w:val="22"/>
          <w:lang w:val="en-CA"/>
        </w:rPr>
        <w:t>.</w:t>
      </w:r>
    </w:p>
    <w:p w14:paraId="57350077" w14:textId="77777777" w:rsidR="005C6F8A" w:rsidRDefault="005C6F8A" w:rsidP="005C6F8A">
      <w:pPr>
        <w:jc w:val="both"/>
        <w:rPr>
          <w:rFonts w:ascii="Arial" w:hAnsi="Arial" w:cs="Arial"/>
          <w:sz w:val="22"/>
          <w:szCs w:val="22"/>
        </w:rPr>
      </w:pPr>
    </w:p>
    <w:p w14:paraId="780F011C" w14:textId="29992F72" w:rsidR="005C6F8A" w:rsidRPr="00134308" w:rsidRDefault="000A1DE4" w:rsidP="00134308">
      <w:pPr>
        <w:jc w:val="both"/>
        <w:rPr>
          <w:rFonts w:ascii="Arial" w:hAnsi="Arial" w:cs="Arial"/>
          <w:sz w:val="22"/>
          <w:szCs w:val="22"/>
        </w:rPr>
      </w:pPr>
      <w:r w:rsidRPr="282204C6">
        <w:rPr>
          <w:rFonts w:ascii="Arial" w:hAnsi="Arial" w:cs="Arial"/>
          <w:sz w:val="22"/>
          <w:szCs w:val="22"/>
          <w:lang w:eastAsia="en-US"/>
        </w:rPr>
        <w:t xml:space="preserve">You are being asked to participate in Group 2 as </w:t>
      </w:r>
      <w:r w:rsidR="005C6F8A" w:rsidRPr="00134308">
        <w:rPr>
          <w:rFonts w:ascii="Arial" w:hAnsi="Arial" w:cs="Arial"/>
          <w:sz w:val="22"/>
          <w:szCs w:val="22"/>
        </w:rPr>
        <w:t xml:space="preserve">Group 1 </w:t>
      </w:r>
      <w:r w:rsidR="001A083A" w:rsidRPr="282204C6">
        <w:rPr>
          <w:rFonts w:ascii="Arial" w:hAnsi="Arial" w:cs="Arial"/>
          <w:sz w:val="22"/>
          <w:szCs w:val="22"/>
        </w:rPr>
        <w:t xml:space="preserve">of </w:t>
      </w:r>
      <w:r w:rsidR="005C6F8A" w:rsidRPr="00134308">
        <w:rPr>
          <w:rFonts w:ascii="Arial" w:hAnsi="Arial" w:cs="Arial"/>
          <w:sz w:val="22"/>
          <w:szCs w:val="22"/>
        </w:rPr>
        <w:t>this research study has already been completed.</w:t>
      </w:r>
    </w:p>
    <w:p w14:paraId="09F82211" w14:textId="77777777" w:rsidR="00551908" w:rsidRDefault="00551908" w:rsidP="00091C92">
      <w:pPr>
        <w:pStyle w:val="paragraph"/>
        <w:spacing w:before="0" w:beforeAutospacing="0" w:after="0" w:afterAutospacing="0"/>
        <w:ind w:left="720"/>
        <w:textAlignment w:val="baseline"/>
        <w:rPr>
          <w:rStyle w:val="normaltextrun"/>
          <w:rFonts w:ascii="Arial" w:hAnsi="Arial" w:cs="Arial"/>
          <w:sz w:val="18"/>
          <w:szCs w:val="18"/>
        </w:rPr>
      </w:pPr>
    </w:p>
    <w:p w14:paraId="0D3C919C" w14:textId="28A9119B" w:rsidR="00423E34" w:rsidRDefault="00551908" w:rsidP="00423E34">
      <w:pPr>
        <w:pStyle w:val="paragraph"/>
        <w:spacing w:before="0" w:beforeAutospacing="0" w:after="0" w:afterAutospacing="0"/>
        <w:textAlignment w:val="baseline"/>
        <w:rPr>
          <w:rFonts w:ascii="Arial" w:hAnsi="Arial" w:cs="Arial"/>
          <w:sz w:val="22"/>
          <w:szCs w:val="22"/>
        </w:rPr>
      </w:pPr>
      <w:r w:rsidRPr="00F22FA4">
        <w:rPr>
          <w:rFonts w:ascii="Arial" w:hAnsi="Arial" w:cs="Arial"/>
          <w:sz w:val="22"/>
          <w:szCs w:val="22"/>
        </w:rPr>
        <w:t xml:space="preserve">If you choose to participate in this study, you will be asked to see your study doctor for a total of up to </w:t>
      </w:r>
      <w:r w:rsidR="00726CD0">
        <w:rPr>
          <w:rFonts w:ascii="Arial" w:hAnsi="Arial" w:cs="Arial"/>
          <w:sz w:val="22"/>
          <w:szCs w:val="22"/>
        </w:rPr>
        <w:t>2</w:t>
      </w:r>
      <w:r w:rsidRPr="00F22FA4">
        <w:rPr>
          <w:rFonts w:ascii="Arial" w:hAnsi="Arial" w:cs="Arial"/>
          <w:sz w:val="22"/>
          <w:szCs w:val="22"/>
        </w:rPr>
        <w:t xml:space="preserve"> visits over the course of 1 month</w:t>
      </w:r>
      <w:r w:rsidR="00726CD0">
        <w:rPr>
          <w:rFonts w:ascii="Arial" w:hAnsi="Arial" w:cs="Arial"/>
          <w:sz w:val="22"/>
          <w:szCs w:val="22"/>
        </w:rPr>
        <w:t xml:space="preserve">. </w:t>
      </w:r>
      <w:r w:rsidR="000B73D1">
        <w:rPr>
          <w:rStyle w:val="normaltextrun"/>
          <w:rFonts w:ascii="Arial" w:hAnsi="Arial" w:cs="Arial"/>
          <w:sz w:val="22"/>
          <w:szCs w:val="22"/>
        </w:rPr>
        <w:t>As a study participant, you will be asked to undergo the following procedures/evaluations: </w:t>
      </w:r>
      <w:r w:rsidR="000B73D1">
        <w:rPr>
          <w:rStyle w:val="eop"/>
          <w:rFonts w:ascii="Arial" w:hAnsi="Arial" w:cs="Arial"/>
          <w:sz w:val="22"/>
          <w:szCs w:val="22"/>
        </w:rPr>
        <w:t> </w:t>
      </w:r>
    </w:p>
    <w:p w14:paraId="317AE111" w14:textId="77777777" w:rsidR="00551908" w:rsidRPr="00423E34" w:rsidRDefault="00551908" w:rsidP="00423E34">
      <w:pPr>
        <w:pStyle w:val="paragraph"/>
        <w:spacing w:before="0" w:beforeAutospacing="0" w:after="0" w:afterAutospacing="0"/>
        <w:textAlignment w:val="baseline"/>
        <w:rPr>
          <w:rStyle w:val="normaltextrun"/>
          <w:rFonts w:ascii="Arial" w:hAnsi="Arial" w:cs="Arial"/>
          <w:sz w:val="18"/>
          <w:szCs w:val="18"/>
        </w:rPr>
      </w:pPr>
    </w:p>
    <w:p w14:paraId="5BAC4D93" w14:textId="65CF73A9" w:rsidR="000B73D1" w:rsidRDefault="00470961" w:rsidP="000B73D1">
      <w:pPr>
        <w:rPr>
          <w:rStyle w:val="normaltextrun"/>
          <w:rFonts w:ascii="Arial" w:hAnsi="Arial" w:cs="Arial"/>
          <w:b/>
          <w:bCs/>
          <w:color w:val="000000"/>
          <w:sz w:val="22"/>
          <w:szCs w:val="22"/>
          <w:shd w:val="clear" w:color="auto" w:fill="FFFFFF"/>
        </w:rPr>
      </w:pPr>
      <w:r>
        <w:rPr>
          <w:rStyle w:val="normaltextrun"/>
          <w:rFonts w:ascii="Arial" w:hAnsi="Arial" w:cs="Arial"/>
          <w:b/>
          <w:bCs/>
          <w:sz w:val="22"/>
          <w:szCs w:val="22"/>
        </w:rPr>
        <w:t>Visit 1</w:t>
      </w:r>
      <w:r w:rsidR="00E66A76">
        <w:rPr>
          <w:rStyle w:val="normaltextrun"/>
          <w:rFonts w:ascii="Arial" w:hAnsi="Arial" w:cs="Arial"/>
          <w:b/>
          <w:bCs/>
          <w:sz w:val="22"/>
          <w:szCs w:val="22"/>
        </w:rPr>
        <w:t xml:space="preserve"> – Part 1</w:t>
      </w:r>
      <w:r>
        <w:rPr>
          <w:rStyle w:val="normaltextrun"/>
          <w:rFonts w:ascii="Arial" w:hAnsi="Arial" w:cs="Arial"/>
          <w:b/>
          <w:bCs/>
          <w:sz w:val="22"/>
          <w:szCs w:val="22"/>
        </w:rPr>
        <w:t xml:space="preserve">: </w:t>
      </w:r>
      <w:r w:rsidR="000B73D1" w:rsidRPr="00134308">
        <w:rPr>
          <w:rStyle w:val="normaltextrun"/>
          <w:rFonts w:ascii="Arial" w:hAnsi="Arial" w:cs="Arial"/>
          <w:b/>
          <w:bCs/>
          <w:color w:val="000000"/>
          <w:sz w:val="22"/>
          <w:szCs w:val="22"/>
          <w:shd w:val="clear" w:color="auto" w:fill="FFFFFF"/>
        </w:rPr>
        <w:t>Screening</w:t>
      </w:r>
    </w:p>
    <w:p w14:paraId="51C96773" w14:textId="6294FB80" w:rsidR="008F301A" w:rsidRDefault="006E12AE" w:rsidP="000B73D1">
      <w:pPr>
        <w:rPr>
          <w:rStyle w:val="normaltextrun"/>
          <w:rFonts w:ascii="Arial" w:hAnsi="Arial" w:cs="Arial"/>
          <w:b/>
          <w:bCs/>
          <w:sz w:val="22"/>
          <w:szCs w:val="22"/>
        </w:rPr>
      </w:pPr>
      <w:r w:rsidRPr="4B42603E">
        <w:rPr>
          <w:rFonts w:ascii="Arial" w:hAnsi="Arial" w:cs="Arial"/>
          <w:sz w:val="22"/>
          <w:szCs w:val="22"/>
          <w:lang w:eastAsia="en-US"/>
        </w:rPr>
        <w:t xml:space="preserve">Before any study-related procedures are </w:t>
      </w:r>
      <w:r w:rsidR="3613D462" w:rsidRPr="4B42603E">
        <w:rPr>
          <w:rFonts w:ascii="Arial" w:hAnsi="Arial" w:cs="Arial"/>
          <w:sz w:val="22"/>
          <w:szCs w:val="22"/>
          <w:lang w:eastAsia="en-US"/>
        </w:rPr>
        <w:t>commenced</w:t>
      </w:r>
      <w:r w:rsidRPr="4B42603E">
        <w:rPr>
          <w:rFonts w:ascii="Arial" w:hAnsi="Arial" w:cs="Arial"/>
          <w:sz w:val="22"/>
          <w:szCs w:val="22"/>
          <w:lang w:eastAsia="en-US"/>
        </w:rPr>
        <w:t>, the study doctor will explain the study to you and you will have time to read this Participant Information Sheet and Consent Form and ask any questions you may have. If you agree to participate in the study, you will need to sign and date this consent form.</w:t>
      </w:r>
    </w:p>
    <w:p w14:paraId="086D3FC5" w14:textId="77777777" w:rsidR="006E12AE" w:rsidRPr="00134308" w:rsidRDefault="006E12AE" w:rsidP="000B73D1">
      <w:pPr>
        <w:rPr>
          <w:rStyle w:val="normaltextrun"/>
          <w:rFonts w:ascii="Arial" w:hAnsi="Arial" w:cs="Arial"/>
          <w:b/>
          <w:bCs/>
          <w:sz w:val="22"/>
          <w:szCs w:val="22"/>
        </w:rPr>
      </w:pPr>
    </w:p>
    <w:p w14:paraId="1E939B04" w14:textId="20D50664" w:rsidR="00700353" w:rsidRPr="00AD4E93" w:rsidRDefault="00336A40" w:rsidP="00AD4E93">
      <w:pPr>
        <w:jc w:val="both"/>
        <w:rPr>
          <w:rStyle w:val="normaltextrun"/>
          <w:rFonts w:ascii="Arial" w:hAnsi="Arial" w:cs="Arial"/>
          <w:sz w:val="22"/>
          <w:szCs w:val="22"/>
        </w:rPr>
      </w:pPr>
      <w:r w:rsidRPr="00753F4A">
        <w:rPr>
          <w:rStyle w:val="normaltextrun"/>
          <w:rFonts w:ascii="Arial" w:hAnsi="Arial" w:cs="Arial"/>
          <w:color w:val="000000"/>
          <w:sz w:val="22"/>
          <w:szCs w:val="22"/>
          <w:bdr w:val="none" w:sz="0" w:space="0" w:color="auto" w:frame="1"/>
          <w:lang w:val="en-US"/>
        </w:rPr>
        <w:t>During th</w:t>
      </w:r>
      <w:r w:rsidR="00A36DB6">
        <w:rPr>
          <w:rStyle w:val="normaltextrun"/>
          <w:rFonts w:ascii="Arial" w:hAnsi="Arial" w:cs="Arial"/>
          <w:color w:val="000000"/>
          <w:sz w:val="22"/>
          <w:szCs w:val="22"/>
          <w:bdr w:val="none" w:sz="0" w:space="0" w:color="auto" w:frame="1"/>
          <w:lang w:val="en-US"/>
        </w:rPr>
        <w:t>is visit</w:t>
      </w:r>
      <w:r w:rsidR="00C53F2A">
        <w:rPr>
          <w:rStyle w:val="normaltextrun"/>
          <w:rFonts w:ascii="Arial" w:hAnsi="Arial" w:cs="Arial"/>
          <w:color w:val="000000"/>
          <w:sz w:val="22"/>
          <w:szCs w:val="22"/>
          <w:bdr w:val="none" w:sz="0" w:space="0" w:color="auto" w:frame="1"/>
          <w:lang w:val="en-US"/>
        </w:rPr>
        <w:t xml:space="preserve"> (while you’re in the emergency room)</w:t>
      </w:r>
      <w:r w:rsidRPr="00753F4A">
        <w:rPr>
          <w:rStyle w:val="normaltextrun"/>
          <w:rFonts w:ascii="Arial" w:hAnsi="Arial" w:cs="Arial"/>
          <w:color w:val="000000"/>
          <w:sz w:val="22"/>
          <w:szCs w:val="22"/>
          <w:bdr w:val="none" w:sz="0" w:space="0" w:color="auto" w:frame="1"/>
          <w:lang w:val="en-US"/>
        </w:rPr>
        <w:t>, you will have the following assessments and procedures: </w:t>
      </w:r>
    </w:p>
    <w:p w14:paraId="1FAEA748" w14:textId="1A6D70C6" w:rsidR="00700353" w:rsidRPr="00AD4E93" w:rsidRDefault="001D4A03" w:rsidP="00AD4E93">
      <w:pPr>
        <w:pStyle w:val="ListParagraph"/>
        <w:numPr>
          <w:ilvl w:val="0"/>
          <w:numId w:val="60"/>
        </w:numPr>
        <w:jc w:val="both"/>
        <w:rPr>
          <w:rFonts w:ascii="Arial" w:hAnsi="Arial" w:cs="Arial"/>
          <w:sz w:val="22"/>
          <w:szCs w:val="22"/>
        </w:rPr>
      </w:pPr>
      <w:r w:rsidRPr="00AD4E93">
        <w:rPr>
          <w:rFonts w:ascii="Arial" w:hAnsi="Arial" w:cs="Arial"/>
          <w:sz w:val="22"/>
          <w:szCs w:val="22"/>
        </w:rPr>
        <w:t>Y</w:t>
      </w:r>
      <w:r w:rsidR="006405AC" w:rsidRPr="00AD4E93">
        <w:rPr>
          <w:rFonts w:ascii="Arial" w:hAnsi="Arial" w:cs="Arial"/>
          <w:sz w:val="22"/>
          <w:szCs w:val="22"/>
        </w:rPr>
        <w:t xml:space="preserve">our doctor </w:t>
      </w:r>
      <w:r w:rsidR="00097A1B" w:rsidRPr="00AD4E93">
        <w:rPr>
          <w:rFonts w:ascii="Arial" w:hAnsi="Arial" w:cs="Arial"/>
          <w:sz w:val="22"/>
          <w:szCs w:val="22"/>
        </w:rPr>
        <w:t>and the study team will review the results of tests</w:t>
      </w:r>
      <w:r w:rsidR="006D4BF8">
        <w:rPr>
          <w:rFonts w:ascii="Arial" w:hAnsi="Arial" w:cs="Arial"/>
          <w:sz w:val="22"/>
          <w:szCs w:val="22"/>
        </w:rPr>
        <w:t>,</w:t>
      </w:r>
      <w:r w:rsidR="00097A1B" w:rsidRPr="00AD4E93">
        <w:rPr>
          <w:rFonts w:ascii="Arial" w:hAnsi="Arial" w:cs="Arial"/>
          <w:sz w:val="22"/>
          <w:szCs w:val="22"/>
        </w:rPr>
        <w:t xml:space="preserve"> </w:t>
      </w:r>
      <w:proofErr w:type="gramStart"/>
      <w:r w:rsidR="00097A1B" w:rsidRPr="00AD4E93">
        <w:rPr>
          <w:rFonts w:ascii="Arial" w:hAnsi="Arial" w:cs="Arial"/>
          <w:sz w:val="22"/>
          <w:szCs w:val="22"/>
        </w:rPr>
        <w:t>procedures</w:t>
      </w:r>
      <w:proofErr w:type="gramEnd"/>
      <w:r w:rsidR="00030711" w:rsidRPr="00753F4A">
        <w:rPr>
          <w:rFonts w:ascii="Arial" w:hAnsi="Arial" w:cs="Arial"/>
          <w:sz w:val="22"/>
          <w:szCs w:val="22"/>
        </w:rPr>
        <w:t xml:space="preserve"> </w:t>
      </w:r>
      <w:r w:rsidR="006D4BF8">
        <w:rPr>
          <w:rFonts w:ascii="Arial" w:hAnsi="Arial" w:cs="Arial"/>
          <w:sz w:val="22"/>
          <w:szCs w:val="22"/>
        </w:rPr>
        <w:t xml:space="preserve">and </w:t>
      </w:r>
      <w:r w:rsidR="001A274C">
        <w:rPr>
          <w:rFonts w:ascii="Arial" w:hAnsi="Arial" w:cs="Arial"/>
          <w:sz w:val="22"/>
          <w:szCs w:val="22"/>
        </w:rPr>
        <w:t xml:space="preserve">information </w:t>
      </w:r>
      <w:r w:rsidR="00030711" w:rsidRPr="00753F4A">
        <w:rPr>
          <w:rFonts w:ascii="Arial" w:hAnsi="Arial" w:cs="Arial"/>
          <w:sz w:val="22"/>
          <w:szCs w:val="22"/>
        </w:rPr>
        <w:t>you have previously had</w:t>
      </w:r>
      <w:r w:rsidR="001A274C">
        <w:rPr>
          <w:rFonts w:ascii="Arial" w:hAnsi="Arial" w:cs="Arial"/>
          <w:sz w:val="22"/>
          <w:szCs w:val="22"/>
        </w:rPr>
        <w:t xml:space="preserve"> and/or provided</w:t>
      </w:r>
      <w:r w:rsidR="00A9532D" w:rsidRPr="00753F4A">
        <w:rPr>
          <w:rFonts w:ascii="Arial" w:hAnsi="Arial" w:cs="Arial"/>
          <w:sz w:val="22"/>
          <w:szCs w:val="22"/>
        </w:rPr>
        <w:t>,</w:t>
      </w:r>
      <w:r w:rsidR="006405AC" w:rsidRPr="00AD4E93">
        <w:rPr>
          <w:rFonts w:ascii="Arial" w:hAnsi="Arial" w:cs="Arial"/>
          <w:sz w:val="22"/>
          <w:szCs w:val="22"/>
        </w:rPr>
        <w:t xml:space="preserve"> </w:t>
      </w:r>
      <w:r w:rsidR="00A9532D" w:rsidRPr="00753F4A">
        <w:rPr>
          <w:rFonts w:ascii="Arial" w:hAnsi="Arial" w:cs="Arial"/>
          <w:sz w:val="22"/>
          <w:szCs w:val="22"/>
        </w:rPr>
        <w:t>t</w:t>
      </w:r>
      <w:r w:rsidR="00097A1B" w:rsidRPr="00AD4E93">
        <w:rPr>
          <w:rFonts w:ascii="Arial" w:hAnsi="Arial" w:cs="Arial"/>
          <w:sz w:val="22"/>
          <w:szCs w:val="22"/>
        </w:rPr>
        <w:t>his includes:</w:t>
      </w:r>
    </w:p>
    <w:p w14:paraId="7DC64EA0" w14:textId="47DD266C" w:rsidR="001A274C" w:rsidRDefault="001A274C" w:rsidP="00AD4E93">
      <w:pPr>
        <w:pStyle w:val="ListParagraph"/>
        <w:numPr>
          <w:ilvl w:val="1"/>
          <w:numId w:val="60"/>
        </w:numPr>
        <w:jc w:val="both"/>
        <w:rPr>
          <w:rFonts w:ascii="Arial" w:hAnsi="Arial" w:cs="Arial"/>
          <w:sz w:val="22"/>
          <w:szCs w:val="22"/>
        </w:rPr>
      </w:pPr>
      <w:r>
        <w:rPr>
          <w:rFonts w:ascii="Arial" w:hAnsi="Arial" w:cs="Arial"/>
          <w:sz w:val="22"/>
          <w:szCs w:val="22"/>
        </w:rPr>
        <w:t>Medical History</w:t>
      </w:r>
      <w:r w:rsidR="003764CC">
        <w:rPr>
          <w:rFonts w:ascii="Arial" w:hAnsi="Arial" w:cs="Arial"/>
          <w:sz w:val="22"/>
          <w:szCs w:val="22"/>
        </w:rPr>
        <w:t xml:space="preserve"> </w:t>
      </w:r>
      <w:r w:rsidR="005B5E4E">
        <w:rPr>
          <w:rFonts w:ascii="Arial" w:hAnsi="Arial" w:cs="Arial"/>
          <w:sz w:val="22"/>
          <w:szCs w:val="22"/>
        </w:rPr>
        <w:t>including past</w:t>
      </w:r>
      <w:r w:rsidR="005B5E4E" w:rsidRPr="005B5E4E">
        <w:rPr>
          <w:rFonts w:ascii="Arial" w:hAnsi="Arial" w:cs="Arial"/>
          <w:sz w:val="22"/>
          <w:szCs w:val="22"/>
        </w:rPr>
        <w:t xml:space="preserve"> Urological History </w:t>
      </w:r>
      <w:r w:rsidR="003764CC">
        <w:rPr>
          <w:rFonts w:ascii="Arial" w:hAnsi="Arial" w:cs="Arial"/>
          <w:sz w:val="22"/>
          <w:szCs w:val="22"/>
        </w:rPr>
        <w:t>(</w:t>
      </w:r>
      <w:r w:rsidR="00C13638">
        <w:rPr>
          <w:rFonts w:ascii="Arial" w:hAnsi="Arial" w:cs="Arial"/>
          <w:sz w:val="22"/>
          <w:szCs w:val="22"/>
        </w:rPr>
        <w:t>i</w:t>
      </w:r>
      <w:r w:rsidR="00C13638" w:rsidRPr="00C13638">
        <w:rPr>
          <w:rFonts w:ascii="Arial" w:hAnsi="Arial" w:cs="Arial"/>
          <w:sz w:val="22"/>
          <w:szCs w:val="22"/>
        </w:rPr>
        <w:t>nformation will be collected about your history of medical and urology health and any other medically relevant health issues.</w:t>
      </w:r>
      <w:r w:rsidR="00C13638">
        <w:rPr>
          <w:rFonts w:ascii="Arial" w:hAnsi="Arial" w:cs="Arial"/>
          <w:sz w:val="22"/>
          <w:szCs w:val="22"/>
        </w:rPr>
        <w:t>)</w:t>
      </w:r>
    </w:p>
    <w:p w14:paraId="65DF3767" w14:textId="6C8A5D2D" w:rsidR="001A274C" w:rsidRDefault="00B94C17" w:rsidP="00AD4E93">
      <w:pPr>
        <w:pStyle w:val="ListParagraph"/>
        <w:numPr>
          <w:ilvl w:val="1"/>
          <w:numId w:val="60"/>
        </w:numPr>
        <w:jc w:val="both"/>
        <w:rPr>
          <w:rFonts w:ascii="Arial" w:hAnsi="Arial" w:cs="Arial"/>
          <w:sz w:val="22"/>
          <w:szCs w:val="22"/>
        </w:rPr>
      </w:pPr>
      <w:r>
        <w:rPr>
          <w:rFonts w:ascii="Arial" w:hAnsi="Arial" w:cs="Arial"/>
          <w:sz w:val="22"/>
          <w:szCs w:val="22"/>
        </w:rPr>
        <w:t>Demographics</w:t>
      </w:r>
      <w:r w:rsidR="003764CC">
        <w:rPr>
          <w:rFonts w:ascii="Arial" w:hAnsi="Arial" w:cs="Arial"/>
          <w:sz w:val="22"/>
          <w:szCs w:val="22"/>
        </w:rPr>
        <w:t xml:space="preserve"> (i</w:t>
      </w:r>
      <w:r w:rsidR="003764CC" w:rsidRPr="00600F33">
        <w:rPr>
          <w:rFonts w:ascii="Arial" w:hAnsi="Arial" w:cs="Arial"/>
          <w:sz w:val="22"/>
          <w:szCs w:val="22"/>
        </w:rPr>
        <w:t xml:space="preserve">nformation about your birth date </w:t>
      </w:r>
      <w:r w:rsidR="003764CC">
        <w:rPr>
          <w:rFonts w:ascii="Arial" w:hAnsi="Arial" w:cs="Arial"/>
          <w:sz w:val="22"/>
          <w:szCs w:val="22"/>
        </w:rPr>
        <w:t>and gender)</w:t>
      </w:r>
    </w:p>
    <w:p w14:paraId="0A54478B" w14:textId="6015307E" w:rsidR="0007486C" w:rsidRPr="00AD4E93" w:rsidRDefault="00700353" w:rsidP="00AD4E93">
      <w:pPr>
        <w:pStyle w:val="ListParagraph"/>
        <w:numPr>
          <w:ilvl w:val="1"/>
          <w:numId w:val="60"/>
        </w:numPr>
        <w:jc w:val="both"/>
        <w:rPr>
          <w:rFonts w:ascii="Arial" w:hAnsi="Arial" w:cs="Arial"/>
          <w:sz w:val="22"/>
          <w:szCs w:val="22"/>
        </w:rPr>
      </w:pPr>
      <w:r w:rsidRPr="282204C6">
        <w:rPr>
          <w:rFonts w:ascii="Arial" w:hAnsi="Arial" w:cs="Arial"/>
          <w:sz w:val="22"/>
          <w:szCs w:val="22"/>
        </w:rPr>
        <w:t xml:space="preserve">Your </w:t>
      </w:r>
      <w:r w:rsidR="001C2024" w:rsidRPr="282204C6">
        <w:rPr>
          <w:rFonts w:ascii="Arial" w:hAnsi="Arial" w:cs="Arial"/>
          <w:sz w:val="22"/>
          <w:szCs w:val="22"/>
        </w:rPr>
        <w:t>imaging scan (CT or MRI)</w:t>
      </w:r>
      <w:r w:rsidR="00BB3394" w:rsidRPr="282204C6">
        <w:rPr>
          <w:rFonts w:ascii="Arial" w:hAnsi="Arial" w:cs="Arial"/>
          <w:sz w:val="22"/>
          <w:szCs w:val="22"/>
        </w:rPr>
        <w:t xml:space="preserve"> of your kidneys ureters</w:t>
      </w:r>
      <w:r w:rsidRPr="282204C6">
        <w:rPr>
          <w:rFonts w:ascii="Arial" w:hAnsi="Arial" w:cs="Arial"/>
          <w:sz w:val="22"/>
          <w:szCs w:val="22"/>
        </w:rPr>
        <w:t xml:space="preserve"> </w:t>
      </w:r>
      <w:r w:rsidR="00424998" w:rsidRPr="282204C6">
        <w:rPr>
          <w:rFonts w:ascii="Arial" w:hAnsi="Arial" w:cs="Arial"/>
          <w:sz w:val="22"/>
          <w:szCs w:val="22"/>
        </w:rPr>
        <w:t>and bladder</w:t>
      </w:r>
    </w:p>
    <w:p w14:paraId="5E495B2D" w14:textId="0389FC33" w:rsidR="00F672D4" w:rsidRPr="00753F4A" w:rsidRDefault="00F672D4" w:rsidP="00AD4E93">
      <w:pPr>
        <w:pStyle w:val="ListParagraph"/>
        <w:numPr>
          <w:ilvl w:val="1"/>
          <w:numId w:val="60"/>
        </w:numPr>
        <w:jc w:val="both"/>
        <w:rPr>
          <w:rFonts w:ascii="Arial" w:hAnsi="Arial" w:cs="Arial"/>
          <w:sz w:val="22"/>
          <w:szCs w:val="22"/>
        </w:rPr>
      </w:pPr>
      <w:r w:rsidRPr="282204C6">
        <w:rPr>
          <w:rFonts w:ascii="Arial" w:hAnsi="Arial" w:cs="Arial"/>
          <w:sz w:val="22"/>
          <w:szCs w:val="22"/>
        </w:rPr>
        <w:t>Clinical information from your urologist</w:t>
      </w:r>
    </w:p>
    <w:p w14:paraId="6F8DD25E" w14:textId="77777777" w:rsidR="004C0CEF" w:rsidRDefault="004C0CEF" w:rsidP="00AD4E93">
      <w:pPr>
        <w:pStyle w:val="ListParagraph"/>
        <w:widowControl w:val="0"/>
        <w:spacing w:line="276" w:lineRule="auto"/>
        <w:ind w:left="709" w:right="4"/>
        <w:jc w:val="both"/>
        <w:rPr>
          <w:rFonts w:ascii="Arial" w:hAnsi="Arial" w:cs="Arial"/>
          <w:sz w:val="22"/>
          <w:szCs w:val="22"/>
        </w:rPr>
      </w:pPr>
    </w:p>
    <w:p w14:paraId="4A4C39F7" w14:textId="67C9BF0E" w:rsidR="00E66A76" w:rsidRPr="00F22FA4" w:rsidRDefault="00E66A76" w:rsidP="00E66A76">
      <w:pPr>
        <w:rPr>
          <w:rFonts w:ascii="Arial" w:hAnsi="Arial" w:cs="Arial"/>
          <w:sz w:val="22"/>
          <w:szCs w:val="22"/>
        </w:rPr>
      </w:pPr>
      <w:r w:rsidRPr="00F22FA4">
        <w:rPr>
          <w:rFonts w:ascii="Arial" w:hAnsi="Arial" w:cs="Arial"/>
          <w:sz w:val="22"/>
          <w:szCs w:val="22"/>
        </w:rPr>
        <w:t xml:space="preserve">Based on the information gathered during this </w:t>
      </w:r>
      <w:r>
        <w:rPr>
          <w:rFonts w:ascii="Arial" w:hAnsi="Arial" w:cs="Arial"/>
          <w:sz w:val="22"/>
          <w:szCs w:val="22"/>
        </w:rPr>
        <w:t>first part</w:t>
      </w:r>
      <w:r w:rsidRPr="00F22FA4">
        <w:rPr>
          <w:rFonts w:ascii="Arial" w:hAnsi="Arial" w:cs="Arial"/>
          <w:sz w:val="22"/>
          <w:szCs w:val="22"/>
        </w:rPr>
        <w:t>, your study doctor will decide</w:t>
      </w:r>
      <w:r>
        <w:rPr>
          <w:rFonts w:ascii="Arial" w:hAnsi="Arial" w:cs="Arial"/>
          <w:sz w:val="22"/>
          <w:szCs w:val="22"/>
        </w:rPr>
        <w:t xml:space="preserve"> if participating in this study is appropriate for you</w:t>
      </w:r>
      <w:r w:rsidRPr="00F22FA4">
        <w:rPr>
          <w:rFonts w:ascii="Arial" w:hAnsi="Arial" w:cs="Arial"/>
          <w:sz w:val="22"/>
          <w:szCs w:val="22"/>
        </w:rPr>
        <w:t>.</w:t>
      </w:r>
    </w:p>
    <w:p w14:paraId="424B79E2" w14:textId="77777777" w:rsidR="00E66A76" w:rsidRPr="00753F4A" w:rsidRDefault="00E66A76" w:rsidP="00AD4E93">
      <w:pPr>
        <w:pStyle w:val="ListParagraph"/>
        <w:widowControl w:val="0"/>
        <w:spacing w:line="276" w:lineRule="auto"/>
        <w:ind w:left="709" w:right="4"/>
        <w:jc w:val="both"/>
        <w:rPr>
          <w:rFonts w:ascii="Arial" w:hAnsi="Arial" w:cs="Arial"/>
          <w:sz w:val="22"/>
          <w:szCs w:val="22"/>
        </w:rPr>
      </w:pPr>
    </w:p>
    <w:p w14:paraId="2ECC40BB" w14:textId="14A1C81E" w:rsidR="00E330D3" w:rsidRPr="00134308" w:rsidRDefault="00E66A76" w:rsidP="00134308">
      <w:pPr>
        <w:pStyle w:val="paragraph"/>
        <w:spacing w:before="0" w:beforeAutospacing="0" w:after="0" w:afterAutospacing="0"/>
        <w:textAlignment w:val="baseline"/>
        <w:rPr>
          <w:rStyle w:val="normaltextrun"/>
          <w:rFonts w:ascii="Arial" w:hAnsi="Arial" w:cs="Arial"/>
          <w:b/>
          <w:color w:val="000000"/>
          <w:sz w:val="22"/>
          <w:szCs w:val="22"/>
          <w:shd w:val="clear" w:color="auto" w:fill="FFFFFF"/>
        </w:rPr>
      </w:pPr>
      <w:r>
        <w:rPr>
          <w:rStyle w:val="normaltextrun"/>
          <w:rFonts w:ascii="Arial" w:hAnsi="Arial" w:cs="Arial"/>
          <w:b/>
          <w:sz w:val="22"/>
          <w:szCs w:val="22"/>
        </w:rPr>
        <w:t xml:space="preserve">Visit 1 -  Part 2: </w:t>
      </w:r>
      <w:r w:rsidR="00BB3394" w:rsidRPr="00134308">
        <w:rPr>
          <w:rStyle w:val="normaltextrun"/>
          <w:rFonts w:ascii="Arial" w:hAnsi="Arial" w:cs="Arial"/>
          <w:b/>
          <w:sz w:val="22"/>
          <w:szCs w:val="22"/>
        </w:rPr>
        <w:t xml:space="preserve">Stent </w:t>
      </w:r>
      <w:r w:rsidR="009E3DB7" w:rsidRPr="00134308">
        <w:rPr>
          <w:rStyle w:val="normaltextrun"/>
          <w:rFonts w:ascii="Arial" w:hAnsi="Arial" w:cs="Arial"/>
          <w:b/>
          <w:sz w:val="22"/>
          <w:szCs w:val="22"/>
        </w:rPr>
        <w:t>I</w:t>
      </w:r>
      <w:r w:rsidR="00BB3394" w:rsidRPr="00134308">
        <w:rPr>
          <w:rStyle w:val="normaltextrun"/>
          <w:rFonts w:ascii="Arial" w:hAnsi="Arial" w:cs="Arial"/>
          <w:b/>
          <w:sz w:val="22"/>
          <w:szCs w:val="22"/>
        </w:rPr>
        <w:t>nsertion</w:t>
      </w:r>
    </w:p>
    <w:p w14:paraId="0FAECA96" w14:textId="77777777" w:rsidR="009E3DB7" w:rsidRDefault="009E3DB7" w:rsidP="32D2EE73">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p>
    <w:p w14:paraId="3CF7CB34" w14:textId="524CE47C" w:rsidR="00752117" w:rsidRDefault="009901DB" w:rsidP="32D2EE73">
      <w:pPr>
        <w:pStyle w:val="paragraph"/>
        <w:spacing w:before="0" w:beforeAutospacing="0" w:after="0" w:afterAutospacing="0"/>
        <w:jc w:val="both"/>
        <w:textAlignment w:val="baseline"/>
        <w:rPr>
          <w:rFonts w:ascii="Arial" w:hAnsi="Arial" w:cs="Arial"/>
          <w:sz w:val="22"/>
          <w:szCs w:val="22"/>
        </w:rPr>
      </w:pPr>
      <w:r w:rsidRPr="00F22FA4">
        <w:rPr>
          <w:rFonts w:ascii="Arial" w:hAnsi="Arial" w:cs="Arial"/>
          <w:sz w:val="22"/>
          <w:szCs w:val="22"/>
        </w:rPr>
        <w:t xml:space="preserve">At this </w:t>
      </w:r>
      <w:r>
        <w:rPr>
          <w:rFonts w:ascii="Arial" w:hAnsi="Arial" w:cs="Arial"/>
          <w:sz w:val="22"/>
          <w:szCs w:val="22"/>
        </w:rPr>
        <w:t xml:space="preserve">part </w:t>
      </w:r>
      <w:r w:rsidRPr="00F22FA4">
        <w:rPr>
          <w:rFonts w:ascii="Arial" w:hAnsi="Arial" w:cs="Arial"/>
          <w:sz w:val="22"/>
          <w:szCs w:val="22"/>
        </w:rPr>
        <w:t xml:space="preserve">you will have the procedure conducted in the </w:t>
      </w:r>
      <w:r>
        <w:rPr>
          <w:rFonts w:ascii="Arial" w:hAnsi="Arial" w:cs="Arial"/>
          <w:sz w:val="22"/>
          <w:szCs w:val="22"/>
        </w:rPr>
        <w:t>emergency room</w:t>
      </w:r>
      <w:r w:rsidRPr="00F22FA4">
        <w:rPr>
          <w:rFonts w:ascii="Arial" w:hAnsi="Arial" w:cs="Arial"/>
          <w:sz w:val="22"/>
          <w:szCs w:val="22"/>
        </w:rPr>
        <w:t xml:space="preserve"> clinic setting.  </w:t>
      </w:r>
      <w:r w:rsidR="00322BF7" w:rsidRPr="00F22FA4">
        <w:rPr>
          <w:rFonts w:ascii="Arial" w:hAnsi="Arial" w:cs="Arial"/>
          <w:sz w:val="22"/>
          <w:szCs w:val="22"/>
        </w:rPr>
        <w:t xml:space="preserve">You will be asked to complete a </w:t>
      </w:r>
      <w:r w:rsidR="00F42588">
        <w:rPr>
          <w:rFonts w:ascii="Arial" w:hAnsi="Arial" w:cs="Arial"/>
          <w:sz w:val="22"/>
          <w:szCs w:val="22"/>
        </w:rPr>
        <w:t xml:space="preserve">paper </w:t>
      </w:r>
      <w:r w:rsidR="00322BF7" w:rsidRPr="00F22FA4">
        <w:rPr>
          <w:rFonts w:ascii="Arial" w:hAnsi="Arial" w:cs="Arial"/>
          <w:sz w:val="22"/>
          <w:szCs w:val="22"/>
        </w:rPr>
        <w:t xml:space="preserve">questionnaire to see if you have any pain before the </w:t>
      </w:r>
      <w:r w:rsidR="00322BF7">
        <w:rPr>
          <w:rFonts w:ascii="Arial" w:hAnsi="Arial" w:cs="Arial"/>
          <w:sz w:val="22"/>
          <w:szCs w:val="22"/>
        </w:rPr>
        <w:t xml:space="preserve">procedure. </w:t>
      </w:r>
    </w:p>
    <w:p w14:paraId="356AD9FA" w14:textId="77777777" w:rsidR="009901DB" w:rsidRDefault="009901DB" w:rsidP="32D2EE73">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p>
    <w:p w14:paraId="1C7067F6" w14:textId="1D86EBE9" w:rsidR="00740629" w:rsidRDefault="00514A1C" w:rsidP="00002358">
      <w:pPr>
        <w:widowControl w:val="0"/>
        <w:ind w:right="6"/>
        <w:jc w:val="both"/>
        <w:rPr>
          <w:rStyle w:val="normaltextrun"/>
          <w:rFonts w:ascii="Arial" w:hAnsi="Arial" w:cs="Arial"/>
          <w:color w:val="000000"/>
          <w:sz w:val="22"/>
          <w:szCs w:val="22"/>
          <w:shd w:val="clear" w:color="auto" w:fill="FFFFFF"/>
        </w:rPr>
      </w:pPr>
      <w:r w:rsidRPr="7152AFFB">
        <w:rPr>
          <w:rFonts w:ascii="Arial" w:hAnsi="Arial" w:cs="Arial"/>
          <w:sz w:val="22"/>
          <w:szCs w:val="22"/>
        </w:rPr>
        <w:t>You will be administered</w:t>
      </w:r>
      <w:r w:rsidR="5FED9F4A" w:rsidRPr="7152AFFB">
        <w:rPr>
          <w:rFonts w:ascii="Arial" w:hAnsi="Arial" w:cs="Arial"/>
          <w:sz w:val="22"/>
          <w:szCs w:val="22"/>
        </w:rPr>
        <w:t xml:space="preserve"> analgesia (pain medication) and</w:t>
      </w:r>
      <w:r w:rsidRPr="7152AFFB">
        <w:rPr>
          <w:rFonts w:ascii="Arial" w:hAnsi="Arial" w:cs="Arial"/>
          <w:sz w:val="22"/>
          <w:szCs w:val="22"/>
        </w:rPr>
        <w:t xml:space="preserve"> </w:t>
      </w:r>
      <w:r w:rsidR="0088423B">
        <w:rPr>
          <w:rFonts w:ascii="Arial" w:hAnsi="Arial" w:cs="Arial"/>
          <w:sz w:val="22"/>
          <w:szCs w:val="22"/>
        </w:rPr>
        <w:t>t</w:t>
      </w:r>
      <w:r w:rsidR="0088423B" w:rsidRPr="0088423B">
        <w:rPr>
          <w:rFonts w:ascii="Arial" w:hAnsi="Arial" w:cs="Arial"/>
          <w:sz w:val="22"/>
          <w:szCs w:val="22"/>
        </w:rPr>
        <w:t xml:space="preserve">opical </w:t>
      </w:r>
      <w:r w:rsidR="0088423B">
        <w:rPr>
          <w:rFonts w:ascii="Arial" w:hAnsi="Arial" w:cs="Arial"/>
          <w:sz w:val="22"/>
          <w:szCs w:val="22"/>
        </w:rPr>
        <w:t>a</w:t>
      </w:r>
      <w:r w:rsidR="0088423B" w:rsidRPr="0088423B">
        <w:rPr>
          <w:rFonts w:ascii="Arial" w:hAnsi="Arial" w:cs="Arial"/>
          <w:sz w:val="22"/>
          <w:szCs w:val="22"/>
        </w:rPr>
        <w:t xml:space="preserve">naesthetic </w:t>
      </w:r>
      <w:proofErr w:type="gramStart"/>
      <w:r w:rsidR="392FDE73" w:rsidRPr="7152AFFB">
        <w:rPr>
          <w:rFonts w:ascii="Arial" w:hAnsi="Arial" w:cs="Arial"/>
          <w:sz w:val="22"/>
          <w:szCs w:val="22"/>
        </w:rPr>
        <w:t>gel</w:t>
      </w:r>
      <w:r w:rsidR="00002358" w:rsidRPr="7152AFFB">
        <w:rPr>
          <w:rFonts w:ascii="Arial" w:hAnsi="Arial" w:cs="Arial"/>
          <w:sz w:val="22"/>
          <w:szCs w:val="22"/>
        </w:rPr>
        <w:t>,</w:t>
      </w:r>
      <w:proofErr w:type="gramEnd"/>
      <w:r w:rsidR="00002358" w:rsidRPr="7152AFFB">
        <w:rPr>
          <w:rFonts w:ascii="Arial" w:hAnsi="Arial" w:cs="Arial"/>
          <w:sz w:val="22"/>
          <w:szCs w:val="22"/>
        </w:rPr>
        <w:t xml:space="preserve"> the study doctor will discuss this with you prior to your procedure</w:t>
      </w:r>
      <w:r w:rsidR="00002358" w:rsidRPr="7152AFFB">
        <w:rPr>
          <w:rStyle w:val="normaltextrun"/>
          <w:rFonts w:ascii="Arial" w:hAnsi="Arial" w:cs="Arial"/>
          <w:color w:val="000000" w:themeColor="text1"/>
          <w:sz w:val="22"/>
          <w:szCs w:val="22"/>
        </w:rPr>
        <w:t xml:space="preserve">. </w:t>
      </w:r>
      <w:r w:rsidR="004C6820" w:rsidRPr="7152AFFB">
        <w:rPr>
          <w:rStyle w:val="normaltextrun"/>
          <w:rFonts w:ascii="Arial" w:hAnsi="Arial" w:cs="Arial"/>
          <w:color w:val="000000" w:themeColor="text1"/>
          <w:sz w:val="22"/>
          <w:szCs w:val="22"/>
        </w:rPr>
        <w:t xml:space="preserve">You may also </w:t>
      </w:r>
      <w:r w:rsidR="00236F71" w:rsidRPr="7152AFFB">
        <w:rPr>
          <w:rStyle w:val="normaltextrun"/>
          <w:rFonts w:ascii="Arial" w:hAnsi="Arial" w:cs="Arial"/>
          <w:color w:val="000000" w:themeColor="text1"/>
          <w:sz w:val="22"/>
          <w:szCs w:val="22"/>
        </w:rPr>
        <w:t xml:space="preserve">be administered </w:t>
      </w:r>
      <w:r w:rsidR="2BE9C73C" w:rsidRPr="7152AFFB">
        <w:rPr>
          <w:rStyle w:val="normaltextrun"/>
          <w:rFonts w:ascii="Arial" w:hAnsi="Arial" w:cs="Arial"/>
          <w:color w:val="000000" w:themeColor="text1"/>
          <w:sz w:val="22"/>
          <w:szCs w:val="22"/>
        </w:rPr>
        <w:t xml:space="preserve">a </w:t>
      </w:r>
      <w:r w:rsidR="00236F71" w:rsidRPr="00134308">
        <w:rPr>
          <w:rStyle w:val="normaltextrun"/>
          <w:rFonts w:ascii="Arial" w:hAnsi="Arial" w:cs="Arial"/>
          <w:color w:val="000000" w:themeColor="text1"/>
          <w:sz w:val="22"/>
          <w:szCs w:val="22"/>
        </w:rPr>
        <w:t xml:space="preserve">single dose of oral or </w:t>
      </w:r>
      <w:r w:rsidR="00236F71" w:rsidRPr="7152AFFB">
        <w:rPr>
          <w:rStyle w:val="normaltextrun"/>
          <w:rFonts w:ascii="Arial" w:hAnsi="Arial" w:cs="Arial"/>
          <w:color w:val="000000" w:themeColor="text1"/>
          <w:sz w:val="22"/>
          <w:szCs w:val="22"/>
        </w:rPr>
        <w:t xml:space="preserve">intravenous (in the </w:t>
      </w:r>
      <w:r w:rsidR="006878CA" w:rsidRPr="7152AFFB">
        <w:rPr>
          <w:rStyle w:val="normaltextrun"/>
          <w:rFonts w:ascii="Arial" w:hAnsi="Arial" w:cs="Arial"/>
          <w:color w:val="000000" w:themeColor="text1"/>
          <w:sz w:val="22"/>
          <w:szCs w:val="22"/>
        </w:rPr>
        <w:t>vein</w:t>
      </w:r>
      <w:r w:rsidR="00236F71" w:rsidRPr="7152AFFB">
        <w:rPr>
          <w:rStyle w:val="normaltextrun"/>
          <w:rFonts w:ascii="Arial" w:hAnsi="Arial" w:cs="Arial"/>
          <w:color w:val="000000" w:themeColor="text1"/>
          <w:sz w:val="22"/>
          <w:szCs w:val="22"/>
        </w:rPr>
        <w:t>)</w:t>
      </w:r>
      <w:r w:rsidR="00236F71" w:rsidRPr="00134308">
        <w:rPr>
          <w:rStyle w:val="normaltextrun"/>
          <w:rFonts w:ascii="Arial" w:hAnsi="Arial" w:cs="Arial"/>
          <w:color w:val="000000" w:themeColor="text1"/>
          <w:sz w:val="22"/>
          <w:szCs w:val="22"/>
        </w:rPr>
        <w:t xml:space="preserve"> antibiotics</w:t>
      </w:r>
      <w:r w:rsidR="00236F71" w:rsidRPr="7152AFFB">
        <w:rPr>
          <w:rStyle w:val="normaltextrun"/>
          <w:rFonts w:ascii="Arial" w:hAnsi="Arial" w:cs="Arial"/>
          <w:color w:val="000000" w:themeColor="text1"/>
          <w:sz w:val="22"/>
          <w:szCs w:val="22"/>
        </w:rPr>
        <w:t xml:space="preserve"> </w:t>
      </w:r>
      <w:r w:rsidR="00740629" w:rsidRPr="7152AFFB">
        <w:rPr>
          <w:rStyle w:val="normaltextrun"/>
          <w:rFonts w:ascii="Arial" w:hAnsi="Arial" w:cs="Arial"/>
          <w:color w:val="000000" w:themeColor="text1"/>
          <w:sz w:val="22"/>
          <w:szCs w:val="22"/>
        </w:rPr>
        <w:t>if deemed necessary by the study doctor.</w:t>
      </w:r>
    </w:p>
    <w:p w14:paraId="28D06A15" w14:textId="77777777" w:rsidR="00740629" w:rsidRDefault="00740629" w:rsidP="00002358">
      <w:pPr>
        <w:widowControl w:val="0"/>
        <w:ind w:right="6"/>
        <w:jc w:val="both"/>
        <w:rPr>
          <w:rStyle w:val="normaltextrun"/>
          <w:rFonts w:ascii="Arial" w:hAnsi="Arial" w:cs="Arial"/>
          <w:color w:val="000000"/>
          <w:sz w:val="22"/>
          <w:szCs w:val="22"/>
          <w:shd w:val="clear" w:color="auto" w:fill="FFFFFF"/>
        </w:rPr>
      </w:pPr>
    </w:p>
    <w:p w14:paraId="2ED81E62" w14:textId="2CA49997" w:rsidR="00B94C17" w:rsidRDefault="008A659A">
      <w:pPr>
        <w:widowControl w:val="0"/>
        <w:ind w:right="6"/>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The study doctor will insert the </w:t>
      </w:r>
      <w:r w:rsidRPr="00CB32B3">
        <w:rPr>
          <w:rFonts w:ascii="Arial" w:hAnsi="Arial" w:cs="Arial"/>
          <w:sz w:val="22"/>
          <w:szCs w:val="22"/>
        </w:rPr>
        <w:t>ureteric stent</w:t>
      </w:r>
      <w:r w:rsidRPr="00753F4A" w:rsidDel="00367B43">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 xml:space="preserve">using the JiffyStent </w:t>
      </w:r>
      <w:r w:rsidR="00F42588">
        <w:rPr>
          <w:rStyle w:val="normaltextrun"/>
          <w:rFonts w:ascii="Arial" w:hAnsi="Arial" w:cs="Arial"/>
          <w:color w:val="000000"/>
          <w:sz w:val="22"/>
          <w:szCs w:val="22"/>
          <w:shd w:val="clear" w:color="auto" w:fill="FFFFFF"/>
        </w:rPr>
        <w:t>Inserter</w:t>
      </w:r>
      <w:r>
        <w:rPr>
          <w:rStyle w:val="normaltextrun"/>
          <w:rFonts w:ascii="Arial" w:hAnsi="Arial" w:cs="Arial"/>
          <w:color w:val="000000"/>
          <w:sz w:val="22"/>
          <w:szCs w:val="22"/>
          <w:shd w:val="clear" w:color="auto" w:fill="FFFFFF"/>
        </w:rPr>
        <w:t xml:space="preserve">. </w:t>
      </w:r>
    </w:p>
    <w:p w14:paraId="3A803326" w14:textId="77777777" w:rsidR="00B94C17" w:rsidRDefault="00B94C17">
      <w:pPr>
        <w:widowControl w:val="0"/>
        <w:ind w:right="6"/>
        <w:jc w:val="both"/>
        <w:rPr>
          <w:rStyle w:val="normaltextrun"/>
          <w:rFonts w:ascii="Arial" w:hAnsi="Arial" w:cs="Arial"/>
          <w:color w:val="000000"/>
          <w:sz w:val="22"/>
          <w:szCs w:val="22"/>
          <w:shd w:val="clear" w:color="auto" w:fill="FFFFFF"/>
        </w:rPr>
      </w:pPr>
    </w:p>
    <w:p w14:paraId="78D61C7C" w14:textId="7A9A3B22" w:rsidR="00B94C17" w:rsidRPr="00753F4A" w:rsidRDefault="00946634" w:rsidP="00134308">
      <w:pPr>
        <w:widowControl w:val="0"/>
        <w:ind w:right="6"/>
        <w:jc w:val="both"/>
        <w:rPr>
          <w:rStyle w:val="normaltextrun"/>
          <w:rFonts w:ascii="Arial" w:hAnsi="Arial" w:cs="Arial"/>
          <w:color w:val="000000"/>
          <w:sz w:val="22"/>
          <w:szCs w:val="22"/>
          <w:shd w:val="clear" w:color="auto" w:fill="FFFFFF"/>
        </w:rPr>
      </w:pPr>
      <w:r w:rsidRPr="00946634">
        <w:rPr>
          <w:rStyle w:val="normaltextrun"/>
          <w:rFonts w:ascii="Arial" w:hAnsi="Arial" w:cs="Arial"/>
          <w:color w:val="000000"/>
          <w:sz w:val="22"/>
          <w:szCs w:val="22"/>
          <w:shd w:val="clear" w:color="auto" w:fill="FFFFFF"/>
        </w:rPr>
        <w:t xml:space="preserve">Parts of the procedure may be recorded (in video format) by sponsor representatives or authorised study personnel.  The recording will be de-identified, this means that there will not be any identifiable information on the recording, such as your name or any identifiable personal information. The recording will be provided to the sponsor with only a study identification number. Your identity will remain confidential, and the recording will be seen only by authorised study personnel for training, troubleshooting, or observational purposes. You will be asked whether you allow the above mentioned recording </w:t>
      </w:r>
      <w:r w:rsidR="00977A16">
        <w:rPr>
          <w:rStyle w:val="normaltextrun"/>
          <w:rFonts w:ascii="Arial" w:hAnsi="Arial" w:cs="Arial"/>
          <w:color w:val="000000"/>
          <w:sz w:val="22"/>
          <w:szCs w:val="22"/>
          <w:shd w:val="clear" w:color="auto" w:fill="FFFFFF"/>
        </w:rPr>
        <w:t>prior to the procedure</w:t>
      </w:r>
      <w:r w:rsidRPr="00946634">
        <w:rPr>
          <w:rStyle w:val="normaltextrun"/>
          <w:rFonts w:ascii="Arial" w:hAnsi="Arial" w:cs="Arial"/>
          <w:color w:val="000000"/>
          <w:sz w:val="22"/>
          <w:szCs w:val="22"/>
          <w:shd w:val="clear" w:color="auto" w:fill="FFFFFF"/>
        </w:rPr>
        <w:t xml:space="preserve"> in the consent section</w:t>
      </w:r>
      <w:r>
        <w:rPr>
          <w:rStyle w:val="normaltextrun"/>
          <w:rFonts w:ascii="Arial" w:hAnsi="Arial" w:cs="Arial"/>
          <w:color w:val="000000"/>
          <w:sz w:val="22"/>
          <w:szCs w:val="22"/>
          <w:shd w:val="clear" w:color="auto" w:fill="FFFFFF"/>
        </w:rPr>
        <w:t>.</w:t>
      </w:r>
    </w:p>
    <w:p w14:paraId="3DD691F1" w14:textId="77777777" w:rsidR="00895039" w:rsidRPr="00753F4A" w:rsidRDefault="00895039" w:rsidP="00134308">
      <w:pPr>
        <w:widowControl w:val="0"/>
        <w:ind w:right="6"/>
        <w:jc w:val="both"/>
        <w:rPr>
          <w:rFonts w:ascii="Arial" w:hAnsi="Arial" w:cs="Arial"/>
          <w:sz w:val="22"/>
          <w:szCs w:val="22"/>
        </w:rPr>
      </w:pPr>
    </w:p>
    <w:p w14:paraId="6BA9940E" w14:textId="7F93A9AB" w:rsidR="00732365" w:rsidRPr="00AD4E93" w:rsidRDefault="00F42588" w:rsidP="00A035D7">
      <w:pPr>
        <w:widowControl w:val="0"/>
        <w:ind w:right="4"/>
        <w:jc w:val="both"/>
        <w:rPr>
          <w:rFonts w:ascii="Arial" w:hAnsi="Arial" w:cs="Arial"/>
          <w:sz w:val="22"/>
          <w:szCs w:val="22"/>
        </w:rPr>
      </w:pPr>
      <w:r w:rsidRPr="77B84874">
        <w:rPr>
          <w:rFonts w:ascii="Arial" w:hAnsi="Arial" w:cs="Arial"/>
          <w:sz w:val="22"/>
          <w:szCs w:val="22"/>
        </w:rPr>
        <w:t xml:space="preserve">After the procedure is completed, </w:t>
      </w:r>
      <w:r w:rsidR="004E517B" w:rsidRPr="77B84874">
        <w:rPr>
          <w:rFonts w:ascii="Arial" w:hAnsi="Arial" w:cs="Arial"/>
          <w:sz w:val="22"/>
          <w:szCs w:val="22"/>
        </w:rPr>
        <w:t xml:space="preserve"> </w:t>
      </w:r>
      <w:r w:rsidRPr="77B84874">
        <w:rPr>
          <w:rFonts w:ascii="Arial" w:hAnsi="Arial" w:cs="Arial"/>
          <w:sz w:val="22"/>
          <w:szCs w:val="22"/>
        </w:rPr>
        <w:t>y</w:t>
      </w:r>
      <w:r w:rsidR="004E517B" w:rsidRPr="77B84874">
        <w:rPr>
          <w:rFonts w:ascii="Arial" w:hAnsi="Arial" w:cs="Arial"/>
          <w:sz w:val="22"/>
          <w:szCs w:val="22"/>
        </w:rPr>
        <w:t xml:space="preserve">ou will be asked to complete </w:t>
      </w:r>
      <w:r w:rsidR="00586193" w:rsidRPr="77B84874">
        <w:rPr>
          <w:rFonts w:ascii="Arial" w:hAnsi="Arial" w:cs="Arial"/>
          <w:sz w:val="22"/>
          <w:szCs w:val="22"/>
        </w:rPr>
        <w:t xml:space="preserve">a </w:t>
      </w:r>
      <w:r w:rsidR="00813493" w:rsidRPr="77B84874">
        <w:rPr>
          <w:rFonts w:ascii="Arial" w:hAnsi="Arial" w:cs="Arial"/>
          <w:sz w:val="22"/>
          <w:szCs w:val="22"/>
        </w:rPr>
        <w:t xml:space="preserve">paper </w:t>
      </w:r>
      <w:r w:rsidR="004E517B" w:rsidRPr="77B84874">
        <w:rPr>
          <w:rFonts w:ascii="Arial" w:hAnsi="Arial" w:cs="Arial"/>
          <w:sz w:val="22"/>
          <w:szCs w:val="22"/>
        </w:rPr>
        <w:t>questionnaire</w:t>
      </w:r>
      <w:r w:rsidRPr="77B84874">
        <w:rPr>
          <w:rFonts w:ascii="Arial" w:hAnsi="Arial" w:cs="Arial"/>
          <w:sz w:val="22"/>
          <w:szCs w:val="22"/>
        </w:rPr>
        <w:t xml:space="preserve"> to see if you ha</w:t>
      </w:r>
      <w:r w:rsidR="1B98476E" w:rsidRPr="77B84874">
        <w:rPr>
          <w:rFonts w:ascii="Arial" w:hAnsi="Arial" w:cs="Arial"/>
          <w:sz w:val="22"/>
          <w:szCs w:val="22"/>
        </w:rPr>
        <w:t>d</w:t>
      </w:r>
      <w:r w:rsidRPr="77B84874">
        <w:rPr>
          <w:rFonts w:ascii="Arial" w:hAnsi="Arial" w:cs="Arial"/>
          <w:sz w:val="22"/>
          <w:szCs w:val="22"/>
        </w:rPr>
        <w:t xml:space="preserve"> any pain</w:t>
      </w:r>
      <w:r w:rsidR="00586193" w:rsidRPr="77B84874">
        <w:rPr>
          <w:rFonts w:ascii="Arial" w:hAnsi="Arial" w:cs="Arial"/>
          <w:sz w:val="22"/>
          <w:szCs w:val="22"/>
        </w:rPr>
        <w:t xml:space="preserve"> during</w:t>
      </w:r>
      <w:r w:rsidRPr="77B84874">
        <w:rPr>
          <w:rFonts w:ascii="Arial" w:hAnsi="Arial" w:cs="Arial"/>
          <w:sz w:val="22"/>
          <w:szCs w:val="22"/>
        </w:rPr>
        <w:t xml:space="preserve"> the procedure and</w:t>
      </w:r>
      <w:r w:rsidR="00586193" w:rsidRPr="77B84874">
        <w:rPr>
          <w:rFonts w:ascii="Arial" w:hAnsi="Arial" w:cs="Arial"/>
          <w:sz w:val="22"/>
          <w:szCs w:val="22"/>
        </w:rPr>
        <w:t xml:space="preserve"> to</w:t>
      </w:r>
      <w:r w:rsidRPr="77B84874">
        <w:rPr>
          <w:rFonts w:ascii="Arial" w:hAnsi="Arial" w:cs="Arial"/>
          <w:sz w:val="22"/>
          <w:szCs w:val="22"/>
        </w:rPr>
        <w:t xml:space="preserve"> rate your experience. </w:t>
      </w:r>
      <w:r w:rsidR="00A035D7" w:rsidRPr="77B84874">
        <w:rPr>
          <w:rFonts w:ascii="Arial" w:hAnsi="Arial" w:cs="Arial"/>
          <w:sz w:val="22"/>
          <w:szCs w:val="22"/>
        </w:rPr>
        <w:t xml:space="preserve">A kidney, </w:t>
      </w:r>
      <w:proofErr w:type="gramStart"/>
      <w:r w:rsidR="00A035D7" w:rsidRPr="77B84874">
        <w:rPr>
          <w:rFonts w:ascii="Arial" w:hAnsi="Arial" w:cs="Arial"/>
          <w:sz w:val="22"/>
          <w:szCs w:val="22"/>
        </w:rPr>
        <w:t>ureter</w:t>
      </w:r>
      <w:proofErr w:type="gramEnd"/>
      <w:r w:rsidR="00A035D7" w:rsidRPr="77B84874">
        <w:rPr>
          <w:rFonts w:ascii="Arial" w:hAnsi="Arial" w:cs="Arial"/>
          <w:sz w:val="22"/>
          <w:szCs w:val="22"/>
        </w:rPr>
        <w:t xml:space="preserve"> and bladder (KUB) x-ray </w:t>
      </w:r>
      <w:r w:rsidR="00565188" w:rsidRPr="77B84874">
        <w:rPr>
          <w:rFonts w:ascii="Arial" w:hAnsi="Arial" w:cs="Arial"/>
          <w:sz w:val="22"/>
          <w:szCs w:val="22"/>
        </w:rPr>
        <w:t xml:space="preserve">and/or </w:t>
      </w:r>
      <w:r w:rsidR="00AA37D4" w:rsidRPr="77B84874">
        <w:rPr>
          <w:rFonts w:ascii="Arial" w:hAnsi="Arial" w:cs="Arial"/>
          <w:sz w:val="22"/>
          <w:szCs w:val="22"/>
        </w:rPr>
        <w:t xml:space="preserve">renal ultrasound </w:t>
      </w:r>
      <w:r w:rsidR="00A035D7" w:rsidRPr="77B84874">
        <w:rPr>
          <w:rFonts w:ascii="Arial" w:hAnsi="Arial" w:cs="Arial"/>
          <w:sz w:val="22"/>
          <w:szCs w:val="22"/>
        </w:rPr>
        <w:t>will be performed afterwards</w:t>
      </w:r>
      <w:r w:rsidR="00345365" w:rsidRPr="77B84874">
        <w:rPr>
          <w:rFonts w:ascii="Arial" w:hAnsi="Arial" w:cs="Arial"/>
          <w:sz w:val="22"/>
          <w:szCs w:val="22"/>
        </w:rPr>
        <w:t xml:space="preserve"> to</w:t>
      </w:r>
      <w:r w:rsidR="00A035D7" w:rsidRPr="77B84874">
        <w:rPr>
          <w:rFonts w:ascii="Arial" w:hAnsi="Arial" w:cs="Arial"/>
          <w:sz w:val="22"/>
          <w:szCs w:val="22"/>
        </w:rPr>
        <w:t xml:space="preserve"> confirm stent positioning. </w:t>
      </w:r>
    </w:p>
    <w:p w14:paraId="585B4559" w14:textId="77777777" w:rsidR="00E330D3" w:rsidRPr="00753F4A" w:rsidRDefault="00E330D3" w:rsidP="00AD4E93">
      <w:pPr>
        <w:widowControl w:val="0"/>
        <w:spacing w:line="276" w:lineRule="auto"/>
        <w:ind w:right="4"/>
        <w:jc w:val="both"/>
        <w:rPr>
          <w:rFonts w:ascii="Arial" w:hAnsi="Arial" w:cs="Arial"/>
          <w:sz w:val="22"/>
          <w:szCs w:val="22"/>
        </w:rPr>
      </w:pPr>
    </w:p>
    <w:p w14:paraId="001593A5" w14:textId="7606C534" w:rsidR="002271DE" w:rsidRPr="00134308" w:rsidRDefault="006C3BD3" w:rsidP="00134308">
      <w:pPr>
        <w:rPr>
          <w:rFonts w:ascii="Arial" w:hAnsi="Arial" w:cs="Arial"/>
          <w:b/>
          <w:bCs/>
          <w:iCs/>
          <w:color w:val="000000" w:themeColor="text1"/>
          <w:sz w:val="22"/>
          <w:szCs w:val="22"/>
        </w:rPr>
      </w:pPr>
      <w:r>
        <w:rPr>
          <w:rFonts w:ascii="Arial" w:hAnsi="Arial" w:cs="Arial"/>
          <w:b/>
          <w:bCs/>
          <w:iCs/>
          <w:color w:val="000000" w:themeColor="text1"/>
          <w:sz w:val="22"/>
          <w:szCs w:val="22"/>
        </w:rPr>
        <w:t xml:space="preserve">Visit 2: </w:t>
      </w:r>
      <w:r w:rsidR="002271DE" w:rsidRPr="00134308">
        <w:rPr>
          <w:rFonts w:ascii="Arial" w:hAnsi="Arial" w:cs="Arial"/>
          <w:b/>
          <w:bCs/>
          <w:iCs/>
          <w:color w:val="000000" w:themeColor="text1"/>
          <w:sz w:val="22"/>
          <w:szCs w:val="22"/>
        </w:rPr>
        <w:t>Follow Up Visit</w:t>
      </w:r>
      <w:r w:rsidR="00017469">
        <w:rPr>
          <w:rFonts w:ascii="Arial" w:hAnsi="Arial" w:cs="Arial"/>
          <w:b/>
          <w:bCs/>
          <w:iCs/>
          <w:color w:val="000000" w:themeColor="text1"/>
          <w:sz w:val="22"/>
          <w:szCs w:val="22"/>
        </w:rPr>
        <w:br/>
      </w:r>
    </w:p>
    <w:p w14:paraId="75CF36D1" w14:textId="292D757B" w:rsidR="006405AC" w:rsidRPr="00753F4A" w:rsidRDefault="00965120" w:rsidP="006405AC">
      <w:pPr>
        <w:jc w:val="both"/>
        <w:rPr>
          <w:rFonts w:ascii="Arial" w:hAnsi="Arial" w:cs="Arial"/>
          <w:sz w:val="22"/>
          <w:szCs w:val="22"/>
        </w:rPr>
      </w:pPr>
      <w:r w:rsidRPr="00F67008">
        <w:rPr>
          <w:rFonts w:ascii="Arial" w:hAnsi="Arial" w:cs="Arial"/>
          <w:bCs/>
          <w:sz w:val="22"/>
          <w:szCs w:val="22"/>
          <w:lang w:val="en-US" w:eastAsia="en-US"/>
        </w:rPr>
        <w:t>You will need to attend the study site for</w:t>
      </w:r>
      <w:r>
        <w:rPr>
          <w:rFonts w:ascii="Arial" w:hAnsi="Arial" w:cs="Arial"/>
          <w:bCs/>
          <w:sz w:val="22"/>
          <w:szCs w:val="22"/>
          <w:lang w:val="en-US" w:eastAsia="en-US"/>
        </w:rPr>
        <w:t xml:space="preserve"> </w:t>
      </w:r>
      <w:r w:rsidR="00AA37D4">
        <w:rPr>
          <w:rFonts w:ascii="Arial" w:hAnsi="Arial" w:cs="Arial"/>
          <w:bCs/>
          <w:sz w:val="22"/>
          <w:szCs w:val="22"/>
          <w:lang w:val="en-US" w:eastAsia="en-US"/>
        </w:rPr>
        <w:t>one (1)</w:t>
      </w:r>
      <w:r w:rsidR="00017469">
        <w:rPr>
          <w:rFonts w:ascii="Arial" w:hAnsi="Arial" w:cs="Arial"/>
          <w:bCs/>
          <w:sz w:val="22"/>
          <w:szCs w:val="22"/>
          <w:lang w:val="en-US" w:eastAsia="en-US"/>
        </w:rPr>
        <w:t xml:space="preserve"> follow up visit</w:t>
      </w:r>
      <w:r w:rsidR="004E35B4">
        <w:rPr>
          <w:rFonts w:ascii="Arial" w:hAnsi="Arial" w:cs="Arial"/>
          <w:bCs/>
          <w:sz w:val="22"/>
          <w:szCs w:val="22"/>
          <w:lang w:val="en-US" w:eastAsia="en-US"/>
        </w:rPr>
        <w:t xml:space="preserve"> 14 to 21 days post</w:t>
      </w:r>
      <w:r w:rsidR="00017469">
        <w:rPr>
          <w:rFonts w:ascii="Arial" w:hAnsi="Arial" w:cs="Arial"/>
          <w:bCs/>
          <w:sz w:val="22"/>
          <w:szCs w:val="22"/>
          <w:lang w:val="en-US" w:eastAsia="en-US"/>
        </w:rPr>
        <w:t xml:space="preserve"> the stent insertion. </w:t>
      </w:r>
      <w:r w:rsidR="00933127">
        <w:rPr>
          <w:rFonts w:ascii="Arial" w:hAnsi="Arial" w:cs="Arial"/>
          <w:bCs/>
          <w:sz w:val="22"/>
          <w:szCs w:val="22"/>
          <w:lang w:val="en-US" w:eastAsia="en-US"/>
        </w:rPr>
        <w:t xml:space="preserve">During this visit, you will be asked to </w:t>
      </w:r>
      <w:r w:rsidR="0043154A">
        <w:rPr>
          <w:rFonts w:ascii="Arial" w:hAnsi="Arial" w:cs="Arial"/>
          <w:bCs/>
          <w:sz w:val="22"/>
          <w:szCs w:val="22"/>
          <w:lang w:val="en-US" w:eastAsia="en-US"/>
        </w:rPr>
        <w:t>complete</w:t>
      </w:r>
      <w:r w:rsidR="00933127">
        <w:rPr>
          <w:rFonts w:ascii="Arial" w:hAnsi="Arial" w:cs="Arial"/>
          <w:bCs/>
          <w:sz w:val="22"/>
          <w:szCs w:val="22"/>
          <w:lang w:val="en-US" w:eastAsia="en-US"/>
        </w:rPr>
        <w:t xml:space="preserve"> </w:t>
      </w:r>
      <w:r w:rsidR="00345365">
        <w:rPr>
          <w:rFonts w:ascii="Arial" w:hAnsi="Arial" w:cs="Arial"/>
          <w:bCs/>
          <w:sz w:val="22"/>
          <w:szCs w:val="22"/>
          <w:lang w:val="en-US" w:eastAsia="en-US"/>
        </w:rPr>
        <w:t>a paper</w:t>
      </w:r>
      <w:r w:rsidR="0043154A">
        <w:rPr>
          <w:rFonts w:ascii="Arial" w:hAnsi="Arial" w:cs="Arial"/>
          <w:bCs/>
          <w:sz w:val="22"/>
          <w:szCs w:val="22"/>
          <w:lang w:val="en-US" w:eastAsia="en-US"/>
        </w:rPr>
        <w:t xml:space="preserve"> </w:t>
      </w:r>
      <w:r w:rsidR="00933127" w:rsidRPr="3E2C4D72">
        <w:rPr>
          <w:rFonts w:ascii="Arial" w:hAnsi="Arial" w:cs="Arial"/>
          <w:sz w:val="22"/>
          <w:szCs w:val="22"/>
        </w:rPr>
        <w:t>questionnaire</w:t>
      </w:r>
      <w:r w:rsidR="00C9611F">
        <w:rPr>
          <w:rFonts w:ascii="Arial" w:hAnsi="Arial" w:cs="Arial"/>
          <w:sz w:val="22"/>
          <w:szCs w:val="22"/>
        </w:rPr>
        <w:t xml:space="preserve"> and the study doctor will r</w:t>
      </w:r>
      <w:r w:rsidR="00C9611F" w:rsidRPr="00C9611F">
        <w:rPr>
          <w:rFonts w:ascii="Arial" w:hAnsi="Arial" w:cs="Arial"/>
          <w:sz w:val="22"/>
          <w:szCs w:val="22"/>
        </w:rPr>
        <w:t>eview of your general health and how you are feeling</w:t>
      </w:r>
      <w:r w:rsidR="00C9611F">
        <w:rPr>
          <w:rFonts w:ascii="Arial" w:hAnsi="Arial" w:cs="Arial"/>
          <w:sz w:val="22"/>
          <w:szCs w:val="22"/>
        </w:rPr>
        <w:t xml:space="preserve">. </w:t>
      </w:r>
    </w:p>
    <w:p w14:paraId="3C41D678" w14:textId="77777777" w:rsidR="007C4FE0" w:rsidRPr="003F4496" w:rsidRDefault="007C4FE0" w:rsidP="007C4FE0">
      <w:pPr>
        <w:rPr>
          <w:rFonts w:ascii="Arial" w:hAnsi="Arial" w:cs="Arial"/>
          <w:sz w:val="22"/>
          <w:szCs w:val="22"/>
        </w:rPr>
      </w:pPr>
    </w:p>
    <w:p w14:paraId="44CD9AED" w14:textId="77777777" w:rsidR="007C4FE0" w:rsidRPr="00753F4A" w:rsidRDefault="007C4FE0" w:rsidP="007C4FE0">
      <w:pPr>
        <w:rPr>
          <w:rFonts w:ascii="Arial" w:hAnsi="Arial" w:cs="Arial"/>
          <w:b/>
          <w:bCs/>
          <w:iCs/>
          <w:color w:val="000000" w:themeColor="text1"/>
          <w:sz w:val="22"/>
          <w:szCs w:val="22"/>
        </w:rPr>
      </w:pPr>
      <w:r w:rsidRPr="00753F4A">
        <w:rPr>
          <w:rFonts w:ascii="Arial" w:hAnsi="Arial" w:cs="Arial"/>
          <w:b/>
          <w:bCs/>
          <w:iCs/>
          <w:color w:val="000000" w:themeColor="text1"/>
          <w:sz w:val="22"/>
          <w:szCs w:val="22"/>
        </w:rPr>
        <w:t>Additional costs</w:t>
      </w:r>
    </w:p>
    <w:p w14:paraId="1EBD4E11" w14:textId="77777777" w:rsidR="002A6C70" w:rsidRPr="00753F4A" w:rsidRDefault="002A6C70" w:rsidP="007C4FE0">
      <w:pPr>
        <w:rPr>
          <w:rFonts w:ascii="Arial" w:hAnsi="Arial" w:cs="Arial"/>
          <w:b/>
          <w:bCs/>
          <w:iCs/>
          <w:color w:val="000000" w:themeColor="text1"/>
          <w:sz w:val="22"/>
          <w:szCs w:val="22"/>
        </w:rPr>
      </w:pPr>
    </w:p>
    <w:p w14:paraId="3FEC12D2" w14:textId="3633B0F9" w:rsidR="009A7B3B" w:rsidRDefault="007C4FE0" w:rsidP="007D0F23">
      <w:pPr>
        <w:jc w:val="both"/>
        <w:rPr>
          <w:rFonts w:ascii="Arial" w:hAnsi="Arial" w:cs="Arial"/>
          <w:sz w:val="22"/>
          <w:szCs w:val="22"/>
        </w:rPr>
      </w:pPr>
      <w:r w:rsidRPr="00753F4A">
        <w:rPr>
          <w:rFonts w:ascii="Arial" w:hAnsi="Arial" w:cs="Arial"/>
          <w:sz w:val="22"/>
          <w:szCs w:val="22"/>
        </w:rPr>
        <w:t>There are no additional costs associated with participating in this research project, nor will you be paid. All medication</w:t>
      </w:r>
      <w:r w:rsidR="006C3913">
        <w:rPr>
          <w:rFonts w:ascii="Arial" w:hAnsi="Arial" w:cs="Arial"/>
          <w:sz w:val="22"/>
          <w:szCs w:val="22"/>
        </w:rPr>
        <w:t>s</w:t>
      </w:r>
      <w:r w:rsidRPr="00753F4A">
        <w:rPr>
          <w:rFonts w:ascii="Arial" w:hAnsi="Arial" w:cs="Arial"/>
          <w:sz w:val="22"/>
          <w:szCs w:val="22"/>
        </w:rPr>
        <w:t>, tests and medical care required as part of the research project will be provided to you free of charge.</w:t>
      </w:r>
    </w:p>
    <w:p w14:paraId="67EF0730" w14:textId="77777777" w:rsidR="00BB3394" w:rsidRDefault="00BB3394" w:rsidP="00263DE2">
      <w:pPr>
        <w:rPr>
          <w:rFonts w:ascii="Arial" w:hAnsi="Arial" w:cs="Arial"/>
          <w:sz w:val="22"/>
          <w:szCs w:val="22"/>
        </w:rPr>
      </w:pPr>
    </w:p>
    <w:p w14:paraId="5E9AE904" w14:textId="77777777" w:rsidR="003F4496" w:rsidRPr="00753F4A" w:rsidRDefault="003F4496" w:rsidP="00263DE2">
      <w:pPr>
        <w:rPr>
          <w:rFonts w:ascii="Arial" w:hAnsi="Arial" w:cs="Arial"/>
          <w:sz w:val="22"/>
          <w:szCs w:val="22"/>
        </w:rPr>
      </w:pPr>
    </w:p>
    <w:p w14:paraId="77EA196A" w14:textId="77777777" w:rsidR="00DD0F35" w:rsidRPr="00AD4E93" w:rsidRDefault="00DD0F35" w:rsidP="00AD4E93">
      <w:pPr>
        <w:pStyle w:val="ListParagraph"/>
        <w:numPr>
          <w:ilvl w:val="0"/>
          <w:numId w:val="58"/>
        </w:numPr>
        <w:rPr>
          <w:rFonts w:ascii="Arial" w:hAnsi="Arial" w:cs="Arial"/>
          <w:b/>
          <w:sz w:val="22"/>
          <w:szCs w:val="22"/>
        </w:rPr>
      </w:pPr>
      <w:r w:rsidRPr="282204C6">
        <w:rPr>
          <w:rFonts w:ascii="Arial" w:hAnsi="Arial" w:cs="Arial"/>
          <w:b/>
          <w:bCs/>
          <w:sz w:val="22"/>
          <w:szCs w:val="22"/>
        </w:rPr>
        <w:t>What do I have to do?</w:t>
      </w:r>
    </w:p>
    <w:p w14:paraId="6ADDE4FA" w14:textId="77777777" w:rsidR="00195746" w:rsidRPr="00753F4A" w:rsidRDefault="00195746" w:rsidP="00263DE2">
      <w:pPr>
        <w:rPr>
          <w:rFonts w:ascii="Arial" w:hAnsi="Arial" w:cs="Arial"/>
          <w:b/>
          <w:sz w:val="22"/>
          <w:szCs w:val="22"/>
        </w:rPr>
      </w:pPr>
    </w:p>
    <w:p w14:paraId="6228EC97" w14:textId="79E0409D" w:rsidR="00B50B24" w:rsidRPr="00C1545D" w:rsidRDefault="00B50B24" w:rsidP="00B50B24">
      <w:pPr>
        <w:jc w:val="both"/>
        <w:rPr>
          <w:rFonts w:ascii="Arial" w:hAnsi="Arial" w:cs="Arial"/>
          <w:iCs/>
          <w:sz w:val="22"/>
          <w:szCs w:val="22"/>
        </w:rPr>
      </w:pPr>
      <w:r w:rsidRPr="00C1545D">
        <w:rPr>
          <w:rFonts w:ascii="Arial" w:hAnsi="Arial" w:cs="Arial"/>
          <w:iCs/>
          <w:sz w:val="22"/>
          <w:szCs w:val="22"/>
        </w:rPr>
        <w:t xml:space="preserve">If you decide to take part in this study, there are some rules you must follow. Some of the rules are listed below. There could be other rules that your study doctor will review with you.  </w:t>
      </w:r>
    </w:p>
    <w:p w14:paraId="57093CEA" w14:textId="2B1BD061" w:rsidR="00B50B24" w:rsidRPr="00C1545D" w:rsidRDefault="00B50B24" w:rsidP="77B84874">
      <w:pPr>
        <w:numPr>
          <w:ilvl w:val="0"/>
          <w:numId w:val="75"/>
        </w:numPr>
        <w:jc w:val="both"/>
        <w:rPr>
          <w:rFonts w:ascii="Arial" w:hAnsi="Arial" w:cs="Arial"/>
          <w:sz w:val="22"/>
          <w:szCs w:val="22"/>
        </w:rPr>
      </w:pPr>
      <w:r w:rsidRPr="77B84874">
        <w:rPr>
          <w:rFonts w:ascii="Arial" w:hAnsi="Arial" w:cs="Arial"/>
          <w:sz w:val="22"/>
          <w:szCs w:val="22"/>
        </w:rPr>
        <w:t xml:space="preserve">You must follow the study procedures and </w:t>
      </w:r>
      <w:r w:rsidR="4EF0E4D2" w:rsidRPr="77B84874">
        <w:rPr>
          <w:rFonts w:ascii="Arial" w:hAnsi="Arial" w:cs="Arial"/>
          <w:sz w:val="22"/>
          <w:szCs w:val="22"/>
        </w:rPr>
        <w:t>attend</w:t>
      </w:r>
      <w:r w:rsidRPr="77B84874">
        <w:rPr>
          <w:rFonts w:ascii="Arial" w:hAnsi="Arial" w:cs="Arial"/>
          <w:sz w:val="22"/>
          <w:szCs w:val="22"/>
        </w:rPr>
        <w:t xml:space="preserve"> all the study visits. Please inform the study doctor if you will not be able to attend a visit.</w:t>
      </w:r>
    </w:p>
    <w:p w14:paraId="1872B19B" w14:textId="77777777" w:rsidR="00B50B24" w:rsidRPr="00C1545D" w:rsidRDefault="00B50B24" w:rsidP="00B50B24">
      <w:pPr>
        <w:numPr>
          <w:ilvl w:val="0"/>
          <w:numId w:val="75"/>
        </w:numPr>
        <w:jc w:val="both"/>
        <w:rPr>
          <w:rFonts w:ascii="Arial" w:hAnsi="Arial" w:cs="Arial"/>
          <w:iCs/>
          <w:sz w:val="22"/>
          <w:szCs w:val="22"/>
        </w:rPr>
      </w:pPr>
      <w:r w:rsidRPr="00C1545D">
        <w:rPr>
          <w:rFonts w:ascii="Arial" w:hAnsi="Arial" w:cs="Arial"/>
          <w:iCs/>
          <w:sz w:val="22"/>
          <w:szCs w:val="22"/>
        </w:rPr>
        <w:t>You must follow all instructions given to you while you are taking part in this study.  If you do not, you may no longer be able to take part in the study.  If you are unsure about what you are supposed to do, ask your study doctor.</w:t>
      </w:r>
    </w:p>
    <w:p w14:paraId="03143D90" w14:textId="77777777" w:rsidR="00B50B24" w:rsidRPr="00C1545D" w:rsidRDefault="00B50B24" w:rsidP="00B50B24">
      <w:pPr>
        <w:numPr>
          <w:ilvl w:val="0"/>
          <w:numId w:val="75"/>
        </w:numPr>
        <w:jc w:val="both"/>
        <w:rPr>
          <w:rFonts w:ascii="Arial" w:hAnsi="Arial" w:cs="Arial"/>
          <w:iCs/>
          <w:sz w:val="22"/>
          <w:szCs w:val="22"/>
        </w:rPr>
      </w:pPr>
      <w:r w:rsidRPr="00C1545D">
        <w:rPr>
          <w:rFonts w:ascii="Arial" w:hAnsi="Arial" w:cs="Arial"/>
          <w:iCs/>
          <w:sz w:val="22"/>
          <w:szCs w:val="22"/>
        </w:rPr>
        <w:t>You must report any changes to your well-being, including any side effects, to the study doctor.</w:t>
      </w:r>
    </w:p>
    <w:p w14:paraId="3A8A5DE8" w14:textId="77777777" w:rsidR="00B50B24" w:rsidRPr="00C1545D" w:rsidRDefault="00B50B24" w:rsidP="00B50B24">
      <w:pPr>
        <w:numPr>
          <w:ilvl w:val="0"/>
          <w:numId w:val="75"/>
        </w:numPr>
        <w:jc w:val="both"/>
        <w:rPr>
          <w:rFonts w:ascii="Arial" w:hAnsi="Arial" w:cs="Arial"/>
          <w:iCs/>
          <w:sz w:val="22"/>
          <w:szCs w:val="22"/>
        </w:rPr>
      </w:pPr>
      <w:r w:rsidRPr="00C1545D">
        <w:rPr>
          <w:rFonts w:ascii="Arial" w:hAnsi="Arial" w:cs="Arial"/>
          <w:iCs/>
          <w:sz w:val="22"/>
          <w:szCs w:val="22"/>
        </w:rPr>
        <w:t>You must be open and honest about your health history to protect your safety in this research study.</w:t>
      </w:r>
    </w:p>
    <w:p w14:paraId="694167A5" w14:textId="77777777" w:rsidR="00B50B24" w:rsidRPr="00C1545D" w:rsidRDefault="00B50B24" w:rsidP="00B50B24">
      <w:pPr>
        <w:numPr>
          <w:ilvl w:val="0"/>
          <w:numId w:val="75"/>
        </w:numPr>
        <w:jc w:val="both"/>
        <w:rPr>
          <w:rFonts w:ascii="Arial" w:hAnsi="Arial" w:cs="Arial"/>
          <w:iCs/>
          <w:sz w:val="22"/>
          <w:szCs w:val="22"/>
        </w:rPr>
      </w:pPr>
      <w:r w:rsidRPr="00C1545D">
        <w:rPr>
          <w:rFonts w:ascii="Arial" w:hAnsi="Arial" w:cs="Arial"/>
          <w:iCs/>
          <w:sz w:val="22"/>
          <w:szCs w:val="22"/>
        </w:rPr>
        <w:t xml:space="preserve">You must tell the study staff about any other medication </w:t>
      </w:r>
      <w:r>
        <w:rPr>
          <w:rFonts w:ascii="Arial" w:hAnsi="Arial" w:cs="Arial"/>
          <w:iCs/>
          <w:sz w:val="22"/>
          <w:szCs w:val="22"/>
        </w:rPr>
        <w:t xml:space="preserve">or non-medication therapy </w:t>
      </w:r>
      <w:r w:rsidRPr="00C1545D">
        <w:rPr>
          <w:rFonts w:ascii="Arial" w:hAnsi="Arial" w:cs="Arial"/>
          <w:iCs/>
          <w:sz w:val="22"/>
          <w:szCs w:val="22"/>
        </w:rPr>
        <w:t xml:space="preserve">you are taking or if you have any changes to your medications </w:t>
      </w:r>
      <w:r>
        <w:rPr>
          <w:rFonts w:ascii="Arial" w:hAnsi="Arial" w:cs="Arial"/>
          <w:iCs/>
          <w:sz w:val="22"/>
          <w:szCs w:val="22"/>
        </w:rPr>
        <w:t xml:space="preserve">or non-medication therapies </w:t>
      </w:r>
      <w:r w:rsidRPr="00C1545D">
        <w:rPr>
          <w:rFonts w:ascii="Arial" w:hAnsi="Arial" w:cs="Arial"/>
          <w:iCs/>
          <w:sz w:val="22"/>
          <w:szCs w:val="22"/>
        </w:rPr>
        <w:t>during the study. Tell the study doctor before you start a new medication.</w:t>
      </w:r>
    </w:p>
    <w:p w14:paraId="78C61247" w14:textId="77777777" w:rsidR="0008351F" w:rsidRDefault="00B50B24" w:rsidP="00B50B24">
      <w:pPr>
        <w:numPr>
          <w:ilvl w:val="0"/>
          <w:numId w:val="75"/>
        </w:numPr>
        <w:jc w:val="both"/>
        <w:rPr>
          <w:rFonts w:ascii="Arial" w:hAnsi="Arial" w:cs="Arial"/>
          <w:iCs/>
          <w:sz w:val="22"/>
          <w:szCs w:val="22"/>
        </w:rPr>
      </w:pPr>
      <w:r w:rsidRPr="00C1545D">
        <w:rPr>
          <w:rFonts w:ascii="Arial" w:hAnsi="Arial" w:cs="Arial"/>
          <w:iCs/>
          <w:sz w:val="22"/>
          <w:szCs w:val="22"/>
        </w:rPr>
        <w:t xml:space="preserve">You must inform the study doctor or staff if you decide not to participate in the research study anymore. </w:t>
      </w:r>
      <w:r>
        <w:rPr>
          <w:rFonts w:ascii="Arial" w:hAnsi="Arial" w:cs="Arial"/>
          <w:iCs/>
          <w:sz w:val="22"/>
          <w:szCs w:val="22"/>
        </w:rPr>
        <w:t>You don’t have to give a reason for your decision.</w:t>
      </w:r>
    </w:p>
    <w:p w14:paraId="5A9ADACE" w14:textId="03694699" w:rsidR="00BB3394" w:rsidRPr="0008351F" w:rsidRDefault="00B50B24" w:rsidP="00134308">
      <w:pPr>
        <w:numPr>
          <w:ilvl w:val="0"/>
          <w:numId w:val="75"/>
        </w:numPr>
        <w:jc w:val="both"/>
        <w:rPr>
          <w:rFonts w:ascii="Arial" w:hAnsi="Arial" w:cs="Arial"/>
          <w:iCs/>
          <w:sz w:val="22"/>
          <w:szCs w:val="22"/>
        </w:rPr>
      </w:pPr>
      <w:r w:rsidRPr="282204C6">
        <w:rPr>
          <w:rFonts w:ascii="Arial" w:hAnsi="Arial" w:cs="Arial"/>
          <w:sz w:val="22"/>
          <w:szCs w:val="22"/>
        </w:rPr>
        <w:t>You are not allowed to take part in any other research study while you are in this research study</w:t>
      </w:r>
      <w:r w:rsidR="00BB3394" w:rsidRPr="282204C6">
        <w:rPr>
          <w:rFonts w:ascii="Arial" w:hAnsi="Arial" w:cs="Arial"/>
          <w:sz w:val="22"/>
          <w:szCs w:val="22"/>
        </w:rPr>
        <w:t xml:space="preserve"> </w:t>
      </w:r>
    </w:p>
    <w:p w14:paraId="08762C22" w14:textId="77777777" w:rsidR="002C3D09" w:rsidRPr="00753F4A" w:rsidRDefault="002C3D09" w:rsidP="005064E0">
      <w:pPr>
        <w:rPr>
          <w:rFonts w:ascii="Arial" w:hAnsi="Arial" w:cs="Arial"/>
          <w:sz w:val="22"/>
          <w:szCs w:val="22"/>
        </w:rPr>
      </w:pPr>
    </w:p>
    <w:p w14:paraId="3887C176" w14:textId="77777777" w:rsidR="00753F4A" w:rsidRPr="00B56BC1" w:rsidRDefault="00753F4A" w:rsidP="306CCA84">
      <w:pPr>
        <w:rPr>
          <w:rFonts w:ascii="Arial" w:hAnsi="Arial" w:cs="Arial"/>
          <w:b/>
          <w:bCs/>
          <w:sz w:val="22"/>
          <w:szCs w:val="22"/>
        </w:rPr>
      </w:pPr>
    </w:p>
    <w:p w14:paraId="4B158CAE" w14:textId="77777777" w:rsidR="005064E0" w:rsidRPr="00AD4E93" w:rsidRDefault="005064E0" w:rsidP="00AD4E93">
      <w:pPr>
        <w:pStyle w:val="ListParagraph"/>
        <w:numPr>
          <w:ilvl w:val="0"/>
          <w:numId w:val="58"/>
        </w:numPr>
        <w:tabs>
          <w:tab w:val="left" w:pos="709"/>
        </w:tabs>
        <w:rPr>
          <w:rFonts w:ascii="Arial" w:hAnsi="Arial" w:cs="Arial"/>
          <w:sz w:val="22"/>
          <w:szCs w:val="22"/>
        </w:rPr>
      </w:pPr>
      <w:r w:rsidRPr="282204C6">
        <w:rPr>
          <w:rFonts w:ascii="Arial" w:hAnsi="Arial" w:cs="Arial"/>
          <w:b/>
          <w:bCs/>
          <w:sz w:val="22"/>
          <w:szCs w:val="22"/>
        </w:rPr>
        <w:t xml:space="preserve">Other relevant information </w:t>
      </w:r>
      <w:r w:rsidR="00DA6412" w:rsidRPr="282204C6">
        <w:rPr>
          <w:rFonts w:ascii="Arial" w:hAnsi="Arial" w:cs="Arial"/>
          <w:b/>
          <w:bCs/>
          <w:sz w:val="22"/>
          <w:szCs w:val="22"/>
        </w:rPr>
        <w:t>about the research project</w:t>
      </w:r>
    </w:p>
    <w:p w14:paraId="14C2CDA0" w14:textId="77777777" w:rsidR="005064E0" w:rsidRPr="00753F4A" w:rsidRDefault="005064E0" w:rsidP="003F4496">
      <w:pPr>
        <w:rPr>
          <w:rFonts w:ascii="Arial" w:hAnsi="Arial" w:cs="Arial"/>
          <w:sz w:val="22"/>
          <w:szCs w:val="22"/>
        </w:rPr>
      </w:pPr>
    </w:p>
    <w:p w14:paraId="1EFDB2AC" w14:textId="6515F121" w:rsidR="00BB3394" w:rsidRDefault="00311F46" w:rsidP="003F4496">
      <w:pPr>
        <w:jc w:val="both"/>
        <w:rPr>
          <w:rFonts w:ascii="Arial" w:hAnsi="Arial" w:cs="Arial"/>
          <w:color w:val="000000" w:themeColor="text1"/>
          <w:sz w:val="22"/>
          <w:szCs w:val="22"/>
        </w:rPr>
      </w:pPr>
      <w:r w:rsidRPr="23FDF852">
        <w:rPr>
          <w:rFonts w:ascii="Arial" w:hAnsi="Arial" w:cs="Arial"/>
          <w:sz w:val="22"/>
          <w:szCs w:val="22"/>
        </w:rPr>
        <w:t xml:space="preserve">This research </w:t>
      </w:r>
      <w:r w:rsidR="4D438185" w:rsidRPr="23FDF852">
        <w:rPr>
          <w:rFonts w:ascii="Arial" w:hAnsi="Arial" w:cs="Arial"/>
          <w:sz w:val="22"/>
          <w:szCs w:val="22"/>
        </w:rPr>
        <w:t xml:space="preserve">study </w:t>
      </w:r>
      <w:r w:rsidR="006B0BDB" w:rsidRPr="23FDF852">
        <w:rPr>
          <w:rFonts w:ascii="Arial" w:hAnsi="Arial" w:cs="Arial"/>
          <w:sz w:val="22"/>
          <w:szCs w:val="22"/>
        </w:rPr>
        <w:t xml:space="preserve">will recruit </w:t>
      </w:r>
      <w:r w:rsidR="55F3846C" w:rsidRPr="23FDF852">
        <w:rPr>
          <w:rFonts w:ascii="Arial" w:hAnsi="Arial" w:cs="Arial"/>
          <w:sz w:val="22"/>
          <w:szCs w:val="22"/>
        </w:rPr>
        <w:t xml:space="preserve">up to </w:t>
      </w:r>
      <w:r w:rsidR="00ED055A" w:rsidRPr="23FDF852">
        <w:rPr>
          <w:rFonts w:ascii="Arial" w:hAnsi="Arial" w:cs="Arial"/>
          <w:sz w:val="22"/>
          <w:szCs w:val="22"/>
        </w:rPr>
        <w:t>1</w:t>
      </w:r>
      <w:r w:rsidR="00BB3394" w:rsidRPr="23FDF852">
        <w:rPr>
          <w:rFonts w:ascii="Arial" w:hAnsi="Arial" w:cs="Arial"/>
          <w:sz w:val="22"/>
          <w:szCs w:val="22"/>
        </w:rPr>
        <w:t>5</w:t>
      </w:r>
      <w:r w:rsidR="006B0BDB" w:rsidRPr="23FDF852">
        <w:rPr>
          <w:rFonts w:ascii="Arial" w:hAnsi="Arial" w:cs="Arial"/>
          <w:sz w:val="22"/>
          <w:szCs w:val="22"/>
        </w:rPr>
        <w:t xml:space="preserve"> </w:t>
      </w:r>
      <w:r w:rsidR="005948FA" w:rsidRPr="23FDF852">
        <w:rPr>
          <w:rFonts w:ascii="Arial" w:hAnsi="Arial" w:cs="Arial"/>
          <w:sz w:val="22"/>
          <w:szCs w:val="22"/>
        </w:rPr>
        <w:t xml:space="preserve">participants </w:t>
      </w:r>
      <w:r w:rsidR="00BB3394" w:rsidRPr="23FDF852">
        <w:rPr>
          <w:rFonts w:ascii="Arial" w:hAnsi="Arial" w:cs="Arial"/>
          <w:sz w:val="22"/>
          <w:szCs w:val="22"/>
        </w:rPr>
        <w:t xml:space="preserve">at the </w:t>
      </w:r>
      <w:r w:rsidR="005D7F1F" w:rsidRPr="23FDF852">
        <w:rPr>
          <w:rFonts w:ascii="Arial" w:hAnsi="Arial" w:cs="Arial"/>
          <w:color w:val="000000" w:themeColor="text1"/>
          <w:sz w:val="22"/>
          <w:szCs w:val="22"/>
        </w:rPr>
        <w:t>Austin Hospital</w:t>
      </w:r>
      <w:r w:rsidR="5151A5AD" w:rsidRPr="23FDF852">
        <w:rPr>
          <w:rFonts w:ascii="Arial" w:hAnsi="Arial" w:cs="Arial"/>
          <w:color w:val="000000" w:themeColor="text1"/>
          <w:sz w:val="22"/>
          <w:szCs w:val="22"/>
        </w:rPr>
        <w:t>.</w:t>
      </w:r>
    </w:p>
    <w:p w14:paraId="3D1EDDC1" w14:textId="76413EFD" w:rsidR="32D2EE73" w:rsidRDefault="32D2EE73" w:rsidP="32D2EE73">
      <w:pPr>
        <w:jc w:val="both"/>
        <w:rPr>
          <w:rFonts w:ascii="Arial" w:hAnsi="Arial" w:cs="Arial"/>
          <w:color w:val="000000" w:themeColor="text1"/>
          <w:sz w:val="22"/>
          <w:szCs w:val="22"/>
        </w:rPr>
      </w:pPr>
    </w:p>
    <w:p w14:paraId="27D13061" w14:textId="6CFCDFA2" w:rsidR="3E2C4D72" w:rsidRDefault="3E2C4D72" w:rsidP="3E2C4D72">
      <w:pPr>
        <w:jc w:val="both"/>
        <w:rPr>
          <w:rFonts w:ascii="Arial" w:hAnsi="Arial" w:cs="Arial"/>
          <w:color w:val="000000" w:themeColor="text1"/>
          <w:sz w:val="22"/>
          <w:szCs w:val="22"/>
        </w:rPr>
      </w:pPr>
    </w:p>
    <w:p w14:paraId="05F36D3A" w14:textId="77777777" w:rsidR="00B55A30" w:rsidRPr="00753F4A" w:rsidRDefault="00B55A30" w:rsidP="003F4496">
      <w:pPr>
        <w:pStyle w:val="Heading2"/>
        <w:numPr>
          <w:ilvl w:val="0"/>
          <w:numId w:val="58"/>
        </w:numPr>
        <w:spacing w:before="0"/>
      </w:pPr>
      <w:r w:rsidRPr="282204C6">
        <w:rPr>
          <w:sz w:val="22"/>
          <w:szCs w:val="22"/>
        </w:rPr>
        <w:t>What will happen to my data?</w:t>
      </w:r>
    </w:p>
    <w:p w14:paraId="66B1FEE5" w14:textId="75CF885C" w:rsidR="00B55A30" w:rsidRPr="00753F4A" w:rsidRDefault="00B55A30" w:rsidP="20929731">
      <w:pPr>
        <w:spacing w:before="120" w:after="240"/>
        <w:rPr>
          <w:rFonts w:ascii="Arial" w:eastAsia="Arial" w:hAnsi="Arial" w:cs="Arial"/>
          <w:sz w:val="22"/>
          <w:szCs w:val="22"/>
        </w:rPr>
      </w:pPr>
      <w:r w:rsidRPr="20929731">
        <w:rPr>
          <w:rFonts w:ascii="Arial" w:eastAsia="Arial" w:hAnsi="Arial" w:cs="Arial"/>
          <w:sz w:val="22"/>
          <w:szCs w:val="22"/>
        </w:rPr>
        <w:t>Data</w:t>
      </w:r>
      <w:r w:rsidR="009E2404" w:rsidRPr="20929731">
        <w:rPr>
          <w:rFonts w:ascii="Arial" w:eastAsia="Arial" w:hAnsi="Arial" w:cs="Arial"/>
          <w:sz w:val="22"/>
          <w:szCs w:val="22"/>
        </w:rPr>
        <w:t>, including questionnaire data</w:t>
      </w:r>
      <w:r w:rsidRPr="20929731">
        <w:rPr>
          <w:rFonts w:ascii="Arial" w:eastAsia="Arial" w:hAnsi="Arial" w:cs="Arial"/>
          <w:sz w:val="22"/>
          <w:szCs w:val="22"/>
        </w:rPr>
        <w:t xml:space="preserve"> will be entered and stored in a secure online database</w:t>
      </w:r>
      <w:r w:rsidR="009E2404" w:rsidRPr="20929731">
        <w:rPr>
          <w:rFonts w:ascii="Arial" w:eastAsia="Arial" w:hAnsi="Arial" w:cs="Arial"/>
          <w:sz w:val="22"/>
          <w:szCs w:val="22"/>
        </w:rPr>
        <w:t xml:space="preserve"> hosted by </w:t>
      </w:r>
      <w:r w:rsidR="00BB3394" w:rsidRPr="20929731">
        <w:rPr>
          <w:rFonts w:ascii="Arial" w:eastAsia="Arial" w:hAnsi="Arial" w:cs="Arial"/>
          <w:sz w:val="22"/>
          <w:szCs w:val="22"/>
        </w:rPr>
        <w:t>Austin Health</w:t>
      </w:r>
      <w:r w:rsidRPr="20929731">
        <w:rPr>
          <w:rFonts w:ascii="Arial" w:eastAsia="Arial" w:hAnsi="Arial" w:cs="Arial"/>
          <w:sz w:val="22"/>
          <w:szCs w:val="22"/>
        </w:rPr>
        <w:t>. This may be stored indefinitely. Only researchers directly associated with this research will be able to access the database. Each will have a unique login and all activities are auditable.</w:t>
      </w:r>
    </w:p>
    <w:p w14:paraId="082C6DD5" w14:textId="77777777" w:rsidR="00B55A30" w:rsidRPr="00753F4A" w:rsidRDefault="00B55A30" w:rsidP="20929731">
      <w:pPr>
        <w:rPr>
          <w:rFonts w:ascii="Arial" w:eastAsia="Arial" w:hAnsi="Arial" w:cs="Arial"/>
          <w:sz w:val="22"/>
          <w:szCs w:val="22"/>
        </w:rPr>
      </w:pPr>
      <w:r w:rsidRPr="20929731">
        <w:rPr>
          <w:rFonts w:ascii="Arial" w:eastAsia="Arial" w:hAnsi="Arial" w:cs="Arial"/>
          <w:sz w:val="22"/>
          <w:szCs w:val="22"/>
        </w:rPr>
        <w:lastRenderedPageBreak/>
        <w:t>Any data extracted and analysed from the research will be de-identified so that your name, date of birth or other contact information never appears in any research analysis.</w:t>
      </w:r>
    </w:p>
    <w:p w14:paraId="2B7E32FC" w14:textId="77777777" w:rsidR="00B55A30" w:rsidRPr="00753F4A" w:rsidRDefault="00B55A30" w:rsidP="00B55A30">
      <w:pPr>
        <w:rPr>
          <w:rFonts w:ascii="Arial" w:eastAsia="Arial" w:hAnsi="Arial" w:cs="Arial"/>
          <w:sz w:val="22"/>
          <w:szCs w:val="22"/>
        </w:rPr>
      </w:pPr>
    </w:p>
    <w:p w14:paraId="42680DB3" w14:textId="37E002CA" w:rsidR="00404F00" w:rsidRPr="00753F4A" w:rsidRDefault="00404F00" w:rsidP="3E2C4D72">
      <w:pPr>
        <w:jc w:val="both"/>
        <w:rPr>
          <w:rFonts w:ascii="Arial" w:hAnsi="Arial" w:cs="Arial"/>
          <w:sz w:val="22"/>
          <w:szCs w:val="22"/>
        </w:rPr>
      </w:pPr>
    </w:p>
    <w:p w14:paraId="2CE25682" w14:textId="77777777" w:rsidR="00CF0455" w:rsidRPr="00AD4E93" w:rsidRDefault="00753F4A" w:rsidP="00AD4E93">
      <w:pPr>
        <w:pStyle w:val="ListParagraph"/>
        <w:numPr>
          <w:ilvl w:val="0"/>
          <w:numId w:val="58"/>
        </w:numPr>
        <w:jc w:val="both"/>
        <w:rPr>
          <w:rFonts w:ascii="Arial" w:hAnsi="Arial" w:cs="Arial"/>
          <w:b/>
          <w:sz w:val="22"/>
          <w:szCs w:val="22"/>
        </w:rPr>
      </w:pPr>
      <w:r w:rsidRPr="282204C6">
        <w:rPr>
          <w:rFonts w:ascii="Arial" w:hAnsi="Arial" w:cs="Arial"/>
          <w:b/>
          <w:bCs/>
          <w:sz w:val="22"/>
          <w:szCs w:val="22"/>
        </w:rPr>
        <w:t>D</w:t>
      </w:r>
      <w:r w:rsidR="005064E0" w:rsidRPr="282204C6">
        <w:rPr>
          <w:rFonts w:ascii="Arial" w:hAnsi="Arial" w:cs="Arial"/>
          <w:b/>
          <w:bCs/>
          <w:sz w:val="22"/>
          <w:szCs w:val="22"/>
        </w:rPr>
        <w:t>o I have to take part in this</w:t>
      </w:r>
      <w:r w:rsidR="00CF0455" w:rsidRPr="282204C6">
        <w:rPr>
          <w:rFonts w:ascii="Arial" w:hAnsi="Arial" w:cs="Arial"/>
          <w:b/>
          <w:bCs/>
          <w:sz w:val="22"/>
          <w:szCs w:val="22"/>
        </w:rPr>
        <w:t xml:space="preserve"> research</w:t>
      </w:r>
      <w:r w:rsidR="005064E0" w:rsidRPr="282204C6">
        <w:rPr>
          <w:rFonts w:ascii="Arial" w:hAnsi="Arial" w:cs="Arial"/>
          <w:b/>
          <w:bCs/>
          <w:sz w:val="22"/>
          <w:szCs w:val="22"/>
        </w:rPr>
        <w:t xml:space="preserve"> project</w:t>
      </w:r>
      <w:r w:rsidR="00CF0455" w:rsidRPr="282204C6">
        <w:rPr>
          <w:rFonts w:ascii="Arial" w:hAnsi="Arial" w:cs="Arial"/>
          <w:b/>
          <w:bCs/>
          <w:sz w:val="22"/>
          <w:szCs w:val="22"/>
        </w:rPr>
        <w:t>?</w:t>
      </w:r>
    </w:p>
    <w:p w14:paraId="021D81D6" w14:textId="77777777" w:rsidR="00263DE2" w:rsidRPr="00753F4A" w:rsidRDefault="00263DE2" w:rsidP="00206694">
      <w:pPr>
        <w:jc w:val="both"/>
        <w:rPr>
          <w:rFonts w:ascii="Arial" w:hAnsi="Arial" w:cs="Arial"/>
          <w:sz w:val="22"/>
          <w:szCs w:val="22"/>
        </w:rPr>
      </w:pPr>
    </w:p>
    <w:p w14:paraId="410AA298" w14:textId="77777777" w:rsidR="00C4006B" w:rsidRPr="00753F4A" w:rsidRDefault="00263DE2" w:rsidP="00206694">
      <w:pPr>
        <w:jc w:val="both"/>
        <w:rPr>
          <w:rFonts w:ascii="Arial" w:hAnsi="Arial" w:cs="Arial"/>
          <w:sz w:val="22"/>
          <w:szCs w:val="22"/>
        </w:rPr>
      </w:pPr>
      <w:r w:rsidRPr="00753F4A">
        <w:rPr>
          <w:rFonts w:ascii="Arial" w:hAnsi="Arial" w:cs="Arial"/>
          <w:sz w:val="22"/>
          <w:szCs w:val="22"/>
        </w:rPr>
        <w:t>Participation in any research project is voluntary. If you do not wish to take par</w:t>
      </w:r>
      <w:r w:rsidR="00C30BE5" w:rsidRPr="00753F4A">
        <w:rPr>
          <w:rFonts w:ascii="Arial" w:hAnsi="Arial" w:cs="Arial"/>
          <w:sz w:val="22"/>
          <w:szCs w:val="22"/>
        </w:rPr>
        <w:t>t</w:t>
      </w:r>
      <w:r w:rsidR="00097E6B" w:rsidRPr="00753F4A">
        <w:rPr>
          <w:rFonts w:ascii="Arial" w:hAnsi="Arial" w:cs="Arial"/>
          <w:sz w:val="22"/>
          <w:szCs w:val="22"/>
        </w:rPr>
        <w:t>,</w:t>
      </w:r>
      <w:r w:rsidR="00C30BE5" w:rsidRPr="00753F4A">
        <w:rPr>
          <w:rFonts w:ascii="Arial" w:hAnsi="Arial" w:cs="Arial"/>
          <w:sz w:val="22"/>
          <w:szCs w:val="22"/>
        </w:rPr>
        <w:t xml:space="preserve"> you do no</w:t>
      </w:r>
      <w:r w:rsidRPr="00753F4A">
        <w:rPr>
          <w:rFonts w:ascii="Arial" w:hAnsi="Arial" w:cs="Arial"/>
          <w:sz w:val="22"/>
          <w:szCs w:val="22"/>
        </w:rPr>
        <w:t>t have to. If you decide to take part and later change your mind, you are free to withdraw from the project at any stage.</w:t>
      </w:r>
    </w:p>
    <w:p w14:paraId="500C6F5F" w14:textId="77777777" w:rsidR="00BF1022" w:rsidRPr="00753F4A" w:rsidRDefault="00BF1022" w:rsidP="00206694">
      <w:pPr>
        <w:jc w:val="both"/>
        <w:rPr>
          <w:rFonts w:ascii="Arial" w:hAnsi="Arial" w:cs="Arial"/>
          <w:sz w:val="22"/>
          <w:szCs w:val="22"/>
        </w:rPr>
      </w:pPr>
    </w:p>
    <w:p w14:paraId="08196B4D" w14:textId="77777777" w:rsidR="00263DE2" w:rsidRPr="00753F4A" w:rsidRDefault="00263DE2" w:rsidP="00206694">
      <w:pPr>
        <w:jc w:val="both"/>
        <w:rPr>
          <w:rFonts w:ascii="Arial" w:hAnsi="Arial" w:cs="Arial"/>
          <w:sz w:val="22"/>
          <w:szCs w:val="22"/>
        </w:rPr>
      </w:pPr>
      <w:r w:rsidRPr="00753F4A">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5D7F1F" w:rsidRPr="005D7F1F">
        <w:rPr>
          <w:rFonts w:ascii="Arial" w:hAnsi="Arial" w:cs="Arial"/>
          <w:sz w:val="22"/>
          <w:szCs w:val="22"/>
        </w:rPr>
        <w:t>Austin Health.</w:t>
      </w:r>
    </w:p>
    <w:p w14:paraId="52363001" w14:textId="77777777" w:rsidR="00753F4A" w:rsidRPr="00753F4A" w:rsidRDefault="00753F4A" w:rsidP="00263DE2">
      <w:pPr>
        <w:rPr>
          <w:rFonts w:ascii="Arial" w:hAnsi="Arial" w:cs="Arial"/>
          <w:sz w:val="22"/>
          <w:szCs w:val="22"/>
        </w:rPr>
      </w:pPr>
    </w:p>
    <w:p w14:paraId="03DC77B3" w14:textId="77777777" w:rsidR="00CF0455" w:rsidRPr="00753F4A" w:rsidRDefault="00CF0455" w:rsidP="00CF0455">
      <w:pPr>
        <w:rPr>
          <w:rFonts w:ascii="Arial" w:hAnsi="Arial" w:cs="Arial"/>
          <w:sz w:val="22"/>
          <w:szCs w:val="22"/>
        </w:rPr>
      </w:pPr>
    </w:p>
    <w:p w14:paraId="3BE8BFA1" w14:textId="77777777" w:rsidR="005064E0" w:rsidRPr="00AD4E93" w:rsidRDefault="00CF0455" w:rsidP="00AD4E93">
      <w:pPr>
        <w:pStyle w:val="ListParagraph"/>
        <w:numPr>
          <w:ilvl w:val="0"/>
          <w:numId w:val="58"/>
        </w:numPr>
        <w:rPr>
          <w:rFonts w:ascii="Arial" w:hAnsi="Arial" w:cs="Arial"/>
          <w:b/>
          <w:sz w:val="22"/>
          <w:szCs w:val="22"/>
        </w:rPr>
      </w:pPr>
      <w:r w:rsidRPr="282204C6">
        <w:rPr>
          <w:rFonts w:ascii="Arial" w:hAnsi="Arial" w:cs="Arial"/>
          <w:b/>
          <w:bCs/>
          <w:sz w:val="22"/>
          <w:szCs w:val="22"/>
        </w:rPr>
        <w:t xml:space="preserve">What are the alternatives to participation? </w:t>
      </w:r>
    </w:p>
    <w:p w14:paraId="6B0C66C4" w14:textId="77777777" w:rsidR="005064E0" w:rsidRPr="00753F4A" w:rsidRDefault="005064E0" w:rsidP="00CF0455">
      <w:pPr>
        <w:rPr>
          <w:rFonts w:ascii="Arial" w:hAnsi="Arial" w:cs="Arial"/>
          <w:sz w:val="22"/>
          <w:szCs w:val="22"/>
        </w:rPr>
      </w:pPr>
      <w:r w:rsidRPr="00753F4A">
        <w:rPr>
          <w:rFonts w:ascii="Arial" w:hAnsi="Arial" w:cs="Arial"/>
          <w:b/>
          <w:sz w:val="22"/>
          <w:szCs w:val="22"/>
        </w:rPr>
        <w:tab/>
      </w:r>
    </w:p>
    <w:p w14:paraId="0FC4F60E" w14:textId="317069E5" w:rsidR="00753F4A" w:rsidRPr="00753F4A" w:rsidRDefault="00472432" w:rsidP="282204C6">
      <w:pPr>
        <w:jc w:val="both"/>
        <w:rPr>
          <w:rFonts w:ascii="Arial" w:hAnsi="Arial" w:cs="Arial"/>
          <w:sz w:val="22"/>
          <w:szCs w:val="22"/>
        </w:rPr>
      </w:pPr>
      <w:r w:rsidRPr="282204C6">
        <w:rPr>
          <w:rFonts w:ascii="Arial" w:hAnsi="Arial" w:cs="Arial"/>
          <w:sz w:val="22"/>
          <w:szCs w:val="22"/>
        </w:rPr>
        <w:t xml:space="preserve">You do not have to take part in this research project to receive treatment at this hospital.  Other options (such as </w:t>
      </w:r>
      <w:r w:rsidR="00E15D0A" w:rsidRPr="282204C6">
        <w:rPr>
          <w:rFonts w:ascii="Arial" w:hAnsi="Arial" w:cs="Arial"/>
          <w:sz w:val="22"/>
          <w:szCs w:val="22"/>
        </w:rPr>
        <w:t xml:space="preserve">proceeding with standard </w:t>
      </w:r>
      <w:r w:rsidR="00677C70" w:rsidRPr="282204C6">
        <w:rPr>
          <w:rFonts w:ascii="Arial" w:hAnsi="Arial" w:cs="Arial"/>
          <w:sz w:val="22"/>
          <w:szCs w:val="22"/>
        </w:rPr>
        <w:t xml:space="preserve">hospital </w:t>
      </w:r>
      <w:r w:rsidR="00E15D0A" w:rsidRPr="282204C6">
        <w:rPr>
          <w:rFonts w:ascii="Arial" w:hAnsi="Arial" w:cs="Arial"/>
          <w:sz w:val="22"/>
          <w:szCs w:val="22"/>
        </w:rPr>
        <w:t>procedure for stent insertion</w:t>
      </w:r>
      <w:r w:rsidRPr="282204C6">
        <w:rPr>
          <w:rFonts w:ascii="Arial" w:hAnsi="Arial" w:cs="Arial"/>
          <w:sz w:val="22"/>
          <w:szCs w:val="22"/>
        </w:rPr>
        <w:t>) are available, and your study doctor will discuss these options with you before you decide whether or not to take part in this research project.</w:t>
      </w:r>
    </w:p>
    <w:p w14:paraId="122027CB" w14:textId="77777777" w:rsidR="00411233" w:rsidRPr="00753F4A" w:rsidRDefault="00411233" w:rsidP="00114118">
      <w:pPr>
        <w:rPr>
          <w:rFonts w:ascii="Arial" w:hAnsi="Arial" w:cs="Arial"/>
          <w:sz w:val="22"/>
          <w:szCs w:val="22"/>
        </w:rPr>
      </w:pPr>
    </w:p>
    <w:p w14:paraId="76A34CC4" w14:textId="77777777" w:rsidR="00C46A4E" w:rsidRPr="00AD4E93" w:rsidRDefault="00CF0455" w:rsidP="00AD4E93">
      <w:pPr>
        <w:pStyle w:val="ListParagraph"/>
        <w:numPr>
          <w:ilvl w:val="0"/>
          <w:numId w:val="58"/>
        </w:numPr>
        <w:rPr>
          <w:rFonts w:ascii="Arial" w:hAnsi="Arial" w:cs="Arial"/>
          <w:b/>
          <w:sz w:val="22"/>
          <w:szCs w:val="22"/>
        </w:rPr>
      </w:pPr>
      <w:r w:rsidRPr="282204C6">
        <w:rPr>
          <w:rFonts w:ascii="Arial" w:hAnsi="Arial" w:cs="Arial"/>
          <w:b/>
          <w:bCs/>
          <w:sz w:val="22"/>
          <w:szCs w:val="22"/>
        </w:rPr>
        <w:t>What are the possible benefits of taking part?</w:t>
      </w:r>
    </w:p>
    <w:p w14:paraId="71C4F9FB" w14:textId="77777777" w:rsidR="00726DB0" w:rsidRPr="00753F4A" w:rsidRDefault="00726DB0" w:rsidP="00CF0455">
      <w:pPr>
        <w:rPr>
          <w:rFonts w:ascii="Arial" w:hAnsi="Arial" w:cs="Arial"/>
          <w:sz w:val="22"/>
          <w:szCs w:val="22"/>
        </w:rPr>
      </w:pPr>
    </w:p>
    <w:p w14:paraId="0A0D7224" w14:textId="30FED8DE" w:rsidR="00206694" w:rsidRPr="00B56BC1" w:rsidRDefault="00206694" w:rsidP="3E2C4D72">
      <w:pPr>
        <w:rPr>
          <w:rFonts w:ascii="Arial" w:eastAsia="Calibri" w:hAnsi="Arial" w:cs="Arial"/>
          <w:sz w:val="22"/>
          <w:szCs w:val="22"/>
        </w:rPr>
      </w:pPr>
      <w:r w:rsidRPr="32D2EE73">
        <w:rPr>
          <w:rFonts w:ascii="Arial" w:hAnsi="Arial" w:cs="Arial"/>
          <w:noProof/>
          <w:sz w:val="22"/>
          <w:szCs w:val="22"/>
        </w:rPr>
        <w:t>This is</w:t>
      </w:r>
      <w:r w:rsidRPr="32D2EE73">
        <w:rPr>
          <w:rFonts w:ascii="Arial" w:hAnsi="Arial" w:cs="Arial"/>
          <w:sz w:val="22"/>
          <w:szCs w:val="22"/>
        </w:rPr>
        <w:t xml:space="preserve"> a study of </w:t>
      </w:r>
      <w:r w:rsidR="00B565A1" w:rsidRPr="32D2EE73">
        <w:rPr>
          <w:rFonts w:ascii="Arial" w:hAnsi="Arial" w:cs="Arial"/>
          <w:sz w:val="22"/>
          <w:szCs w:val="22"/>
        </w:rPr>
        <w:t xml:space="preserve">a new </w:t>
      </w:r>
      <w:r w:rsidR="5011202A" w:rsidRPr="32D2EE73">
        <w:rPr>
          <w:rFonts w:ascii="Arial" w:hAnsi="Arial" w:cs="Arial"/>
          <w:sz w:val="22"/>
          <w:szCs w:val="22"/>
        </w:rPr>
        <w:t xml:space="preserve">device for the insertion of a ureteric stent. </w:t>
      </w:r>
      <w:r w:rsidR="0716E8C8" w:rsidRPr="32D2EE73">
        <w:rPr>
          <w:rFonts w:ascii="Arial" w:hAnsi="Arial" w:cs="Arial"/>
          <w:sz w:val="22"/>
          <w:szCs w:val="22"/>
        </w:rPr>
        <w:t xml:space="preserve">Possible </w:t>
      </w:r>
      <w:r w:rsidR="0D7D7F2C" w:rsidRPr="32D2EE73">
        <w:rPr>
          <w:rFonts w:ascii="Arial" w:hAnsi="Arial" w:cs="Arial"/>
          <w:sz w:val="22"/>
          <w:szCs w:val="22"/>
        </w:rPr>
        <w:t xml:space="preserve">patient </w:t>
      </w:r>
      <w:r w:rsidR="0716E8C8" w:rsidRPr="32D2EE73">
        <w:rPr>
          <w:rFonts w:ascii="Arial" w:hAnsi="Arial" w:cs="Arial"/>
          <w:sz w:val="22"/>
          <w:szCs w:val="22"/>
        </w:rPr>
        <w:t xml:space="preserve">benefits </w:t>
      </w:r>
      <w:r w:rsidR="3CCC2DFB" w:rsidRPr="32D2EE73">
        <w:rPr>
          <w:rFonts w:ascii="Arial" w:hAnsi="Arial" w:cs="Arial"/>
          <w:sz w:val="22"/>
          <w:szCs w:val="22"/>
        </w:rPr>
        <w:t>from</w:t>
      </w:r>
      <w:r w:rsidR="0716E8C8" w:rsidRPr="32D2EE73">
        <w:rPr>
          <w:rFonts w:ascii="Arial" w:hAnsi="Arial" w:cs="Arial"/>
          <w:sz w:val="22"/>
          <w:szCs w:val="22"/>
        </w:rPr>
        <w:t xml:space="preserve"> t</w:t>
      </w:r>
      <w:r w:rsidR="026D0AB6" w:rsidRPr="32D2EE73">
        <w:rPr>
          <w:rFonts w:ascii="Arial" w:eastAsia="Calibri" w:hAnsi="Arial" w:cs="Arial"/>
          <w:sz w:val="22"/>
          <w:szCs w:val="22"/>
        </w:rPr>
        <w:t>he JiffyStent</w:t>
      </w:r>
      <w:r w:rsidR="11D050FF" w:rsidRPr="32D2EE73">
        <w:rPr>
          <w:rFonts w:ascii="Arial" w:eastAsia="Calibri" w:hAnsi="Arial" w:cs="Arial"/>
          <w:sz w:val="22"/>
          <w:szCs w:val="22"/>
        </w:rPr>
        <w:t xml:space="preserve"> </w:t>
      </w:r>
      <w:r w:rsidR="5B84D36F" w:rsidRPr="32D2EE73">
        <w:rPr>
          <w:rFonts w:ascii="Arial" w:eastAsia="Calibri" w:hAnsi="Arial" w:cs="Arial"/>
          <w:sz w:val="22"/>
          <w:szCs w:val="22"/>
        </w:rPr>
        <w:t>I</w:t>
      </w:r>
      <w:r w:rsidR="11D050FF" w:rsidRPr="32D2EE73">
        <w:rPr>
          <w:rFonts w:ascii="Arial" w:eastAsia="Calibri" w:hAnsi="Arial" w:cs="Arial"/>
          <w:sz w:val="22"/>
          <w:szCs w:val="22"/>
        </w:rPr>
        <w:t>nserter include</w:t>
      </w:r>
      <w:r w:rsidR="026D0AB6" w:rsidRPr="32D2EE73">
        <w:rPr>
          <w:rFonts w:ascii="Arial" w:eastAsia="Calibri" w:hAnsi="Arial" w:cs="Arial"/>
          <w:sz w:val="22"/>
          <w:szCs w:val="22"/>
        </w:rPr>
        <w:t>:</w:t>
      </w:r>
    </w:p>
    <w:p w14:paraId="4A03F1D3" w14:textId="4E2B67B1" w:rsidR="026D0AB6" w:rsidRPr="00B56BC1" w:rsidRDefault="026D0AB6" w:rsidP="3E2C4D72">
      <w:pPr>
        <w:pStyle w:val="ListParagraph"/>
        <w:numPr>
          <w:ilvl w:val="0"/>
          <w:numId w:val="3"/>
        </w:numPr>
        <w:rPr>
          <w:rFonts w:ascii="Arial" w:eastAsia="Calibri" w:hAnsi="Arial" w:cs="Arial"/>
          <w:sz w:val="22"/>
          <w:szCs w:val="22"/>
        </w:rPr>
      </w:pPr>
      <w:r w:rsidRPr="00B56BC1">
        <w:rPr>
          <w:rFonts w:ascii="Arial" w:eastAsia="Calibri" w:hAnsi="Arial" w:cs="Arial"/>
          <w:sz w:val="22"/>
          <w:szCs w:val="22"/>
        </w:rPr>
        <w:t>More rapid relief of pain</w:t>
      </w:r>
    </w:p>
    <w:p w14:paraId="6418FC1C" w14:textId="022CC5C8" w:rsidR="026D0AB6" w:rsidRPr="00B56BC1" w:rsidRDefault="026D0AB6" w:rsidP="3E2C4D72">
      <w:pPr>
        <w:pStyle w:val="ListParagraph"/>
        <w:numPr>
          <w:ilvl w:val="0"/>
          <w:numId w:val="3"/>
        </w:numPr>
        <w:rPr>
          <w:rFonts w:ascii="Arial" w:eastAsia="Calibri" w:hAnsi="Arial" w:cs="Arial"/>
          <w:sz w:val="22"/>
          <w:szCs w:val="22"/>
        </w:rPr>
      </w:pPr>
      <w:r w:rsidRPr="00B56BC1">
        <w:rPr>
          <w:rFonts w:ascii="Arial" w:eastAsia="Calibri" w:hAnsi="Arial" w:cs="Arial"/>
          <w:sz w:val="22"/>
          <w:szCs w:val="22"/>
        </w:rPr>
        <w:t>Less time spent in hospital</w:t>
      </w:r>
    </w:p>
    <w:p w14:paraId="0A179574" w14:textId="1301F42D" w:rsidR="026D0AB6" w:rsidRPr="00B56BC1" w:rsidRDefault="009D6BE7" w:rsidP="3E2C4D72">
      <w:pPr>
        <w:pStyle w:val="ListParagraph"/>
        <w:numPr>
          <w:ilvl w:val="0"/>
          <w:numId w:val="3"/>
        </w:numPr>
        <w:rPr>
          <w:rFonts w:ascii="Arial" w:eastAsia="Calibri" w:hAnsi="Arial" w:cs="Arial"/>
          <w:sz w:val="22"/>
          <w:szCs w:val="22"/>
        </w:rPr>
      </w:pPr>
      <w:r w:rsidRPr="00B56BC1">
        <w:rPr>
          <w:rFonts w:ascii="Arial" w:eastAsia="Calibri" w:hAnsi="Arial" w:cs="Arial"/>
          <w:sz w:val="22"/>
          <w:szCs w:val="22"/>
        </w:rPr>
        <w:t>Q</w:t>
      </w:r>
      <w:r w:rsidR="026D0AB6" w:rsidRPr="00B56BC1">
        <w:rPr>
          <w:rFonts w:ascii="Arial" w:eastAsia="Calibri" w:hAnsi="Arial" w:cs="Arial"/>
          <w:sz w:val="22"/>
          <w:szCs w:val="22"/>
        </w:rPr>
        <w:t>uicker return to home and resumption of normal activities</w:t>
      </w:r>
    </w:p>
    <w:p w14:paraId="2B776F52" w14:textId="3D16B82E" w:rsidR="026D0AB6" w:rsidRDefault="009D6BE7" w:rsidP="3E2C4D72">
      <w:pPr>
        <w:pStyle w:val="ListParagraph"/>
        <w:numPr>
          <w:ilvl w:val="0"/>
          <w:numId w:val="3"/>
        </w:numPr>
        <w:rPr>
          <w:rFonts w:ascii="Calibri" w:eastAsia="Calibri" w:hAnsi="Calibri" w:cs="Calibri"/>
        </w:rPr>
      </w:pPr>
      <w:r w:rsidRPr="00B56BC1">
        <w:rPr>
          <w:rFonts w:ascii="Arial" w:eastAsia="Calibri" w:hAnsi="Arial" w:cs="Arial"/>
          <w:sz w:val="22"/>
          <w:szCs w:val="22"/>
        </w:rPr>
        <w:t>N</w:t>
      </w:r>
      <w:r w:rsidR="026D0AB6" w:rsidRPr="00B56BC1">
        <w:rPr>
          <w:rFonts w:ascii="Arial" w:eastAsia="Calibri" w:hAnsi="Arial" w:cs="Arial"/>
          <w:sz w:val="22"/>
          <w:szCs w:val="22"/>
        </w:rPr>
        <w:t>o need for a general anaesthetic</w:t>
      </w:r>
      <w:r w:rsidR="026D0AB6" w:rsidRPr="3E2C4D72">
        <w:rPr>
          <w:rFonts w:ascii="Arial" w:hAnsi="Arial" w:cs="Arial"/>
          <w:sz w:val="22"/>
          <w:szCs w:val="22"/>
        </w:rPr>
        <w:t xml:space="preserve"> </w:t>
      </w:r>
    </w:p>
    <w:p w14:paraId="0277DDB0" w14:textId="77777777" w:rsidR="00206694" w:rsidRPr="00753F4A" w:rsidRDefault="00206694" w:rsidP="00206694">
      <w:pPr>
        <w:jc w:val="both"/>
        <w:rPr>
          <w:rFonts w:ascii="Arial" w:hAnsi="Arial" w:cs="Arial"/>
          <w:sz w:val="22"/>
          <w:szCs w:val="22"/>
        </w:rPr>
      </w:pPr>
    </w:p>
    <w:p w14:paraId="4B8050A6" w14:textId="7DE48CAA" w:rsidR="00C46A4E" w:rsidRPr="00753F4A" w:rsidRDefault="00C46A4E" w:rsidP="00206694">
      <w:pPr>
        <w:jc w:val="both"/>
        <w:rPr>
          <w:rFonts w:ascii="Arial" w:hAnsi="Arial" w:cs="Arial"/>
          <w:sz w:val="22"/>
          <w:szCs w:val="22"/>
        </w:rPr>
      </w:pPr>
      <w:r w:rsidRPr="3E2C4D72">
        <w:rPr>
          <w:rFonts w:ascii="Arial" w:hAnsi="Arial" w:cs="Arial"/>
          <w:sz w:val="22"/>
          <w:szCs w:val="22"/>
        </w:rPr>
        <w:t>We cannot guarantee or promise that you will receive any benefits from this research</w:t>
      </w:r>
      <w:r w:rsidR="00097E6B" w:rsidRPr="3E2C4D72">
        <w:rPr>
          <w:rFonts w:ascii="Arial" w:hAnsi="Arial" w:cs="Arial"/>
          <w:sz w:val="22"/>
          <w:szCs w:val="22"/>
        </w:rPr>
        <w:t>;</w:t>
      </w:r>
      <w:r w:rsidRPr="3E2C4D72">
        <w:rPr>
          <w:rFonts w:ascii="Arial" w:hAnsi="Arial" w:cs="Arial"/>
          <w:sz w:val="22"/>
          <w:szCs w:val="22"/>
        </w:rPr>
        <w:t xml:space="preserve"> however, </w:t>
      </w:r>
      <w:r w:rsidR="0030405D" w:rsidRPr="3E2C4D72">
        <w:rPr>
          <w:rFonts w:ascii="Arial" w:hAnsi="Arial" w:cs="Arial"/>
          <w:sz w:val="22"/>
          <w:szCs w:val="22"/>
        </w:rPr>
        <w:t xml:space="preserve">information from this project may help to improve the </w:t>
      </w:r>
      <w:r w:rsidR="2FE7C4E5" w:rsidRPr="3E2C4D72">
        <w:rPr>
          <w:rFonts w:ascii="Arial" w:hAnsi="Arial" w:cs="Arial"/>
          <w:sz w:val="22"/>
          <w:szCs w:val="22"/>
        </w:rPr>
        <w:t>management of patients with kidney</w:t>
      </w:r>
      <w:r w:rsidR="00D62CF5">
        <w:rPr>
          <w:rFonts w:ascii="Arial" w:hAnsi="Arial" w:cs="Arial"/>
          <w:sz w:val="22"/>
          <w:szCs w:val="22"/>
        </w:rPr>
        <w:t xml:space="preserve"> or ureteric</w:t>
      </w:r>
      <w:r w:rsidR="2FE7C4E5" w:rsidRPr="3E2C4D72">
        <w:rPr>
          <w:rFonts w:ascii="Arial" w:hAnsi="Arial" w:cs="Arial"/>
          <w:sz w:val="22"/>
          <w:szCs w:val="22"/>
        </w:rPr>
        <w:t xml:space="preserve"> stones in the future.</w:t>
      </w:r>
    </w:p>
    <w:p w14:paraId="14A2D47D" w14:textId="77777777" w:rsidR="00CB7821" w:rsidRPr="003F4496" w:rsidRDefault="00CB7821" w:rsidP="00CB7821">
      <w:pPr>
        <w:rPr>
          <w:rFonts w:ascii="Arial" w:hAnsi="Arial" w:cs="Arial"/>
          <w:sz w:val="22"/>
          <w:szCs w:val="22"/>
        </w:rPr>
      </w:pPr>
    </w:p>
    <w:p w14:paraId="45BE8445" w14:textId="77777777" w:rsidR="00753F4A" w:rsidRPr="003F4496" w:rsidRDefault="00753F4A" w:rsidP="00CB7821">
      <w:pPr>
        <w:rPr>
          <w:rFonts w:ascii="Arial" w:hAnsi="Arial" w:cs="Arial"/>
          <w:sz w:val="22"/>
          <w:szCs w:val="22"/>
        </w:rPr>
      </w:pPr>
    </w:p>
    <w:p w14:paraId="38E52222" w14:textId="77777777" w:rsidR="00CF0455" w:rsidRPr="00AD4E93" w:rsidRDefault="00CF0455" w:rsidP="00AD4E93">
      <w:pPr>
        <w:pStyle w:val="ListParagraph"/>
        <w:numPr>
          <w:ilvl w:val="0"/>
          <w:numId w:val="58"/>
        </w:numPr>
        <w:rPr>
          <w:rFonts w:ascii="Arial" w:hAnsi="Arial" w:cs="Arial"/>
          <w:b/>
          <w:sz w:val="22"/>
          <w:szCs w:val="22"/>
        </w:rPr>
      </w:pPr>
      <w:r w:rsidRPr="282204C6">
        <w:rPr>
          <w:rFonts w:ascii="Arial" w:hAnsi="Arial" w:cs="Arial"/>
          <w:b/>
          <w:bCs/>
          <w:sz w:val="22"/>
          <w:szCs w:val="22"/>
        </w:rPr>
        <w:t xml:space="preserve">What are the </w:t>
      </w:r>
      <w:r w:rsidR="00D3463D" w:rsidRPr="282204C6">
        <w:rPr>
          <w:rFonts w:ascii="Arial" w:hAnsi="Arial" w:cs="Arial"/>
          <w:b/>
          <w:bCs/>
          <w:sz w:val="22"/>
          <w:szCs w:val="22"/>
        </w:rPr>
        <w:t xml:space="preserve">possible risks and </w:t>
      </w:r>
      <w:r w:rsidR="00C46A4E" w:rsidRPr="282204C6">
        <w:rPr>
          <w:rFonts w:ascii="Arial" w:hAnsi="Arial" w:cs="Arial"/>
          <w:b/>
          <w:bCs/>
          <w:sz w:val="22"/>
          <w:szCs w:val="22"/>
        </w:rPr>
        <w:t>disadvantages</w:t>
      </w:r>
      <w:r w:rsidRPr="282204C6">
        <w:rPr>
          <w:rFonts w:ascii="Arial" w:hAnsi="Arial" w:cs="Arial"/>
          <w:b/>
          <w:bCs/>
          <w:sz w:val="22"/>
          <w:szCs w:val="22"/>
        </w:rPr>
        <w:t xml:space="preserve"> of taking part?</w:t>
      </w:r>
    </w:p>
    <w:p w14:paraId="495B4EBD" w14:textId="77777777" w:rsidR="00C46A4E" w:rsidRPr="00753F4A" w:rsidRDefault="00C46A4E" w:rsidP="00CF0455">
      <w:pPr>
        <w:rPr>
          <w:rFonts w:ascii="Arial" w:hAnsi="Arial" w:cs="Arial"/>
          <w:sz w:val="22"/>
          <w:szCs w:val="22"/>
        </w:rPr>
      </w:pPr>
    </w:p>
    <w:p w14:paraId="539F941A" w14:textId="7E83FD18" w:rsidR="004A5CB6" w:rsidRPr="004B0B02" w:rsidRDefault="004A5CB6" w:rsidP="77B84874">
      <w:pPr>
        <w:pStyle w:val="paragraph"/>
        <w:spacing w:before="0" w:beforeAutospacing="0" w:after="0" w:afterAutospacing="0"/>
        <w:textAlignment w:val="baseline"/>
        <w:rPr>
          <w:rStyle w:val="normaltextrun"/>
          <w:rFonts w:ascii="Arial" w:hAnsi="Arial" w:cs="Arial"/>
          <w:sz w:val="22"/>
          <w:szCs w:val="22"/>
        </w:rPr>
      </w:pPr>
      <w:r w:rsidRPr="77B84874">
        <w:rPr>
          <w:rStyle w:val="normaltextrun"/>
          <w:rFonts w:ascii="Arial" w:hAnsi="Arial" w:cs="Arial"/>
          <w:sz w:val="22"/>
          <w:szCs w:val="22"/>
        </w:rPr>
        <w:t>Medical treatments/procedures often cause side effects. You may have none, some or all of the effects listed below, and they may be mild, moderate, or severe. If you have any of these side effects, or you are worried about them, talk with your study doctor. Your study doctor will also be looking out for side effects.</w:t>
      </w:r>
    </w:p>
    <w:p w14:paraId="2C0191BF" w14:textId="77777777" w:rsidR="004A5CB6" w:rsidRDefault="004A5CB6" w:rsidP="004A5CB6"/>
    <w:p w14:paraId="5341203B" w14:textId="77777777" w:rsidR="004A5CB6" w:rsidRDefault="004A5CB6" w:rsidP="004A5CB6">
      <w:pPr>
        <w:pStyle w:val="paragraph"/>
        <w:spacing w:before="0" w:beforeAutospacing="0" w:after="0" w:afterAutospacing="0"/>
        <w:textAlignment w:val="baseline"/>
        <w:rPr>
          <w:rStyle w:val="normaltextrun"/>
          <w:rFonts w:ascii="Arial" w:hAnsi="Arial" w:cs="Arial"/>
          <w:sz w:val="22"/>
          <w:szCs w:val="22"/>
        </w:rPr>
      </w:pPr>
      <w:r w:rsidRPr="004B0B02">
        <w:rPr>
          <w:rStyle w:val="normaltextrun"/>
          <w:rFonts w:ascii="Arial" w:hAnsi="Arial" w:cs="Arial"/>
          <w:sz w:val="22"/>
          <w:szCs w:val="22"/>
        </w:rPr>
        <w:t>There may be side effects that the researchers do not expect or do not know about and that may be serious. Tell your study doctor immediately about any new or unusual symptoms.</w:t>
      </w:r>
    </w:p>
    <w:p w14:paraId="047E5B18" w14:textId="77777777" w:rsidR="004A5CB6" w:rsidRDefault="004A5CB6" w:rsidP="004A5CB6"/>
    <w:p w14:paraId="7E794B28" w14:textId="77777777" w:rsidR="004A5CB6" w:rsidRDefault="004A5CB6" w:rsidP="004A5CB6">
      <w:pPr>
        <w:rPr>
          <w:rStyle w:val="normaltextrun"/>
          <w:rFonts w:ascii="Arial" w:hAnsi="Arial" w:cs="Arial"/>
          <w:b/>
          <w:bCs/>
          <w:sz w:val="22"/>
          <w:szCs w:val="22"/>
          <w:u w:val="single"/>
          <w:lang w:val="en-US"/>
        </w:rPr>
      </w:pPr>
      <w:r w:rsidRPr="009E5005">
        <w:rPr>
          <w:rStyle w:val="normaltextrun"/>
          <w:rFonts w:ascii="Arial" w:hAnsi="Arial" w:cs="Arial"/>
          <w:b/>
          <w:bCs/>
          <w:sz w:val="22"/>
          <w:szCs w:val="22"/>
          <w:u w:val="single"/>
          <w:lang w:val="en-US"/>
        </w:rPr>
        <w:t>Risks for</w:t>
      </w:r>
      <w:r>
        <w:rPr>
          <w:rStyle w:val="normaltextrun"/>
          <w:rFonts w:ascii="Arial" w:hAnsi="Arial" w:cs="Arial"/>
          <w:b/>
          <w:bCs/>
          <w:sz w:val="22"/>
          <w:szCs w:val="22"/>
          <w:u w:val="single"/>
          <w:lang w:val="en-US"/>
        </w:rPr>
        <w:t xml:space="preserve"> Local </w:t>
      </w:r>
      <w:proofErr w:type="spellStart"/>
      <w:r w:rsidRPr="00ED2522">
        <w:rPr>
          <w:rStyle w:val="normaltextrun"/>
          <w:rFonts w:ascii="Arial" w:hAnsi="Arial" w:cs="Arial"/>
          <w:b/>
          <w:bCs/>
          <w:sz w:val="22"/>
          <w:szCs w:val="22"/>
          <w:u w:val="single"/>
          <w:lang w:val="en-US"/>
        </w:rPr>
        <w:t>Anaesthesia</w:t>
      </w:r>
      <w:proofErr w:type="spellEnd"/>
      <w:r>
        <w:rPr>
          <w:rStyle w:val="normaltextrun"/>
          <w:rFonts w:ascii="Arial" w:hAnsi="Arial" w:cs="Arial"/>
          <w:b/>
          <w:bCs/>
          <w:sz w:val="22"/>
          <w:szCs w:val="22"/>
          <w:u w:val="single"/>
          <w:lang w:val="en-US"/>
        </w:rPr>
        <w:t xml:space="preserve">: </w:t>
      </w:r>
    </w:p>
    <w:p w14:paraId="0E453A84" w14:textId="208DA628" w:rsidR="004A5CB6" w:rsidRDefault="004A5CB6" w:rsidP="004A5CB6">
      <w:pPr>
        <w:spacing w:line="276" w:lineRule="auto"/>
        <w:jc w:val="both"/>
        <w:rPr>
          <w:rFonts w:ascii="Arial" w:hAnsi="Arial" w:cs="Arial"/>
          <w:sz w:val="22"/>
          <w:szCs w:val="22"/>
        </w:rPr>
      </w:pPr>
      <w:r>
        <w:rPr>
          <w:rFonts w:ascii="Arial" w:hAnsi="Arial" w:cs="Arial"/>
          <w:sz w:val="22"/>
          <w:szCs w:val="22"/>
        </w:rPr>
        <w:t xml:space="preserve">To keep you comfortable during your procedure, you will be given some form of </w:t>
      </w:r>
      <w:r w:rsidR="0088423B">
        <w:rPr>
          <w:rFonts w:ascii="Arial" w:hAnsi="Arial" w:cs="Arial"/>
          <w:sz w:val="22"/>
          <w:szCs w:val="22"/>
        </w:rPr>
        <w:t xml:space="preserve">topical </w:t>
      </w:r>
      <w:proofErr w:type="spellStart"/>
      <w:r w:rsidR="0088423B">
        <w:rPr>
          <w:rFonts w:ascii="Arial" w:hAnsi="Arial" w:cs="Arial"/>
          <w:sz w:val="22"/>
          <w:szCs w:val="22"/>
        </w:rPr>
        <w:t>a</w:t>
      </w:r>
      <w:r w:rsidR="0088423B" w:rsidRPr="0088423B">
        <w:rPr>
          <w:rFonts w:ascii="Arial" w:hAnsi="Arial" w:cs="Arial"/>
          <w:sz w:val="22"/>
          <w:szCs w:val="22"/>
        </w:rPr>
        <w:t>nesthetic</w:t>
      </w:r>
      <w:proofErr w:type="spellEnd"/>
      <w:r w:rsidR="0088423B" w:rsidRPr="0088423B">
        <w:rPr>
          <w:rFonts w:ascii="Arial" w:hAnsi="Arial" w:cs="Arial"/>
          <w:sz w:val="22"/>
          <w:szCs w:val="22"/>
        </w:rPr>
        <w:t xml:space="preserve"> </w:t>
      </w:r>
      <w:r w:rsidR="0088423B">
        <w:rPr>
          <w:rFonts w:ascii="Arial" w:hAnsi="Arial" w:cs="Arial"/>
          <w:sz w:val="22"/>
          <w:szCs w:val="22"/>
        </w:rPr>
        <w:t>g</w:t>
      </w:r>
      <w:r w:rsidR="0088423B" w:rsidRPr="0088423B">
        <w:rPr>
          <w:rFonts w:ascii="Arial" w:hAnsi="Arial" w:cs="Arial"/>
          <w:sz w:val="22"/>
          <w:szCs w:val="22"/>
        </w:rPr>
        <w:t>el</w:t>
      </w:r>
      <w:r>
        <w:rPr>
          <w:rFonts w:ascii="Arial" w:hAnsi="Arial" w:cs="Arial"/>
          <w:sz w:val="22"/>
          <w:szCs w:val="22"/>
        </w:rPr>
        <w:t>.   Your study doctor will discuss with you the type or types of anaesthesia to be used. These types of medications are commonly used for other similar procedures.  You might experience the following administration of a</w:t>
      </w:r>
      <w:r w:rsidRPr="003C20AE">
        <w:rPr>
          <w:rFonts w:ascii="Arial" w:hAnsi="Arial" w:cs="Arial"/>
          <w:sz w:val="22"/>
          <w:szCs w:val="22"/>
        </w:rPr>
        <w:t>naesthesia</w:t>
      </w:r>
      <w:r>
        <w:rPr>
          <w:rFonts w:ascii="Arial" w:hAnsi="Arial" w:cs="Arial"/>
          <w:sz w:val="22"/>
          <w:szCs w:val="22"/>
        </w:rPr>
        <w:t>:</w:t>
      </w:r>
    </w:p>
    <w:p w14:paraId="10E28C88" w14:textId="77777777" w:rsidR="004A5CB6" w:rsidRPr="008D5A67" w:rsidRDefault="004A5CB6" w:rsidP="004A5CB6">
      <w:pPr>
        <w:pStyle w:val="ListParagraph"/>
        <w:numPr>
          <w:ilvl w:val="1"/>
          <w:numId w:val="73"/>
        </w:numPr>
        <w:spacing w:line="276" w:lineRule="auto"/>
        <w:rPr>
          <w:rFonts w:ascii="Arial" w:eastAsia="Cambria" w:hAnsi="Arial" w:cs="Arial"/>
          <w:sz w:val="22"/>
          <w:szCs w:val="22"/>
        </w:rPr>
      </w:pPr>
      <w:r w:rsidRPr="008D5A67">
        <w:rPr>
          <w:rFonts w:ascii="Arial" w:eastAsia="Cambria" w:hAnsi="Arial" w:cs="Arial"/>
          <w:sz w:val="22"/>
          <w:szCs w:val="22"/>
        </w:rPr>
        <w:lastRenderedPageBreak/>
        <w:t>Nausea and vomiting</w:t>
      </w:r>
    </w:p>
    <w:p w14:paraId="5E36082F" w14:textId="77777777" w:rsidR="004A5CB6" w:rsidRPr="008D5A67" w:rsidRDefault="004A5CB6" w:rsidP="004A5CB6">
      <w:pPr>
        <w:pStyle w:val="ListParagraph"/>
        <w:numPr>
          <w:ilvl w:val="1"/>
          <w:numId w:val="73"/>
        </w:numPr>
        <w:spacing w:line="276" w:lineRule="auto"/>
        <w:rPr>
          <w:rFonts w:ascii="Arial" w:eastAsia="Cambria" w:hAnsi="Arial" w:cs="Arial"/>
          <w:sz w:val="22"/>
          <w:szCs w:val="22"/>
        </w:rPr>
      </w:pPr>
      <w:r w:rsidRPr="008D5A67">
        <w:rPr>
          <w:rFonts w:ascii="Arial" w:eastAsia="Cambria" w:hAnsi="Arial" w:cs="Arial"/>
          <w:sz w:val="22"/>
          <w:szCs w:val="22"/>
        </w:rPr>
        <w:t>Sore throat</w:t>
      </w:r>
    </w:p>
    <w:p w14:paraId="59E4D78D" w14:textId="77777777" w:rsidR="004A5CB6" w:rsidRPr="008D5A67" w:rsidRDefault="004A5CB6" w:rsidP="004A5CB6">
      <w:pPr>
        <w:pStyle w:val="ListParagraph"/>
        <w:numPr>
          <w:ilvl w:val="1"/>
          <w:numId w:val="73"/>
        </w:numPr>
        <w:spacing w:line="276" w:lineRule="auto"/>
        <w:rPr>
          <w:rFonts w:ascii="Arial" w:eastAsia="Cambria" w:hAnsi="Arial" w:cs="Arial"/>
          <w:sz w:val="22"/>
          <w:szCs w:val="22"/>
        </w:rPr>
      </w:pPr>
      <w:r w:rsidRPr="008D5A67">
        <w:rPr>
          <w:rFonts w:ascii="Arial" w:eastAsia="Cambria" w:hAnsi="Arial" w:cs="Arial"/>
          <w:sz w:val="22"/>
          <w:szCs w:val="22"/>
        </w:rPr>
        <w:t>Awareness under anaesthesia</w:t>
      </w:r>
    </w:p>
    <w:p w14:paraId="3B2E2C51" w14:textId="77777777" w:rsidR="004A5CB6" w:rsidRPr="008D5A67" w:rsidRDefault="004A5CB6" w:rsidP="004A5CB6">
      <w:pPr>
        <w:pStyle w:val="ListParagraph"/>
        <w:numPr>
          <w:ilvl w:val="1"/>
          <w:numId w:val="73"/>
        </w:numPr>
        <w:spacing w:line="276" w:lineRule="auto"/>
        <w:rPr>
          <w:rFonts w:ascii="Arial" w:eastAsia="Cambria" w:hAnsi="Arial" w:cs="Arial"/>
          <w:sz w:val="22"/>
          <w:szCs w:val="22"/>
        </w:rPr>
      </w:pPr>
      <w:r w:rsidRPr="008D5A67">
        <w:rPr>
          <w:rFonts w:ascii="Arial" w:eastAsia="Cambria" w:hAnsi="Arial" w:cs="Arial"/>
          <w:sz w:val="22"/>
          <w:szCs w:val="22"/>
        </w:rPr>
        <w:t>Adverse drug reactions</w:t>
      </w:r>
    </w:p>
    <w:p w14:paraId="08EE88F8" w14:textId="77777777" w:rsidR="004A5CB6" w:rsidRPr="008D5A67" w:rsidRDefault="004A5CB6" w:rsidP="004A5CB6">
      <w:pPr>
        <w:pStyle w:val="ListParagraph"/>
        <w:numPr>
          <w:ilvl w:val="1"/>
          <w:numId w:val="73"/>
        </w:numPr>
        <w:spacing w:line="276" w:lineRule="auto"/>
        <w:rPr>
          <w:rFonts w:ascii="Arial" w:eastAsia="Cambria" w:hAnsi="Arial" w:cs="Arial"/>
          <w:sz w:val="22"/>
          <w:szCs w:val="22"/>
        </w:rPr>
      </w:pPr>
      <w:r w:rsidRPr="008D5A67">
        <w:rPr>
          <w:rFonts w:ascii="Arial" w:eastAsia="Cambria" w:hAnsi="Arial" w:cs="Arial"/>
          <w:sz w:val="22"/>
          <w:szCs w:val="22"/>
        </w:rPr>
        <w:t>Itching</w:t>
      </w:r>
    </w:p>
    <w:p w14:paraId="42093649" w14:textId="77777777" w:rsidR="004A5CB6" w:rsidRDefault="004A5CB6" w:rsidP="004A5CB6">
      <w:pPr>
        <w:pStyle w:val="ListParagraph"/>
        <w:numPr>
          <w:ilvl w:val="1"/>
          <w:numId w:val="73"/>
        </w:numPr>
        <w:spacing w:line="276" w:lineRule="auto"/>
        <w:rPr>
          <w:rFonts w:ascii="Arial" w:eastAsia="Cambria" w:hAnsi="Arial" w:cs="Arial"/>
          <w:sz w:val="22"/>
          <w:szCs w:val="22"/>
        </w:rPr>
      </w:pPr>
      <w:r w:rsidRPr="008D5A67">
        <w:rPr>
          <w:rFonts w:ascii="Arial" w:eastAsia="Cambria" w:hAnsi="Arial" w:cs="Arial"/>
          <w:sz w:val="22"/>
          <w:szCs w:val="22"/>
        </w:rPr>
        <w:t>Shivering reaction</w:t>
      </w:r>
    </w:p>
    <w:p w14:paraId="76745E17" w14:textId="77777777" w:rsidR="004A5CB6" w:rsidRPr="00ED2522" w:rsidRDefault="004A5CB6" w:rsidP="004A5CB6">
      <w:pPr>
        <w:pStyle w:val="ListParagraph"/>
        <w:numPr>
          <w:ilvl w:val="1"/>
          <w:numId w:val="73"/>
        </w:numPr>
        <w:spacing w:line="276" w:lineRule="auto"/>
        <w:rPr>
          <w:rFonts w:ascii="Arial" w:eastAsia="Cambria" w:hAnsi="Arial" w:cs="Arial"/>
          <w:sz w:val="22"/>
          <w:szCs w:val="22"/>
        </w:rPr>
      </w:pPr>
      <w:r>
        <w:rPr>
          <w:rFonts w:ascii="Arial" w:eastAsia="Calibri" w:hAnsi="Arial" w:cs="Arial"/>
          <w:sz w:val="22"/>
          <w:szCs w:val="22"/>
        </w:rPr>
        <w:t>I</w:t>
      </w:r>
      <w:r w:rsidRPr="35728EBF">
        <w:rPr>
          <w:rFonts w:ascii="Arial" w:eastAsia="Calibri" w:hAnsi="Arial" w:cs="Arial"/>
          <w:sz w:val="22"/>
          <w:szCs w:val="22"/>
        </w:rPr>
        <w:t>n the most serious and extremely rare cases, anaphylactic shock</w:t>
      </w:r>
    </w:p>
    <w:p w14:paraId="694A94CF" w14:textId="77777777" w:rsidR="004A5CB6" w:rsidRDefault="004A5CB6" w:rsidP="004A5CB6">
      <w:pPr>
        <w:spacing w:line="276" w:lineRule="auto"/>
        <w:rPr>
          <w:rFonts w:ascii="Arial" w:eastAsia="Cambria" w:hAnsi="Arial" w:cs="Arial"/>
          <w:sz w:val="22"/>
          <w:szCs w:val="22"/>
        </w:rPr>
      </w:pPr>
    </w:p>
    <w:p w14:paraId="6D3BBE29" w14:textId="77777777" w:rsidR="004A5CB6" w:rsidRDefault="004A5CB6" w:rsidP="004A5CB6">
      <w:pPr>
        <w:pStyle w:val="paragraph"/>
        <w:spacing w:before="0" w:beforeAutospacing="0" w:after="0" w:afterAutospacing="0"/>
        <w:textAlignment w:val="baseline"/>
        <w:rPr>
          <w:rStyle w:val="normaltextrun"/>
          <w:rFonts w:ascii="Arial" w:hAnsi="Arial" w:cs="Arial"/>
          <w:b/>
          <w:bCs/>
          <w:sz w:val="22"/>
          <w:szCs w:val="22"/>
          <w:u w:val="single"/>
          <w:lang w:val="en-US"/>
        </w:rPr>
      </w:pPr>
      <w:r w:rsidRPr="009E5005">
        <w:rPr>
          <w:rStyle w:val="normaltextrun"/>
          <w:rFonts w:ascii="Arial" w:hAnsi="Arial" w:cs="Arial"/>
          <w:b/>
          <w:bCs/>
          <w:sz w:val="22"/>
          <w:szCs w:val="22"/>
          <w:u w:val="single"/>
          <w:lang w:val="en-US"/>
        </w:rPr>
        <w:t xml:space="preserve">Risks for </w:t>
      </w:r>
      <w:r>
        <w:rPr>
          <w:rStyle w:val="normaltextrun"/>
          <w:rFonts w:ascii="Arial" w:hAnsi="Arial" w:cs="Arial"/>
          <w:b/>
          <w:bCs/>
          <w:sz w:val="22"/>
          <w:szCs w:val="22"/>
          <w:u w:val="single"/>
          <w:lang w:val="en-US"/>
        </w:rPr>
        <w:t>Insertion</w:t>
      </w:r>
      <w:r w:rsidRPr="009E5005">
        <w:rPr>
          <w:rStyle w:val="normaltextrun"/>
          <w:rFonts w:ascii="Arial" w:hAnsi="Arial" w:cs="Arial"/>
          <w:b/>
          <w:bCs/>
          <w:sz w:val="22"/>
          <w:szCs w:val="22"/>
          <w:u w:val="single"/>
          <w:lang w:val="en-US"/>
        </w:rPr>
        <w:t xml:space="preserve"> </w:t>
      </w:r>
      <w:r>
        <w:rPr>
          <w:rStyle w:val="normaltextrun"/>
          <w:rFonts w:ascii="Arial" w:hAnsi="Arial" w:cs="Arial"/>
          <w:b/>
          <w:bCs/>
          <w:sz w:val="22"/>
          <w:szCs w:val="22"/>
          <w:u w:val="single"/>
          <w:lang w:val="en-US"/>
        </w:rPr>
        <w:t>P</w:t>
      </w:r>
      <w:r w:rsidRPr="009E5005">
        <w:rPr>
          <w:rStyle w:val="normaltextrun"/>
          <w:rFonts w:ascii="Arial" w:hAnsi="Arial" w:cs="Arial"/>
          <w:b/>
          <w:bCs/>
          <w:sz w:val="22"/>
          <w:szCs w:val="22"/>
          <w:u w:val="single"/>
          <w:lang w:val="en-US"/>
        </w:rPr>
        <w:t>rocedures</w:t>
      </w:r>
    </w:p>
    <w:p w14:paraId="27FB197E" w14:textId="5C447329" w:rsidR="004A5CB6" w:rsidRPr="002F5E61" w:rsidRDefault="004A5CB6" w:rsidP="004A5CB6">
      <w:pPr>
        <w:rPr>
          <w:rFonts w:ascii="Arial" w:eastAsia="Cambria" w:hAnsi="Arial" w:cs="Arial"/>
          <w:sz w:val="22"/>
          <w:szCs w:val="22"/>
        </w:rPr>
      </w:pPr>
      <w:r w:rsidRPr="00ED2522">
        <w:rPr>
          <w:rStyle w:val="normaltextrun"/>
          <w:rFonts w:ascii="Arial" w:hAnsi="Arial" w:cs="Arial"/>
          <w:sz w:val="22"/>
          <w:szCs w:val="22"/>
        </w:rPr>
        <w:t>Please discuss the risks associated with any stent</w:t>
      </w:r>
      <w:r>
        <w:rPr>
          <w:rStyle w:val="normaltextrun"/>
          <w:rFonts w:ascii="Arial" w:hAnsi="Arial" w:cs="Arial"/>
          <w:sz w:val="22"/>
          <w:szCs w:val="22"/>
        </w:rPr>
        <w:t xml:space="preserve"> ureteric</w:t>
      </w:r>
      <w:r w:rsidRPr="00ED2522">
        <w:rPr>
          <w:rStyle w:val="normaltextrun"/>
          <w:rFonts w:ascii="Arial" w:hAnsi="Arial" w:cs="Arial"/>
          <w:sz w:val="22"/>
          <w:szCs w:val="22"/>
        </w:rPr>
        <w:t xml:space="preserve"> insertion in particular with your health professional administering this informed consent</w:t>
      </w:r>
      <w:r>
        <w:rPr>
          <w:rStyle w:val="normaltextrun"/>
          <w:rFonts w:ascii="Arial" w:hAnsi="Arial" w:cs="Arial"/>
          <w:sz w:val="22"/>
          <w:szCs w:val="22"/>
        </w:rPr>
        <w:t>.</w:t>
      </w:r>
      <w:r w:rsidRPr="002F5E61">
        <w:rPr>
          <w:rFonts w:ascii="Arial" w:eastAsia="Cambria" w:hAnsi="Arial" w:cs="Arial"/>
          <w:sz w:val="22"/>
          <w:szCs w:val="22"/>
        </w:rPr>
        <w:t xml:space="preserve"> Inserting a ureteral stent</w:t>
      </w:r>
      <w:r w:rsidR="000653F2">
        <w:rPr>
          <w:rFonts w:ascii="Arial" w:eastAsia="Cambria" w:hAnsi="Arial" w:cs="Arial"/>
          <w:sz w:val="22"/>
          <w:szCs w:val="22"/>
        </w:rPr>
        <w:t xml:space="preserve"> </w:t>
      </w:r>
      <w:r w:rsidR="00DE67F0">
        <w:rPr>
          <w:rFonts w:ascii="Arial" w:eastAsia="Cambria" w:hAnsi="Arial" w:cs="Arial"/>
          <w:sz w:val="22"/>
          <w:szCs w:val="22"/>
        </w:rPr>
        <w:t>(</w:t>
      </w:r>
      <w:r w:rsidR="000653F2">
        <w:rPr>
          <w:rFonts w:ascii="Arial" w:eastAsia="Cambria" w:hAnsi="Arial" w:cs="Arial"/>
          <w:sz w:val="22"/>
          <w:szCs w:val="22"/>
        </w:rPr>
        <w:t>with or without the JSI</w:t>
      </w:r>
      <w:r w:rsidR="00DE67F0">
        <w:rPr>
          <w:rFonts w:ascii="Arial" w:eastAsia="Cambria" w:hAnsi="Arial" w:cs="Arial"/>
          <w:sz w:val="22"/>
          <w:szCs w:val="22"/>
        </w:rPr>
        <w:t>)</w:t>
      </w:r>
      <w:r w:rsidRPr="002F5E61">
        <w:rPr>
          <w:rFonts w:ascii="Arial" w:eastAsia="Cambria" w:hAnsi="Arial" w:cs="Arial"/>
          <w:sz w:val="22"/>
          <w:szCs w:val="22"/>
        </w:rPr>
        <w:t xml:space="preserve">, like any medical procedure, comes with potential risks. These can include: </w:t>
      </w:r>
    </w:p>
    <w:p w14:paraId="670DAE25" w14:textId="77777777" w:rsidR="004A5CB6" w:rsidRPr="003B2BEF" w:rsidRDefault="004A5CB6" w:rsidP="004A5CB6">
      <w:pPr>
        <w:pStyle w:val="ListParagraph"/>
        <w:numPr>
          <w:ilvl w:val="1"/>
          <w:numId w:val="73"/>
        </w:numPr>
        <w:rPr>
          <w:rFonts w:ascii="Arial" w:eastAsia="Cambria" w:hAnsi="Arial" w:cs="Arial"/>
          <w:sz w:val="22"/>
          <w:szCs w:val="22"/>
        </w:rPr>
      </w:pPr>
      <w:r w:rsidRPr="003B2BEF">
        <w:rPr>
          <w:rFonts w:ascii="Arial" w:eastAsia="Cambria" w:hAnsi="Arial" w:cs="Arial"/>
          <w:sz w:val="22"/>
          <w:szCs w:val="22"/>
        </w:rPr>
        <w:t xml:space="preserve">Puncture of the ureter </w:t>
      </w:r>
      <w:r>
        <w:rPr>
          <w:rFonts w:ascii="Arial" w:eastAsia="Cambria" w:hAnsi="Arial" w:cs="Arial"/>
          <w:sz w:val="22"/>
          <w:szCs w:val="22"/>
        </w:rPr>
        <w:t>(up to 1.67</w:t>
      </w:r>
      <w:r w:rsidRPr="003B2BEF">
        <w:rPr>
          <w:rFonts w:ascii="Arial" w:eastAsia="Cambria" w:hAnsi="Arial" w:cs="Arial"/>
          <w:sz w:val="22"/>
          <w:szCs w:val="22"/>
        </w:rPr>
        <w:t xml:space="preserve"> millimetre diameter hole</w:t>
      </w:r>
      <w:r>
        <w:rPr>
          <w:rFonts w:ascii="Arial" w:eastAsia="Cambria" w:hAnsi="Arial" w:cs="Arial"/>
          <w:sz w:val="22"/>
          <w:szCs w:val="22"/>
        </w:rPr>
        <w:t xml:space="preserve">) </w:t>
      </w:r>
      <w:r w:rsidRPr="003B2BEF">
        <w:rPr>
          <w:rFonts w:ascii="Arial" w:eastAsia="Cambria" w:hAnsi="Arial" w:cs="Arial"/>
          <w:sz w:val="22"/>
          <w:szCs w:val="22"/>
        </w:rPr>
        <w:t>from the guidewire and/or ureteric stent leading to ureteral stricture (scarring that narrow</w:t>
      </w:r>
      <w:r>
        <w:rPr>
          <w:rFonts w:ascii="Arial" w:eastAsia="Cambria" w:hAnsi="Arial" w:cs="Arial"/>
          <w:sz w:val="22"/>
          <w:szCs w:val="22"/>
        </w:rPr>
        <w:t>s</w:t>
      </w:r>
      <w:r w:rsidRPr="003B2BEF">
        <w:rPr>
          <w:rFonts w:ascii="Arial" w:eastAsia="Cambria" w:hAnsi="Arial" w:cs="Arial"/>
          <w:sz w:val="22"/>
          <w:szCs w:val="22"/>
        </w:rPr>
        <w:t xml:space="preserve"> of the ureter). The </w:t>
      </w:r>
      <w:r>
        <w:rPr>
          <w:rFonts w:ascii="Arial" w:eastAsia="Cambria" w:hAnsi="Arial" w:cs="Arial"/>
          <w:sz w:val="22"/>
          <w:szCs w:val="22"/>
        </w:rPr>
        <w:t xml:space="preserve">potential </w:t>
      </w:r>
      <w:r w:rsidRPr="003B2BEF">
        <w:rPr>
          <w:rFonts w:ascii="Arial" w:eastAsia="Cambria" w:hAnsi="Arial" w:cs="Arial"/>
          <w:sz w:val="22"/>
          <w:szCs w:val="22"/>
        </w:rPr>
        <w:t>long-term effects of a ureteric stricture</w:t>
      </w:r>
      <w:r>
        <w:rPr>
          <w:rFonts w:ascii="Arial" w:eastAsia="Cambria" w:hAnsi="Arial" w:cs="Arial"/>
          <w:sz w:val="22"/>
          <w:szCs w:val="22"/>
        </w:rPr>
        <w:t xml:space="preserve"> may</w:t>
      </w:r>
      <w:r w:rsidRPr="003B2BEF">
        <w:rPr>
          <w:rFonts w:ascii="Arial" w:eastAsia="Cambria" w:hAnsi="Arial" w:cs="Arial"/>
          <w:sz w:val="22"/>
          <w:szCs w:val="22"/>
        </w:rPr>
        <w:t xml:space="preserve"> include an operation to repair the stricture, or a long-term ureteric stent, or loss of the kidney. </w:t>
      </w:r>
    </w:p>
    <w:p w14:paraId="12DEA433" w14:textId="2420C7CA" w:rsidR="004A5CB6" w:rsidRPr="00134308" w:rsidRDefault="004A5CB6" w:rsidP="004A5CB6">
      <w:pPr>
        <w:pStyle w:val="ListParagraph"/>
        <w:numPr>
          <w:ilvl w:val="1"/>
          <w:numId w:val="73"/>
        </w:numPr>
        <w:rPr>
          <w:rFonts w:ascii="Arial" w:eastAsia="Cambria" w:hAnsi="Arial" w:cs="Arial"/>
          <w:sz w:val="22"/>
          <w:szCs w:val="22"/>
        </w:rPr>
      </w:pPr>
      <w:r w:rsidRPr="26CAA3B6">
        <w:rPr>
          <w:rFonts w:ascii="Arial" w:eastAsia="Cambria" w:hAnsi="Arial" w:cs="Arial"/>
          <w:sz w:val="22"/>
          <w:szCs w:val="22"/>
        </w:rPr>
        <w:t xml:space="preserve">The guidewire (flexible tread) may double-back (u-turn) in the ureter, making it difficult to pass through into the renal pelvis. This could lead to mis-positioning of the stent, and if this happens the stent </w:t>
      </w:r>
      <w:r w:rsidR="2BC11B79" w:rsidRPr="26CAA3B6">
        <w:rPr>
          <w:rFonts w:ascii="Arial" w:eastAsia="Cambria" w:hAnsi="Arial" w:cs="Arial"/>
          <w:sz w:val="22"/>
          <w:szCs w:val="22"/>
        </w:rPr>
        <w:t xml:space="preserve">will be </w:t>
      </w:r>
      <w:r w:rsidRPr="26CAA3B6">
        <w:rPr>
          <w:rFonts w:ascii="Arial" w:eastAsia="Calibri" w:hAnsi="Arial" w:cs="Arial"/>
          <w:sz w:val="22"/>
          <w:szCs w:val="22"/>
        </w:rPr>
        <w:t>retrieved and reinserted as per the standard procedure.</w:t>
      </w:r>
    </w:p>
    <w:p w14:paraId="747FDE3B" w14:textId="2F76817C" w:rsidR="00DE67F0" w:rsidRDefault="00BB1E11" w:rsidP="004A5CB6">
      <w:pPr>
        <w:pStyle w:val="ListParagraph"/>
        <w:numPr>
          <w:ilvl w:val="1"/>
          <w:numId w:val="73"/>
        </w:numPr>
        <w:rPr>
          <w:rFonts w:ascii="Arial" w:eastAsia="Cambria" w:hAnsi="Arial" w:cs="Arial"/>
          <w:sz w:val="22"/>
          <w:szCs w:val="22"/>
        </w:rPr>
      </w:pPr>
      <w:r>
        <w:rPr>
          <w:rFonts w:ascii="Arial" w:eastAsia="Cambria" w:hAnsi="Arial" w:cs="Arial"/>
          <w:sz w:val="22"/>
          <w:szCs w:val="22"/>
        </w:rPr>
        <w:t>D</w:t>
      </w:r>
      <w:r w:rsidRPr="00BB1E11">
        <w:rPr>
          <w:rFonts w:ascii="Arial" w:eastAsia="Cambria" w:hAnsi="Arial" w:cs="Arial"/>
          <w:sz w:val="22"/>
          <w:szCs w:val="22"/>
        </w:rPr>
        <w:t>iscomfort or pain in urethra or bladder</w:t>
      </w:r>
    </w:p>
    <w:p w14:paraId="031AD805" w14:textId="07721DF4" w:rsidR="0055335C" w:rsidRPr="00767B7E" w:rsidRDefault="0055335C" w:rsidP="004A5CB6">
      <w:pPr>
        <w:pStyle w:val="ListParagraph"/>
        <w:numPr>
          <w:ilvl w:val="1"/>
          <w:numId w:val="73"/>
        </w:numPr>
        <w:rPr>
          <w:rFonts w:ascii="Arial" w:eastAsia="Cambria" w:hAnsi="Arial" w:cs="Arial"/>
          <w:sz w:val="22"/>
          <w:szCs w:val="22"/>
        </w:rPr>
      </w:pPr>
      <w:r>
        <w:rPr>
          <w:rFonts w:ascii="Arial" w:eastAsia="Cambria" w:hAnsi="Arial" w:cs="Arial"/>
          <w:sz w:val="22"/>
          <w:szCs w:val="22"/>
        </w:rPr>
        <w:t>U</w:t>
      </w:r>
      <w:r w:rsidRPr="00134308">
        <w:rPr>
          <w:rFonts w:ascii="Arial" w:eastAsia="Cambria" w:hAnsi="Arial" w:cs="Arial"/>
          <w:sz w:val="22"/>
          <w:szCs w:val="22"/>
        </w:rPr>
        <w:t xml:space="preserve">rinary </w:t>
      </w:r>
      <w:r>
        <w:rPr>
          <w:rFonts w:ascii="Arial" w:eastAsia="Cambria" w:hAnsi="Arial" w:cs="Arial"/>
          <w:sz w:val="22"/>
          <w:szCs w:val="22"/>
        </w:rPr>
        <w:t>T</w:t>
      </w:r>
      <w:r w:rsidRPr="00134308">
        <w:rPr>
          <w:rFonts w:ascii="Arial" w:eastAsia="Cambria" w:hAnsi="Arial" w:cs="Arial"/>
          <w:sz w:val="22"/>
          <w:szCs w:val="22"/>
        </w:rPr>
        <w:t xml:space="preserve">ract </w:t>
      </w:r>
      <w:r>
        <w:rPr>
          <w:rFonts w:ascii="Arial" w:eastAsia="Cambria" w:hAnsi="Arial" w:cs="Arial"/>
          <w:sz w:val="22"/>
          <w:szCs w:val="22"/>
        </w:rPr>
        <w:t>I</w:t>
      </w:r>
      <w:r w:rsidRPr="00134308">
        <w:rPr>
          <w:rFonts w:ascii="Arial" w:eastAsia="Cambria" w:hAnsi="Arial" w:cs="Arial"/>
          <w:sz w:val="22"/>
          <w:szCs w:val="22"/>
        </w:rPr>
        <w:t>nfection</w:t>
      </w:r>
    </w:p>
    <w:p w14:paraId="024DFB71" w14:textId="77777777" w:rsidR="004A5CB6" w:rsidRDefault="004A5CB6" w:rsidP="004A5CB6">
      <w:pPr>
        <w:spacing w:line="276" w:lineRule="auto"/>
        <w:rPr>
          <w:rFonts w:ascii="Arial" w:eastAsia="Cambria" w:hAnsi="Arial" w:cs="Arial"/>
          <w:b/>
          <w:bCs/>
          <w:sz w:val="22"/>
          <w:szCs w:val="22"/>
          <w:u w:val="single"/>
        </w:rPr>
      </w:pPr>
    </w:p>
    <w:p w14:paraId="7A4F4061" w14:textId="75713621" w:rsidR="004A5CB6" w:rsidRPr="00ED2522" w:rsidRDefault="004A5CB6" w:rsidP="004A5CB6">
      <w:pPr>
        <w:spacing w:line="276" w:lineRule="auto"/>
        <w:rPr>
          <w:rFonts w:ascii="Arial" w:eastAsia="Cambria" w:hAnsi="Arial" w:cs="Arial"/>
          <w:b/>
          <w:bCs/>
          <w:sz w:val="22"/>
          <w:szCs w:val="22"/>
          <w:u w:val="single"/>
        </w:rPr>
      </w:pPr>
      <w:r>
        <w:rPr>
          <w:rFonts w:ascii="Arial" w:eastAsia="Cambria" w:hAnsi="Arial" w:cs="Arial"/>
          <w:b/>
          <w:bCs/>
          <w:sz w:val="22"/>
          <w:szCs w:val="22"/>
          <w:u w:val="single"/>
        </w:rPr>
        <w:t>JiffyStent Inserter Risks</w:t>
      </w:r>
    </w:p>
    <w:p w14:paraId="4D65CCD8" w14:textId="4940DE8C" w:rsidR="004A5CB6" w:rsidRDefault="004A5CB6" w:rsidP="004A5CB6">
      <w:pPr>
        <w:pStyle w:val="paragraph"/>
        <w:spacing w:before="0" w:beforeAutospacing="0" w:after="0" w:afterAutospacing="0"/>
        <w:textAlignment w:val="baseline"/>
        <w:rPr>
          <w:rFonts w:ascii="Arial" w:eastAsia="Calibri" w:hAnsi="Arial" w:cs="Arial"/>
          <w:sz w:val="22"/>
          <w:szCs w:val="22"/>
        </w:rPr>
      </w:pPr>
      <w:r w:rsidRPr="00616335">
        <w:rPr>
          <w:rStyle w:val="normaltextrun"/>
          <w:rFonts w:ascii="Arial" w:hAnsi="Arial" w:cs="Arial"/>
          <w:sz w:val="22"/>
          <w:szCs w:val="22"/>
          <w:lang w:val="en-US"/>
        </w:rPr>
        <w:t xml:space="preserve">There is a risk that </w:t>
      </w:r>
      <w:r>
        <w:rPr>
          <w:rStyle w:val="normaltextrun"/>
          <w:rFonts w:ascii="Arial" w:hAnsi="Arial" w:cs="Arial"/>
          <w:sz w:val="22"/>
          <w:szCs w:val="22"/>
          <w:lang w:val="en-US"/>
        </w:rPr>
        <w:t>JiffyStent Inserter</w:t>
      </w:r>
      <w:r w:rsidRPr="00616335">
        <w:rPr>
          <w:rStyle w:val="normaltextrun"/>
          <w:rFonts w:ascii="Arial" w:hAnsi="Arial" w:cs="Arial"/>
          <w:sz w:val="22"/>
          <w:szCs w:val="22"/>
          <w:lang w:val="en-US"/>
        </w:rPr>
        <w:t xml:space="preserve"> will prove mechanically inferior</w:t>
      </w:r>
      <w:r>
        <w:rPr>
          <w:rStyle w:val="normaltextrun"/>
          <w:rFonts w:ascii="Arial" w:hAnsi="Arial" w:cs="Arial"/>
          <w:sz w:val="22"/>
          <w:szCs w:val="22"/>
          <w:lang w:val="en-US"/>
        </w:rPr>
        <w:t xml:space="preserve"> (less effective)</w:t>
      </w:r>
      <w:r w:rsidRPr="00616335">
        <w:rPr>
          <w:rStyle w:val="normaltextrun"/>
          <w:rFonts w:ascii="Arial" w:hAnsi="Arial" w:cs="Arial"/>
          <w:sz w:val="22"/>
          <w:szCs w:val="22"/>
          <w:lang w:val="en-US"/>
        </w:rPr>
        <w:t xml:space="preserve"> to </w:t>
      </w:r>
      <w:r w:rsidR="002E5920">
        <w:rPr>
          <w:rStyle w:val="normaltextrun"/>
          <w:rFonts w:ascii="Arial" w:hAnsi="Arial" w:cs="Arial"/>
          <w:sz w:val="22"/>
          <w:szCs w:val="22"/>
          <w:lang w:val="en-US"/>
        </w:rPr>
        <w:t xml:space="preserve">the </w:t>
      </w:r>
      <w:r w:rsidRPr="00616335">
        <w:rPr>
          <w:rStyle w:val="normaltextrun"/>
          <w:rFonts w:ascii="Arial" w:hAnsi="Arial" w:cs="Arial"/>
          <w:sz w:val="22"/>
          <w:szCs w:val="22"/>
          <w:lang w:val="en-US"/>
        </w:rPr>
        <w:t xml:space="preserve">standard </w:t>
      </w:r>
      <w:r>
        <w:rPr>
          <w:rStyle w:val="normaltextrun"/>
          <w:rFonts w:ascii="Arial" w:hAnsi="Arial" w:cs="Arial"/>
          <w:sz w:val="22"/>
          <w:szCs w:val="22"/>
          <w:lang w:val="en-US"/>
        </w:rPr>
        <w:t xml:space="preserve">procedure. This may result in the failure to </w:t>
      </w:r>
      <w:r w:rsidRPr="35728EBF">
        <w:rPr>
          <w:rFonts w:ascii="Arial" w:eastAsia="Calibri" w:hAnsi="Arial" w:cs="Arial"/>
          <w:sz w:val="22"/>
          <w:szCs w:val="22"/>
        </w:rPr>
        <w:t xml:space="preserve">insert </w:t>
      </w:r>
      <w:r>
        <w:rPr>
          <w:rFonts w:ascii="Arial" w:eastAsia="Calibri" w:hAnsi="Arial" w:cs="Arial"/>
          <w:sz w:val="22"/>
          <w:szCs w:val="22"/>
        </w:rPr>
        <w:t>the</w:t>
      </w:r>
      <w:r w:rsidRPr="35728EBF">
        <w:rPr>
          <w:rFonts w:ascii="Arial" w:eastAsia="Calibri" w:hAnsi="Arial" w:cs="Arial"/>
          <w:sz w:val="22"/>
          <w:szCs w:val="22"/>
        </w:rPr>
        <w:t xml:space="preserve"> stent in the correct position in the urete</w:t>
      </w:r>
      <w:r>
        <w:rPr>
          <w:rFonts w:ascii="Arial" w:eastAsia="Calibri" w:hAnsi="Arial" w:cs="Arial"/>
          <w:sz w:val="22"/>
          <w:szCs w:val="22"/>
        </w:rPr>
        <w:t xml:space="preserve">r. </w:t>
      </w:r>
      <w:r w:rsidRPr="35728EBF">
        <w:rPr>
          <w:rFonts w:ascii="Arial" w:eastAsia="Calibri" w:hAnsi="Arial" w:cs="Arial"/>
          <w:sz w:val="22"/>
          <w:szCs w:val="22"/>
        </w:rPr>
        <w:t xml:space="preserve">If this occurs, the </w:t>
      </w:r>
      <w:r w:rsidR="0076623D">
        <w:rPr>
          <w:rFonts w:ascii="Arial" w:eastAsia="Calibri" w:hAnsi="Arial" w:cs="Arial"/>
          <w:sz w:val="22"/>
          <w:szCs w:val="22"/>
        </w:rPr>
        <w:t>stent</w:t>
      </w:r>
      <w:r w:rsidRPr="35728EBF">
        <w:rPr>
          <w:rFonts w:ascii="Arial" w:eastAsia="Calibri" w:hAnsi="Arial" w:cs="Arial"/>
          <w:sz w:val="22"/>
          <w:szCs w:val="22"/>
        </w:rPr>
        <w:t xml:space="preserve"> will be removed and you will be taken to the operating room for the standard insertion of a stent under general anaesthe</w:t>
      </w:r>
      <w:r>
        <w:rPr>
          <w:rFonts w:ascii="Arial" w:eastAsia="Calibri" w:hAnsi="Arial" w:cs="Arial"/>
          <w:sz w:val="22"/>
          <w:szCs w:val="22"/>
        </w:rPr>
        <w:t>sia.</w:t>
      </w:r>
    </w:p>
    <w:p w14:paraId="55704ADE" w14:textId="77777777" w:rsidR="004A5CB6" w:rsidRPr="006425DD" w:rsidRDefault="004A5CB6" w:rsidP="004A5CB6">
      <w:pPr>
        <w:pStyle w:val="paragraph"/>
        <w:spacing w:before="0" w:beforeAutospacing="0" w:after="0" w:afterAutospacing="0"/>
        <w:textAlignment w:val="baseline"/>
        <w:rPr>
          <w:rFonts w:ascii="Arial" w:hAnsi="Arial" w:cs="Arial"/>
          <w:sz w:val="22"/>
          <w:szCs w:val="22"/>
          <w:lang w:val="en-US"/>
        </w:rPr>
      </w:pPr>
    </w:p>
    <w:p w14:paraId="4FF4FCAA" w14:textId="77777777" w:rsidR="004A5CB6" w:rsidRPr="00ED2522" w:rsidRDefault="004A5CB6" w:rsidP="004A5CB6">
      <w:pPr>
        <w:spacing w:line="276" w:lineRule="auto"/>
        <w:rPr>
          <w:rFonts w:ascii="Arial" w:eastAsia="Cambria" w:hAnsi="Arial" w:cs="Arial"/>
          <w:sz w:val="22"/>
          <w:szCs w:val="22"/>
        </w:rPr>
      </w:pPr>
      <w:r w:rsidRPr="26CAA3B6">
        <w:rPr>
          <w:rStyle w:val="normaltextrun"/>
          <w:rFonts w:ascii="Arial" w:hAnsi="Arial" w:cs="Arial"/>
          <w:b/>
          <w:bCs/>
          <w:sz w:val="22"/>
          <w:szCs w:val="22"/>
          <w:u w:val="single"/>
          <w:lang w:val="en-US"/>
        </w:rPr>
        <w:t>Imaging Risks – X-Ray</w:t>
      </w:r>
    </w:p>
    <w:p w14:paraId="54CA1F98" w14:textId="77777777" w:rsidR="004A5CB6" w:rsidRDefault="004A5CB6" w:rsidP="004A5CB6">
      <w:r w:rsidRPr="00767B7E">
        <w:rPr>
          <w:rStyle w:val="normaltextrun"/>
          <w:rFonts w:ascii="Arial" w:hAnsi="Arial" w:cs="Arial"/>
          <w:sz w:val="22"/>
          <w:szCs w:val="22"/>
          <w:lang w:val="en-US"/>
        </w:rPr>
        <w:t>This research study involves exposure to a very small amount of radiation. As part of everyday living, everyone is exposed to naturally occurring background radiation and receives a dose of about 2 millisieverts (mSv) each year. The effective dose from this study is about 0.5mSv. At this dose level, no harmful effects of radiation have been demonstrated as any effect is too small to measure. The risk is believed to be very low.</w:t>
      </w:r>
    </w:p>
    <w:p w14:paraId="3A09485E" w14:textId="77777777" w:rsidR="00E05B09" w:rsidRDefault="00E05B09" w:rsidP="3E2C4D72">
      <w:pPr>
        <w:rPr>
          <w:rFonts w:ascii="Arial" w:eastAsia="Calibri" w:hAnsi="Arial" w:cs="Arial"/>
          <w:sz w:val="22"/>
          <w:szCs w:val="22"/>
        </w:rPr>
      </w:pPr>
    </w:p>
    <w:p w14:paraId="3FF58688" w14:textId="57A835CE" w:rsidR="00B87E10" w:rsidRDefault="00B87E10" w:rsidP="3E2C4D72">
      <w:pPr>
        <w:rPr>
          <w:rFonts w:ascii="Arial" w:eastAsia="Calibri" w:hAnsi="Arial" w:cs="Arial"/>
          <w:sz w:val="22"/>
          <w:szCs w:val="22"/>
        </w:rPr>
      </w:pPr>
      <w:r w:rsidRPr="4B42603E">
        <w:rPr>
          <w:rFonts w:ascii="Arial" w:eastAsia="Calibri" w:hAnsi="Arial" w:cs="Arial"/>
          <w:sz w:val="22"/>
          <w:szCs w:val="22"/>
        </w:rPr>
        <w:t xml:space="preserve">If </w:t>
      </w:r>
      <w:r w:rsidR="2F2CB24F" w:rsidRPr="4B42603E">
        <w:rPr>
          <w:rFonts w:ascii="Arial" w:eastAsia="Calibri" w:hAnsi="Arial" w:cs="Arial"/>
          <w:sz w:val="22"/>
          <w:szCs w:val="22"/>
        </w:rPr>
        <w:t xml:space="preserve">you </w:t>
      </w:r>
      <w:r w:rsidRPr="4B42603E">
        <w:rPr>
          <w:rFonts w:ascii="Arial" w:eastAsia="Calibri" w:hAnsi="Arial" w:cs="Arial"/>
          <w:sz w:val="22"/>
          <w:szCs w:val="22"/>
        </w:rPr>
        <w:t xml:space="preserve">experience any distress during your participation </w:t>
      </w:r>
      <w:r w:rsidR="00EF613E" w:rsidRPr="4B42603E">
        <w:rPr>
          <w:rFonts w:ascii="Arial" w:eastAsia="Calibri" w:hAnsi="Arial" w:cs="Arial"/>
          <w:sz w:val="22"/>
          <w:szCs w:val="22"/>
        </w:rPr>
        <w:t>in this study</w:t>
      </w:r>
      <w:r w:rsidR="00F824D0" w:rsidRPr="4B42603E">
        <w:rPr>
          <w:rFonts w:ascii="Arial" w:eastAsia="Calibri" w:hAnsi="Arial" w:cs="Arial"/>
          <w:sz w:val="22"/>
          <w:szCs w:val="22"/>
        </w:rPr>
        <w:t xml:space="preserve">, </w:t>
      </w:r>
      <w:r w:rsidR="00F824D0" w:rsidRPr="00134308">
        <w:rPr>
          <w:rFonts w:ascii="Arial" w:eastAsia="Calibri" w:hAnsi="Arial" w:cs="Arial"/>
          <w:sz w:val="22"/>
          <w:szCs w:val="22"/>
        </w:rPr>
        <w:t>please tell the study doctor or study team</w:t>
      </w:r>
      <w:r w:rsidR="11FD6384" w:rsidRPr="4B42603E">
        <w:rPr>
          <w:rFonts w:ascii="Arial" w:eastAsia="Calibri" w:hAnsi="Arial" w:cs="Arial"/>
          <w:sz w:val="22"/>
          <w:szCs w:val="22"/>
        </w:rPr>
        <w:t>, and</w:t>
      </w:r>
      <w:r w:rsidR="0029552D">
        <w:rPr>
          <w:rFonts w:ascii="Arial" w:eastAsia="Calibri" w:hAnsi="Arial" w:cs="Arial"/>
          <w:sz w:val="22"/>
          <w:szCs w:val="22"/>
        </w:rPr>
        <w:t xml:space="preserve"> </w:t>
      </w:r>
      <w:r w:rsidR="00202F78" w:rsidRPr="4B42603E">
        <w:rPr>
          <w:rFonts w:ascii="Arial" w:eastAsia="Calibri" w:hAnsi="Arial" w:cs="Arial"/>
          <w:sz w:val="22"/>
          <w:szCs w:val="22"/>
        </w:rPr>
        <w:t>they will assist you in contacting your GP for follow-up care.</w:t>
      </w:r>
    </w:p>
    <w:p w14:paraId="2884B383" w14:textId="77777777" w:rsidR="00FF6195" w:rsidRPr="00753F4A" w:rsidRDefault="00FF6195" w:rsidP="00CF0455">
      <w:pPr>
        <w:rPr>
          <w:rFonts w:ascii="Arial" w:hAnsi="Arial" w:cs="Arial"/>
          <w:b/>
          <w:sz w:val="22"/>
          <w:szCs w:val="22"/>
        </w:rPr>
      </w:pPr>
    </w:p>
    <w:p w14:paraId="05E76A3B" w14:textId="77777777" w:rsidR="005D773B" w:rsidRPr="00AD4E93" w:rsidRDefault="005D773B" w:rsidP="00AD4E93">
      <w:pPr>
        <w:pStyle w:val="ListParagraph"/>
        <w:numPr>
          <w:ilvl w:val="0"/>
          <w:numId w:val="58"/>
        </w:numPr>
        <w:rPr>
          <w:rFonts w:ascii="Arial" w:hAnsi="Arial" w:cs="Arial"/>
          <w:b/>
          <w:sz w:val="22"/>
          <w:szCs w:val="22"/>
        </w:rPr>
      </w:pPr>
      <w:r w:rsidRPr="282204C6">
        <w:rPr>
          <w:rFonts w:ascii="Arial" w:hAnsi="Arial" w:cs="Arial"/>
          <w:b/>
          <w:bCs/>
          <w:sz w:val="22"/>
          <w:szCs w:val="22"/>
        </w:rPr>
        <w:t>What if I withdraw from this research project?</w:t>
      </w:r>
    </w:p>
    <w:p w14:paraId="19E31168" w14:textId="77777777" w:rsidR="0074430B" w:rsidRPr="00753F4A" w:rsidRDefault="0074430B" w:rsidP="00CF0455">
      <w:pPr>
        <w:rPr>
          <w:rFonts w:ascii="Arial" w:hAnsi="Arial" w:cs="Arial"/>
          <w:sz w:val="22"/>
          <w:szCs w:val="22"/>
        </w:rPr>
      </w:pPr>
    </w:p>
    <w:p w14:paraId="371F908F" w14:textId="77777777" w:rsidR="00CF0455" w:rsidRPr="00753F4A" w:rsidRDefault="00CF0455" w:rsidP="00D57ACD">
      <w:pPr>
        <w:jc w:val="both"/>
        <w:rPr>
          <w:rFonts w:ascii="Arial" w:hAnsi="Arial" w:cs="Arial"/>
          <w:sz w:val="22"/>
          <w:szCs w:val="22"/>
        </w:rPr>
      </w:pPr>
      <w:r w:rsidRPr="00753F4A">
        <w:rPr>
          <w:rFonts w:ascii="Arial" w:hAnsi="Arial" w:cs="Arial"/>
          <w:sz w:val="22"/>
          <w:szCs w:val="22"/>
        </w:rPr>
        <w:t xml:space="preserve">If you decide to withdraw from the project, please notify a member of the research team before you withdraw. If you do withdraw, the study doctor and relevant study staff will not collect additional personal information from you, although personal information already collected will be retained to ensure </w:t>
      </w:r>
      <w:r w:rsidR="004E642D" w:rsidRPr="00753F4A">
        <w:rPr>
          <w:rFonts w:ascii="Arial" w:hAnsi="Arial" w:cs="Arial"/>
          <w:sz w:val="22"/>
          <w:szCs w:val="22"/>
        </w:rPr>
        <w:t xml:space="preserve">that </w:t>
      </w:r>
      <w:r w:rsidRPr="00753F4A">
        <w:rPr>
          <w:rFonts w:ascii="Arial" w:hAnsi="Arial" w:cs="Arial"/>
          <w:sz w:val="22"/>
          <w:szCs w:val="22"/>
        </w:rPr>
        <w:t xml:space="preserve">the results of the </w:t>
      </w:r>
      <w:r w:rsidR="003B39A5" w:rsidRPr="00753F4A">
        <w:rPr>
          <w:rFonts w:ascii="Arial" w:hAnsi="Arial" w:cs="Arial"/>
          <w:sz w:val="22"/>
          <w:szCs w:val="22"/>
        </w:rPr>
        <w:t>research project</w:t>
      </w:r>
      <w:r w:rsidRPr="00753F4A">
        <w:rPr>
          <w:rFonts w:ascii="Arial" w:hAnsi="Arial" w:cs="Arial"/>
          <w:sz w:val="22"/>
          <w:szCs w:val="22"/>
        </w:rPr>
        <w:t xml:space="preserve"> can be measured properly and to comply with law. You should be aware that data collected by the sponsor up to the time you withdraw will form part of the </w:t>
      </w:r>
      <w:r w:rsidR="003B39A5" w:rsidRPr="00753F4A">
        <w:rPr>
          <w:rFonts w:ascii="Arial" w:hAnsi="Arial" w:cs="Arial"/>
          <w:sz w:val="22"/>
          <w:szCs w:val="22"/>
        </w:rPr>
        <w:t>research project</w:t>
      </w:r>
      <w:r w:rsidRPr="00753F4A">
        <w:rPr>
          <w:rFonts w:ascii="Arial" w:hAnsi="Arial" w:cs="Arial"/>
          <w:sz w:val="22"/>
          <w:szCs w:val="22"/>
        </w:rPr>
        <w:t xml:space="preserve"> results.</w:t>
      </w:r>
      <w:r w:rsidR="00266763" w:rsidRPr="00753F4A">
        <w:rPr>
          <w:rFonts w:ascii="Arial" w:hAnsi="Arial" w:cs="Arial"/>
          <w:sz w:val="22"/>
          <w:szCs w:val="22"/>
        </w:rPr>
        <w:t xml:space="preserve"> If you do not want them to do this, you must tell them before you join the research project.</w:t>
      </w:r>
    </w:p>
    <w:p w14:paraId="50F98641" w14:textId="77777777" w:rsidR="00C92906" w:rsidRDefault="00C92906" w:rsidP="0010695B">
      <w:pPr>
        <w:rPr>
          <w:rFonts w:ascii="Arial" w:hAnsi="Arial" w:cs="Arial"/>
          <w:b/>
          <w:sz w:val="22"/>
          <w:szCs w:val="22"/>
        </w:rPr>
      </w:pPr>
    </w:p>
    <w:p w14:paraId="0FA05052" w14:textId="77777777" w:rsidR="00FF6195" w:rsidRPr="00753F4A" w:rsidRDefault="00FF6195" w:rsidP="0010695B">
      <w:pPr>
        <w:rPr>
          <w:rFonts w:ascii="Arial" w:hAnsi="Arial" w:cs="Arial"/>
          <w:b/>
          <w:sz w:val="22"/>
          <w:szCs w:val="22"/>
        </w:rPr>
      </w:pPr>
    </w:p>
    <w:p w14:paraId="14361210" w14:textId="77777777" w:rsidR="004215F7" w:rsidRPr="00AD4E93" w:rsidRDefault="004215F7" w:rsidP="00AD4E93">
      <w:pPr>
        <w:pStyle w:val="ListParagraph"/>
        <w:numPr>
          <w:ilvl w:val="0"/>
          <w:numId w:val="58"/>
        </w:numPr>
        <w:rPr>
          <w:rFonts w:ascii="Arial" w:hAnsi="Arial" w:cs="Arial"/>
          <w:b/>
          <w:sz w:val="22"/>
          <w:szCs w:val="22"/>
        </w:rPr>
      </w:pPr>
      <w:r w:rsidRPr="282204C6">
        <w:rPr>
          <w:rFonts w:ascii="Arial" w:hAnsi="Arial" w:cs="Arial"/>
          <w:b/>
          <w:bCs/>
          <w:sz w:val="22"/>
          <w:szCs w:val="22"/>
        </w:rPr>
        <w:t>Could this research project be stopped unexpectedly?</w:t>
      </w:r>
    </w:p>
    <w:p w14:paraId="795FB318" w14:textId="77777777" w:rsidR="00236AEE" w:rsidRPr="00753F4A" w:rsidRDefault="00236AEE" w:rsidP="00CF0455">
      <w:pPr>
        <w:rPr>
          <w:rFonts w:ascii="Arial" w:hAnsi="Arial" w:cs="Arial"/>
          <w:sz w:val="22"/>
          <w:szCs w:val="22"/>
        </w:rPr>
      </w:pPr>
    </w:p>
    <w:p w14:paraId="5F09BE2B" w14:textId="77777777" w:rsidR="007D5F80" w:rsidRDefault="007D5F80" w:rsidP="007D5F80">
      <w:pPr>
        <w:spacing w:after="240" w:line="276" w:lineRule="auto"/>
        <w:rPr>
          <w:rFonts w:ascii="Arial" w:hAnsi="Arial" w:cs="Arial"/>
          <w:kern w:val="24"/>
          <w:sz w:val="22"/>
          <w:szCs w:val="22"/>
          <w:lang w:eastAsia="en-US"/>
        </w:rPr>
      </w:pPr>
      <w:r>
        <w:rPr>
          <w:rFonts w:ascii="Arial" w:hAnsi="Arial" w:cs="Arial"/>
          <w:kern w:val="24"/>
          <w:sz w:val="22"/>
          <w:szCs w:val="22"/>
          <w:lang w:eastAsia="en-US"/>
        </w:rPr>
        <w:t>This research project may be stopped unexpectedly for a variety of reasons. These may include reasons such as:</w:t>
      </w:r>
    </w:p>
    <w:p w14:paraId="13D15908" w14:textId="77777777" w:rsidR="007D5F80" w:rsidRPr="006F2E48" w:rsidRDefault="007D5F80" w:rsidP="007D5F80">
      <w:pPr>
        <w:pStyle w:val="ListParagraph"/>
        <w:numPr>
          <w:ilvl w:val="0"/>
          <w:numId w:val="74"/>
        </w:numPr>
        <w:spacing w:after="240" w:line="276" w:lineRule="auto"/>
        <w:rPr>
          <w:rFonts w:ascii="Arial" w:hAnsi="Arial" w:cs="Arial"/>
          <w:kern w:val="24"/>
          <w:sz w:val="22"/>
          <w:szCs w:val="22"/>
          <w:lang w:eastAsia="en-US"/>
        </w:rPr>
      </w:pPr>
      <w:r w:rsidRPr="006F2E48">
        <w:rPr>
          <w:rFonts w:ascii="Arial" w:hAnsi="Arial" w:cs="Arial"/>
          <w:kern w:val="24"/>
          <w:sz w:val="22"/>
          <w:szCs w:val="22"/>
          <w:lang w:eastAsia="en-US"/>
        </w:rPr>
        <w:t>Unacceptable side effects</w:t>
      </w:r>
    </w:p>
    <w:p w14:paraId="6151407A" w14:textId="77777777" w:rsidR="007D5F80" w:rsidRPr="006F2E48" w:rsidRDefault="007D5F80" w:rsidP="007D5F80">
      <w:pPr>
        <w:pStyle w:val="ListParagraph"/>
        <w:numPr>
          <w:ilvl w:val="0"/>
          <w:numId w:val="74"/>
        </w:numPr>
        <w:spacing w:after="240" w:line="276" w:lineRule="auto"/>
        <w:rPr>
          <w:rFonts w:ascii="Arial" w:hAnsi="Arial" w:cs="Arial"/>
          <w:kern w:val="24"/>
          <w:sz w:val="22"/>
          <w:szCs w:val="22"/>
          <w:lang w:eastAsia="en-US"/>
        </w:rPr>
      </w:pPr>
      <w:r w:rsidRPr="006F2E48">
        <w:rPr>
          <w:rFonts w:ascii="Arial" w:hAnsi="Arial" w:cs="Arial"/>
          <w:kern w:val="24"/>
          <w:sz w:val="22"/>
          <w:szCs w:val="22"/>
          <w:lang w:eastAsia="en-US"/>
        </w:rPr>
        <w:t>The device being shown not to be effective</w:t>
      </w:r>
    </w:p>
    <w:p w14:paraId="0523677C" w14:textId="77777777" w:rsidR="007D5F80" w:rsidRPr="006F2E48" w:rsidRDefault="007D5F80" w:rsidP="007D5F80">
      <w:pPr>
        <w:pStyle w:val="ListParagraph"/>
        <w:numPr>
          <w:ilvl w:val="0"/>
          <w:numId w:val="74"/>
        </w:numPr>
        <w:spacing w:after="240" w:line="276" w:lineRule="auto"/>
        <w:rPr>
          <w:rFonts w:ascii="Arial" w:hAnsi="Arial" w:cs="Arial"/>
          <w:kern w:val="24"/>
          <w:sz w:val="22"/>
          <w:szCs w:val="22"/>
          <w:lang w:eastAsia="en-US"/>
        </w:rPr>
      </w:pPr>
      <w:r w:rsidRPr="006F2E48">
        <w:rPr>
          <w:rFonts w:ascii="Arial" w:hAnsi="Arial" w:cs="Arial"/>
          <w:kern w:val="24"/>
          <w:sz w:val="22"/>
          <w:szCs w:val="22"/>
          <w:lang w:eastAsia="en-US"/>
        </w:rPr>
        <w:t>The device being shown to work and not need further testing</w:t>
      </w:r>
    </w:p>
    <w:p w14:paraId="3A45A763" w14:textId="77777777" w:rsidR="007D5F80" w:rsidRDefault="007D5F80" w:rsidP="007D5F80">
      <w:pPr>
        <w:pStyle w:val="ListParagraph"/>
        <w:numPr>
          <w:ilvl w:val="0"/>
          <w:numId w:val="74"/>
        </w:numPr>
        <w:spacing w:after="240" w:line="276" w:lineRule="auto"/>
      </w:pPr>
      <w:r w:rsidRPr="006F2E48">
        <w:rPr>
          <w:rFonts w:ascii="Arial" w:hAnsi="Arial" w:cs="Arial"/>
          <w:kern w:val="24"/>
          <w:sz w:val="22"/>
          <w:szCs w:val="22"/>
          <w:lang w:eastAsia="en-US"/>
        </w:rPr>
        <w:t>Decisions made in the commercial interests of the sponsor or by local regulatory/health authorities</w:t>
      </w:r>
    </w:p>
    <w:p w14:paraId="67B8AAFA" w14:textId="5A10A0E9" w:rsidR="00236AEE" w:rsidRDefault="007D5F80" w:rsidP="00D57ACD">
      <w:pPr>
        <w:jc w:val="both"/>
        <w:rPr>
          <w:rFonts w:ascii="Arial" w:hAnsi="Arial" w:cs="Arial"/>
          <w:b/>
          <w:sz w:val="22"/>
          <w:szCs w:val="22"/>
        </w:rPr>
      </w:pPr>
      <w:r w:rsidRPr="00014C40">
        <w:rPr>
          <w:rFonts w:ascii="Arial" w:hAnsi="Arial" w:cs="Arial"/>
          <w:kern w:val="24"/>
          <w:sz w:val="22"/>
          <w:szCs w:val="22"/>
          <w:lang w:eastAsia="en-US"/>
        </w:rPr>
        <w:t xml:space="preserve">Your study doctor may decide for your medical safety to stop your study </w:t>
      </w:r>
      <w:r>
        <w:rPr>
          <w:rFonts w:ascii="Arial" w:hAnsi="Arial" w:cs="Arial"/>
          <w:kern w:val="24"/>
          <w:sz w:val="22"/>
          <w:szCs w:val="22"/>
          <w:lang w:eastAsia="en-US"/>
        </w:rPr>
        <w:t>treatment</w:t>
      </w:r>
      <w:r w:rsidRPr="00014C40">
        <w:rPr>
          <w:rFonts w:ascii="Arial" w:hAnsi="Arial" w:cs="Arial"/>
          <w:kern w:val="24"/>
          <w:sz w:val="22"/>
          <w:szCs w:val="22"/>
          <w:lang w:eastAsia="en-US"/>
        </w:rPr>
        <w:t xml:space="preserve"> or take you off the study.  You may be taken off the study if your study doctor learns you did not give a correct medical history or did not follow instructions for the study. If your study </w:t>
      </w:r>
      <w:r>
        <w:rPr>
          <w:rFonts w:ascii="Arial" w:hAnsi="Arial" w:cs="Arial"/>
          <w:kern w:val="24"/>
          <w:sz w:val="22"/>
          <w:szCs w:val="22"/>
          <w:lang w:eastAsia="en-US"/>
        </w:rPr>
        <w:t>treatment</w:t>
      </w:r>
      <w:r w:rsidRPr="00014C40">
        <w:rPr>
          <w:rFonts w:ascii="Arial" w:hAnsi="Arial" w:cs="Arial"/>
          <w:kern w:val="24"/>
          <w:sz w:val="22"/>
          <w:szCs w:val="22"/>
          <w:lang w:eastAsia="en-US"/>
        </w:rPr>
        <w:t xml:space="preserve"> is stopped, your study doctor will closely monitor your overall health.</w:t>
      </w:r>
      <w:r>
        <w:rPr>
          <w:rFonts w:ascii="Arial" w:hAnsi="Arial" w:cs="Arial"/>
          <w:kern w:val="24"/>
          <w:sz w:val="22"/>
          <w:szCs w:val="22"/>
          <w:lang w:eastAsia="en-US"/>
        </w:rPr>
        <w:t xml:space="preserve">  </w:t>
      </w:r>
    </w:p>
    <w:p w14:paraId="328436B3" w14:textId="77777777" w:rsidR="00FF6195" w:rsidRPr="00753F4A" w:rsidRDefault="00FF6195" w:rsidP="00D57ACD">
      <w:pPr>
        <w:jc w:val="both"/>
        <w:rPr>
          <w:rFonts w:ascii="Arial" w:hAnsi="Arial" w:cs="Arial"/>
          <w:b/>
          <w:sz w:val="22"/>
          <w:szCs w:val="22"/>
        </w:rPr>
      </w:pPr>
    </w:p>
    <w:p w14:paraId="153350DD" w14:textId="77777777" w:rsidR="00CF0455" w:rsidRPr="00AD4E93" w:rsidRDefault="00DA6412" w:rsidP="00AD4E93">
      <w:pPr>
        <w:pStyle w:val="ListParagraph"/>
        <w:numPr>
          <w:ilvl w:val="0"/>
          <w:numId w:val="58"/>
        </w:numPr>
        <w:jc w:val="both"/>
        <w:rPr>
          <w:rFonts w:ascii="Arial" w:hAnsi="Arial" w:cs="Arial"/>
          <w:b/>
          <w:sz w:val="22"/>
          <w:szCs w:val="22"/>
        </w:rPr>
      </w:pPr>
      <w:r w:rsidRPr="282204C6">
        <w:rPr>
          <w:rFonts w:ascii="Arial" w:hAnsi="Arial" w:cs="Arial"/>
          <w:b/>
          <w:bCs/>
          <w:sz w:val="22"/>
          <w:szCs w:val="22"/>
        </w:rPr>
        <w:t>What happens when the research project</w:t>
      </w:r>
      <w:r w:rsidR="00CF0455" w:rsidRPr="282204C6">
        <w:rPr>
          <w:rFonts w:ascii="Arial" w:hAnsi="Arial" w:cs="Arial"/>
          <w:b/>
          <w:bCs/>
          <w:sz w:val="22"/>
          <w:szCs w:val="22"/>
        </w:rPr>
        <w:t xml:space="preserve"> ends?</w:t>
      </w:r>
    </w:p>
    <w:p w14:paraId="6CB1EDF9" w14:textId="77777777" w:rsidR="0077792C" w:rsidRPr="00753F4A" w:rsidRDefault="0077792C" w:rsidP="00D57ACD">
      <w:pPr>
        <w:jc w:val="both"/>
        <w:rPr>
          <w:rFonts w:ascii="Arial" w:hAnsi="Arial" w:cs="Arial"/>
          <w:sz w:val="22"/>
          <w:szCs w:val="22"/>
        </w:rPr>
      </w:pPr>
      <w:r w:rsidRPr="00753F4A">
        <w:rPr>
          <w:rFonts w:ascii="Arial" w:hAnsi="Arial" w:cs="Arial"/>
          <w:b/>
          <w:sz w:val="22"/>
          <w:szCs w:val="22"/>
        </w:rPr>
        <w:tab/>
      </w:r>
    </w:p>
    <w:p w14:paraId="2D673F10" w14:textId="54125A5B" w:rsidR="00A0070E" w:rsidRDefault="005A4AA9" w:rsidP="00D57ACD">
      <w:pPr>
        <w:jc w:val="both"/>
        <w:rPr>
          <w:rFonts w:ascii="Arial" w:hAnsi="Arial" w:cs="Arial"/>
          <w:sz w:val="22"/>
          <w:szCs w:val="22"/>
        </w:rPr>
      </w:pPr>
      <w:r w:rsidRPr="005A4AA9">
        <w:rPr>
          <w:rFonts w:ascii="Arial" w:hAnsi="Arial" w:cs="Arial"/>
          <w:sz w:val="22"/>
          <w:szCs w:val="22"/>
        </w:rPr>
        <w:t xml:space="preserve">The study </w:t>
      </w:r>
      <w:r>
        <w:rPr>
          <w:rFonts w:ascii="Arial" w:hAnsi="Arial" w:cs="Arial"/>
          <w:sz w:val="22"/>
          <w:szCs w:val="22"/>
        </w:rPr>
        <w:t xml:space="preserve">device </w:t>
      </w:r>
      <w:r w:rsidRPr="005A4AA9">
        <w:rPr>
          <w:rFonts w:ascii="Arial" w:hAnsi="Arial" w:cs="Arial"/>
          <w:sz w:val="22"/>
          <w:szCs w:val="22"/>
        </w:rPr>
        <w:t xml:space="preserve">will not be </w:t>
      </w:r>
      <w:r>
        <w:rPr>
          <w:rFonts w:ascii="Arial" w:hAnsi="Arial" w:cs="Arial"/>
          <w:sz w:val="22"/>
          <w:szCs w:val="22"/>
        </w:rPr>
        <w:t>available</w:t>
      </w:r>
      <w:r w:rsidRPr="005A4AA9">
        <w:rPr>
          <w:rFonts w:ascii="Arial" w:hAnsi="Arial" w:cs="Arial"/>
          <w:sz w:val="22"/>
          <w:szCs w:val="22"/>
        </w:rPr>
        <w:t xml:space="preserve"> after the end of the study. If your condition requires further treatment, your study doctor will help you decide what treatment is best for you after the end of the study. Your doctor will speak to you about your health care options.</w:t>
      </w:r>
    </w:p>
    <w:p w14:paraId="17CE92D0" w14:textId="77777777" w:rsidR="00A0070E" w:rsidRDefault="00A0070E" w:rsidP="00D57ACD">
      <w:pPr>
        <w:jc w:val="both"/>
        <w:rPr>
          <w:rFonts w:ascii="Arial" w:hAnsi="Arial" w:cs="Arial"/>
          <w:sz w:val="22"/>
          <w:szCs w:val="22"/>
        </w:rPr>
      </w:pPr>
    </w:p>
    <w:p w14:paraId="335AF2BA" w14:textId="1F0D504E" w:rsidR="0044062B" w:rsidRDefault="0044062B" w:rsidP="00D57ACD">
      <w:pPr>
        <w:jc w:val="both"/>
        <w:rPr>
          <w:rFonts w:ascii="Arial" w:hAnsi="Arial" w:cs="Arial"/>
          <w:sz w:val="22"/>
          <w:szCs w:val="22"/>
        </w:rPr>
      </w:pPr>
      <w:r w:rsidRPr="0044062B">
        <w:rPr>
          <w:rFonts w:ascii="Arial" w:hAnsi="Arial" w:cs="Arial"/>
          <w:sz w:val="22"/>
          <w:szCs w:val="22"/>
        </w:rPr>
        <w:t>When the study is completed at all the study sites, the data will be analysed. You will have an opportunity to learn of the study results. You may ask your study doctor for the results and to have them explained to you.</w:t>
      </w:r>
    </w:p>
    <w:p w14:paraId="1DE1E00C" w14:textId="77777777" w:rsidR="004B7E48" w:rsidRDefault="004B7E48" w:rsidP="00D57ACD">
      <w:pPr>
        <w:jc w:val="both"/>
        <w:rPr>
          <w:rFonts w:ascii="Arial" w:hAnsi="Arial" w:cs="Arial"/>
          <w:sz w:val="22"/>
          <w:szCs w:val="22"/>
        </w:rPr>
      </w:pPr>
    </w:p>
    <w:p w14:paraId="75E20486" w14:textId="77777777" w:rsidR="004B7E48" w:rsidRDefault="004B7E48" w:rsidP="004B7E48">
      <w:pPr>
        <w:jc w:val="both"/>
        <w:rPr>
          <w:rFonts w:ascii="Arial" w:hAnsi="Arial" w:cs="Arial"/>
          <w:sz w:val="22"/>
          <w:szCs w:val="22"/>
        </w:rPr>
      </w:pPr>
      <w:r w:rsidRPr="004B7E48">
        <w:rPr>
          <w:rFonts w:ascii="Arial" w:hAnsi="Arial" w:cs="Arial"/>
          <w:sz w:val="22"/>
          <w:szCs w:val="22"/>
        </w:rPr>
        <w:t>Results of the study are intended to be published in medical journals, used for scientific presentations and may also be shared with, or inspected by, health authorities worldwide. The confidentiality of all patients taking part will be maintained. You will not be identifiable in any reports or publications resulting from the study. If you would like to obtain a copy of any successfully published results, please ask your study doctor.</w:t>
      </w:r>
    </w:p>
    <w:p w14:paraId="1026B67B" w14:textId="77777777" w:rsidR="004B7E48" w:rsidRPr="004B7E48" w:rsidRDefault="004B7E48" w:rsidP="004B7E48">
      <w:pPr>
        <w:jc w:val="both"/>
        <w:rPr>
          <w:rFonts w:ascii="Arial" w:hAnsi="Arial" w:cs="Arial"/>
          <w:sz w:val="22"/>
          <w:szCs w:val="22"/>
        </w:rPr>
      </w:pPr>
    </w:p>
    <w:p w14:paraId="777E323B" w14:textId="714CF860" w:rsidR="005B3337" w:rsidRPr="00753F4A" w:rsidRDefault="004B7E48" w:rsidP="00CF0455">
      <w:pPr>
        <w:rPr>
          <w:rFonts w:ascii="Arial" w:hAnsi="Arial" w:cs="Arial"/>
          <w:sz w:val="22"/>
          <w:szCs w:val="22"/>
        </w:rPr>
      </w:pPr>
      <w:r w:rsidRPr="004B7E48">
        <w:rPr>
          <w:rFonts w:ascii="Arial" w:hAnsi="Arial" w:cs="Arial"/>
          <w:sz w:val="22"/>
          <w:szCs w:val="22"/>
        </w:rPr>
        <w:t xml:space="preserve">A description of this clinical trial will be available on </w:t>
      </w:r>
      <w:hyperlink r:id="rId12" w:history="1">
        <w:r w:rsidRPr="00376434">
          <w:rPr>
            <w:rStyle w:val="Hyperlink"/>
            <w:rFonts w:ascii="Arial" w:hAnsi="Arial" w:cs="Arial"/>
            <w:sz w:val="22"/>
            <w:szCs w:val="22"/>
          </w:rPr>
          <w:t>www.anzctr.org.au</w:t>
        </w:r>
      </w:hyperlink>
      <w:r>
        <w:rPr>
          <w:rFonts w:ascii="Arial" w:hAnsi="Arial" w:cs="Arial"/>
          <w:sz w:val="22"/>
          <w:szCs w:val="22"/>
        </w:rPr>
        <w:t xml:space="preserve">. </w:t>
      </w:r>
      <w:r w:rsidRPr="004B7E48">
        <w:rPr>
          <w:rFonts w:ascii="Arial" w:hAnsi="Arial" w:cs="Arial"/>
          <w:sz w:val="22"/>
          <w:szCs w:val="22"/>
        </w:rPr>
        <w:t>These websites will not include information that can identify you but could include a summary of study progress and results. You can search these websites at any time.</w:t>
      </w:r>
    </w:p>
    <w:p w14:paraId="3F59ED55" w14:textId="77777777" w:rsidR="00C6311A" w:rsidRPr="00753F4A" w:rsidRDefault="00C6311A" w:rsidP="00CF0455">
      <w:pPr>
        <w:rPr>
          <w:rFonts w:ascii="Arial" w:hAnsi="Arial" w:cs="Arial"/>
          <w:sz w:val="22"/>
          <w:szCs w:val="22"/>
        </w:rPr>
      </w:pPr>
    </w:p>
    <w:p w14:paraId="77F2AA78" w14:textId="77777777" w:rsidR="00CF0455" w:rsidRPr="00753F4A" w:rsidRDefault="00CF0455" w:rsidP="00CF0455">
      <w:pPr>
        <w:rPr>
          <w:rFonts w:ascii="Arial" w:hAnsi="Arial" w:cs="Arial"/>
          <w:b/>
          <w:sz w:val="28"/>
          <w:szCs w:val="28"/>
        </w:rPr>
      </w:pPr>
      <w:r w:rsidRPr="00753F4A">
        <w:rPr>
          <w:rFonts w:ascii="Arial" w:hAnsi="Arial" w:cs="Arial"/>
          <w:b/>
          <w:sz w:val="28"/>
          <w:szCs w:val="28"/>
        </w:rPr>
        <w:t xml:space="preserve">Part </w:t>
      </w:r>
      <w:r w:rsidR="00AC24A0" w:rsidRPr="00753F4A">
        <w:rPr>
          <w:rFonts w:ascii="Arial" w:hAnsi="Arial" w:cs="Arial"/>
          <w:b/>
          <w:sz w:val="28"/>
          <w:szCs w:val="28"/>
        </w:rPr>
        <w:t>2</w:t>
      </w:r>
      <w:r w:rsidR="00AC24A0" w:rsidRPr="00753F4A">
        <w:rPr>
          <w:rFonts w:ascii="Arial" w:hAnsi="Arial" w:cs="Arial"/>
          <w:b/>
          <w:sz w:val="28"/>
          <w:szCs w:val="28"/>
        </w:rPr>
        <w:tab/>
      </w:r>
      <w:r w:rsidRPr="00753F4A">
        <w:rPr>
          <w:rFonts w:ascii="Arial" w:hAnsi="Arial" w:cs="Arial"/>
          <w:b/>
          <w:sz w:val="28"/>
          <w:szCs w:val="28"/>
        </w:rPr>
        <w:t xml:space="preserve">How is the </w:t>
      </w:r>
      <w:r w:rsidR="003B39A5" w:rsidRPr="00753F4A">
        <w:rPr>
          <w:rFonts w:ascii="Arial" w:hAnsi="Arial" w:cs="Arial"/>
          <w:b/>
          <w:sz w:val="28"/>
          <w:szCs w:val="28"/>
        </w:rPr>
        <w:t>research project</w:t>
      </w:r>
      <w:r w:rsidRPr="00753F4A">
        <w:rPr>
          <w:rFonts w:ascii="Arial" w:hAnsi="Arial" w:cs="Arial"/>
          <w:b/>
          <w:sz w:val="28"/>
          <w:szCs w:val="28"/>
        </w:rPr>
        <w:t xml:space="preserve"> being conducted?</w:t>
      </w:r>
    </w:p>
    <w:p w14:paraId="3382C092" w14:textId="77777777" w:rsidR="00CF0455" w:rsidRPr="00753F4A" w:rsidRDefault="00CF0455" w:rsidP="00CF0455">
      <w:pPr>
        <w:rPr>
          <w:rFonts w:ascii="Arial" w:hAnsi="Arial" w:cs="Arial"/>
          <w:sz w:val="22"/>
          <w:szCs w:val="22"/>
        </w:rPr>
      </w:pPr>
    </w:p>
    <w:p w14:paraId="3A2267FF" w14:textId="77777777" w:rsidR="00CF0455" w:rsidRPr="00AD4E93" w:rsidRDefault="00CF0455" w:rsidP="00AD4E93">
      <w:pPr>
        <w:pStyle w:val="ListParagraph"/>
        <w:numPr>
          <w:ilvl w:val="0"/>
          <w:numId w:val="58"/>
        </w:numPr>
        <w:rPr>
          <w:rFonts w:ascii="Arial" w:hAnsi="Arial" w:cs="Arial"/>
          <w:b/>
          <w:sz w:val="22"/>
          <w:szCs w:val="22"/>
        </w:rPr>
      </w:pPr>
      <w:r w:rsidRPr="282204C6">
        <w:rPr>
          <w:rFonts w:ascii="Arial" w:hAnsi="Arial" w:cs="Arial"/>
          <w:b/>
          <w:bCs/>
          <w:sz w:val="22"/>
          <w:szCs w:val="22"/>
        </w:rPr>
        <w:t>What will happen to information about me?</w:t>
      </w:r>
    </w:p>
    <w:p w14:paraId="54FC7C00" w14:textId="77777777" w:rsidR="00D93166" w:rsidRPr="003F4496" w:rsidRDefault="00D93166" w:rsidP="0010550D">
      <w:pPr>
        <w:tabs>
          <w:tab w:val="left" w:pos="567"/>
        </w:tabs>
        <w:ind w:left="181" w:hanging="181"/>
        <w:rPr>
          <w:rFonts w:ascii="Arial" w:hAnsi="Arial" w:cs="Arial"/>
          <w:i/>
          <w:sz w:val="22"/>
          <w:szCs w:val="22"/>
        </w:rPr>
      </w:pPr>
    </w:p>
    <w:p w14:paraId="752DE815" w14:textId="0BE069F1" w:rsidR="00CF0455" w:rsidRPr="00753F4A" w:rsidRDefault="005B3337" w:rsidP="004E4E09">
      <w:pPr>
        <w:jc w:val="both"/>
        <w:rPr>
          <w:rFonts w:ascii="Arial" w:hAnsi="Arial" w:cs="Arial"/>
          <w:sz w:val="22"/>
          <w:szCs w:val="22"/>
        </w:rPr>
      </w:pPr>
      <w:r w:rsidRPr="00753F4A">
        <w:rPr>
          <w:rFonts w:ascii="Arial" w:hAnsi="Arial" w:cs="Arial"/>
          <w:sz w:val="22"/>
          <w:szCs w:val="22"/>
        </w:rPr>
        <w:t>By signing the consent form</w:t>
      </w:r>
      <w:r w:rsidR="00122D06" w:rsidRPr="00753F4A">
        <w:rPr>
          <w:rFonts w:ascii="Arial" w:hAnsi="Arial" w:cs="Arial"/>
          <w:sz w:val="22"/>
          <w:szCs w:val="22"/>
        </w:rPr>
        <w:t>,</w:t>
      </w:r>
      <w:r w:rsidRPr="00753F4A">
        <w:rPr>
          <w:rFonts w:ascii="Arial" w:hAnsi="Arial" w:cs="Arial"/>
          <w:sz w:val="22"/>
          <w:szCs w:val="22"/>
        </w:rPr>
        <w:t xml:space="preserve"> you give permission to the study doctor and relevant research staff accessing, collecting and using your personal information and health records for the research project. </w:t>
      </w:r>
      <w:r w:rsidR="00C63691">
        <w:rPr>
          <w:rFonts w:ascii="Arial" w:hAnsi="Arial" w:cs="Arial"/>
          <w:sz w:val="22"/>
          <w:szCs w:val="22"/>
        </w:rPr>
        <w:t xml:space="preserve">Information </w:t>
      </w:r>
      <w:r w:rsidR="006C14F4">
        <w:rPr>
          <w:rFonts w:ascii="Arial" w:hAnsi="Arial" w:cs="Arial"/>
          <w:sz w:val="22"/>
          <w:szCs w:val="22"/>
        </w:rPr>
        <w:t xml:space="preserve">required for this study </w:t>
      </w:r>
      <w:r w:rsidR="00C63691">
        <w:rPr>
          <w:rFonts w:ascii="Arial" w:hAnsi="Arial" w:cs="Arial"/>
          <w:sz w:val="22"/>
          <w:szCs w:val="22"/>
        </w:rPr>
        <w:t xml:space="preserve">will be collected </w:t>
      </w:r>
      <w:r w:rsidR="00655979">
        <w:rPr>
          <w:rFonts w:ascii="Arial" w:hAnsi="Arial" w:cs="Arial"/>
          <w:sz w:val="22"/>
          <w:szCs w:val="22"/>
        </w:rPr>
        <w:t>from your</w:t>
      </w:r>
      <w:r w:rsidR="0043265D">
        <w:rPr>
          <w:rFonts w:ascii="Arial" w:hAnsi="Arial" w:cs="Arial"/>
          <w:sz w:val="22"/>
          <w:szCs w:val="22"/>
        </w:rPr>
        <w:t xml:space="preserve"> questionnaires and</w:t>
      </w:r>
      <w:r w:rsidR="006C14F4">
        <w:rPr>
          <w:rFonts w:ascii="Arial" w:hAnsi="Arial" w:cs="Arial"/>
          <w:sz w:val="22"/>
          <w:szCs w:val="22"/>
        </w:rPr>
        <w:t xml:space="preserve"> from </w:t>
      </w:r>
      <w:r w:rsidR="005340D5">
        <w:rPr>
          <w:rFonts w:ascii="Arial" w:hAnsi="Arial" w:cs="Arial"/>
          <w:sz w:val="22"/>
          <w:szCs w:val="22"/>
        </w:rPr>
        <w:t>information recorded in your</w:t>
      </w:r>
      <w:r w:rsidR="009144F3">
        <w:rPr>
          <w:rFonts w:ascii="Arial" w:hAnsi="Arial" w:cs="Arial"/>
          <w:sz w:val="22"/>
          <w:szCs w:val="22"/>
        </w:rPr>
        <w:t xml:space="preserve"> medical record</w:t>
      </w:r>
      <w:r w:rsidR="00F45E63">
        <w:rPr>
          <w:rFonts w:ascii="Arial" w:hAnsi="Arial" w:cs="Arial"/>
          <w:sz w:val="22"/>
          <w:szCs w:val="22"/>
        </w:rPr>
        <w:t xml:space="preserve">. </w:t>
      </w:r>
      <w:r w:rsidR="002A6068">
        <w:rPr>
          <w:rFonts w:ascii="Arial" w:hAnsi="Arial" w:cs="Arial"/>
          <w:sz w:val="22"/>
          <w:szCs w:val="22"/>
        </w:rPr>
        <w:t>Data will be entered and stored</w:t>
      </w:r>
      <w:r w:rsidR="00F50882">
        <w:rPr>
          <w:rFonts w:ascii="Arial" w:hAnsi="Arial" w:cs="Arial"/>
          <w:sz w:val="22"/>
          <w:szCs w:val="22"/>
        </w:rPr>
        <w:t xml:space="preserve"> in a secure </w:t>
      </w:r>
      <w:r w:rsidR="00074A76">
        <w:rPr>
          <w:rFonts w:ascii="Arial" w:hAnsi="Arial" w:cs="Arial"/>
          <w:sz w:val="22"/>
          <w:szCs w:val="22"/>
        </w:rPr>
        <w:t>online database hosted by Austin Health</w:t>
      </w:r>
      <w:r w:rsidR="00703F40">
        <w:rPr>
          <w:rFonts w:ascii="Arial" w:hAnsi="Arial" w:cs="Arial"/>
          <w:sz w:val="22"/>
          <w:szCs w:val="22"/>
        </w:rPr>
        <w:t xml:space="preserve">. </w:t>
      </w:r>
      <w:r w:rsidR="00122D06" w:rsidRPr="00753F4A">
        <w:rPr>
          <w:rFonts w:ascii="Arial" w:eastAsia="Arial" w:hAnsi="Arial" w:cs="Arial"/>
          <w:sz w:val="22"/>
          <w:szCs w:val="22"/>
        </w:rPr>
        <w:t xml:space="preserve">Any information obtained for the purpose of this research project and for future related </w:t>
      </w:r>
      <w:r w:rsidR="004D6CD0" w:rsidRPr="00753F4A">
        <w:rPr>
          <w:rFonts w:ascii="Arial" w:eastAsia="Arial" w:hAnsi="Arial" w:cs="Arial"/>
          <w:sz w:val="22"/>
          <w:szCs w:val="22"/>
        </w:rPr>
        <w:t xml:space="preserve">research that can identify you </w:t>
      </w:r>
      <w:r w:rsidRPr="00753F4A">
        <w:rPr>
          <w:rFonts w:ascii="Arial" w:hAnsi="Arial" w:cs="Arial"/>
          <w:sz w:val="22"/>
          <w:szCs w:val="22"/>
        </w:rPr>
        <w:t xml:space="preserve">will remain confidential. Your information will only be disclosed with your permission, except as required by law. Information about you may be obtained from your health records held at this and other health services for the purpose of this research. </w:t>
      </w:r>
    </w:p>
    <w:p w14:paraId="7D2D76E5" w14:textId="77777777" w:rsidR="00CF0455" w:rsidRPr="00753F4A" w:rsidRDefault="00CF0455" w:rsidP="004E4E09">
      <w:pPr>
        <w:jc w:val="both"/>
        <w:rPr>
          <w:rFonts w:ascii="Arial" w:hAnsi="Arial" w:cs="Arial"/>
          <w:sz w:val="22"/>
          <w:szCs w:val="22"/>
        </w:rPr>
      </w:pPr>
    </w:p>
    <w:p w14:paraId="54372667" w14:textId="77777777" w:rsidR="00802A4C" w:rsidRPr="00753F4A" w:rsidRDefault="00802A4C" w:rsidP="004E4E09">
      <w:pPr>
        <w:jc w:val="both"/>
        <w:rPr>
          <w:rFonts w:ascii="Arial" w:hAnsi="Arial" w:cs="Arial"/>
          <w:sz w:val="22"/>
          <w:szCs w:val="22"/>
        </w:rPr>
      </w:pPr>
      <w:r w:rsidRPr="00753F4A">
        <w:rPr>
          <w:rFonts w:ascii="Arial" w:hAnsi="Arial" w:cs="Arial"/>
          <w:sz w:val="22"/>
          <w:szCs w:val="22"/>
        </w:rPr>
        <w:t xml:space="preserve">Your health records and any information obtained during the </w:t>
      </w:r>
      <w:r w:rsidR="003B39A5" w:rsidRPr="00753F4A">
        <w:rPr>
          <w:rFonts w:ascii="Arial" w:hAnsi="Arial" w:cs="Arial"/>
          <w:sz w:val="22"/>
          <w:szCs w:val="22"/>
        </w:rPr>
        <w:t>research project</w:t>
      </w:r>
      <w:r w:rsidRPr="00753F4A">
        <w:rPr>
          <w:rFonts w:ascii="Arial" w:hAnsi="Arial" w:cs="Arial"/>
          <w:sz w:val="22"/>
          <w:szCs w:val="22"/>
        </w:rPr>
        <w:t xml:space="preserve"> are subject to inspection (for the purpose of verifying the procedures and the data) by the relevant authorities and authorised representatives of the Sponsor, </w:t>
      </w:r>
      <w:r w:rsidR="00487EA7" w:rsidRPr="00753F4A">
        <w:rPr>
          <w:rFonts w:ascii="Arial" w:hAnsi="Arial" w:cs="Arial"/>
          <w:sz w:val="22"/>
          <w:szCs w:val="22"/>
        </w:rPr>
        <w:t xml:space="preserve">the </w:t>
      </w:r>
      <w:r w:rsidR="00A81EB5" w:rsidRPr="00753F4A">
        <w:rPr>
          <w:rFonts w:ascii="Arial" w:hAnsi="Arial" w:cs="Arial"/>
          <w:sz w:val="22"/>
          <w:szCs w:val="22"/>
        </w:rPr>
        <w:t>institution</w:t>
      </w:r>
      <w:r w:rsidRPr="00753F4A">
        <w:rPr>
          <w:rFonts w:ascii="Arial" w:hAnsi="Arial" w:cs="Arial"/>
          <w:sz w:val="22"/>
          <w:szCs w:val="22"/>
        </w:rPr>
        <w:t xml:space="preserve"> relevant to this </w:t>
      </w:r>
      <w:r w:rsidR="00487EA7" w:rsidRPr="00753F4A">
        <w:rPr>
          <w:rFonts w:ascii="Arial" w:hAnsi="Arial" w:cs="Arial"/>
          <w:sz w:val="22"/>
          <w:szCs w:val="22"/>
        </w:rPr>
        <w:t>Participant Information Sheet,</w:t>
      </w:r>
      <w:r w:rsidR="005D7F1F">
        <w:rPr>
          <w:rFonts w:ascii="Arial" w:hAnsi="Arial" w:cs="Arial"/>
          <w:sz w:val="22"/>
          <w:szCs w:val="22"/>
        </w:rPr>
        <w:t xml:space="preserve"> Austin Health</w:t>
      </w:r>
      <w:r w:rsidR="00487EA7" w:rsidRPr="00753F4A">
        <w:rPr>
          <w:rFonts w:ascii="Arial" w:hAnsi="Arial" w:cs="Arial"/>
          <w:sz w:val="22"/>
          <w:szCs w:val="22"/>
        </w:rPr>
        <w:t>,</w:t>
      </w:r>
      <w:r w:rsidRPr="00753F4A">
        <w:rPr>
          <w:rFonts w:ascii="Arial" w:hAnsi="Arial" w:cs="Arial"/>
          <w:sz w:val="22"/>
          <w:szCs w:val="22"/>
        </w:rPr>
        <w:t xml:space="preserve"> or as required by law. By signing the </w:t>
      </w:r>
      <w:r w:rsidR="00D7749F" w:rsidRPr="00753F4A">
        <w:rPr>
          <w:rFonts w:ascii="Arial" w:hAnsi="Arial" w:cs="Arial"/>
          <w:sz w:val="22"/>
          <w:szCs w:val="22"/>
        </w:rPr>
        <w:t>C</w:t>
      </w:r>
      <w:r w:rsidRPr="00753F4A">
        <w:rPr>
          <w:rFonts w:ascii="Arial" w:hAnsi="Arial" w:cs="Arial"/>
          <w:sz w:val="22"/>
          <w:szCs w:val="22"/>
        </w:rPr>
        <w:t xml:space="preserve">onsent </w:t>
      </w:r>
      <w:r w:rsidR="00D7749F" w:rsidRPr="00753F4A">
        <w:rPr>
          <w:rFonts w:ascii="Arial" w:hAnsi="Arial" w:cs="Arial"/>
          <w:sz w:val="22"/>
          <w:szCs w:val="22"/>
        </w:rPr>
        <w:t>Form</w:t>
      </w:r>
      <w:r w:rsidRPr="00753F4A">
        <w:rPr>
          <w:rFonts w:ascii="Arial" w:hAnsi="Arial" w:cs="Arial"/>
          <w:sz w:val="22"/>
          <w:szCs w:val="22"/>
        </w:rPr>
        <w:t xml:space="preserve">, you authorise release of, or access to, this confidential information to the relevant study personnel and regulatory authorities as noted above. </w:t>
      </w:r>
    </w:p>
    <w:p w14:paraId="62C916F5" w14:textId="77777777" w:rsidR="006053D9" w:rsidRPr="00753F4A" w:rsidRDefault="006053D9" w:rsidP="004E4E09">
      <w:pPr>
        <w:jc w:val="both"/>
        <w:rPr>
          <w:rFonts w:ascii="Arial" w:hAnsi="Arial" w:cs="Arial"/>
          <w:i/>
          <w:sz w:val="22"/>
          <w:szCs w:val="22"/>
        </w:rPr>
      </w:pPr>
    </w:p>
    <w:p w14:paraId="5782912A" w14:textId="77777777" w:rsidR="00CF0455" w:rsidRPr="00753F4A" w:rsidRDefault="00CF0455" w:rsidP="004E4E09">
      <w:pPr>
        <w:jc w:val="both"/>
        <w:rPr>
          <w:rFonts w:ascii="Arial" w:hAnsi="Arial" w:cs="Arial"/>
          <w:sz w:val="22"/>
          <w:szCs w:val="22"/>
        </w:rPr>
      </w:pPr>
      <w:r w:rsidRPr="00753F4A">
        <w:rPr>
          <w:rFonts w:ascii="Arial" w:hAnsi="Arial" w:cs="Arial"/>
          <w:sz w:val="22"/>
          <w:szCs w:val="22"/>
        </w:rPr>
        <w:t xml:space="preserve">It is anticipated that the results of this </w:t>
      </w:r>
      <w:r w:rsidR="003B39A5" w:rsidRPr="00753F4A">
        <w:rPr>
          <w:rFonts w:ascii="Arial" w:hAnsi="Arial" w:cs="Arial"/>
          <w:sz w:val="22"/>
          <w:szCs w:val="22"/>
        </w:rPr>
        <w:t>research project</w:t>
      </w:r>
      <w:r w:rsidRPr="00753F4A">
        <w:rPr>
          <w:rFonts w:ascii="Arial" w:hAnsi="Arial" w:cs="Arial"/>
          <w:sz w:val="22"/>
          <w:szCs w:val="22"/>
        </w:rPr>
        <w:t xml:space="preserve"> will be published and</w:t>
      </w:r>
      <w:r w:rsidR="00B001B7" w:rsidRPr="00753F4A">
        <w:rPr>
          <w:rFonts w:ascii="Arial" w:hAnsi="Arial" w:cs="Arial"/>
          <w:sz w:val="22"/>
          <w:szCs w:val="22"/>
        </w:rPr>
        <w:t>/</w:t>
      </w:r>
      <w:r w:rsidRPr="00753F4A">
        <w:rPr>
          <w:rFonts w:ascii="Arial" w:hAnsi="Arial" w:cs="Arial"/>
          <w:sz w:val="22"/>
          <w:szCs w:val="22"/>
        </w:rPr>
        <w:t xml:space="preserve">or presented in a variety of forums. </w:t>
      </w:r>
      <w:r w:rsidR="005B07D2" w:rsidRPr="00753F4A">
        <w:rPr>
          <w:rFonts w:ascii="Arial" w:hAnsi="Arial" w:cs="Arial"/>
          <w:sz w:val="22"/>
          <w:szCs w:val="22"/>
        </w:rPr>
        <w:t>In any publication and/or presentation, information will be provided in such a way that you cannot be identified</w:t>
      </w:r>
      <w:r w:rsidR="004E4E09" w:rsidRPr="00753F4A">
        <w:rPr>
          <w:rFonts w:ascii="Arial" w:hAnsi="Arial" w:cs="Arial"/>
          <w:sz w:val="22"/>
          <w:szCs w:val="22"/>
        </w:rPr>
        <w:t>.</w:t>
      </w:r>
      <w:r w:rsidR="005B07D2" w:rsidRPr="00753F4A">
        <w:rPr>
          <w:rFonts w:ascii="Arial" w:hAnsi="Arial" w:cs="Arial"/>
          <w:sz w:val="22"/>
          <w:szCs w:val="22"/>
        </w:rPr>
        <w:t xml:space="preserve"> </w:t>
      </w:r>
    </w:p>
    <w:p w14:paraId="4707E222" w14:textId="77777777" w:rsidR="006C6151" w:rsidRDefault="006C6151" w:rsidP="00CF0455">
      <w:pPr>
        <w:rPr>
          <w:rFonts w:ascii="Arial" w:hAnsi="Arial" w:cs="Arial"/>
          <w:sz w:val="22"/>
          <w:szCs w:val="22"/>
        </w:rPr>
      </w:pPr>
      <w:bookmarkStart w:id="0" w:name="OLE_LINK4"/>
      <w:bookmarkStart w:id="1" w:name="OLE_LINK5"/>
    </w:p>
    <w:p w14:paraId="147AFF15" w14:textId="77777777" w:rsidR="000269E9" w:rsidRPr="00753F4A" w:rsidRDefault="00CF0455" w:rsidP="004E4E09">
      <w:pPr>
        <w:jc w:val="both"/>
        <w:rPr>
          <w:rFonts w:ascii="Arial" w:hAnsi="Arial" w:cs="Arial"/>
          <w:sz w:val="22"/>
          <w:szCs w:val="22"/>
        </w:rPr>
      </w:pPr>
      <w:r w:rsidRPr="00753F4A">
        <w:rPr>
          <w:rFonts w:ascii="Arial" w:hAnsi="Arial" w:cs="Arial"/>
          <w:sz w:val="22"/>
          <w:szCs w:val="22"/>
        </w:rPr>
        <w:t xml:space="preserve">Information about your participation in this </w:t>
      </w:r>
      <w:r w:rsidR="003B39A5" w:rsidRPr="00753F4A">
        <w:rPr>
          <w:rFonts w:ascii="Arial" w:hAnsi="Arial" w:cs="Arial"/>
          <w:sz w:val="22"/>
          <w:szCs w:val="22"/>
        </w:rPr>
        <w:t>research project</w:t>
      </w:r>
      <w:r w:rsidRPr="00753F4A">
        <w:rPr>
          <w:rFonts w:ascii="Arial" w:hAnsi="Arial" w:cs="Arial"/>
          <w:sz w:val="22"/>
          <w:szCs w:val="22"/>
        </w:rPr>
        <w:t xml:space="preserve"> may be recorded in your health records.</w:t>
      </w:r>
      <w:r w:rsidR="000269E9" w:rsidRPr="00753F4A">
        <w:rPr>
          <w:rFonts w:ascii="Arial" w:hAnsi="Arial" w:cs="Arial"/>
          <w:sz w:val="22"/>
          <w:szCs w:val="22"/>
        </w:rPr>
        <w:t xml:space="preserve"> In accordance with relevant Australian and/or </w:t>
      </w:r>
      <w:r w:rsidR="005D7F1F" w:rsidRPr="005D7F1F">
        <w:rPr>
          <w:rFonts w:ascii="Arial" w:hAnsi="Arial" w:cs="Arial"/>
          <w:sz w:val="22"/>
          <w:szCs w:val="22"/>
        </w:rPr>
        <w:t>Victoria</w:t>
      </w:r>
      <w:r w:rsidR="000269E9" w:rsidRPr="005D7F1F">
        <w:rPr>
          <w:rFonts w:ascii="Arial" w:hAnsi="Arial" w:cs="Arial"/>
          <w:sz w:val="22"/>
          <w:szCs w:val="22"/>
        </w:rPr>
        <w:t xml:space="preserve"> </w:t>
      </w:r>
      <w:r w:rsidR="000269E9" w:rsidRPr="00753F4A">
        <w:rPr>
          <w:rFonts w:ascii="Arial" w:hAnsi="Arial" w:cs="Arial"/>
          <w:sz w:val="22"/>
          <w:szCs w:val="22"/>
        </w:rPr>
        <w:t>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4D987C1B" w14:textId="77777777" w:rsidR="004E4E09" w:rsidRPr="00753F4A" w:rsidRDefault="004E4E09" w:rsidP="004E4E09">
      <w:pPr>
        <w:jc w:val="both"/>
        <w:rPr>
          <w:rFonts w:ascii="Arial" w:hAnsi="Arial" w:cs="Arial"/>
          <w:sz w:val="22"/>
          <w:szCs w:val="22"/>
        </w:rPr>
      </w:pPr>
    </w:p>
    <w:p w14:paraId="6DDDE97A" w14:textId="77777777" w:rsidR="000269E9" w:rsidRPr="00753F4A" w:rsidRDefault="000269E9" w:rsidP="004E4E09">
      <w:pPr>
        <w:tabs>
          <w:tab w:val="left" w:pos="6300"/>
        </w:tabs>
        <w:jc w:val="both"/>
        <w:rPr>
          <w:rFonts w:ascii="Arial" w:hAnsi="Arial" w:cs="Arial"/>
          <w:sz w:val="22"/>
          <w:szCs w:val="22"/>
        </w:rPr>
      </w:pPr>
      <w:r w:rsidRPr="00753F4A">
        <w:rPr>
          <w:rFonts w:ascii="Arial" w:hAnsi="Arial" w:cs="Arial"/>
          <w:sz w:val="22"/>
          <w:szCs w:val="22"/>
        </w:rPr>
        <w:t>Any information obtained for the purpose of this research project that can identify you will be treated as confidential and securely stored.  It will be disclosed only with your permission, or as required by law.</w:t>
      </w:r>
    </w:p>
    <w:p w14:paraId="7552ED12" w14:textId="77777777" w:rsidR="00CF0455" w:rsidRPr="00753F4A" w:rsidRDefault="00CF0455" w:rsidP="000269E9">
      <w:pPr>
        <w:rPr>
          <w:rFonts w:ascii="Arial" w:hAnsi="Arial" w:cs="Arial"/>
          <w:sz w:val="22"/>
          <w:szCs w:val="22"/>
        </w:rPr>
      </w:pPr>
    </w:p>
    <w:bookmarkEnd w:id="0"/>
    <w:bookmarkEnd w:id="1"/>
    <w:p w14:paraId="095DC035" w14:textId="77777777" w:rsidR="002D2FD1" w:rsidRPr="00753F4A" w:rsidRDefault="002D2FD1" w:rsidP="002D2FD1">
      <w:pPr>
        <w:rPr>
          <w:rFonts w:ascii="Arial" w:hAnsi="Arial" w:cs="Arial"/>
          <w:sz w:val="22"/>
          <w:szCs w:val="22"/>
        </w:rPr>
      </w:pPr>
    </w:p>
    <w:p w14:paraId="6CA35DAF" w14:textId="77777777" w:rsidR="00213C2F" w:rsidRPr="00AD4E93" w:rsidRDefault="00213C2F" w:rsidP="00AD4E93">
      <w:pPr>
        <w:pStyle w:val="ListParagraph"/>
        <w:numPr>
          <w:ilvl w:val="0"/>
          <w:numId w:val="58"/>
        </w:numPr>
        <w:rPr>
          <w:rFonts w:ascii="Arial" w:hAnsi="Arial" w:cs="Arial"/>
          <w:b/>
          <w:sz w:val="22"/>
          <w:szCs w:val="22"/>
        </w:rPr>
      </w:pPr>
      <w:r w:rsidRPr="282204C6">
        <w:rPr>
          <w:rFonts w:ascii="Arial" w:hAnsi="Arial" w:cs="Arial"/>
          <w:b/>
          <w:bCs/>
          <w:sz w:val="22"/>
          <w:szCs w:val="22"/>
        </w:rPr>
        <w:t xml:space="preserve">Complaints and </w:t>
      </w:r>
      <w:r w:rsidR="00FC32F2" w:rsidRPr="282204C6">
        <w:rPr>
          <w:rFonts w:ascii="Arial" w:hAnsi="Arial" w:cs="Arial"/>
          <w:b/>
          <w:bCs/>
          <w:sz w:val="22"/>
          <w:szCs w:val="22"/>
        </w:rPr>
        <w:t>c</w:t>
      </w:r>
      <w:r w:rsidRPr="282204C6">
        <w:rPr>
          <w:rFonts w:ascii="Arial" w:hAnsi="Arial" w:cs="Arial"/>
          <w:b/>
          <w:bCs/>
          <w:sz w:val="22"/>
          <w:szCs w:val="22"/>
        </w:rPr>
        <w:t>ompensation</w:t>
      </w:r>
    </w:p>
    <w:p w14:paraId="524DF7C3" w14:textId="77777777" w:rsidR="00213C2F" w:rsidRPr="00753F4A" w:rsidRDefault="00213C2F" w:rsidP="00CF0455">
      <w:pPr>
        <w:rPr>
          <w:rFonts w:ascii="Arial" w:hAnsi="Arial" w:cs="Arial"/>
          <w:sz w:val="22"/>
          <w:szCs w:val="22"/>
        </w:rPr>
      </w:pPr>
    </w:p>
    <w:p w14:paraId="1426D0FB" w14:textId="77777777" w:rsidR="00CF0455" w:rsidRPr="00753F4A" w:rsidRDefault="00CF0455" w:rsidP="004E4E09">
      <w:pPr>
        <w:jc w:val="both"/>
        <w:rPr>
          <w:rFonts w:ascii="Arial" w:hAnsi="Arial" w:cs="Arial"/>
          <w:sz w:val="22"/>
          <w:szCs w:val="22"/>
        </w:rPr>
      </w:pPr>
      <w:r w:rsidRPr="00753F4A">
        <w:rPr>
          <w:rFonts w:ascii="Arial" w:hAnsi="Arial" w:cs="Arial"/>
          <w:sz w:val="22"/>
          <w:szCs w:val="22"/>
        </w:rPr>
        <w:t xml:space="preserve">If you suffer any injuries or complications as a result of this </w:t>
      </w:r>
      <w:r w:rsidR="003B39A5" w:rsidRPr="00753F4A">
        <w:rPr>
          <w:rFonts w:ascii="Arial" w:hAnsi="Arial" w:cs="Arial"/>
          <w:sz w:val="22"/>
          <w:szCs w:val="22"/>
        </w:rPr>
        <w:t>research project</w:t>
      </w:r>
      <w:r w:rsidRPr="00753F4A">
        <w:rPr>
          <w:rFonts w:ascii="Arial" w:hAnsi="Arial" w:cs="Arial"/>
          <w:sz w:val="22"/>
          <w:szCs w:val="22"/>
        </w:rPr>
        <w:t xml:space="preserve">, you should contact the study team as soon as possible </w:t>
      </w:r>
      <w:r w:rsidR="00D7749F" w:rsidRPr="00753F4A">
        <w:rPr>
          <w:rFonts w:ascii="Arial" w:hAnsi="Arial" w:cs="Arial"/>
          <w:sz w:val="22"/>
          <w:szCs w:val="22"/>
        </w:rPr>
        <w:t>and you</w:t>
      </w:r>
      <w:r w:rsidRPr="00753F4A">
        <w:rPr>
          <w:rFonts w:ascii="Arial" w:hAnsi="Arial" w:cs="Arial"/>
          <w:sz w:val="22"/>
          <w:szCs w:val="22"/>
        </w:rPr>
        <w:t xml:space="preserve"> will </w:t>
      </w:r>
      <w:r w:rsidR="00D7749F" w:rsidRPr="00753F4A">
        <w:rPr>
          <w:rFonts w:ascii="Arial" w:hAnsi="Arial" w:cs="Arial"/>
          <w:sz w:val="22"/>
          <w:szCs w:val="22"/>
        </w:rPr>
        <w:t xml:space="preserve">be </w:t>
      </w:r>
      <w:r w:rsidRPr="00753F4A">
        <w:rPr>
          <w:rFonts w:ascii="Arial" w:hAnsi="Arial" w:cs="Arial"/>
          <w:sz w:val="22"/>
          <w:szCs w:val="22"/>
        </w:rPr>
        <w:t>assist</w:t>
      </w:r>
      <w:r w:rsidR="00D7749F" w:rsidRPr="00753F4A">
        <w:rPr>
          <w:rFonts w:ascii="Arial" w:hAnsi="Arial" w:cs="Arial"/>
          <w:sz w:val="22"/>
          <w:szCs w:val="22"/>
        </w:rPr>
        <w:t>ed</w:t>
      </w:r>
      <w:r w:rsidRPr="00753F4A">
        <w:rPr>
          <w:rFonts w:ascii="Arial" w:hAnsi="Arial" w:cs="Arial"/>
          <w:sz w:val="22"/>
          <w:szCs w:val="22"/>
        </w:rPr>
        <w:t xml:space="preserve"> </w:t>
      </w:r>
      <w:r w:rsidR="00D7749F" w:rsidRPr="00753F4A">
        <w:rPr>
          <w:rFonts w:ascii="Arial" w:hAnsi="Arial" w:cs="Arial"/>
          <w:sz w:val="22"/>
          <w:szCs w:val="22"/>
        </w:rPr>
        <w:t>with</w:t>
      </w:r>
      <w:r w:rsidRPr="00753F4A">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14:paraId="302BD832" w14:textId="77777777" w:rsidR="00CF0455" w:rsidRPr="00753F4A" w:rsidRDefault="00CF0455" w:rsidP="007D1A04">
      <w:pPr>
        <w:rPr>
          <w:rFonts w:ascii="Arial" w:hAnsi="Arial" w:cs="Arial"/>
          <w:sz w:val="22"/>
          <w:szCs w:val="22"/>
        </w:rPr>
      </w:pPr>
    </w:p>
    <w:p w14:paraId="1D11B3AF" w14:textId="77777777" w:rsidR="009E6146" w:rsidRPr="00753F4A" w:rsidRDefault="009E6146" w:rsidP="001C0E90">
      <w:pPr>
        <w:rPr>
          <w:rFonts w:ascii="Arial" w:hAnsi="Arial" w:cs="Arial"/>
          <w:b/>
          <w:sz w:val="22"/>
          <w:szCs w:val="22"/>
        </w:rPr>
      </w:pPr>
    </w:p>
    <w:p w14:paraId="4B26F8EC" w14:textId="77777777" w:rsidR="00CF0455" w:rsidRPr="00AD4E93" w:rsidRDefault="00CF0455" w:rsidP="00AD4E93">
      <w:pPr>
        <w:pStyle w:val="ListParagraph"/>
        <w:numPr>
          <w:ilvl w:val="0"/>
          <w:numId w:val="58"/>
        </w:numPr>
        <w:rPr>
          <w:rFonts w:ascii="Arial" w:hAnsi="Arial" w:cs="Arial"/>
          <w:b/>
          <w:sz w:val="22"/>
          <w:szCs w:val="22"/>
        </w:rPr>
      </w:pPr>
      <w:r w:rsidRPr="282204C6">
        <w:rPr>
          <w:rFonts w:ascii="Arial" w:hAnsi="Arial" w:cs="Arial"/>
          <w:b/>
          <w:bCs/>
          <w:sz w:val="22"/>
          <w:szCs w:val="22"/>
        </w:rPr>
        <w:t>Who is organis</w:t>
      </w:r>
      <w:r w:rsidR="00EC48C8" w:rsidRPr="282204C6">
        <w:rPr>
          <w:rFonts w:ascii="Arial" w:hAnsi="Arial" w:cs="Arial"/>
          <w:b/>
          <w:bCs/>
          <w:sz w:val="22"/>
          <w:szCs w:val="22"/>
        </w:rPr>
        <w:t>ing and funding the research?</w:t>
      </w:r>
    </w:p>
    <w:p w14:paraId="31283FFD" w14:textId="77777777" w:rsidR="00B70B8A" w:rsidRPr="00753F4A" w:rsidRDefault="00B70B8A" w:rsidP="001C0E90">
      <w:pPr>
        <w:rPr>
          <w:rFonts w:ascii="Arial" w:hAnsi="Arial" w:cs="Arial"/>
          <w:sz w:val="22"/>
          <w:szCs w:val="22"/>
        </w:rPr>
      </w:pPr>
    </w:p>
    <w:p w14:paraId="5455C7A1" w14:textId="44EC6ACD" w:rsidR="00AF2CD1" w:rsidRDefault="00AF2CD1" w:rsidP="00642FA4">
      <w:pPr>
        <w:jc w:val="both"/>
        <w:rPr>
          <w:rFonts w:ascii="Arial" w:hAnsi="Arial" w:cs="Arial"/>
          <w:sz w:val="22"/>
          <w:szCs w:val="22"/>
        </w:rPr>
      </w:pPr>
      <w:r>
        <w:rPr>
          <w:rStyle w:val="normaltextrun"/>
          <w:rFonts w:ascii="Arial" w:hAnsi="Arial" w:cs="Arial"/>
          <w:sz w:val="22"/>
          <w:szCs w:val="22"/>
        </w:rPr>
        <w:t xml:space="preserve">This research project is being conducted and funded by </w:t>
      </w:r>
      <w:r w:rsidRPr="5AD0E784">
        <w:rPr>
          <w:rFonts w:ascii="Arial" w:hAnsi="Arial" w:cs="Arial"/>
          <w:sz w:val="22"/>
          <w:szCs w:val="22"/>
        </w:rPr>
        <w:t>JiffyStent Pty Ltd.</w:t>
      </w:r>
    </w:p>
    <w:p w14:paraId="1708A7F8" w14:textId="77777777" w:rsidR="00107D0B" w:rsidRDefault="00107D0B" w:rsidP="00642FA4">
      <w:pPr>
        <w:jc w:val="both"/>
        <w:rPr>
          <w:rFonts w:ascii="Arial" w:hAnsi="Arial" w:cs="Arial"/>
          <w:sz w:val="22"/>
          <w:szCs w:val="22"/>
        </w:rPr>
      </w:pPr>
    </w:p>
    <w:p w14:paraId="15AF4B39" w14:textId="55F5C9E5" w:rsidR="00B17625" w:rsidRDefault="00B17625" w:rsidP="00B17625">
      <w:pPr>
        <w:rPr>
          <w:rFonts w:ascii="Arial" w:hAnsi="Arial" w:cs="Arial"/>
          <w:iCs/>
          <w:sz w:val="22"/>
          <w:szCs w:val="22"/>
        </w:rPr>
      </w:pPr>
      <w:r>
        <w:rPr>
          <w:rFonts w:ascii="Arial" w:hAnsi="Arial" w:cs="Arial"/>
          <w:iCs/>
          <w:sz w:val="22"/>
          <w:szCs w:val="22"/>
        </w:rPr>
        <w:t>Austin Health</w:t>
      </w:r>
      <w:r w:rsidRPr="0021668A">
        <w:rPr>
          <w:rFonts w:ascii="Arial" w:hAnsi="Arial" w:cs="Arial"/>
          <w:iCs/>
          <w:sz w:val="22"/>
          <w:szCs w:val="22"/>
        </w:rPr>
        <w:t xml:space="preserve"> involved will receive a payment from </w:t>
      </w:r>
      <w:r>
        <w:rPr>
          <w:rFonts w:ascii="Arial" w:hAnsi="Arial" w:cs="Arial"/>
          <w:iCs/>
          <w:sz w:val="22"/>
          <w:szCs w:val="22"/>
        </w:rPr>
        <w:t>JiffyStent Pty Ltd</w:t>
      </w:r>
      <w:r w:rsidRPr="0021668A">
        <w:rPr>
          <w:rFonts w:ascii="Arial" w:hAnsi="Arial" w:cs="Arial"/>
          <w:iCs/>
          <w:sz w:val="22"/>
          <w:szCs w:val="22"/>
        </w:rPr>
        <w:t xml:space="preserve"> for undertaking this research project. However, no member of the research team will receive a personal financial benefit from your involvement in this research project (other than their ordinary wages).</w:t>
      </w:r>
    </w:p>
    <w:p w14:paraId="6F5B5679" w14:textId="77777777" w:rsidR="00B17625" w:rsidRDefault="00B17625" w:rsidP="00642FA4">
      <w:pPr>
        <w:jc w:val="both"/>
        <w:rPr>
          <w:rFonts w:ascii="Arial" w:hAnsi="Arial" w:cs="Arial"/>
          <w:sz w:val="22"/>
          <w:szCs w:val="22"/>
        </w:rPr>
      </w:pPr>
    </w:p>
    <w:p w14:paraId="740FA47B" w14:textId="3D66798A" w:rsidR="00107D0B" w:rsidRDefault="00107D0B" w:rsidP="00107D0B">
      <w:pPr>
        <w:rPr>
          <w:rFonts w:ascii="Arial" w:hAnsi="Arial" w:cs="Arial"/>
          <w:sz w:val="22"/>
          <w:szCs w:val="22"/>
        </w:rPr>
      </w:pPr>
      <w:r w:rsidRPr="5AD0E784">
        <w:rPr>
          <w:rFonts w:ascii="Arial" w:hAnsi="Arial" w:cs="Arial"/>
          <w:sz w:val="22"/>
          <w:szCs w:val="22"/>
        </w:rPr>
        <w:t>JiffyStent Pty Ltd</w:t>
      </w:r>
      <w:r w:rsidRPr="0016376B">
        <w:rPr>
          <w:rFonts w:ascii="Arial" w:hAnsi="Arial" w:cs="Arial"/>
          <w:sz w:val="22"/>
          <w:szCs w:val="22"/>
        </w:rPr>
        <w:t xml:space="preserve"> may benefit financially from this research project if, for example, the project assists </w:t>
      </w:r>
      <w:r w:rsidRPr="0021668A">
        <w:rPr>
          <w:rFonts w:ascii="Arial" w:hAnsi="Arial" w:cs="Arial"/>
          <w:iCs/>
          <w:sz w:val="22"/>
          <w:szCs w:val="22"/>
        </w:rPr>
        <w:t xml:space="preserve">Rivermark Medical </w:t>
      </w:r>
      <w:r w:rsidRPr="0016376B">
        <w:rPr>
          <w:rFonts w:ascii="Arial" w:hAnsi="Arial" w:cs="Arial"/>
          <w:sz w:val="22"/>
          <w:szCs w:val="22"/>
        </w:rPr>
        <w:t xml:space="preserve">to obtain approval for </w:t>
      </w:r>
      <w:r>
        <w:rPr>
          <w:rFonts w:ascii="Arial" w:hAnsi="Arial" w:cs="Arial"/>
          <w:sz w:val="22"/>
          <w:szCs w:val="22"/>
        </w:rPr>
        <w:t xml:space="preserve">the </w:t>
      </w:r>
      <w:r w:rsidRPr="5AD0E784">
        <w:rPr>
          <w:rFonts w:ascii="Arial" w:hAnsi="Arial" w:cs="Arial"/>
          <w:sz w:val="22"/>
          <w:szCs w:val="22"/>
        </w:rPr>
        <w:t xml:space="preserve">JiffyStent </w:t>
      </w:r>
      <w:r>
        <w:rPr>
          <w:rFonts w:ascii="Arial" w:hAnsi="Arial" w:cs="Arial"/>
          <w:sz w:val="22"/>
          <w:szCs w:val="22"/>
        </w:rPr>
        <w:t>Inserter.</w:t>
      </w:r>
    </w:p>
    <w:p w14:paraId="252245A3" w14:textId="77777777" w:rsidR="00107D0B" w:rsidRPr="0016376B" w:rsidRDefault="00107D0B" w:rsidP="00107D0B">
      <w:pPr>
        <w:rPr>
          <w:rFonts w:ascii="Arial" w:hAnsi="Arial" w:cs="Arial"/>
          <w:sz w:val="22"/>
          <w:szCs w:val="22"/>
        </w:rPr>
      </w:pPr>
    </w:p>
    <w:p w14:paraId="37396DAD" w14:textId="551320C8" w:rsidR="003C4C14" w:rsidRDefault="00107D0B" w:rsidP="00CF0455">
      <w:pPr>
        <w:rPr>
          <w:rFonts w:ascii="Arial" w:hAnsi="Arial" w:cs="Arial"/>
          <w:sz w:val="22"/>
          <w:szCs w:val="22"/>
        </w:rPr>
      </w:pPr>
      <w:r w:rsidRPr="26CAA3B6">
        <w:rPr>
          <w:rFonts w:ascii="Arial" w:hAnsi="Arial" w:cs="Arial"/>
          <w:sz w:val="22"/>
          <w:szCs w:val="22"/>
        </w:rPr>
        <w:t>In addition, if knowledge acquired through this research leads to discoveries that are of commercial value to JiffyStent Pty Ltd, the study doctors or their institutions, there will be no financial benefit to you or your family from these discoveries.</w:t>
      </w:r>
    </w:p>
    <w:p w14:paraId="313168FB" w14:textId="77777777" w:rsidR="000A27A9" w:rsidRPr="00753F4A" w:rsidRDefault="000A27A9" w:rsidP="00CF0455">
      <w:pPr>
        <w:rPr>
          <w:rFonts w:ascii="Arial" w:hAnsi="Arial" w:cs="Arial"/>
          <w:sz w:val="22"/>
          <w:szCs w:val="22"/>
        </w:rPr>
      </w:pPr>
    </w:p>
    <w:p w14:paraId="4F952493" w14:textId="77777777" w:rsidR="00CF0455" w:rsidRPr="00AD4E93" w:rsidRDefault="00CF0455" w:rsidP="00AD4E93">
      <w:pPr>
        <w:pStyle w:val="ListParagraph"/>
        <w:numPr>
          <w:ilvl w:val="0"/>
          <w:numId w:val="58"/>
        </w:numPr>
        <w:rPr>
          <w:rFonts w:ascii="Arial" w:hAnsi="Arial" w:cs="Arial"/>
          <w:b/>
          <w:sz w:val="22"/>
          <w:szCs w:val="22"/>
        </w:rPr>
      </w:pPr>
      <w:r w:rsidRPr="282204C6">
        <w:rPr>
          <w:rFonts w:ascii="Arial" w:hAnsi="Arial" w:cs="Arial"/>
          <w:b/>
          <w:bCs/>
          <w:sz w:val="22"/>
          <w:szCs w:val="22"/>
        </w:rPr>
        <w:t xml:space="preserve">Who has reviewed the </w:t>
      </w:r>
      <w:r w:rsidR="003B39A5" w:rsidRPr="282204C6">
        <w:rPr>
          <w:rFonts w:ascii="Arial" w:hAnsi="Arial" w:cs="Arial"/>
          <w:b/>
          <w:bCs/>
          <w:sz w:val="22"/>
          <w:szCs w:val="22"/>
        </w:rPr>
        <w:t>research project</w:t>
      </w:r>
      <w:r w:rsidRPr="282204C6">
        <w:rPr>
          <w:rFonts w:ascii="Arial" w:hAnsi="Arial" w:cs="Arial"/>
          <w:b/>
          <w:bCs/>
          <w:sz w:val="22"/>
          <w:szCs w:val="22"/>
        </w:rPr>
        <w:t>?</w:t>
      </w:r>
    </w:p>
    <w:p w14:paraId="27A8E881" w14:textId="77777777" w:rsidR="00B70B8A" w:rsidRPr="00753F4A" w:rsidRDefault="00B70B8A" w:rsidP="00B70B8A">
      <w:pPr>
        <w:rPr>
          <w:rFonts w:ascii="Arial" w:hAnsi="Arial" w:cs="Arial"/>
          <w:sz w:val="22"/>
          <w:szCs w:val="22"/>
        </w:rPr>
      </w:pPr>
      <w:r w:rsidRPr="00753F4A">
        <w:rPr>
          <w:rFonts w:ascii="Arial" w:hAnsi="Arial" w:cs="Arial"/>
          <w:b/>
          <w:sz w:val="22"/>
          <w:szCs w:val="22"/>
        </w:rPr>
        <w:tab/>
      </w:r>
      <w:r w:rsidRPr="00753F4A">
        <w:rPr>
          <w:rFonts w:ascii="Arial" w:hAnsi="Arial" w:cs="Arial"/>
          <w:sz w:val="22"/>
          <w:szCs w:val="22"/>
        </w:rPr>
        <w:tab/>
      </w:r>
    </w:p>
    <w:p w14:paraId="15EC732F" w14:textId="31C09709" w:rsidR="00264835" w:rsidRPr="00753F4A" w:rsidRDefault="00264835" w:rsidP="004E4E09">
      <w:pPr>
        <w:jc w:val="both"/>
        <w:rPr>
          <w:rFonts w:ascii="Arial" w:hAnsi="Arial" w:cs="Arial"/>
          <w:sz w:val="22"/>
          <w:szCs w:val="22"/>
        </w:rPr>
      </w:pPr>
      <w:r w:rsidRPr="00753F4A">
        <w:rPr>
          <w:rFonts w:ascii="Arial" w:hAnsi="Arial" w:cs="Arial"/>
          <w:sz w:val="22"/>
          <w:szCs w:val="22"/>
        </w:rPr>
        <w:t xml:space="preserve">All research in Australia involving humans is reviewed by an independent group of people called a Human Research Ethics Committee (HREC).  </w:t>
      </w:r>
      <w:r w:rsidR="00B70B8A" w:rsidRPr="00753F4A">
        <w:rPr>
          <w:rFonts w:ascii="Arial" w:hAnsi="Arial" w:cs="Arial"/>
          <w:sz w:val="22"/>
          <w:szCs w:val="22"/>
        </w:rPr>
        <w:t xml:space="preserve">The ethical aspects of this research project have been approved by the </w:t>
      </w:r>
      <w:r w:rsidR="006053D9" w:rsidRPr="00753F4A">
        <w:rPr>
          <w:rFonts w:ascii="Arial" w:hAnsi="Arial" w:cs="Arial"/>
          <w:sz w:val="22"/>
          <w:szCs w:val="22"/>
        </w:rPr>
        <w:t xml:space="preserve">HREC </w:t>
      </w:r>
      <w:r w:rsidR="00B70B8A" w:rsidRPr="00753F4A">
        <w:rPr>
          <w:rFonts w:ascii="Arial" w:hAnsi="Arial" w:cs="Arial"/>
          <w:sz w:val="22"/>
          <w:szCs w:val="22"/>
        </w:rPr>
        <w:t>of</w:t>
      </w:r>
      <w:r w:rsidR="000662EE" w:rsidRPr="00753F4A">
        <w:rPr>
          <w:rFonts w:ascii="Arial" w:hAnsi="Arial" w:cs="Arial"/>
          <w:sz w:val="22"/>
          <w:szCs w:val="22"/>
        </w:rPr>
        <w:t xml:space="preserve"> </w:t>
      </w:r>
      <w:r w:rsidR="00334B43">
        <w:rPr>
          <w:rFonts w:ascii="Arial" w:hAnsi="Arial" w:cs="Arial"/>
          <w:sz w:val="22"/>
          <w:szCs w:val="22"/>
        </w:rPr>
        <w:t>Austin Health</w:t>
      </w:r>
      <w:r w:rsidR="000662EE" w:rsidRPr="00753F4A">
        <w:rPr>
          <w:rFonts w:ascii="Arial" w:hAnsi="Arial" w:cs="Arial"/>
          <w:sz w:val="22"/>
          <w:szCs w:val="22"/>
        </w:rPr>
        <w:t>.</w:t>
      </w:r>
      <w:r w:rsidR="00B70B8A" w:rsidRPr="00753F4A">
        <w:rPr>
          <w:rFonts w:ascii="Arial" w:hAnsi="Arial" w:cs="Arial"/>
          <w:sz w:val="22"/>
          <w:szCs w:val="22"/>
        </w:rPr>
        <w:t xml:space="preserve"> </w:t>
      </w:r>
    </w:p>
    <w:p w14:paraId="2B0B8F24" w14:textId="77777777" w:rsidR="00377C0C" w:rsidRPr="00753F4A" w:rsidRDefault="00377C0C" w:rsidP="004E4E09">
      <w:pPr>
        <w:jc w:val="both"/>
        <w:rPr>
          <w:rFonts w:ascii="Arial" w:hAnsi="Arial" w:cs="Arial"/>
          <w:sz w:val="22"/>
          <w:szCs w:val="22"/>
        </w:rPr>
      </w:pPr>
    </w:p>
    <w:p w14:paraId="757F3356" w14:textId="59DD6E5F" w:rsidR="00B70B8A" w:rsidRPr="00753F4A" w:rsidRDefault="00B70B8A" w:rsidP="004E4E09">
      <w:pPr>
        <w:jc w:val="both"/>
        <w:rPr>
          <w:rFonts w:ascii="Arial" w:hAnsi="Arial" w:cs="Arial"/>
          <w:sz w:val="22"/>
          <w:szCs w:val="22"/>
        </w:rPr>
      </w:pPr>
      <w:r w:rsidRPr="00753F4A">
        <w:rPr>
          <w:rFonts w:ascii="Arial" w:hAnsi="Arial" w:cs="Arial"/>
          <w:sz w:val="22"/>
          <w:szCs w:val="22"/>
        </w:rPr>
        <w:t xml:space="preserve">This project will be carried out according to the </w:t>
      </w:r>
      <w:r w:rsidRPr="00753F4A">
        <w:rPr>
          <w:rFonts w:ascii="Arial" w:hAnsi="Arial" w:cs="Arial"/>
          <w:i/>
          <w:sz w:val="22"/>
          <w:szCs w:val="22"/>
        </w:rPr>
        <w:t>National Statement on Ethical Conduct in Human Research (</w:t>
      </w:r>
      <w:r w:rsidR="002C52A9" w:rsidRPr="00753F4A">
        <w:rPr>
          <w:rFonts w:ascii="Arial" w:hAnsi="Arial" w:cs="Arial"/>
          <w:i/>
          <w:sz w:val="22"/>
          <w:szCs w:val="22"/>
        </w:rPr>
        <w:t>20</w:t>
      </w:r>
      <w:r w:rsidR="002C52A9">
        <w:rPr>
          <w:rFonts w:ascii="Arial" w:hAnsi="Arial" w:cs="Arial"/>
          <w:i/>
          <w:sz w:val="22"/>
          <w:szCs w:val="22"/>
        </w:rPr>
        <w:t>18</w:t>
      </w:r>
      <w:r w:rsidRPr="00753F4A">
        <w:rPr>
          <w:rFonts w:ascii="Arial" w:hAnsi="Arial" w:cs="Arial"/>
          <w:i/>
          <w:sz w:val="22"/>
          <w:szCs w:val="22"/>
        </w:rPr>
        <w:t>)</w:t>
      </w:r>
      <w:r w:rsidRPr="00753F4A">
        <w:rPr>
          <w:rFonts w:ascii="Arial" w:hAnsi="Arial" w:cs="Arial"/>
          <w:sz w:val="22"/>
          <w:szCs w:val="22"/>
        </w:rPr>
        <w:t>. This statement has been developed to protect the interests of people who agree to participate in human research studies.</w:t>
      </w:r>
    </w:p>
    <w:p w14:paraId="2BE17396" w14:textId="77777777" w:rsidR="00377C0C" w:rsidRPr="00827FB2" w:rsidRDefault="00377C0C" w:rsidP="00B70B8A">
      <w:pPr>
        <w:rPr>
          <w:rFonts w:ascii="Arial" w:hAnsi="Arial" w:cs="Arial"/>
          <w:i/>
          <w:sz w:val="22"/>
          <w:szCs w:val="22"/>
        </w:rPr>
      </w:pPr>
    </w:p>
    <w:p w14:paraId="031C1963" w14:textId="77777777" w:rsidR="000A27A9" w:rsidRPr="00827FB2" w:rsidRDefault="000A27A9" w:rsidP="00B70B8A">
      <w:pPr>
        <w:rPr>
          <w:rFonts w:ascii="Arial" w:hAnsi="Arial" w:cs="Arial"/>
          <w:i/>
          <w:sz w:val="22"/>
          <w:szCs w:val="22"/>
        </w:rPr>
      </w:pPr>
    </w:p>
    <w:p w14:paraId="6806A0E9" w14:textId="77777777" w:rsidR="00C31277" w:rsidRPr="00AD4E93" w:rsidRDefault="00CF0455" w:rsidP="00AD4E93">
      <w:pPr>
        <w:pStyle w:val="ListParagraph"/>
        <w:numPr>
          <w:ilvl w:val="0"/>
          <w:numId w:val="58"/>
        </w:numPr>
        <w:rPr>
          <w:rFonts w:ascii="Arial" w:hAnsi="Arial" w:cs="Arial"/>
          <w:b/>
          <w:sz w:val="22"/>
          <w:szCs w:val="22"/>
        </w:rPr>
      </w:pPr>
      <w:r w:rsidRPr="282204C6">
        <w:rPr>
          <w:rFonts w:ascii="Arial" w:hAnsi="Arial" w:cs="Arial"/>
          <w:b/>
          <w:bCs/>
          <w:sz w:val="22"/>
          <w:szCs w:val="22"/>
        </w:rPr>
        <w:t xml:space="preserve">Further information </w:t>
      </w:r>
      <w:r w:rsidR="00DF7C2B" w:rsidRPr="282204C6">
        <w:rPr>
          <w:rFonts w:ascii="Arial" w:hAnsi="Arial" w:cs="Arial"/>
          <w:b/>
          <w:bCs/>
          <w:sz w:val="22"/>
          <w:szCs w:val="22"/>
        </w:rPr>
        <w:t>and who to contact</w:t>
      </w:r>
    </w:p>
    <w:p w14:paraId="61580275" w14:textId="77777777" w:rsidR="00264835" w:rsidRPr="00753F4A" w:rsidRDefault="00264835" w:rsidP="00CF0455">
      <w:pPr>
        <w:rPr>
          <w:rFonts w:ascii="Arial" w:hAnsi="Arial" w:cs="Arial"/>
          <w:sz w:val="22"/>
          <w:szCs w:val="22"/>
        </w:rPr>
      </w:pPr>
    </w:p>
    <w:p w14:paraId="08631DFF" w14:textId="77777777" w:rsidR="00C31277" w:rsidRDefault="00C31277" w:rsidP="004E4E09">
      <w:pPr>
        <w:jc w:val="both"/>
        <w:rPr>
          <w:rFonts w:ascii="Arial" w:hAnsi="Arial" w:cs="Arial"/>
          <w:sz w:val="22"/>
          <w:szCs w:val="22"/>
        </w:rPr>
      </w:pPr>
      <w:r w:rsidRPr="00753F4A">
        <w:rPr>
          <w:rFonts w:ascii="Arial" w:hAnsi="Arial" w:cs="Arial"/>
          <w:sz w:val="22"/>
          <w:szCs w:val="22"/>
        </w:rPr>
        <w:t xml:space="preserve">The person you may need to contact will depend on the nature of your query. </w:t>
      </w:r>
    </w:p>
    <w:p w14:paraId="37B0D34B" w14:textId="77777777" w:rsidR="00D713E9" w:rsidRDefault="00D713E9" w:rsidP="004E4E09">
      <w:pPr>
        <w:jc w:val="both"/>
        <w:rPr>
          <w:rFonts w:ascii="Arial" w:hAnsi="Arial" w:cs="Arial"/>
          <w:sz w:val="22"/>
          <w:szCs w:val="22"/>
        </w:rPr>
      </w:pPr>
    </w:p>
    <w:p w14:paraId="617D7A4D" w14:textId="615D508B" w:rsidR="00D713E9" w:rsidRPr="00753F4A" w:rsidRDefault="00D713E9" w:rsidP="004E4E09">
      <w:pPr>
        <w:jc w:val="both"/>
        <w:rPr>
          <w:rFonts w:ascii="Arial" w:hAnsi="Arial" w:cs="Arial"/>
          <w:sz w:val="22"/>
          <w:szCs w:val="22"/>
        </w:rPr>
      </w:pPr>
      <w:r w:rsidRPr="00D713E9">
        <w:rPr>
          <w:rFonts w:ascii="Arial" w:hAnsi="Arial" w:cs="Arial"/>
          <w:sz w:val="22"/>
          <w:szCs w:val="22"/>
        </w:rPr>
        <w:t>24-hour medical emergency is available by contacting 000 or going to your nearest hospital.</w:t>
      </w:r>
    </w:p>
    <w:p w14:paraId="5D826ACB" w14:textId="77777777" w:rsidR="00824810" w:rsidRPr="00753F4A" w:rsidRDefault="00824810" w:rsidP="004E4E09">
      <w:pPr>
        <w:jc w:val="both"/>
        <w:rPr>
          <w:rFonts w:ascii="Arial" w:hAnsi="Arial" w:cs="Arial"/>
          <w:sz w:val="22"/>
          <w:szCs w:val="22"/>
          <w:highlight w:val="yellow"/>
        </w:rPr>
      </w:pPr>
    </w:p>
    <w:p w14:paraId="6F47DF8F" w14:textId="10A2B890" w:rsidR="001E280C" w:rsidRPr="00753F4A" w:rsidRDefault="00C31277" w:rsidP="004E4E09">
      <w:pPr>
        <w:jc w:val="both"/>
        <w:rPr>
          <w:rFonts w:ascii="Arial" w:hAnsi="Arial" w:cs="Arial"/>
          <w:sz w:val="22"/>
          <w:szCs w:val="22"/>
        </w:rPr>
      </w:pPr>
      <w:r w:rsidRPr="18872DC8">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contact the principal </w:t>
      </w:r>
      <w:r w:rsidR="003F73A0" w:rsidRPr="18872DC8">
        <w:rPr>
          <w:rFonts w:ascii="Arial" w:hAnsi="Arial" w:cs="Arial"/>
          <w:sz w:val="22"/>
          <w:szCs w:val="22"/>
        </w:rPr>
        <w:t xml:space="preserve">study doctor </w:t>
      </w:r>
      <w:r w:rsidRPr="18872DC8">
        <w:rPr>
          <w:rFonts w:ascii="Arial" w:hAnsi="Arial" w:cs="Arial"/>
          <w:sz w:val="22"/>
          <w:szCs w:val="22"/>
        </w:rPr>
        <w:t xml:space="preserve">on </w:t>
      </w:r>
      <w:r w:rsidR="00383606" w:rsidRPr="18872DC8">
        <w:rPr>
          <w:rFonts w:ascii="Arial" w:hAnsi="Arial" w:cs="Arial"/>
          <w:i/>
          <w:iCs/>
          <w:sz w:val="22"/>
          <w:szCs w:val="22"/>
        </w:rPr>
        <w:t>03 9</w:t>
      </w:r>
      <w:r w:rsidR="6DE207BB" w:rsidRPr="18872DC8">
        <w:rPr>
          <w:rFonts w:ascii="Arial" w:hAnsi="Arial" w:cs="Arial"/>
          <w:i/>
          <w:iCs/>
          <w:sz w:val="22"/>
          <w:szCs w:val="22"/>
        </w:rPr>
        <w:t>496 5000</w:t>
      </w:r>
      <w:r w:rsidRPr="18872DC8">
        <w:rPr>
          <w:rFonts w:ascii="Arial" w:hAnsi="Arial" w:cs="Arial"/>
          <w:sz w:val="22"/>
          <w:szCs w:val="22"/>
        </w:rPr>
        <w:t xml:space="preserve"> or any of the following people:</w:t>
      </w:r>
    </w:p>
    <w:p w14:paraId="33586DC8" w14:textId="77777777" w:rsidR="00C6311A" w:rsidRPr="00827FB2" w:rsidRDefault="00C6311A" w:rsidP="000662EE">
      <w:pPr>
        <w:rPr>
          <w:rFonts w:ascii="Arial" w:hAnsi="Arial" w:cs="Arial"/>
          <w:i/>
          <w:sz w:val="22"/>
          <w:szCs w:val="22"/>
        </w:rPr>
      </w:pPr>
    </w:p>
    <w:p w14:paraId="62785CCF" w14:textId="77777777" w:rsidR="000A27A9" w:rsidRPr="00827FB2" w:rsidRDefault="000A27A9" w:rsidP="000662EE">
      <w:pPr>
        <w:rPr>
          <w:rFonts w:ascii="Arial" w:hAnsi="Arial" w:cs="Arial"/>
          <w:i/>
          <w:sz w:val="22"/>
          <w:szCs w:val="22"/>
        </w:rPr>
      </w:pPr>
    </w:p>
    <w:p w14:paraId="3E8D5228" w14:textId="77777777" w:rsidR="001A7FD4" w:rsidRPr="00753F4A" w:rsidRDefault="001A7FD4" w:rsidP="001A7FD4">
      <w:pPr>
        <w:tabs>
          <w:tab w:val="left" w:pos="180"/>
        </w:tabs>
        <w:rPr>
          <w:rFonts w:ascii="Arial" w:hAnsi="Arial" w:cs="Arial"/>
          <w:b/>
          <w:sz w:val="22"/>
          <w:szCs w:val="22"/>
        </w:rPr>
      </w:pPr>
      <w:r w:rsidRPr="00753F4A">
        <w:rPr>
          <w:rFonts w:ascii="Arial" w:hAnsi="Arial" w:cs="Arial"/>
          <w:color w:val="3366FF"/>
          <w:sz w:val="22"/>
          <w:szCs w:val="22"/>
        </w:rPr>
        <w:tab/>
      </w:r>
      <w:r w:rsidRPr="00753F4A">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753F4A" w14:paraId="7C1F460E" w14:textId="77777777" w:rsidTr="2541B411">
        <w:tc>
          <w:tcPr>
            <w:tcW w:w="2088" w:type="dxa"/>
            <w:shd w:val="clear" w:color="auto" w:fill="auto"/>
          </w:tcPr>
          <w:p w14:paraId="4E95A405" w14:textId="77777777" w:rsidR="001E280C" w:rsidRPr="00753F4A" w:rsidRDefault="001E280C" w:rsidP="00216B02">
            <w:pPr>
              <w:rPr>
                <w:rFonts w:ascii="Arial" w:hAnsi="Arial" w:cs="Arial"/>
                <w:sz w:val="22"/>
                <w:szCs w:val="22"/>
              </w:rPr>
            </w:pPr>
            <w:r w:rsidRPr="00753F4A">
              <w:rPr>
                <w:rFonts w:ascii="Arial" w:hAnsi="Arial" w:cs="Arial"/>
                <w:sz w:val="22"/>
                <w:szCs w:val="22"/>
              </w:rPr>
              <w:t>Name</w:t>
            </w:r>
          </w:p>
        </w:tc>
        <w:tc>
          <w:tcPr>
            <w:tcW w:w="7020" w:type="dxa"/>
            <w:shd w:val="clear" w:color="auto" w:fill="auto"/>
          </w:tcPr>
          <w:p w14:paraId="5DC22556" w14:textId="19501AFC" w:rsidR="001E280C" w:rsidRPr="00994B36" w:rsidRDefault="002416DB" w:rsidP="5AD0E784">
            <w:pPr>
              <w:rPr>
                <w:rFonts w:ascii="Arial" w:hAnsi="Arial"/>
                <w:sz w:val="22"/>
                <w:szCs w:val="22"/>
              </w:rPr>
            </w:pPr>
            <w:r>
              <w:rPr>
                <w:rFonts w:ascii="Arial" w:hAnsi="Arial"/>
                <w:sz w:val="22"/>
                <w:szCs w:val="22"/>
              </w:rPr>
              <w:t>Patrick Gordon</w:t>
            </w:r>
          </w:p>
        </w:tc>
      </w:tr>
      <w:tr w:rsidR="001E280C" w:rsidRPr="00753F4A" w14:paraId="35828AA3" w14:textId="77777777" w:rsidTr="2541B411">
        <w:tc>
          <w:tcPr>
            <w:tcW w:w="2088" w:type="dxa"/>
            <w:shd w:val="clear" w:color="auto" w:fill="auto"/>
          </w:tcPr>
          <w:p w14:paraId="56CF83EA" w14:textId="77777777" w:rsidR="001E280C" w:rsidRPr="00753F4A" w:rsidRDefault="001E280C" w:rsidP="00216B02">
            <w:pPr>
              <w:rPr>
                <w:rFonts w:ascii="Arial" w:hAnsi="Arial" w:cs="Arial"/>
                <w:sz w:val="22"/>
                <w:szCs w:val="22"/>
              </w:rPr>
            </w:pPr>
            <w:r w:rsidRPr="00753F4A">
              <w:rPr>
                <w:rFonts w:ascii="Arial" w:hAnsi="Arial" w:cs="Arial"/>
                <w:sz w:val="22"/>
                <w:szCs w:val="22"/>
              </w:rPr>
              <w:t>Position</w:t>
            </w:r>
          </w:p>
        </w:tc>
        <w:tc>
          <w:tcPr>
            <w:tcW w:w="7020" w:type="dxa"/>
            <w:shd w:val="clear" w:color="auto" w:fill="auto"/>
          </w:tcPr>
          <w:p w14:paraId="1B687943" w14:textId="77777777" w:rsidR="00004EE7" w:rsidRDefault="002416DB" w:rsidP="18872DC8">
            <w:pPr>
              <w:rPr>
                <w:rFonts w:ascii="Arial" w:hAnsi="Arial" w:cs="Arial"/>
                <w:sz w:val="22"/>
                <w:szCs w:val="22"/>
              </w:rPr>
            </w:pPr>
            <w:r>
              <w:rPr>
                <w:rFonts w:ascii="Arial" w:hAnsi="Arial" w:cs="Arial"/>
                <w:sz w:val="22"/>
                <w:szCs w:val="22"/>
              </w:rPr>
              <w:t>Associate Investigator</w:t>
            </w:r>
            <w:r w:rsidR="00004EE7">
              <w:rPr>
                <w:rFonts w:ascii="Arial" w:hAnsi="Arial" w:cs="Arial"/>
                <w:sz w:val="22"/>
                <w:szCs w:val="22"/>
              </w:rPr>
              <w:t xml:space="preserve"> and </w:t>
            </w:r>
            <w:r w:rsidR="00AD70A3">
              <w:rPr>
                <w:rFonts w:ascii="Arial" w:hAnsi="Arial" w:cs="Arial"/>
                <w:sz w:val="22"/>
                <w:szCs w:val="22"/>
              </w:rPr>
              <w:t>Clinical Trials Coordinator</w:t>
            </w:r>
          </w:p>
          <w:p w14:paraId="72049985" w14:textId="3CD03AB1" w:rsidR="001E280C" w:rsidRPr="00994B36" w:rsidRDefault="004B37AC" w:rsidP="18872DC8">
            <w:pPr>
              <w:rPr>
                <w:rFonts w:ascii="Arial" w:hAnsi="Arial"/>
                <w:sz w:val="22"/>
                <w:szCs w:val="22"/>
              </w:rPr>
            </w:pPr>
            <w:r>
              <w:rPr>
                <w:rFonts w:ascii="Arial" w:hAnsi="Arial" w:cs="Arial"/>
                <w:sz w:val="22"/>
                <w:szCs w:val="22"/>
              </w:rPr>
              <w:t xml:space="preserve">Urology, </w:t>
            </w:r>
            <w:r w:rsidR="00AD70A3">
              <w:rPr>
                <w:rFonts w:ascii="Arial" w:hAnsi="Arial" w:cs="Arial"/>
                <w:sz w:val="22"/>
                <w:szCs w:val="22"/>
              </w:rPr>
              <w:t xml:space="preserve">Austin Health </w:t>
            </w:r>
          </w:p>
        </w:tc>
      </w:tr>
      <w:tr w:rsidR="001E280C" w:rsidRPr="00753F4A" w14:paraId="10F74C65" w14:textId="77777777" w:rsidTr="2541B411">
        <w:tc>
          <w:tcPr>
            <w:tcW w:w="2088" w:type="dxa"/>
            <w:shd w:val="clear" w:color="auto" w:fill="auto"/>
          </w:tcPr>
          <w:p w14:paraId="6C0D6ADA" w14:textId="77777777" w:rsidR="001E280C" w:rsidRPr="00753F4A" w:rsidRDefault="001E280C" w:rsidP="00216B02">
            <w:pPr>
              <w:rPr>
                <w:rFonts w:ascii="Arial" w:hAnsi="Arial" w:cs="Arial"/>
                <w:sz w:val="22"/>
                <w:szCs w:val="22"/>
              </w:rPr>
            </w:pPr>
            <w:r w:rsidRPr="00753F4A">
              <w:rPr>
                <w:rFonts w:ascii="Arial" w:hAnsi="Arial" w:cs="Arial"/>
                <w:sz w:val="22"/>
                <w:szCs w:val="22"/>
              </w:rPr>
              <w:t>Telephone</w:t>
            </w:r>
          </w:p>
        </w:tc>
        <w:tc>
          <w:tcPr>
            <w:tcW w:w="7020" w:type="dxa"/>
            <w:shd w:val="clear" w:color="auto" w:fill="auto"/>
          </w:tcPr>
          <w:p w14:paraId="59C90CA7" w14:textId="669ED443" w:rsidR="001E280C" w:rsidRPr="00994B36" w:rsidRDefault="004B37AC" w:rsidP="5AD0E784">
            <w:pPr>
              <w:rPr>
                <w:rFonts w:ascii="Arial" w:hAnsi="Arial"/>
                <w:sz w:val="22"/>
                <w:szCs w:val="22"/>
              </w:rPr>
            </w:pPr>
            <w:r w:rsidRPr="29F41591">
              <w:rPr>
                <w:rFonts w:ascii="Arial" w:hAnsi="Arial"/>
                <w:sz w:val="22"/>
                <w:szCs w:val="22"/>
              </w:rPr>
              <w:t xml:space="preserve">(03) 9496 </w:t>
            </w:r>
            <w:r w:rsidR="00004EE7">
              <w:rPr>
                <w:rFonts w:ascii="Arial" w:hAnsi="Arial"/>
                <w:sz w:val="22"/>
                <w:szCs w:val="22"/>
              </w:rPr>
              <w:t>5000</w:t>
            </w:r>
          </w:p>
        </w:tc>
      </w:tr>
      <w:tr w:rsidR="001E280C" w:rsidRPr="00753F4A" w14:paraId="049F6534" w14:textId="77777777" w:rsidTr="2541B411">
        <w:tc>
          <w:tcPr>
            <w:tcW w:w="2088" w:type="dxa"/>
            <w:shd w:val="clear" w:color="auto" w:fill="auto"/>
          </w:tcPr>
          <w:p w14:paraId="7A3A7D7A" w14:textId="19599C8D" w:rsidR="001E280C" w:rsidRPr="00753F4A" w:rsidRDefault="001E280C" w:rsidP="00216B02">
            <w:pPr>
              <w:rPr>
                <w:rFonts w:ascii="Arial" w:hAnsi="Arial" w:cs="Arial"/>
                <w:sz w:val="22"/>
                <w:szCs w:val="22"/>
              </w:rPr>
            </w:pPr>
            <w:r w:rsidRPr="5AD0E784">
              <w:rPr>
                <w:rFonts w:ascii="Arial" w:hAnsi="Arial" w:cs="Arial"/>
                <w:sz w:val="22"/>
                <w:szCs w:val="22"/>
              </w:rPr>
              <w:t>Email</w:t>
            </w:r>
          </w:p>
        </w:tc>
        <w:tc>
          <w:tcPr>
            <w:tcW w:w="7020" w:type="dxa"/>
            <w:shd w:val="clear" w:color="auto" w:fill="auto"/>
          </w:tcPr>
          <w:p w14:paraId="30ECB9C4" w14:textId="02A058F4" w:rsidR="001E280C" w:rsidRPr="00994B36" w:rsidRDefault="00D30542" w:rsidP="5AD0E784">
            <w:pPr>
              <w:rPr>
                <w:rFonts w:ascii="Arial" w:hAnsi="Arial" w:cs="Arial"/>
                <w:sz w:val="22"/>
                <w:szCs w:val="22"/>
              </w:rPr>
            </w:pPr>
            <w:r>
              <w:rPr>
                <w:rFonts w:ascii="Arial" w:hAnsi="Arial" w:cs="Arial"/>
                <w:sz w:val="22"/>
                <w:szCs w:val="22"/>
              </w:rPr>
              <w:t>Patrick.gordon</w:t>
            </w:r>
            <w:r w:rsidR="66D484BA" w:rsidRPr="5AD0E784">
              <w:rPr>
                <w:rFonts w:ascii="Arial" w:hAnsi="Arial" w:cs="Arial"/>
                <w:sz w:val="22"/>
                <w:szCs w:val="22"/>
              </w:rPr>
              <w:t xml:space="preserve">@austin.org.au </w:t>
            </w:r>
          </w:p>
        </w:tc>
      </w:tr>
    </w:tbl>
    <w:p w14:paraId="71FA3CED" w14:textId="77777777" w:rsidR="00C31277" w:rsidRPr="00753F4A" w:rsidRDefault="00C31277" w:rsidP="007E4877">
      <w:pPr>
        <w:rPr>
          <w:rFonts w:ascii="Arial" w:hAnsi="Arial" w:cs="Arial"/>
          <w:sz w:val="22"/>
          <w:szCs w:val="22"/>
        </w:rPr>
      </w:pPr>
    </w:p>
    <w:p w14:paraId="2800436A" w14:textId="77777777" w:rsidR="00C6311A" w:rsidRPr="00753F4A" w:rsidRDefault="00C6311A" w:rsidP="004E4E09">
      <w:pPr>
        <w:jc w:val="both"/>
        <w:rPr>
          <w:rFonts w:ascii="Arial" w:hAnsi="Arial" w:cs="Arial"/>
          <w:sz w:val="22"/>
          <w:szCs w:val="22"/>
        </w:rPr>
      </w:pPr>
    </w:p>
    <w:p w14:paraId="2D2701F7" w14:textId="77777777" w:rsidR="00C31277" w:rsidRPr="00753F4A" w:rsidRDefault="00C31277" w:rsidP="004E4E09">
      <w:pPr>
        <w:jc w:val="both"/>
        <w:rPr>
          <w:rFonts w:ascii="Arial" w:hAnsi="Arial" w:cs="Arial"/>
          <w:sz w:val="22"/>
          <w:szCs w:val="22"/>
        </w:rPr>
      </w:pPr>
      <w:r w:rsidRPr="00753F4A">
        <w:rPr>
          <w:rFonts w:ascii="Arial" w:hAnsi="Arial" w:cs="Arial"/>
          <w:sz w:val="22"/>
          <w:szCs w:val="22"/>
        </w:rPr>
        <w:t>For matters relating to research at the site at which you are participating, the details of the l</w:t>
      </w:r>
      <w:r w:rsidR="00F1111F" w:rsidRPr="00753F4A">
        <w:rPr>
          <w:rFonts w:ascii="Arial" w:hAnsi="Arial" w:cs="Arial"/>
          <w:sz w:val="22"/>
          <w:szCs w:val="22"/>
        </w:rPr>
        <w:t>ocal site complaints person are:</w:t>
      </w:r>
    </w:p>
    <w:p w14:paraId="4C832D02" w14:textId="77777777" w:rsidR="00C6311A" w:rsidRPr="00753F4A" w:rsidRDefault="00C6311A" w:rsidP="004E4E09">
      <w:pPr>
        <w:tabs>
          <w:tab w:val="left" w:pos="180"/>
        </w:tabs>
        <w:ind w:left="180"/>
        <w:jc w:val="both"/>
        <w:rPr>
          <w:rFonts w:ascii="Arial" w:hAnsi="Arial" w:cs="Arial"/>
          <w:b/>
          <w:sz w:val="22"/>
          <w:szCs w:val="22"/>
        </w:rPr>
      </w:pPr>
    </w:p>
    <w:p w14:paraId="5F627C1E" w14:textId="77777777" w:rsidR="001A7FD4" w:rsidRPr="00753F4A" w:rsidRDefault="001A7FD4" w:rsidP="004E4E09">
      <w:pPr>
        <w:tabs>
          <w:tab w:val="left" w:pos="180"/>
        </w:tabs>
        <w:ind w:left="180"/>
        <w:jc w:val="both"/>
        <w:rPr>
          <w:rFonts w:ascii="Arial" w:hAnsi="Arial" w:cs="Arial"/>
          <w:b/>
          <w:sz w:val="22"/>
          <w:szCs w:val="22"/>
        </w:rPr>
      </w:pPr>
      <w:r w:rsidRPr="00753F4A">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753F4A" w14:paraId="7F8F981A" w14:textId="77777777" w:rsidTr="00216B02">
        <w:tc>
          <w:tcPr>
            <w:tcW w:w="2088" w:type="dxa"/>
            <w:shd w:val="clear" w:color="auto" w:fill="auto"/>
          </w:tcPr>
          <w:p w14:paraId="6040754C" w14:textId="77777777" w:rsidR="001E280C" w:rsidRPr="00753F4A" w:rsidRDefault="001E280C" w:rsidP="004E4E09">
            <w:pPr>
              <w:jc w:val="both"/>
              <w:rPr>
                <w:rFonts w:ascii="Arial" w:hAnsi="Arial" w:cs="Arial"/>
                <w:sz w:val="22"/>
                <w:szCs w:val="22"/>
              </w:rPr>
            </w:pPr>
            <w:r w:rsidRPr="00753F4A">
              <w:rPr>
                <w:rFonts w:ascii="Arial" w:hAnsi="Arial" w:cs="Arial"/>
                <w:sz w:val="22"/>
                <w:szCs w:val="22"/>
              </w:rPr>
              <w:t>Name</w:t>
            </w:r>
          </w:p>
        </w:tc>
        <w:tc>
          <w:tcPr>
            <w:tcW w:w="7020" w:type="dxa"/>
            <w:shd w:val="clear" w:color="auto" w:fill="auto"/>
          </w:tcPr>
          <w:p w14:paraId="23E0BBC1" w14:textId="77777777" w:rsidR="001E280C" w:rsidRPr="00383606" w:rsidRDefault="00383606" w:rsidP="004E4E09">
            <w:pPr>
              <w:jc w:val="both"/>
              <w:rPr>
                <w:rFonts w:ascii="Arial" w:hAnsi="Arial" w:cs="Arial"/>
                <w:i/>
                <w:color w:val="FF9900"/>
                <w:sz w:val="22"/>
                <w:szCs w:val="22"/>
              </w:rPr>
            </w:pPr>
            <w:r w:rsidRPr="00383606">
              <w:rPr>
                <w:rFonts w:ascii="Arial" w:hAnsi="Arial" w:cs="Arial"/>
                <w:color w:val="000000"/>
                <w:sz w:val="22"/>
                <w:szCs w:val="22"/>
              </w:rPr>
              <w:t>Complaints Officer</w:t>
            </w:r>
          </w:p>
        </w:tc>
      </w:tr>
      <w:tr w:rsidR="001E280C" w:rsidRPr="00753F4A" w14:paraId="38B4A62C" w14:textId="77777777" w:rsidTr="00216B02">
        <w:tc>
          <w:tcPr>
            <w:tcW w:w="2088" w:type="dxa"/>
            <w:shd w:val="clear" w:color="auto" w:fill="auto"/>
          </w:tcPr>
          <w:p w14:paraId="42CB181A" w14:textId="77777777" w:rsidR="001E280C" w:rsidRPr="00753F4A" w:rsidRDefault="001E280C" w:rsidP="004E4E09">
            <w:pPr>
              <w:jc w:val="both"/>
              <w:rPr>
                <w:rFonts w:ascii="Arial" w:hAnsi="Arial" w:cs="Arial"/>
                <w:sz w:val="22"/>
                <w:szCs w:val="22"/>
              </w:rPr>
            </w:pPr>
            <w:r w:rsidRPr="00753F4A">
              <w:rPr>
                <w:rFonts w:ascii="Arial" w:hAnsi="Arial" w:cs="Arial"/>
                <w:sz w:val="22"/>
                <w:szCs w:val="22"/>
              </w:rPr>
              <w:t>Telephone</w:t>
            </w:r>
          </w:p>
        </w:tc>
        <w:tc>
          <w:tcPr>
            <w:tcW w:w="7020" w:type="dxa"/>
            <w:shd w:val="clear" w:color="auto" w:fill="auto"/>
          </w:tcPr>
          <w:p w14:paraId="046884A0" w14:textId="77777777" w:rsidR="001E280C" w:rsidRPr="00383606" w:rsidRDefault="00383606" w:rsidP="004E4E09">
            <w:pPr>
              <w:jc w:val="both"/>
              <w:rPr>
                <w:rFonts w:ascii="Arial" w:hAnsi="Arial" w:cs="Arial"/>
                <w:i/>
                <w:color w:val="FF9900"/>
                <w:sz w:val="22"/>
                <w:szCs w:val="22"/>
              </w:rPr>
            </w:pPr>
            <w:r w:rsidRPr="00383606">
              <w:rPr>
                <w:rFonts w:ascii="Arial" w:hAnsi="Arial" w:cs="Arial"/>
                <w:color w:val="000000"/>
                <w:sz w:val="22"/>
                <w:szCs w:val="22"/>
              </w:rPr>
              <w:t>(03) 9496 4090 or (03) 9496 3248</w:t>
            </w:r>
          </w:p>
        </w:tc>
      </w:tr>
      <w:tr w:rsidR="001E280C" w:rsidRPr="00753F4A" w14:paraId="4311CFFA" w14:textId="77777777" w:rsidTr="00216B02">
        <w:tc>
          <w:tcPr>
            <w:tcW w:w="2088" w:type="dxa"/>
            <w:shd w:val="clear" w:color="auto" w:fill="auto"/>
          </w:tcPr>
          <w:p w14:paraId="0557BABB" w14:textId="77777777" w:rsidR="001E280C" w:rsidRPr="00753F4A" w:rsidRDefault="001E280C" w:rsidP="004E4E09">
            <w:pPr>
              <w:jc w:val="both"/>
              <w:rPr>
                <w:rFonts w:ascii="Arial" w:hAnsi="Arial" w:cs="Arial"/>
                <w:sz w:val="22"/>
                <w:szCs w:val="22"/>
              </w:rPr>
            </w:pPr>
            <w:r w:rsidRPr="00753F4A">
              <w:rPr>
                <w:rFonts w:ascii="Arial" w:hAnsi="Arial" w:cs="Arial"/>
                <w:sz w:val="22"/>
                <w:szCs w:val="22"/>
              </w:rPr>
              <w:t>Email</w:t>
            </w:r>
          </w:p>
        </w:tc>
        <w:tc>
          <w:tcPr>
            <w:tcW w:w="7020" w:type="dxa"/>
            <w:shd w:val="clear" w:color="auto" w:fill="auto"/>
          </w:tcPr>
          <w:p w14:paraId="11A35C1F" w14:textId="77777777" w:rsidR="001E280C" w:rsidRPr="00383606" w:rsidRDefault="00383606" w:rsidP="004E4E09">
            <w:pPr>
              <w:jc w:val="both"/>
              <w:rPr>
                <w:rFonts w:ascii="Arial" w:hAnsi="Arial" w:cs="Arial"/>
                <w:i/>
                <w:color w:val="FF9900"/>
                <w:sz w:val="22"/>
                <w:szCs w:val="22"/>
              </w:rPr>
            </w:pPr>
            <w:r w:rsidRPr="00383606">
              <w:rPr>
                <w:rFonts w:ascii="Arial" w:hAnsi="Arial" w:cs="Arial"/>
                <w:color w:val="000000"/>
                <w:sz w:val="22"/>
                <w:szCs w:val="22"/>
              </w:rPr>
              <w:t>ethics@austin.org.au</w:t>
            </w:r>
          </w:p>
        </w:tc>
      </w:tr>
    </w:tbl>
    <w:p w14:paraId="1D6484F0" w14:textId="77777777" w:rsidR="00C31277" w:rsidRPr="00753F4A" w:rsidRDefault="00C31277" w:rsidP="004E4E09">
      <w:pPr>
        <w:jc w:val="both"/>
        <w:rPr>
          <w:rFonts w:ascii="Arial" w:hAnsi="Arial" w:cs="Arial"/>
          <w:sz w:val="22"/>
          <w:szCs w:val="22"/>
        </w:rPr>
      </w:pPr>
    </w:p>
    <w:p w14:paraId="344C99DE" w14:textId="77777777" w:rsidR="00C6311A" w:rsidRPr="00753F4A" w:rsidRDefault="00C6311A" w:rsidP="004E4E09">
      <w:pPr>
        <w:jc w:val="both"/>
        <w:rPr>
          <w:rFonts w:ascii="Arial" w:hAnsi="Arial" w:cs="Arial"/>
          <w:sz w:val="22"/>
          <w:szCs w:val="22"/>
        </w:rPr>
      </w:pPr>
    </w:p>
    <w:p w14:paraId="79B7B9B4" w14:textId="77777777" w:rsidR="001E280C" w:rsidRPr="00753F4A" w:rsidRDefault="00C31277" w:rsidP="004E4E09">
      <w:pPr>
        <w:jc w:val="both"/>
        <w:rPr>
          <w:rFonts w:ascii="Arial" w:hAnsi="Arial" w:cs="Arial"/>
          <w:sz w:val="22"/>
          <w:szCs w:val="22"/>
        </w:rPr>
      </w:pPr>
      <w:r w:rsidRPr="00753F4A">
        <w:rPr>
          <w:rFonts w:ascii="Arial" w:hAnsi="Arial" w:cs="Arial"/>
          <w:sz w:val="22"/>
          <w:szCs w:val="22"/>
        </w:rPr>
        <w:t xml:space="preserve">If you have any complaints about any aspect of the project, the way it is being conducted or any questions about being a research participant in </w:t>
      </w:r>
      <w:r w:rsidR="001E280C" w:rsidRPr="00753F4A">
        <w:rPr>
          <w:rFonts w:ascii="Arial" w:hAnsi="Arial" w:cs="Arial"/>
          <w:sz w:val="22"/>
          <w:szCs w:val="22"/>
        </w:rPr>
        <w:t>general, then you may contact:</w:t>
      </w:r>
    </w:p>
    <w:p w14:paraId="185C295A" w14:textId="77777777" w:rsidR="00C6311A" w:rsidRPr="00753F4A" w:rsidRDefault="00C6311A" w:rsidP="007E4877">
      <w:pPr>
        <w:rPr>
          <w:rFonts w:ascii="Arial" w:hAnsi="Arial" w:cs="Arial"/>
          <w:sz w:val="22"/>
          <w:szCs w:val="22"/>
        </w:rPr>
      </w:pPr>
    </w:p>
    <w:p w14:paraId="6D27572F" w14:textId="1D13C2F0" w:rsidR="002F5E8A" w:rsidRPr="00753F4A" w:rsidRDefault="001A7FD4" w:rsidP="001A7FD4">
      <w:pPr>
        <w:ind w:left="180"/>
        <w:rPr>
          <w:rFonts w:ascii="Arial" w:hAnsi="Arial" w:cs="Arial"/>
          <w:b/>
          <w:sz w:val="22"/>
          <w:szCs w:val="22"/>
        </w:rPr>
      </w:pPr>
      <w:r w:rsidRPr="00753F4A">
        <w:rPr>
          <w:rFonts w:ascii="Arial" w:hAnsi="Arial" w:cs="Arial"/>
          <w:b/>
          <w:sz w:val="22"/>
          <w:szCs w:val="22"/>
        </w:rPr>
        <w:t>R</w:t>
      </w:r>
      <w:r w:rsidR="001E280C" w:rsidRPr="00753F4A">
        <w:rPr>
          <w:rFonts w:ascii="Arial" w:hAnsi="Arial" w:cs="Arial"/>
          <w:b/>
          <w:sz w:val="22"/>
          <w:szCs w:val="22"/>
        </w:rPr>
        <w:t>eviewing HREC approving this research</w:t>
      </w:r>
      <w:r w:rsidR="001E280C" w:rsidRPr="00753F4A">
        <w:rPr>
          <w:rFonts w:ascii="Arial" w:hAnsi="Arial" w:cs="Arial"/>
          <w:sz w:val="22"/>
          <w:szCs w:val="22"/>
        </w:rPr>
        <w:t xml:space="preserve"> </w:t>
      </w:r>
      <w:r w:rsidR="001E280C" w:rsidRPr="00753F4A">
        <w:rPr>
          <w:rFonts w:ascii="Arial" w:hAnsi="Arial" w:cs="Arial"/>
          <w:b/>
          <w:sz w:val="22"/>
          <w:szCs w:val="22"/>
        </w:rPr>
        <w:t xml:space="preserve">and </w:t>
      </w:r>
      <w:r w:rsidRPr="00753F4A">
        <w:rPr>
          <w:rFonts w:ascii="Arial" w:hAnsi="Arial" w:cs="Arial"/>
          <w:b/>
          <w:sz w:val="22"/>
          <w:szCs w:val="22"/>
        </w:rPr>
        <w:t>HREC</w:t>
      </w:r>
      <w:r w:rsidR="001E280C" w:rsidRPr="00753F4A">
        <w:rPr>
          <w:rFonts w:ascii="Arial" w:hAnsi="Arial" w:cs="Arial"/>
          <w:b/>
          <w:sz w:val="22"/>
          <w:szCs w:val="22"/>
        </w:rPr>
        <w:t xml:space="preserve"> Executive Officer </w:t>
      </w:r>
      <w:r w:rsidRPr="00753F4A">
        <w:rPr>
          <w:rFonts w:ascii="Arial" w:hAnsi="Arial" w:cs="Arial"/>
          <w:b/>
          <w:sz w:val="22"/>
          <w:szCs w:val="22"/>
        </w:rPr>
        <w:t>details</w:t>
      </w:r>
    </w:p>
    <w:p w14:paraId="1854CD33" w14:textId="782F13EF" w:rsidR="009D7035" w:rsidRPr="00753F4A" w:rsidRDefault="00334B43" w:rsidP="007D1BA5">
      <w:pPr>
        <w:rPr>
          <w:rFonts w:ascii="Arial" w:hAnsi="Arial" w:cs="Arial"/>
          <w:b/>
          <w:sz w:val="22"/>
          <w:szCs w:val="22"/>
        </w:rPr>
      </w:pPr>
      <w:r>
        <w:rPr>
          <w:rFonts w:ascii="Arial" w:hAnsi="Arial" w:cs="Arial"/>
          <w:b/>
          <w:sz w:val="22"/>
          <w:szCs w:val="22"/>
        </w:rPr>
        <w:t xml:space="preserve"> </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753F4A" w14:paraId="5B817E84" w14:textId="77777777" w:rsidTr="00AC03AC">
        <w:tc>
          <w:tcPr>
            <w:tcW w:w="2088" w:type="dxa"/>
            <w:shd w:val="clear" w:color="auto" w:fill="auto"/>
          </w:tcPr>
          <w:p w14:paraId="0DC51972" w14:textId="77777777" w:rsidR="00D4342E" w:rsidRPr="00753F4A" w:rsidRDefault="00D4342E" w:rsidP="00AC03AC">
            <w:pPr>
              <w:rPr>
                <w:rFonts w:ascii="Arial" w:hAnsi="Arial" w:cs="Arial"/>
                <w:sz w:val="22"/>
                <w:szCs w:val="22"/>
              </w:rPr>
            </w:pPr>
            <w:r w:rsidRPr="00753F4A">
              <w:rPr>
                <w:rFonts w:ascii="Arial" w:hAnsi="Arial" w:cs="Arial"/>
                <w:sz w:val="22"/>
                <w:szCs w:val="22"/>
              </w:rPr>
              <w:t>Name</w:t>
            </w:r>
          </w:p>
        </w:tc>
        <w:tc>
          <w:tcPr>
            <w:tcW w:w="7020" w:type="dxa"/>
            <w:shd w:val="clear" w:color="auto" w:fill="auto"/>
          </w:tcPr>
          <w:p w14:paraId="5D6DE1EF" w14:textId="77777777" w:rsidR="00D4342E" w:rsidRPr="00383606" w:rsidRDefault="00383606" w:rsidP="00AC03AC">
            <w:pPr>
              <w:rPr>
                <w:rFonts w:ascii="Arial" w:hAnsi="Arial" w:cs="Arial"/>
                <w:i/>
                <w:color w:val="FF9900"/>
                <w:sz w:val="22"/>
                <w:szCs w:val="22"/>
              </w:rPr>
            </w:pPr>
            <w:r w:rsidRPr="00383606">
              <w:rPr>
                <w:rFonts w:ascii="Arial" w:hAnsi="Arial" w:cs="Arial"/>
                <w:sz w:val="22"/>
                <w:szCs w:val="22"/>
                <w:shd w:val="clear" w:color="auto" w:fill="F8F8F8"/>
              </w:rPr>
              <w:t>Austin Health Human Research Ethics Committee</w:t>
            </w:r>
          </w:p>
        </w:tc>
      </w:tr>
      <w:tr w:rsidR="00D4342E" w:rsidRPr="00753F4A" w14:paraId="0FBA9FC4" w14:textId="77777777" w:rsidTr="00AC03AC">
        <w:tc>
          <w:tcPr>
            <w:tcW w:w="2088" w:type="dxa"/>
            <w:shd w:val="clear" w:color="auto" w:fill="auto"/>
          </w:tcPr>
          <w:p w14:paraId="11DF6EFD" w14:textId="77777777" w:rsidR="00D4342E" w:rsidRPr="00753F4A" w:rsidRDefault="00D4342E" w:rsidP="00AC03AC">
            <w:pPr>
              <w:rPr>
                <w:rFonts w:ascii="Arial" w:hAnsi="Arial" w:cs="Arial"/>
                <w:sz w:val="22"/>
                <w:szCs w:val="22"/>
              </w:rPr>
            </w:pPr>
            <w:r w:rsidRPr="00753F4A">
              <w:rPr>
                <w:rFonts w:ascii="Arial" w:hAnsi="Arial" w:cs="Arial"/>
                <w:sz w:val="22"/>
                <w:szCs w:val="22"/>
              </w:rPr>
              <w:t>Position</w:t>
            </w:r>
          </w:p>
        </w:tc>
        <w:tc>
          <w:tcPr>
            <w:tcW w:w="7020" w:type="dxa"/>
            <w:shd w:val="clear" w:color="auto" w:fill="auto"/>
          </w:tcPr>
          <w:p w14:paraId="43B19C01" w14:textId="77777777" w:rsidR="00D4342E" w:rsidRPr="00383606" w:rsidRDefault="00383606" w:rsidP="00AC03AC">
            <w:pPr>
              <w:rPr>
                <w:rFonts w:ascii="Arial" w:hAnsi="Arial" w:cs="Arial"/>
                <w:i/>
                <w:color w:val="FF9900"/>
                <w:sz w:val="22"/>
                <w:szCs w:val="22"/>
              </w:rPr>
            </w:pPr>
            <w:r w:rsidRPr="00383606">
              <w:rPr>
                <w:rFonts w:ascii="Arial" w:hAnsi="Arial" w:cs="Arial"/>
                <w:sz w:val="22"/>
                <w:szCs w:val="22"/>
                <w:shd w:val="clear" w:color="auto" w:fill="F8F8F8"/>
              </w:rPr>
              <w:t>Manager – Office for Research</w:t>
            </w:r>
          </w:p>
        </w:tc>
      </w:tr>
      <w:tr w:rsidR="00D4342E" w:rsidRPr="00753F4A" w14:paraId="36BB36F5" w14:textId="77777777" w:rsidTr="00AC03AC">
        <w:tc>
          <w:tcPr>
            <w:tcW w:w="2088" w:type="dxa"/>
            <w:shd w:val="clear" w:color="auto" w:fill="auto"/>
          </w:tcPr>
          <w:p w14:paraId="058FEE09" w14:textId="77777777" w:rsidR="00D4342E" w:rsidRPr="00753F4A" w:rsidRDefault="00D4342E" w:rsidP="00AC03AC">
            <w:pPr>
              <w:rPr>
                <w:rFonts w:ascii="Arial" w:hAnsi="Arial" w:cs="Arial"/>
                <w:sz w:val="22"/>
                <w:szCs w:val="22"/>
              </w:rPr>
            </w:pPr>
            <w:r w:rsidRPr="00753F4A">
              <w:rPr>
                <w:rFonts w:ascii="Arial" w:hAnsi="Arial" w:cs="Arial"/>
                <w:sz w:val="22"/>
                <w:szCs w:val="22"/>
              </w:rPr>
              <w:t>Telephone</w:t>
            </w:r>
          </w:p>
        </w:tc>
        <w:tc>
          <w:tcPr>
            <w:tcW w:w="7020" w:type="dxa"/>
            <w:shd w:val="clear" w:color="auto" w:fill="auto"/>
          </w:tcPr>
          <w:p w14:paraId="7DAB7BD9" w14:textId="77777777" w:rsidR="00D4342E" w:rsidRPr="00383606" w:rsidRDefault="00383606" w:rsidP="00AC03AC">
            <w:pPr>
              <w:rPr>
                <w:rFonts w:ascii="Arial" w:hAnsi="Arial" w:cs="Arial"/>
                <w:i/>
                <w:color w:val="FF9900"/>
                <w:sz w:val="22"/>
                <w:szCs w:val="22"/>
              </w:rPr>
            </w:pPr>
            <w:r w:rsidRPr="00383606">
              <w:rPr>
                <w:rFonts w:ascii="Arial" w:hAnsi="Arial" w:cs="Arial"/>
                <w:sz w:val="22"/>
                <w:szCs w:val="22"/>
                <w:shd w:val="clear" w:color="auto" w:fill="F8F8F8"/>
              </w:rPr>
              <w:t>(03) 9496 5088</w:t>
            </w:r>
          </w:p>
        </w:tc>
      </w:tr>
      <w:tr w:rsidR="00D4342E" w:rsidRPr="00753F4A" w14:paraId="55145377" w14:textId="77777777" w:rsidTr="00AC03AC">
        <w:tc>
          <w:tcPr>
            <w:tcW w:w="2088" w:type="dxa"/>
            <w:shd w:val="clear" w:color="auto" w:fill="auto"/>
          </w:tcPr>
          <w:p w14:paraId="47382A0C" w14:textId="77777777" w:rsidR="00D4342E" w:rsidRPr="00753F4A" w:rsidRDefault="00D4342E" w:rsidP="00AC03AC">
            <w:pPr>
              <w:rPr>
                <w:rFonts w:ascii="Arial" w:hAnsi="Arial" w:cs="Arial"/>
                <w:sz w:val="22"/>
                <w:szCs w:val="22"/>
              </w:rPr>
            </w:pPr>
            <w:r w:rsidRPr="00753F4A">
              <w:rPr>
                <w:rFonts w:ascii="Arial" w:hAnsi="Arial" w:cs="Arial"/>
                <w:sz w:val="22"/>
                <w:szCs w:val="22"/>
              </w:rPr>
              <w:t>Email</w:t>
            </w:r>
          </w:p>
        </w:tc>
        <w:tc>
          <w:tcPr>
            <w:tcW w:w="7020" w:type="dxa"/>
            <w:shd w:val="clear" w:color="auto" w:fill="auto"/>
          </w:tcPr>
          <w:p w14:paraId="50B1EE6B" w14:textId="77777777" w:rsidR="00D4342E" w:rsidRPr="00383606" w:rsidRDefault="00383606" w:rsidP="00AC03AC">
            <w:pPr>
              <w:rPr>
                <w:rFonts w:ascii="Arial" w:hAnsi="Arial" w:cs="Arial"/>
                <w:i/>
                <w:color w:val="FF9900"/>
                <w:sz w:val="22"/>
                <w:szCs w:val="22"/>
              </w:rPr>
            </w:pPr>
            <w:r w:rsidRPr="00383606">
              <w:rPr>
                <w:rFonts w:ascii="Arial" w:hAnsi="Arial" w:cs="Arial"/>
                <w:sz w:val="22"/>
                <w:szCs w:val="22"/>
                <w:shd w:val="clear" w:color="auto" w:fill="F8F8F8"/>
              </w:rPr>
              <w:t>ethics@austin.org.au</w:t>
            </w:r>
          </w:p>
        </w:tc>
      </w:tr>
    </w:tbl>
    <w:p w14:paraId="07D2D8D8" w14:textId="77777777" w:rsidR="00D4342E" w:rsidRPr="00753F4A" w:rsidRDefault="00D4342E" w:rsidP="001A7FD4">
      <w:pPr>
        <w:ind w:left="180"/>
        <w:rPr>
          <w:rFonts w:ascii="Arial" w:hAnsi="Arial" w:cs="Arial"/>
        </w:rPr>
        <w:sectPr w:rsidR="00D4342E" w:rsidRPr="00753F4A" w:rsidSect="003F4496">
          <w:headerReference w:type="default" r:id="rId13"/>
          <w:footerReference w:type="default" r:id="rId14"/>
          <w:pgSz w:w="11906" w:h="16838" w:code="9"/>
          <w:pgMar w:top="1077" w:right="1287" w:bottom="1276" w:left="1259" w:header="709" w:footer="374" w:gutter="0"/>
          <w:pgNumType w:start="1"/>
          <w:cols w:space="708"/>
          <w:docGrid w:linePitch="360"/>
        </w:sectPr>
      </w:pPr>
    </w:p>
    <w:p w14:paraId="3ED59D6D" w14:textId="77777777" w:rsidR="002F5E8A" w:rsidRPr="00753F4A" w:rsidRDefault="002F5E8A" w:rsidP="002F5E8A">
      <w:pPr>
        <w:jc w:val="center"/>
        <w:rPr>
          <w:rFonts w:ascii="Arial" w:hAnsi="Arial" w:cs="Arial"/>
          <w:b/>
          <w:sz w:val="32"/>
          <w:szCs w:val="32"/>
        </w:rPr>
      </w:pPr>
      <w:r w:rsidRPr="00753F4A">
        <w:rPr>
          <w:rFonts w:ascii="Arial" w:hAnsi="Arial" w:cs="Arial"/>
          <w:b/>
          <w:sz w:val="32"/>
          <w:szCs w:val="32"/>
        </w:rPr>
        <w:lastRenderedPageBreak/>
        <w:t xml:space="preserve">Consent </w:t>
      </w:r>
      <w:r w:rsidR="001A7FD4" w:rsidRPr="00753F4A">
        <w:rPr>
          <w:rFonts w:ascii="Arial" w:hAnsi="Arial" w:cs="Arial"/>
          <w:b/>
          <w:sz w:val="32"/>
          <w:szCs w:val="32"/>
        </w:rPr>
        <w:t>Form</w:t>
      </w:r>
      <w:r w:rsidR="005F4268" w:rsidRPr="00753F4A">
        <w:rPr>
          <w:rFonts w:ascii="Arial" w:hAnsi="Arial" w:cs="Arial"/>
          <w:b/>
          <w:sz w:val="32"/>
          <w:szCs w:val="32"/>
        </w:rPr>
        <w:t xml:space="preserve"> - </w:t>
      </w:r>
      <w:r w:rsidR="005F4268" w:rsidRPr="00753F4A">
        <w:rPr>
          <w:rFonts w:ascii="Arial" w:hAnsi="Arial" w:cs="Arial"/>
          <w:i/>
          <w:sz w:val="22"/>
          <w:szCs w:val="22"/>
        </w:rPr>
        <w:t>Adult providing own consent</w:t>
      </w:r>
    </w:p>
    <w:p w14:paraId="240538F7" w14:textId="77777777" w:rsidR="002F5E8A" w:rsidRPr="00753F4A" w:rsidRDefault="002F5E8A" w:rsidP="002F5E8A">
      <w:pPr>
        <w:rPr>
          <w:rFonts w:ascii="Arial" w:hAnsi="Arial" w:cs="Arial"/>
          <w:sz w:val="16"/>
          <w:szCs w:val="22"/>
        </w:rPr>
      </w:pPr>
    </w:p>
    <w:tbl>
      <w:tblPr>
        <w:tblW w:w="9000" w:type="dxa"/>
        <w:tblLook w:val="01E0" w:firstRow="1" w:lastRow="1" w:firstColumn="1" w:lastColumn="1" w:noHBand="0" w:noVBand="0"/>
      </w:tblPr>
      <w:tblGrid>
        <w:gridCol w:w="3119"/>
        <w:gridCol w:w="5881"/>
      </w:tblGrid>
      <w:tr w:rsidR="0024016E" w:rsidRPr="00753F4A" w14:paraId="79C50734" w14:textId="77777777" w:rsidTr="00134308">
        <w:trPr>
          <w:trHeight w:hRule="exact" w:val="785"/>
        </w:trPr>
        <w:tc>
          <w:tcPr>
            <w:tcW w:w="3119" w:type="dxa"/>
            <w:shd w:val="clear" w:color="auto" w:fill="auto"/>
            <w:vAlign w:val="center"/>
          </w:tcPr>
          <w:p w14:paraId="77671173" w14:textId="77777777" w:rsidR="0024016E" w:rsidRPr="00753F4A" w:rsidRDefault="0024016E" w:rsidP="0024016E">
            <w:pPr>
              <w:rPr>
                <w:rFonts w:ascii="Arial" w:hAnsi="Arial" w:cs="Arial"/>
                <w:sz w:val="22"/>
                <w:szCs w:val="22"/>
              </w:rPr>
            </w:pPr>
            <w:r w:rsidRPr="00753F4A">
              <w:rPr>
                <w:rFonts w:ascii="Arial" w:hAnsi="Arial" w:cs="Arial"/>
                <w:b/>
                <w:sz w:val="22"/>
                <w:szCs w:val="22"/>
              </w:rPr>
              <w:t>Title</w:t>
            </w:r>
          </w:p>
        </w:tc>
        <w:tc>
          <w:tcPr>
            <w:tcW w:w="5881" w:type="dxa"/>
            <w:vAlign w:val="center"/>
          </w:tcPr>
          <w:p w14:paraId="55DA41BF" w14:textId="363B74EE" w:rsidR="0024016E" w:rsidRPr="00753F4A" w:rsidRDefault="0024016E" w:rsidP="0024016E">
            <w:pPr>
              <w:jc w:val="both"/>
              <w:rPr>
                <w:rFonts w:ascii="Arial" w:eastAsia="Calibri" w:hAnsi="Arial" w:cs="Arial"/>
              </w:rPr>
            </w:pPr>
            <w:r w:rsidRPr="00820797">
              <w:rPr>
                <w:rFonts w:ascii="Arial" w:hAnsi="Arial" w:cs="Arial"/>
                <w:sz w:val="22"/>
                <w:szCs w:val="22"/>
              </w:rPr>
              <w:t xml:space="preserve">A feasibility pilot study of the efficacy, reliability, </w:t>
            </w:r>
            <w:proofErr w:type="gramStart"/>
            <w:r w:rsidRPr="00820797">
              <w:rPr>
                <w:rFonts w:ascii="Arial" w:hAnsi="Arial" w:cs="Arial"/>
                <w:sz w:val="22"/>
                <w:szCs w:val="22"/>
              </w:rPr>
              <w:t>safety</w:t>
            </w:r>
            <w:proofErr w:type="gramEnd"/>
            <w:r w:rsidRPr="00820797">
              <w:rPr>
                <w:rFonts w:ascii="Arial" w:hAnsi="Arial" w:cs="Arial"/>
                <w:sz w:val="22"/>
                <w:szCs w:val="22"/>
              </w:rPr>
              <w:t xml:space="preserve"> and patient experience of the JiffyStent ureteric stent inserter</w:t>
            </w:r>
          </w:p>
        </w:tc>
      </w:tr>
      <w:tr w:rsidR="0024016E" w:rsidRPr="00753F4A" w14:paraId="5DF78C01" w14:textId="77777777" w:rsidTr="00134308">
        <w:trPr>
          <w:trHeight w:val="365"/>
        </w:trPr>
        <w:tc>
          <w:tcPr>
            <w:tcW w:w="3119" w:type="dxa"/>
            <w:shd w:val="clear" w:color="auto" w:fill="auto"/>
            <w:vAlign w:val="center"/>
          </w:tcPr>
          <w:p w14:paraId="16B255B9" w14:textId="77777777" w:rsidR="0024016E" w:rsidRPr="00753F4A" w:rsidRDefault="0024016E" w:rsidP="0024016E">
            <w:pPr>
              <w:rPr>
                <w:rFonts w:ascii="Arial" w:hAnsi="Arial" w:cs="Arial"/>
                <w:sz w:val="22"/>
                <w:szCs w:val="22"/>
              </w:rPr>
            </w:pPr>
            <w:r w:rsidRPr="00753F4A">
              <w:rPr>
                <w:rFonts w:ascii="Arial" w:hAnsi="Arial" w:cs="Arial"/>
                <w:b/>
                <w:sz w:val="22"/>
                <w:szCs w:val="22"/>
              </w:rPr>
              <w:t>Short Title</w:t>
            </w:r>
          </w:p>
        </w:tc>
        <w:tc>
          <w:tcPr>
            <w:tcW w:w="5881" w:type="dxa"/>
            <w:vAlign w:val="center"/>
          </w:tcPr>
          <w:p w14:paraId="2A6B0143" w14:textId="22019C17" w:rsidR="0024016E" w:rsidRPr="00753F4A" w:rsidRDefault="00E1075A" w:rsidP="0024016E">
            <w:pPr>
              <w:rPr>
                <w:rFonts w:ascii="Arial" w:eastAsia="Calibri" w:hAnsi="Arial" w:cs="Arial"/>
              </w:rPr>
            </w:pPr>
            <w:r w:rsidRPr="00E1075A">
              <w:rPr>
                <w:rFonts w:ascii="Arial" w:hAnsi="Arial" w:cs="Arial"/>
                <w:sz w:val="22"/>
                <w:szCs w:val="22"/>
              </w:rPr>
              <w:t>Evaluation of the JiffyStent Inserter in patients requiring a ureteric stent</w:t>
            </w:r>
          </w:p>
        </w:tc>
      </w:tr>
      <w:tr w:rsidR="0024016E" w:rsidRPr="00753F4A" w14:paraId="1741A96F" w14:textId="77777777" w:rsidTr="00134308">
        <w:trPr>
          <w:trHeight w:val="365"/>
        </w:trPr>
        <w:tc>
          <w:tcPr>
            <w:tcW w:w="3119" w:type="dxa"/>
            <w:shd w:val="clear" w:color="auto" w:fill="auto"/>
            <w:vAlign w:val="center"/>
          </w:tcPr>
          <w:p w14:paraId="7CC2ECD5" w14:textId="77777777" w:rsidR="0024016E" w:rsidRPr="00753F4A" w:rsidRDefault="0024016E" w:rsidP="0024016E">
            <w:pPr>
              <w:rPr>
                <w:rFonts w:ascii="Arial" w:hAnsi="Arial" w:cs="Arial"/>
                <w:sz w:val="22"/>
                <w:szCs w:val="22"/>
              </w:rPr>
            </w:pPr>
            <w:r w:rsidRPr="00753F4A">
              <w:rPr>
                <w:rFonts w:ascii="Arial" w:hAnsi="Arial" w:cs="Arial"/>
                <w:b/>
                <w:sz w:val="22"/>
                <w:szCs w:val="22"/>
              </w:rPr>
              <w:t>Protocol Number</w:t>
            </w:r>
          </w:p>
        </w:tc>
        <w:tc>
          <w:tcPr>
            <w:tcW w:w="5881" w:type="dxa"/>
            <w:vAlign w:val="center"/>
          </w:tcPr>
          <w:p w14:paraId="61A4B9EC" w14:textId="32CDD8BA" w:rsidR="0024016E" w:rsidRPr="00994B36" w:rsidRDefault="00E07CDF" w:rsidP="0024016E">
            <w:pPr>
              <w:rPr>
                <w:rFonts w:ascii="Arial" w:hAnsi="Arial"/>
                <w:sz w:val="22"/>
              </w:rPr>
            </w:pPr>
            <w:r>
              <w:rPr>
                <w:rFonts w:ascii="Arial" w:hAnsi="Arial" w:cs="Arial"/>
                <w:sz w:val="22"/>
                <w:szCs w:val="22"/>
              </w:rPr>
              <w:t>JSI001</w:t>
            </w:r>
          </w:p>
        </w:tc>
      </w:tr>
      <w:tr w:rsidR="0024016E" w:rsidRPr="00753F4A" w14:paraId="40C76B9D" w14:textId="77777777" w:rsidTr="00134308">
        <w:trPr>
          <w:trHeight w:val="365"/>
        </w:trPr>
        <w:tc>
          <w:tcPr>
            <w:tcW w:w="3119" w:type="dxa"/>
            <w:shd w:val="clear" w:color="auto" w:fill="auto"/>
            <w:vAlign w:val="center"/>
          </w:tcPr>
          <w:p w14:paraId="4D0DB5A1" w14:textId="77777777" w:rsidR="0024016E" w:rsidRPr="00753F4A" w:rsidRDefault="0024016E" w:rsidP="0024016E">
            <w:pPr>
              <w:rPr>
                <w:rFonts w:ascii="Arial" w:hAnsi="Arial" w:cs="Arial"/>
                <w:sz w:val="22"/>
                <w:szCs w:val="22"/>
              </w:rPr>
            </w:pPr>
            <w:r w:rsidRPr="00753F4A">
              <w:rPr>
                <w:rFonts w:ascii="Arial" w:hAnsi="Arial" w:cs="Arial"/>
                <w:b/>
                <w:sz w:val="22"/>
                <w:szCs w:val="22"/>
              </w:rPr>
              <w:t>Project Sponsor</w:t>
            </w:r>
          </w:p>
        </w:tc>
        <w:tc>
          <w:tcPr>
            <w:tcW w:w="5881" w:type="dxa"/>
            <w:vAlign w:val="center"/>
          </w:tcPr>
          <w:p w14:paraId="71BB1512" w14:textId="1E001E28" w:rsidR="0024016E" w:rsidRPr="00753F4A" w:rsidRDefault="0024016E" w:rsidP="0024016E">
            <w:pPr>
              <w:spacing w:line="264" w:lineRule="auto"/>
              <w:rPr>
                <w:rFonts w:ascii="Arial" w:eastAsia="Calibri" w:hAnsi="Arial" w:cs="Arial"/>
              </w:rPr>
            </w:pPr>
            <w:r w:rsidRPr="00820797">
              <w:rPr>
                <w:rFonts w:ascii="Arial" w:hAnsi="Arial" w:cs="Arial"/>
                <w:sz w:val="22"/>
                <w:szCs w:val="22"/>
              </w:rPr>
              <w:t>JiffyStent Pty Ltd</w:t>
            </w:r>
          </w:p>
        </w:tc>
      </w:tr>
      <w:tr w:rsidR="0024016E" w:rsidRPr="00753F4A" w14:paraId="15DA0B9C" w14:textId="77777777" w:rsidTr="00134308">
        <w:trPr>
          <w:trHeight w:val="365"/>
        </w:trPr>
        <w:tc>
          <w:tcPr>
            <w:tcW w:w="3119" w:type="dxa"/>
            <w:shd w:val="clear" w:color="auto" w:fill="auto"/>
            <w:vAlign w:val="center"/>
          </w:tcPr>
          <w:p w14:paraId="3D783E9A" w14:textId="77777777" w:rsidR="0024016E" w:rsidRPr="00753F4A" w:rsidRDefault="0024016E" w:rsidP="0024016E">
            <w:pPr>
              <w:rPr>
                <w:rFonts w:ascii="Arial" w:hAnsi="Arial" w:cs="Arial"/>
                <w:sz w:val="22"/>
                <w:szCs w:val="22"/>
              </w:rPr>
            </w:pPr>
            <w:r w:rsidRPr="00753F4A">
              <w:rPr>
                <w:rFonts w:ascii="Arial" w:hAnsi="Arial" w:cs="Arial"/>
                <w:b/>
                <w:sz w:val="22"/>
                <w:szCs w:val="22"/>
              </w:rPr>
              <w:t xml:space="preserve">Principal Investigator </w:t>
            </w:r>
          </w:p>
        </w:tc>
        <w:tc>
          <w:tcPr>
            <w:tcW w:w="5881" w:type="dxa"/>
            <w:vAlign w:val="center"/>
          </w:tcPr>
          <w:p w14:paraId="599C328C" w14:textId="05919C0F" w:rsidR="0024016E" w:rsidRPr="00855249" w:rsidRDefault="0024016E" w:rsidP="0024016E">
            <w:pPr>
              <w:rPr>
                <w:rFonts w:ascii="Arial" w:hAnsi="Arial" w:cs="Arial"/>
                <w:color w:val="000000" w:themeColor="text1"/>
                <w:sz w:val="22"/>
                <w:szCs w:val="22"/>
              </w:rPr>
            </w:pPr>
            <w:r w:rsidRPr="18872DC8">
              <w:rPr>
                <w:rFonts w:ascii="Arial" w:hAnsi="Arial" w:cs="Arial"/>
                <w:color w:val="000000" w:themeColor="text1"/>
                <w:sz w:val="22"/>
                <w:szCs w:val="22"/>
              </w:rPr>
              <w:t xml:space="preserve">Dr Marlon </w:t>
            </w:r>
            <w:proofErr w:type="spellStart"/>
            <w:r w:rsidRPr="18872DC8">
              <w:rPr>
                <w:rFonts w:ascii="Arial" w:hAnsi="Arial" w:cs="Arial"/>
                <w:color w:val="000000" w:themeColor="text1"/>
                <w:sz w:val="22"/>
                <w:szCs w:val="22"/>
              </w:rPr>
              <w:t>Perera</w:t>
            </w:r>
            <w:proofErr w:type="spellEnd"/>
          </w:p>
        </w:tc>
      </w:tr>
      <w:tr w:rsidR="0024016E" w:rsidRPr="00753F4A" w14:paraId="6376827E" w14:textId="77777777" w:rsidTr="00134308">
        <w:trPr>
          <w:trHeight w:val="365"/>
        </w:trPr>
        <w:tc>
          <w:tcPr>
            <w:tcW w:w="3119" w:type="dxa"/>
            <w:shd w:val="clear" w:color="auto" w:fill="auto"/>
            <w:vAlign w:val="center"/>
          </w:tcPr>
          <w:p w14:paraId="2C85474D" w14:textId="6E8BFBEC" w:rsidR="0024016E" w:rsidRPr="00753F4A" w:rsidRDefault="0024016E" w:rsidP="0024016E">
            <w:pPr>
              <w:rPr>
                <w:rFonts w:ascii="Arial" w:hAnsi="Arial" w:cs="Arial"/>
                <w:sz w:val="20"/>
                <w:szCs w:val="20"/>
              </w:rPr>
            </w:pPr>
            <w:r w:rsidRPr="00753F4A">
              <w:rPr>
                <w:rFonts w:ascii="Arial" w:hAnsi="Arial" w:cs="Arial"/>
                <w:b/>
                <w:sz w:val="22"/>
                <w:szCs w:val="22"/>
              </w:rPr>
              <w:t>Associate Investigator(s)</w:t>
            </w:r>
          </w:p>
        </w:tc>
        <w:tc>
          <w:tcPr>
            <w:tcW w:w="5881" w:type="dxa"/>
            <w:vAlign w:val="center"/>
          </w:tcPr>
          <w:p w14:paraId="7565D6FB" w14:textId="7B19880B" w:rsidR="0024016E" w:rsidRPr="00855249" w:rsidRDefault="0024016E" w:rsidP="0024016E">
            <w:pPr>
              <w:rPr>
                <w:rFonts w:ascii="Arial" w:hAnsi="Arial" w:cs="Arial"/>
                <w:color w:val="000000" w:themeColor="text1"/>
                <w:sz w:val="22"/>
                <w:szCs w:val="22"/>
              </w:rPr>
            </w:pPr>
            <w:r w:rsidRPr="00855249">
              <w:rPr>
                <w:rFonts w:ascii="Arial" w:hAnsi="Arial" w:cs="Arial"/>
                <w:color w:val="000000" w:themeColor="text1"/>
                <w:sz w:val="22"/>
                <w:szCs w:val="22"/>
              </w:rPr>
              <w:t xml:space="preserve">Dr </w:t>
            </w:r>
            <w:r>
              <w:rPr>
                <w:rFonts w:ascii="Arial" w:hAnsi="Arial" w:cs="Arial"/>
                <w:color w:val="000000" w:themeColor="text1"/>
                <w:sz w:val="22"/>
                <w:szCs w:val="22"/>
              </w:rPr>
              <w:t>Patrick Gordon</w:t>
            </w:r>
            <w:r w:rsidR="00E07CDF">
              <w:rPr>
                <w:rFonts w:ascii="Arial" w:hAnsi="Arial" w:cs="Arial"/>
                <w:color w:val="000000" w:themeColor="text1"/>
                <w:sz w:val="22"/>
                <w:szCs w:val="22"/>
              </w:rPr>
              <w:t>, A/Prof. David Webb</w:t>
            </w:r>
          </w:p>
        </w:tc>
      </w:tr>
      <w:tr w:rsidR="0024016E" w:rsidRPr="00753F4A" w14:paraId="3CC9F0F8" w14:textId="77777777" w:rsidTr="00134308">
        <w:trPr>
          <w:trHeight w:val="365"/>
        </w:trPr>
        <w:tc>
          <w:tcPr>
            <w:tcW w:w="3119" w:type="dxa"/>
            <w:shd w:val="clear" w:color="auto" w:fill="auto"/>
            <w:vAlign w:val="center"/>
          </w:tcPr>
          <w:p w14:paraId="54790F16" w14:textId="77777777" w:rsidR="0024016E" w:rsidRPr="00753F4A" w:rsidRDefault="0024016E" w:rsidP="0024016E">
            <w:pPr>
              <w:rPr>
                <w:rFonts w:ascii="Arial" w:hAnsi="Arial" w:cs="Arial"/>
                <w:i/>
                <w:color w:val="0000FF"/>
                <w:sz w:val="22"/>
                <w:szCs w:val="22"/>
              </w:rPr>
            </w:pPr>
            <w:r w:rsidRPr="00753F4A">
              <w:rPr>
                <w:rFonts w:ascii="Arial" w:hAnsi="Arial" w:cs="Arial"/>
                <w:b/>
                <w:sz w:val="22"/>
                <w:szCs w:val="22"/>
              </w:rPr>
              <w:t xml:space="preserve">Location </w:t>
            </w:r>
          </w:p>
        </w:tc>
        <w:tc>
          <w:tcPr>
            <w:tcW w:w="5881" w:type="dxa"/>
            <w:vAlign w:val="center"/>
          </w:tcPr>
          <w:p w14:paraId="06DC49FD" w14:textId="1D8503F0" w:rsidR="0024016E" w:rsidRPr="005D7F1F" w:rsidRDefault="0024016E" w:rsidP="0024016E">
            <w:pPr>
              <w:rPr>
                <w:rFonts w:ascii="Arial" w:hAnsi="Arial" w:cs="Arial"/>
                <w:sz w:val="22"/>
                <w:szCs w:val="22"/>
              </w:rPr>
            </w:pPr>
            <w:r w:rsidRPr="005D7F1F">
              <w:rPr>
                <w:rFonts w:ascii="Arial" w:hAnsi="Arial" w:cs="Arial"/>
                <w:sz w:val="22"/>
                <w:szCs w:val="22"/>
              </w:rPr>
              <w:t>Austin Health</w:t>
            </w:r>
          </w:p>
        </w:tc>
      </w:tr>
    </w:tbl>
    <w:p w14:paraId="49A50855" w14:textId="77777777" w:rsidR="00844D27" w:rsidRPr="00753F4A" w:rsidRDefault="00844D27" w:rsidP="002F5E8A">
      <w:pPr>
        <w:rPr>
          <w:rFonts w:ascii="Arial" w:hAnsi="Arial" w:cs="Arial"/>
          <w:b/>
          <w:sz w:val="22"/>
          <w:szCs w:val="22"/>
          <w:u w:val="single"/>
        </w:rPr>
      </w:pPr>
    </w:p>
    <w:p w14:paraId="6223FC97" w14:textId="77777777" w:rsidR="00911675" w:rsidRDefault="00911675" w:rsidP="00911675">
      <w:pPr>
        <w:rPr>
          <w:rFonts w:ascii="Arial" w:hAnsi="Arial" w:cs="Arial"/>
          <w:b/>
          <w:u w:val="single"/>
        </w:rPr>
      </w:pPr>
      <w:r w:rsidRPr="00994911">
        <w:rPr>
          <w:rFonts w:ascii="Arial" w:hAnsi="Arial" w:cs="Arial"/>
          <w:b/>
          <w:u w:val="single"/>
        </w:rPr>
        <w:t>Declaration</w:t>
      </w:r>
      <w:r w:rsidRPr="003461DF">
        <w:rPr>
          <w:rFonts w:ascii="Arial" w:hAnsi="Arial" w:cs="Arial"/>
          <w:b/>
          <w:u w:val="single"/>
        </w:rPr>
        <w:t xml:space="preserve"> by Participant</w:t>
      </w:r>
    </w:p>
    <w:p w14:paraId="266B4332" w14:textId="77777777" w:rsidR="00911675" w:rsidRPr="003461DF" w:rsidRDefault="00911675" w:rsidP="00911675">
      <w:pPr>
        <w:rPr>
          <w:rFonts w:ascii="Arial" w:hAnsi="Arial" w:cs="Arial"/>
          <w:b/>
          <w:u w:val="single"/>
        </w:rPr>
      </w:pPr>
    </w:p>
    <w:p w14:paraId="74D2FD80" w14:textId="608B8BE0" w:rsidR="00911C50" w:rsidRPr="00911C50" w:rsidRDefault="00911C50" w:rsidP="00337043">
      <w:pPr>
        <w:jc w:val="both"/>
        <w:rPr>
          <w:rFonts w:ascii="Arial" w:hAnsi="Arial" w:cs="Arial"/>
          <w:b/>
          <w:sz w:val="22"/>
          <w:szCs w:val="22"/>
          <w:u w:val="single"/>
        </w:rPr>
      </w:pPr>
      <w:r w:rsidRPr="00134308">
        <w:rPr>
          <w:rFonts w:ascii="Arial" w:hAnsi="Arial" w:cs="Arial"/>
          <w:sz w:val="22"/>
          <w:szCs w:val="22"/>
        </w:rPr>
        <w:t>I am 18 years of age or older</w:t>
      </w:r>
      <w:r w:rsidR="00AF48F9">
        <w:rPr>
          <w:rFonts w:ascii="Arial" w:hAnsi="Arial" w:cs="Arial"/>
          <w:bCs/>
          <w:sz w:val="22"/>
          <w:szCs w:val="22"/>
        </w:rPr>
        <w:t>.</w:t>
      </w:r>
    </w:p>
    <w:p w14:paraId="1E7C4C7A" w14:textId="77777777" w:rsidR="00911C50" w:rsidRPr="00753F4A" w:rsidRDefault="00911C50" w:rsidP="00337043">
      <w:pPr>
        <w:jc w:val="both"/>
        <w:rPr>
          <w:rFonts w:ascii="Arial" w:hAnsi="Arial" w:cs="Arial"/>
          <w:b/>
          <w:sz w:val="22"/>
          <w:szCs w:val="22"/>
          <w:u w:val="single"/>
        </w:rPr>
      </w:pPr>
    </w:p>
    <w:p w14:paraId="6152C917" w14:textId="77777777" w:rsidR="003B0668" w:rsidRPr="00753F4A" w:rsidRDefault="001A7FD4" w:rsidP="00337043">
      <w:pPr>
        <w:jc w:val="both"/>
        <w:rPr>
          <w:rFonts w:ascii="Arial" w:hAnsi="Arial" w:cs="Arial"/>
          <w:sz w:val="22"/>
          <w:szCs w:val="22"/>
        </w:rPr>
      </w:pPr>
      <w:r w:rsidRPr="00753F4A">
        <w:rPr>
          <w:rFonts w:ascii="Arial" w:hAnsi="Arial" w:cs="Arial"/>
          <w:sz w:val="22"/>
          <w:szCs w:val="22"/>
        </w:rPr>
        <w:t>I have read th</w:t>
      </w:r>
      <w:r w:rsidR="00E92B19" w:rsidRPr="00753F4A">
        <w:rPr>
          <w:rFonts w:ascii="Arial" w:hAnsi="Arial" w:cs="Arial"/>
          <w:sz w:val="22"/>
          <w:szCs w:val="22"/>
        </w:rPr>
        <w:t>e Participant Information Sheet</w:t>
      </w:r>
      <w:r w:rsidR="002F5E8A" w:rsidRPr="00753F4A">
        <w:rPr>
          <w:rFonts w:ascii="Arial" w:hAnsi="Arial" w:cs="Arial"/>
          <w:sz w:val="22"/>
          <w:szCs w:val="22"/>
        </w:rPr>
        <w:t xml:space="preserve"> or </w:t>
      </w:r>
      <w:r w:rsidRPr="00753F4A">
        <w:rPr>
          <w:rFonts w:ascii="Arial" w:hAnsi="Arial" w:cs="Arial"/>
          <w:sz w:val="22"/>
          <w:szCs w:val="22"/>
        </w:rPr>
        <w:t>someone has</w:t>
      </w:r>
      <w:r w:rsidR="002F5E8A" w:rsidRPr="00753F4A">
        <w:rPr>
          <w:rFonts w:ascii="Arial" w:hAnsi="Arial" w:cs="Arial"/>
          <w:sz w:val="22"/>
          <w:szCs w:val="22"/>
        </w:rPr>
        <w:t xml:space="preserve"> read </w:t>
      </w:r>
      <w:r w:rsidRPr="00753F4A">
        <w:rPr>
          <w:rFonts w:ascii="Arial" w:hAnsi="Arial" w:cs="Arial"/>
          <w:sz w:val="22"/>
          <w:szCs w:val="22"/>
        </w:rPr>
        <w:t xml:space="preserve">it </w:t>
      </w:r>
      <w:r w:rsidR="002F5E8A" w:rsidRPr="00753F4A">
        <w:rPr>
          <w:rFonts w:ascii="Arial" w:hAnsi="Arial" w:cs="Arial"/>
          <w:sz w:val="22"/>
          <w:szCs w:val="22"/>
        </w:rPr>
        <w:t>to me in a language that I understand</w:t>
      </w:r>
      <w:r w:rsidRPr="00753F4A">
        <w:rPr>
          <w:rFonts w:ascii="Arial" w:hAnsi="Arial" w:cs="Arial"/>
          <w:sz w:val="22"/>
          <w:szCs w:val="22"/>
        </w:rPr>
        <w:t>.</w:t>
      </w:r>
    </w:p>
    <w:p w14:paraId="3FF97024" w14:textId="77777777" w:rsidR="001A7FD4" w:rsidRPr="00753F4A" w:rsidRDefault="001A7FD4" w:rsidP="00337043">
      <w:pPr>
        <w:jc w:val="both"/>
        <w:rPr>
          <w:rFonts w:ascii="Arial" w:hAnsi="Arial" w:cs="Arial"/>
          <w:sz w:val="16"/>
          <w:szCs w:val="16"/>
        </w:rPr>
      </w:pPr>
    </w:p>
    <w:p w14:paraId="5F4FE76C" w14:textId="77777777" w:rsidR="002F5E8A" w:rsidRPr="00753F4A" w:rsidRDefault="002F5E8A" w:rsidP="00337043">
      <w:pPr>
        <w:jc w:val="both"/>
        <w:rPr>
          <w:rFonts w:ascii="Arial" w:hAnsi="Arial" w:cs="Arial"/>
          <w:sz w:val="22"/>
          <w:szCs w:val="22"/>
        </w:rPr>
      </w:pPr>
      <w:r w:rsidRPr="00753F4A">
        <w:rPr>
          <w:rFonts w:ascii="Arial" w:hAnsi="Arial" w:cs="Arial"/>
          <w:sz w:val="22"/>
          <w:szCs w:val="22"/>
        </w:rPr>
        <w:t>I understand the purposes, procedures and risks of th</w:t>
      </w:r>
      <w:r w:rsidR="001A7FD4" w:rsidRPr="00753F4A">
        <w:rPr>
          <w:rFonts w:ascii="Arial" w:hAnsi="Arial" w:cs="Arial"/>
          <w:sz w:val="22"/>
          <w:szCs w:val="22"/>
        </w:rPr>
        <w:t>e</w:t>
      </w:r>
      <w:r w:rsidRPr="00753F4A">
        <w:rPr>
          <w:rFonts w:ascii="Arial" w:hAnsi="Arial" w:cs="Arial"/>
          <w:sz w:val="22"/>
          <w:szCs w:val="22"/>
        </w:rPr>
        <w:t xml:space="preserve"> research described </w:t>
      </w:r>
      <w:r w:rsidR="001A7FD4" w:rsidRPr="00753F4A">
        <w:rPr>
          <w:rFonts w:ascii="Arial" w:hAnsi="Arial" w:cs="Arial"/>
          <w:sz w:val="22"/>
          <w:szCs w:val="22"/>
        </w:rPr>
        <w:t>in the project</w:t>
      </w:r>
      <w:r w:rsidRPr="00753F4A">
        <w:rPr>
          <w:rFonts w:ascii="Arial" w:hAnsi="Arial" w:cs="Arial"/>
          <w:sz w:val="22"/>
          <w:szCs w:val="22"/>
        </w:rPr>
        <w:t>.</w:t>
      </w:r>
    </w:p>
    <w:p w14:paraId="176E0BFA" w14:textId="77777777" w:rsidR="002F5E8A" w:rsidRPr="00753F4A" w:rsidRDefault="002F5E8A" w:rsidP="00337043">
      <w:pPr>
        <w:jc w:val="both"/>
        <w:rPr>
          <w:rFonts w:ascii="Arial" w:hAnsi="Arial" w:cs="Arial"/>
          <w:sz w:val="16"/>
          <w:szCs w:val="16"/>
        </w:rPr>
      </w:pPr>
    </w:p>
    <w:p w14:paraId="73CE4551" w14:textId="77777777" w:rsidR="002F5E8A" w:rsidRPr="00753F4A" w:rsidRDefault="002F5E8A" w:rsidP="00337043">
      <w:pPr>
        <w:jc w:val="both"/>
        <w:rPr>
          <w:rFonts w:ascii="Arial" w:hAnsi="Arial" w:cs="Arial"/>
          <w:sz w:val="22"/>
          <w:szCs w:val="22"/>
        </w:rPr>
      </w:pPr>
      <w:r w:rsidRPr="00753F4A">
        <w:rPr>
          <w:rFonts w:ascii="Arial" w:hAnsi="Arial" w:cs="Arial"/>
          <w:sz w:val="22"/>
          <w:szCs w:val="22"/>
        </w:rPr>
        <w:t>I give permission for my doctors, other health professionals, hospitals or laboratories outside this hospital to release information to</w:t>
      </w:r>
      <w:r w:rsidR="005D7F1F">
        <w:rPr>
          <w:rFonts w:ascii="Arial" w:hAnsi="Arial" w:cs="Arial"/>
          <w:sz w:val="22"/>
          <w:szCs w:val="22"/>
        </w:rPr>
        <w:t xml:space="preserve"> Austin Health</w:t>
      </w:r>
      <w:r w:rsidRPr="00753F4A">
        <w:rPr>
          <w:rFonts w:ascii="Arial" w:hAnsi="Arial" w:cs="Arial"/>
          <w:i/>
          <w:color w:val="FF9900"/>
          <w:sz w:val="22"/>
          <w:szCs w:val="22"/>
        </w:rPr>
        <w:t xml:space="preserve"> </w:t>
      </w:r>
      <w:r w:rsidRPr="00753F4A">
        <w:rPr>
          <w:rFonts w:ascii="Arial" w:hAnsi="Arial" w:cs="Arial"/>
          <w:sz w:val="22"/>
          <w:szCs w:val="22"/>
        </w:rPr>
        <w:t xml:space="preserve">concerning my disease for </w:t>
      </w:r>
      <w:r w:rsidR="001A7FD4" w:rsidRPr="00753F4A">
        <w:rPr>
          <w:rFonts w:ascii="Arial" w:hAnsi="Arial" w:cs="Arial"/>
          <w:sz w:val="22"/>
          <w:szCs w:val="22"/>
        </w:rPr>
        <w:t xml:space="preserve">the purposes of </w:t>
      </w:r>
      <w:r w:rsidRPr="00753F4A">
        <w:rPr>
          <w:rFonts w:ascii="Arial" w:hAnsi="Arial" w:cs="Arial"/>
          <w:sz w:val="22"/>
          <w:szCs w:val="22"/>
        </w:rPr>
        <w:t xml:space="preserve">this project. I understand that such information will remain confidential. </w:t>
      </w:r>
    </w:p>
    <w:p w14:paraId="4B4629EA" w14:textId="77777777" w:rsidR="002F5E8A" w:rsidRPr="00753F4A" w:rsidRDefault="002F5E8A" w:rsidP="00337043">
      <w:pPr>
        <w:jc w:val="both"/>
        <w:rPr>
          <w:rFonts w:ascii="Arial" w:hAnsi="Arial" w:cs="Arial"/>
          <w:sz w:val="16"/>
          <w:szCs w:val="16"/>
        </w:rPr>
      </w:pPr>
    </w:p>
    <w:p w14:paraId="5DC2C8A7" w14:textId="77777777" w:rsidR="002F5E8A" w:rsidRPr="00753F4A" w:rsidRDefault="002F5E8A" w:rsidP="00337043">
      <w:pPr>
        <w:jc w:val="both"/>
        <w:rPr>
          <w:rFonts w:ascii="Arial" w:hAnsi="Arial" w:cs="Arial"/>
          <w:sz w:val="22"/>
          <w:szCs w:val="22"/>
        </w:rPr>
      </w:pPr>
      <w:r w:rsidRPr="00753F4A">
        <w:rPr>
          <w:rFonts w:ascii="Arial" w:hAnsi="Arial" w:cs="Arial"/>
          <w:sz w:val="22"/>
          <w:szCs w:val="22"/>
        </w:rPr>
        <w:t>I have had an opportunity to ask questions and I am satisfied with the answers I have received.</w:t>
      </w:r>
    </w:p>
    <w:p w14:paraId="149895EC" w14:textId="77777777" w:rsidR="002F5E8A" w:rsidRPr="00753F4A" w:rsidRDefault="002F5E8A" w:rsidP="00337043">
      <w:pPr>
        <w:jc w:val="both"/>
        <w:rPr>
          <w:rFonts w:ascii="Arial" w:hAnsi="Arial" w:cs="Arial"/>
          <w:sz w:val="16"/>
          <w:szCs w:val="16"/>
        </w:rPr>
      </w:pPr>
    </w:p>
    <w:p w14:paraId="3CBC3DC0" w14:textId="77777777" w:rsidR="002F5E8A" w:rsidRDefault="002F5E8A" w:rsidP="00337043">
      <w:pPr>
        <w:jc w:val="both"/>
        <w:rPr>
          <w:rFonts w:ascii="Arial" w:hAnsi="Arial" w:cs="Arial"/>
          <w:sz w:val="22"/>
          <w:szCs w:val="22"/>
        </w:rPr>
      </w:pPr>
      <w:r w:rsidRPr="00753F4A">
        <w:rPr>
          <w:rFonts w:ascii="Arial" w:hAnsi="Arial" w:cs="Arial"/>
          <w:sz w:val="22"/>
          <w:szCs w:val="22"/>
        </w:rPr>
        <w:t>I freely agree to participate in this research project as described</w:t>
      </w:r>
      <w:r w:rsidR="00986074" w:rsidRPr="00753F4A">
        <w:rPr>
          <w:rFonts w:ascii="Arial" w:hAnsi="Arial" w:cs="Arial"/>
          <w:sz w:val="22"/>
          <w:szCs w:val="22"/>
        </w:rPr>
        <w:t xml:space="preserve"> and understand that I am free to withdraw at any time during the study without affecting my future health care</w:t>
      </w:r>
      <w:r w:rsidRPr="00753F4A">
        <w:rPr>
          <w:rFonts w:ascii="Arial" w:hAnsi="Arial" w:cs="Arial"/>
          <w:sz w:val="22"/>
          <w:szCs w:val="22"/>
        </w:rPr>
        <w:t xml:space="preserve">. </w:t>
      </w:r>
    </w:p>
    <w:p w14:paraId="1C99BF60" w14:textId="77777777" w:rsidR="005C7F89" w:rsidRDefault="005C7F89" w:rsidP="00337043">
      <w:pPr>
        <w:jc w:val="both"/>
        <w:rPr>
          <w:rFonts w:ascii="Arial" w:hAnsi="Arial" w:cs="Arial"/>
          <w:sz w:val="22"/>
          <w:szCs w:val="22"/>
        </w:rPr>
      </w:pPr>
    </w:p>
    <w:p w14:paraId="514F8A6F" w14:textId="77777777" w:rsidR="005C7F89" w:rsidRPr="00753F4A" w:rsidRDefault="005C7F89" w:rsidP="00337043">
      <w:pPr>
        <w:jc w:val="both"/>
        <w:rPr>
          <w:rFonts w:ascii="Arial" w:hAnsi="Arial" w:cs="Arial"/>
          <w:sz w:val="22"/>
          <w:szCs w:val="22"/>
        </w:rPr>
      </w:pPr>
      <w:r>
        <w:rPr>
          <w:rFonts w:ascii="Arial" w:hAnsi="Arial" w:cs="Arial"/>
          <w:sz w:val="22"/>
          <w:szCs w:val="22"/>
        </w:rPr>
        <w:t>I give permission for my data to stored and used in future research.</w:t>
      </w:r>
    </w:p>
    <w:p w14:paraId="737EA5E1" w14:textId="77777777" w:rsidR="002F5E8A" w:rsidRPr="00753F4A" w:rsidRDefault="002F5E8A" w:rsidP="00337043">
      <w:pPr>
        <w:jc w:val="both"/>
        <w:rPr>
          <w:rFonts w:ascii="Arial" w:hAnsi="Arial" w:cs="Arial"/>
          <w:sz w:val="16"/>
          <w:szCs w:val="16"/>
        </w:rPr>
      </w:pPr>
    </w:p>
    <w:p w14:paraId="5CAE959C" w14:textId="77777777" w:rsidR="002F5E8A" w:rsidRDefault="002F5E8A" w:rsidP="00337043">
      <w:pPr>
        <w:jc w:val="both"/>
        <w:rPr>
          <w:rFonts w:ascii="Arial" w:hAnsi="Arial" w:cs="Arial"/>
          <w:sz w:val="22"/>
          <w:szCs w:val="22"/>
        </w:rPr>
      </w:pPr>
      <w:r w:rsidRPr="00753F4A">
        <w:rPr>
          <w:rFonts w:ascii="Arial" w:hAnsi="Arial" w:cs="Arial"/>
          <w:sz w:val="22"/>
          <w:szCs w:val="22"/>
        </w:rPr>
        <w:t>I understand that I will be given a signed copy of this document to keep.</w:t>
      </w:r>
    </w:p>
    <w:p w14:paraId="472A683D" w14:textId="77777777" w:rsidR="00CC7777" w:rsidRDefault="00CC7777" w:rsidP="00337043">
      <w:pPr>
        <w:jc w:val="both"/>
        <w:rPr>
          <w:rFonts w:ascii="Arial" w:hAnsi="Arial" w:cs="Arial"/>
          <w:sz w:val="22"/>
          <w:szCs w:val="22"/>
        </w:rPr>
      </w:pPr>
    </w:p>
    <w:p w14:paraId="6E588B1B" w14:textId="77913DCF" w:rsidR="00CC7777" w:rsidRDefault="006A118F" w:rsidP="006A118F">
      <w:pPr>
        <w:jc w:val="both"/>
        <w:rPr>
          <w:rFonts w:ascii="Arial" w:hAnsi="Arial" w:cs="Arial"/>
          <w:sz w:val="22"/>
          <w:szCs w:val="22"/>
        </w:rPr>
      </w:pPr>
      <w:r w:rsidRPr="006A118F">
        <w:rPr>
          <w:rFonts w:ascii="Arial" w:hAnsi="Arial" w:cs="Arial"/>
          <w:sz w:val="22"/>
          <w:szCs w:val="22"/>
        </w:rPr>
        <w:t>I understand that the recording of the procedure is optional</w:t>
      </w:r>
      <w:r>
        <w:rPr>
          <w:rFonts w:ascii="Arial" w:hAnsi="Arial" w:cs="Arial"/>
          <w:sz w:val="22"/>
          <w:szCs w:val="22"/>
        </w:rPr>
        <w:t xml:space="preserve"> and </w:t>
      </w:r>
      <w:r w:rsidRPr="006A118F">
        <w:rPr>
          <w:rFonts w:ascii="Arial" w:hAnsi="Arial" w:cs="Arial"/>
          <w:sz w:val="22"/>
          <w:szCs w:val="22"/>
        </w:rPr>
        <w:t>that recording will be de-identified, which means that there will not be any identifiable information on the recording.</w:t>
      </w:r>
    </w:p>
    <w:p w14:paraId="3773CE3F" w14:textId="77777777" w:rsidR="006D392F" w:rsidRDefault="006D392F" w:rsidP="00337043">
      <w:pPr>
        <w:jc w:val="both"/>
        <w:rPr>
          <w:rFonts w:ascii="Arial" w:hAnsi="Arial" w:cs="Arial"/>
          <w:sz w:val="22"/>
          <w:szCs w:val="22"/>
        </w:rPr>
      </w:pPr>
    </w:p>
    <w:p w14:paraId="2F2CFEED" w14:textId="005A1997" w:rsidR="00CC7777" w:rsidRDefault="00CC7777" w:rsidP="00134308">
      <w:pPr>
        <w:ind w:left="720"/>
        <w:rPr>
          <w:rFonts w:ascii="Arial" w:hAnsi="Arial" w:cs="Arial"/>
          <w:b/>
          <w:bCs/>
        </w:rPr>
      </w:pPr>
      <w:r w:rsidRPr="00134308">
        <w:rPr>
          <w:rFonts w:ascii="Arial" w:hAnsi="Arial" w:cs="Arial"/>
          <w:i/>
          <w:iCs/>
          <w:sz w:val="20"/>
          <w:szCs w:val="20"/>
        </w:rPr>
        <w:t>Please mark the appropriate box below:</w:t>
      </w:r>
      <w:r w:rsidRPr="00134308">
        <w:rPr>
          <w:rFonts w:ascii="Arial" w:hAnsi="Arial" w:cs="Arial"/>
          <w:sz w:val="20"/>
          <w:szCs w:val="20"/>
        </w:rPr>
        <w:t xml:space="preserve"> </w:t>
      </w:r>
      <w:r>
        <w:rPr>
          <w:rFonts w:ascii="Arial" w:hAnsi="Arial" w:cs="Arial"/>
        </w:rPr>
        <w:br/>
      </w:r>
      <w:sdt>
        <w:sdtPr>
          <w:rPr>
            <w:rFonts w:ascii="Arial" w:hAnsi="Arial" w:cs="Arial"/>
            <w:b/>
            <w:bCs/>
          </w:rPr>
          <w:id w:val="1814518676"/>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Pr="008D2740">
        <w:rPr>
          <w:rFonts w:ascii="Arial" w:hAnsi="Arial" w:cs="Arial"/>
          <w:b/>
          <w:bCs/>
        </w:rPr>
        <w:t xml:space="preserve"> </w:t>
      </w:r>
      <w:r w:rsidRPr="00D5192F">
        <w:rPr>
          <w:rFonts w:ascii="Arial" w:hAnsi="Arial" w:cs="Arial"/>
        </w:rPr>
        <w:t>I</w:t>
      </w:r>
      <w:r w:rsidRPr="00145FFE">
        <w:rPr>
          <w:rFonts w:ascii="Arial" w:hAnsi="Arial" w:cs="Arial"/>
          <w:b/>
          <w:bCs/>
        </w:rPr>
        <w:t xml:space="preserve"> DO</w:t>
      </w:r>
      <w:r w:rsidRPr="00D5192F">
        <w:rPr>
          <w:rFonts w:ascii="Arial" w:hAnsi="Arial" w:cs="Arial"/>
        </w:rPr>
        <w:t xml:space="preserve"> consent to allowing the</w:t>
      </w:r>
      <w:r w:rsidRPr="00145FFE">
        <w:rPr>
          <w:rFonts w:ascii="Arial" w:hAnsi="Arial" w:cs="Arial"/>
        </w:rPr>
        <w:t xml:space="preserve"> procedure to be recorded</w:t>
      </w:r>
    </w:p>
    <w:p w14:paraId="6C3C8750" w14:textId="77777777" w:rsidR="00CC7777" w:rsidRDefault="0029552D" w:rsidP="00134308">
      <w:pPr>
        <w:ind w:left="720"/>
        <w:rPr>
          <w:rFonts w:ascii="Arial" w:hAnsi="Arial" w:cs="Arial"/>
          <w:b/>
          <w:bCs/>
        </w:rPr>
      </w:pPr>
      <w:sdt>
        <w:sdtPr>
          <w:rPr>
            <w:rFonts w:ascii="Arial" w:hAnsi="Arial" w:cs="Arial"/>
            <w:b/>
            <w:bCs/>
          </w:rPr>
          <w:id w:val="-1567022629"/>
          <w14:checkbox>
            <w14:checked w14:val="0"/>
            <w14:checkedState w14:val="2612" w14:font="MS Gothic"/>
            <w14:uncheckedState w14:val="2610" w14:font="MS Gothic"/>
          </w14:checkbox>
        </w:sdtPr>
        <w:sdtEndPr/>
        <w:sdtContent>
          <w:r w:rsidR="00CC7777">
            <w:rPr>
              <w:rFonts w:ascii="MS Gothic" w:eastAsia="MS Gothic" w:hAnsi="MS Gothic" w:cs="Arial" w:hint="eastAsia"/>
              <w:b/>
              <w:bCs/>
            </w:rPr>
            <w:t>☐</w:t>
          </w:r>
        </w:sdtContent>
      </w:sdt>
      <w:r w:rsidR="00CC7777" w:rsidRPr="008D2740">
        <w:rPr>
          <w:rFonts w:ascii="Arial" w:hAnsi="Arial" w:cs="Arial"/>
          <w:b/>
          <w:bCs/>
        </w:rPr>
        <w:t xml:space="preserve"> </w:t>
      </w:r>
      <w:r w:rsidR="00CC7777" w:rsidRPr="0057744B">
        <w:rPr>
          <w:rFonts w:ascii="Arial" w:hAnsi="Arial" w:cs="Arial"/>
        </w:rPr>
        <w:t xml:space="preserve">I </w:t>
      </w:r>
      <w:r w:rsidR="00CC7777" w:rsidRPr="00D5192F">
        <w:rPr>
          <w:rFonts w:ascii="Arial" w:hAnsi="Arial" w:cs="Arial"/>
          <w:b/>
          <w:bCs/>
        </w:rPr>
        <w:t>DO NOT</w:t>
      </w:r>
      <w:r w:rsidR="00CC7777">
        <w:rPr>
          <w:rFonts w:ascii="Arial" w:hAnsi="Arial" w:cs="Arial"/>
        </w:rPr>
        <w:t xml:space="preserve"> </w:t>
      </w:r>
      <w:r w:rsidR="00CC7777" w:rsidRPr="0057744B">
        <w:rPr>
          <w:rFonts w:ascii="Arial" w:hAnsi="Arial" w:cs="Arial"/>
        </w:rPr>
        <w:t>consent to allowing the</w:t>
      </w:r>
      <w:r w:rsidR="00CC7777" w:rsidRPr="00145FFE">
        <w:rPr>
          <w:rFonts w:ascii="Arial" w:hAnsi="Arial" w:cs="Arial"/>
        </w:rPr>
        <w:t xml:space="preserve"> procedure to be recorded</w:t>
      </w:r>
    </w:p>
    <w:p w14:paraId="15F52834" w14:textId="77777777" w:rsidR="006D392F" w:rsidRPr="00753F4A" w:rsidRDefault="006D392F" w:rsidP="00337043">
      <w:pPr>
        <w:jc w:val="both"/>
        <w:rPr>
          <w:rFonts w:ascii="Arial" w:hAnsi="Arial" w:cs="Arial"/>
          <w:sz w:val="22"/>
          <w:szCs w:val="22"/>
        </w:rPr>
      </w:pPr>
    </w:p>
    <w:p w14:paraId="30AE58AA" w14:textId="77777777" w:rsidR="00CA09C5" w:rsidRPr="00753F4A" w:rsidRDefault="00CA09C5" w:rsidP="00337043">
      <w:pPr>
        <w:jc w:val="both"/>
        <w:rPr>
          <w:rFonts w:ascii="Arial" w:hAnsi="Arial" w:cs="Arial"/>
          <w:sz w:val="22"/>
          <w:szCs w:val="22"/>
        </w:rPr>
      </w:pPr>
    </w:p>
    <w:p w14:paraId="2B8C472D" w14:textId="77777777" w:rsidR="003164CB" w:rsidRPr="00753F4A" w:rsidRDefault="00CA09C5" w:rsidP="00337043">
      <w:pPr>
        <w:jc w:val="both"/>
        <w:rPr>
          <w:rFonts w:ascii="Arial" w:hAnsi="Arial" w:cs="Arial"/>
          <w:b/>
          <w:sz w:val="22"/>
          <w:szCs w:val="22"/>
        </w:rPr>
      </w:pPr>
      <w:r w:rsidRPr="00753F4A">
        <w:rPr>
          <w:rFonts w:ascii="Arial" w:hAnsi="Arial" w:cs="Arial"/>
          <w:b/>
          <w:sz w:val="22"/>
          <w:szCs w:val="22"/>
        </w:rPr>
        <w:t>Declaration by Participant – for participants who have read the information</w:t>
      </w:r>
    </w:p>
    <w:p w14:paraId="3F9365E2" w14:textId="77777777" w:rsidR="000A6E1D" w:rsidRPr="00753F4A" w:rsidRDefault="000A6E1D" w:rsidP="003B0668">
      <w:pPr>
        <w:rPr>
          <w:rFonts w:ascii="Arial" w:hAnsi="Arial" w:cs="Arial"/>
          <w:b/>
          <w:sz w:val="22"/>
          <w:szCs w:val="22"/>
        </w:rPr>
      </w:pPr>
    </w:p>
    <w:tbl>
      <w:tblPr>
        <w:tblStyle w:val="TableGrid"/>
        <w:tblW w:w="9605" w:type="dxa"/>
        <w:tblLook w:val="04A0" w:firstRow="1" w:lastRow="0" w:firstColumn="1" w:lastColumn="0" w:noHBand="0" w:noVBand="1"/>
      </w:tblPr>
      <w:tblGrid>
        <w:gridCol w:w="9605"/>
      </w:tblGrid>
      <w:tr w:rsidR="006C0372" w:rsidRPr="00753F4A" w14:paraId="38A9BD7F" w14:textId="77777777" w:rsidTr="32D2EE73">
        <w:trPr>
          <w:trHeight w:val="607"/>
        </w:trPr>
        <w:tc>
          <w:tcPr>
            <w:tcW w:w="9605" w:type="dxa"/>
          </w:tcPr>
          <w:p w14:paraId="14B87575" w14:textId="77777777" w:rsidR="006C0372" w:rsidRPr="00753F4A" w:rsidRDefault="006C0372" w:rsidP="003B0668">
            <w:pPr>
              <w:rPr>
                <w:rFonts w:ascii="Arial" w:hAnsi="Arial" w:cs="Arial"/>
                <w:sz w:val="16"/>
                <w:szCs w:val="22"/>
              </w:rPr>
            </w:pPr>
          </w:p>
          <w:p w14:paraId="67F7C9C7" w14:textId="3598DEC5" w:rsidR="32D2EE73" w:rsidRDefault="32D2EE73" w:rsidP="32D2EE73">
            <w:pPr>
              <w:rPr>
                <w:rFonts w:ascii="Arial" w:hAnsi="Arial" w:cs="Arial"/>
                <w:sz w:val="22"/>
                <w:szCs w:val="22"/>
              </w:rPr>
            </w:pPr>
          </w:p>
          <w:p w14:paraId="037EC1A1" w14:textId="05019C29" w:rsidR="006C0372" w:rsidRPr="00753F4A" w:rsidRDefault="0B69CFD3" w:rsidP="003B0668">
            <w:pPr>
              <w:rPr>
                <w:rFonts w:ascii="Arial" w:hAnsi="Arial" w:cs="Arial"/>
                <w:sz w:val="22"/>
                <w:szCs w:val="22"/>
              </w:rPr>
            </w:pPr>
            <w:r w:rsidRPr="32D2EE73">
              <w:rPr>
                <w:rFonts w:ascii="Arial" w:hAnsi="Arial" w:cs="Arial"/>
                <w:sz w:val="22"/>
                <w:szCs w:val="22"/>
              </w:rPr>
              <w:t>Name of Participant (</w:t>
            </w:r>
            <w:r w:rsidRPr="32D2EE73">
              <w:rPr>
                <w:rFonts w:ascii="Arial" w:hAnsi="Arial" w:cs="Arial"/>
                <w:sz w:val="18"/>
                <w:szCs w:val="18"/>
              </w:rPr>
              <w:t>please print)</w:t>
            </w:r>
            <w:r w:rsidR="1DD4534F" w:rsidRPr="32D2EE73">
              <w:rPr>
                <w:rFonts w:ascii="Arial" w:hAnsi="Arial" w:cs="Arial"/>
                <w:sz w:val="18"/>
                <w:szCs w:val="18"/>
              </w:rPr>
              <w:t xml:space="preserve">   </w:t>
            </w:r>
            <w:r w:rsidRPr="32D2EE73">
              <w:rPr>
                <w:rFonts w:ascii="Arial" w:hAnsi="Arial" w:cs="Arial"/>
                <w:sz w:val="18"/>
                <w:szCs w:val="18"/>
              </w:rPr>
              <w:t xml:space="preserve"> </w:t>
            </w:r>
            <w:r w:rsidRPr="32D2EE73">
              <w:rPr>
                <w:rFonts w:ascii="Arial" w:hAnsi="Arial" w:cs="Arial"/>
                <w:sz w:val="22"/>
                <w:szCs w:val="22"/>
              </w:rPr>
              <w:t xml:space="preserve"> _______________________________________________</w:t>
            </w:r>
          </w:p>
          <w:p w14:paraId="791E5D62" w14:textId="647DA339" w:rsidR="32D2EE73" w:rsidRDefault="32D2EE73" w:rsidP="32D2EE73">
            <w:pPr>
              <w:rPr>
                <w:rFonts w:ascii="Arial" w:hAnsi="Arial" w:cs="Arial"/>
                <w:sz w:val="22"/>
                <w:szCs w:val="22"/>
              </w:rPr>
            </w:pPr>
          </w:p>
          <w:p w14:paraId="30D6F2D7" w14:textId="77777777" w:rsidR="006C0372" w:rsidRPr="00753F4A" w:rsidRDefault="006C0372" w:rsidP="003B0668">
            <w:pPr>
              <w:rPr>
                <w:rFonts w:ascii="Arial" w:hAnsi="Arial" w:cs="Arial"/>
                <w:sz w:val="22"/>
                <w:szCs w:val="22"/>
              </w:rPr>
            </w:pPr>
          </w:p>
          <w:p w14:paraId="412EE22B" w14:textId="0E0C960D" w:rsidR="006C0372" w:rsidRPr="00753F4A" w:rsidRDefault="0B69CFD3" w:rsidP="003B0668">
            <w:pPr>
              <w:rPr>
                <w:rFonts w:ascii="Arial" w:hAnsi="Arial" w:cs="Arial"/>
                <w:sz w:val="22"/>
                <w:szCs w:val="22"/>
              </w:rPr>
            </w:pPr>
            <w:r w:rsidRPr="32D2EE73">
              <w:rPr>
                <w:rFonts w:ascii="Arial" w:hAnsi="Arial" w:cs="Arial"/>
                <w:sz w:val="22"/>
                <w:szCs w:val="22"/>
              </w:rPr>
              <w:t>Signature _______________________________ Date</w:t>
            </w:r>
            <w:r w:rsidR="030E66F3" w:rsidRPr="32D2EE73">
              <w:rPr>
                <w:rFonts w:ascii="Arial" w:hAnsi="Arial" w:cs="Arial"/>
                <w:sz w:val="22"/>
                <w:szCs w:val="22"/>
              </w:rPr>
              <w:t xml:space="preserve"> </w:t>
            </w:r>
            <w:r w:rsidRPr="32D2EE73">
              <w:rPr>
                <w:rFonts w:ascii="Arial" w:hAnsi="Arial" w:cs="Arial"/>
                <w:sz w:val="22"/>
                <w:szCs w:val="22"/>
              </w:rPr>
              <w:t>______________________________</w:t>
            </w:r>
          </w:p>
          <w:p w14:paraId="1A9C7081" w14:textId="45D4ACEE" w:rsidR="32D2EE73" w:rsidRDefault="32D2EE73" w:rsidP="32D2EE73">
            <w:pPr>
              <w:rPr>
                <w:rFonts w:ascii="Arial" w:hAnsi="Arial" w:cs="Arial"/>
                <w:sz w:val="22"/>
                <w:szCs w:val="22"/>
              </w:rPr>
            </w:pPr>
          </w:p>
          <w:p w14:paraId="3EA77113" w14:textId="77777777" w:rsidR="006C0372" w:rsidRPr="00753F4A" w:rsidRDefault="006C0372" w:rsidP="006C0372">
            <w:pPr>
              <w:rPr>
                <w:rFonts w:ascii="Arial" w:hAnsi="Arial" w:cs="Arial"/>
                <w:sz w:val="16"/>
                <w:szCs w:val="22"/>
              </w:rPr>
            </w:pPr>
          </w:p>
        </w:tc>
      </w:tr>
    </w:tbl>
    <w:p w14:paraId="62D77193" w14:textId="77777777" w:rsidR="00311D3D" w:rsidRPr="00753F4A" w:rsidRDefault="00311D3D" w:rsidP="00511D8A">
      <w:pPr>
        <w:rPr>
          <w:rFonts w:ascii="Arial" w:hAnsi="Arial" w:cs="Arial"/>
          <w:sz w:val="22"/>
          <w:szCs w:val="22"/>
        </w:rPr>
      </w:pPr>
      <w:bookmarkStart w:id="2" w:name="_Hlk5285753"/>
    </w:p>
    <w:p w14:paraId="7E2CF655" w14:textId="180357B4" w:rsidR="00844D27" w:rsidRPr="00753F4A" w:rsidRDefault="00844D27" w:rsidP="00511D8A">
      <w:pPr>
        <w:rPr>
          <w:rFonts w:ascii="Arial" w:hAnsi="Arial" w:cs="Arial"/>
          <w:sz w:val="22"/>
          <w:szCs w:val="22"/>
        </w:rPr>
      </w:pPr>
    </w:p>
    <w:tbl>
      <w:tblPr>
        <w:tblStyle w:val="TableGrid"/>
        <w:tblW w:w="9589" w:type="dxa"/>
        <w:tblLook w:val="04A0" w:firstRow="1" w:lastRow="0" w:firstColumn="1" w:lastColumn="0" w:noHBand="0" w:noVBand="1"/>
      </w:tblPr>
      <w:tblGrid>
        <w:gridCol w:w="9589"/>
      </w:tblGrid>
      <w:tr w:rsidR="00A245F1" w:rsidRPr="00753F4A" w14:paraId="28016BB9" w14:textId="77777777" w:rsidTr="32D2EE73">
        <w:trPr>
          <w:trHeight w:val="1482"/>
        </w:trPr>
        <w:tc>
          <w:tcPr>
            <w:tcW w:w="9589" w:type="dxa"/>
          </w:tcPr>
          <w:p w14:paraId="1DF3043B" w14:textId="77777777" w:rsidR="00A245F1" w:rsidRPr="00753F4A" w:rsidRDefault="5708C1CF" w:rsidP="32D2EE73">
            <w:pPr>
              <w:tabs>
                <w:tab w:val="left" w:pos="5400"/>
              </w:tabs>
              <w:ind w:right="-113"/>
              <w:rPr>
                <w:rFonts w:ascii="Arial" w:hAnsi="Arial" w:cs="Arial"/>
                <w:b/>
                <w:bCs/>
                <w:sz w:val="18"/>
                <w:szCs w:val="18"/>
              </w:rPr>
            </w:pPr>
            <w:bookmarkStart w:id="3" w:name="_Hlk5285935"/>
            <w:bookmarkEnd w:id="2"/>
            <w:r w:rsidRPr="32D2EE73">
              <w:rPr>
                <w:rFonts w:ascii="Arial" w:hAnsi="Arial" w:cs="Arial"/>
                <w:sz w:val="22"/>
                <w:szCs w:val="22"/>
              </w:rPr>
              <w:lastRenderedPageBreak/>
              <w:t>Witness to the informed consent process</w:t>
            </w:r>
          </w:p>
          <w:p w14:paraId="57D5CA60" w14:textId="4B00973D" w:rsidR="32D2EE73" w:rsidRDefault="32D2EE73" w:rsidP="32D2EE73">
            <w:pPr>
              <w:tabs>
                <w:tab w:val="left" w:pos="5400"/>
              </w:tabs>
              <w:ind w:right="-113"/>
              <w:rPr>
                <w:rFonts w:ascii="Arial" w:hAnsi="Arial" w:cs="Arial"/>
                <w:sz w:val="22"/>
                <w:szCs w:val="22"/>
              </w:rPr>
            </w:pPr>
          </w:p>
          <w:p w14:paraId="552722AC" w14:textId="7028EF2C" w:rsidR="32D2EE73" w:rsidRDefault="32D2EE73" w:rsidP="32D2EE73">
            <w:pPr>
              <w:tabs>
                <w:tab w:val="left" w:pos="5400"/>
              </w:tabs>
              <w:ind w:right="-113"/>
              <w:rPr>
                <w:rFonts w:ascii="Arial" w:hAnsi="Arial" w:cs="Arial"/>
                <w:sz w:val="22"/>
                <w:szCs w:val="22"/>
              </w:rPr>
            </w:pPr>
          </w:p>
          <w:p w14:paraId="0EF60DE6" w14:textId="77777777" w:rsidR="00A245F1" w:rsidRPr="00753F4A" w:rsidRDefault="00A245F1" w:rsidP="006C0372">
            <w:pPr>
              <w:tabs>
                <w:tab w:val="left" w:pos="5400"/>
              </w:tabs>
              <w:ind w:right="-113"/>
              <w:rPr>
                <w:rFonts w:ascii="Arial" w:hAnsi="Arial" w:cs="Arial"/>
                <w:b/>
                <w:sz w:val="22"/>
                <w:szCs w:val="22"/>
              </w:rPr>
            </w:pPr>
            <w:r w:rsidRPr="00753F4A">
              <w:rPr>
                <w:rFonts w:ascii="Arial" w:hAnsi="Arial" w:cs="Arial"/>
                <w:sz w:val="22"/>
                <w:szCs w:val="22"/>
              </w:rPr>
              <w:t>Name (please print) __________________________________________________________</w:t>
            </w:r>
          </w:p>
          <w:p w14:paraId="107FE874" w14:textId="77777777" w:rsidR="006D362C" w:rsidRPr="00753F4A" w:rsidRDefault="006D362C" w:rsidP="006C0372">
            <w:pPr>
              <w:tabs>
                <w:tab w:val="left" w:pos="5400"/>
              </w:tabs>
              <w:ind w:right="-113"/>
              <w:rPr>
                <w:rFonts w:ascii="Arial" w:hAnsi="Arial" w:cs="Arial"/>
                <w:sz w:val="22"/>
                <w:szCs w:val="22"/>
              </w:rPr>
            </w:pPr>
          </w:p>
          <w:p w14:paraId="516E1CD6" w14:textId="235C9F3E" w:rsidR="32D2EE73" w:rsidRDefault="32D2EE73" w:rsidP="32D2EE73">
            <w:pPr>
              <w:tabs>
                <w:tab w:val="left" w:pos="5400"/>
              </w:tabs>
              <w:ind w:right="-113"/>
              <w:rPr>
                <w:rFonts w:ascii="Arial" w:hAnsi="Arial" w:cs="Arial"/>
                <w:sz w:val="22"/>
                <w:szCs w:val="22"/>
              </w:rPr>
            </w:pPr>
          </w:p>
          <w:p w14:paraId="160570F3" w14:textId="77777777" w:rsidR="00A245F1" w:rsidRPr="00753F4A" w:rsidRDefault="00A245F1" w:rsidP="006C0372">
            <w:pPr>
              <w:tabs>
                <w:tab w:val="left" w:pos="5400"/>
              </w:tabs>
              <w:ind w:right="-113"/>
              <w:rPr>
                <w:rFonts w:ascii="Arial" w:hAnsi="Arial" w:cs="Arial"/>
                <w:b/>
                <w:sz w:val="22"/>
                <w:szCs w:val="22"/>
              </w:rPr>
            </w:pPr>
            <w:r w:rsidRPr="00753F4A">
              <w:rPr>
                <w:rFonts w:ascii="Arial" w:hAnsi="Arial" w:cs="Arial"/>
                <w:sz w:val="22"/>
                <w:szCs w:val="22"/>
              </w:rPr>
              <w:t>Signature _______________________________ Date ______________________________</w:t>
            </w:r>
          </w:p>
          <w:p w14:paraId="69CAE6B4" w14:textId="77777777" w:rsidR="00A245F1" w:rsidRPr="00753F4A" w:rsidRDefault="009B71A9" w:rsidP="006C0372">
            <w:pPr>
              <w:tabs>
                <w:tab w:val="left" w:pos="5400"/>
              </w:tabs>
              <w:ind w:right="-113"/>
              <w:rPr>
                <w:rFonts w:ascii="Arial" w:hAnsi="Arial" w:cs="Arial"/>
                <w:b/>
                <w:sz w:val="18"/>
                <w:szCs w:val="18"/>
              </w:rPr>
            </w:pPr>
            <w:r w:rsidRPr="00753F4A">
              <w:rPr>
                <w:rFonts w:ascii="Arial" w:hAnsi="Arial" w:cs="Arial"/>
                <w:sz w:val="18"/>
                <w:szCs w:val="18"/>
              </w:rPr>
              <w:t xml:space="preserve"> </w:t>
            </w:r>
            <w:r w:rsidR="007518B9" w:rsidRPr="00753F4A">
              <w:rPr>
                <w:rFonts w:ascii="Arial" w:hAnsi="Arial" w:cs="Arial"/>
                <w:sz w:val="18"/>
                <w:szCs w:val="18"/>
              </w:rPr>
              <w:t xml:space="preserve">* </w:t>
            </w:r>
            <w:r w:rsidR="008539E6" w:rsidRPr="00753F4A">
              <w:rPr>
                <w:rFonts w:ascii="Arial" w:hAnsi="Arial" w:cs="Arial"/>
                <w:sz w:val="18"/>
                <w:szCs w:val="18"/>
              </w:rPr>
              <w:t xml:space="preserve">Witness is </w:t>
            </w:r>
            <w:r w:rsidR="008539E6" w:rsidRPr="00753F4A">
              <w:rPr>
                <w:rFonts w:ascii="Arial" w:hAnsi="Arial" w:cs="Arial"/>
                <w:sz w:val="18"/>
                <w:szCs w:val="18"/>
                <w:u w:val="single"/>
              </w:rPr>
              <w:t>not</w:t>
            </w:r>
            <w:r w:rsidR="008539E6" w:rsidRPr="00753F4A">
              <w:rPr>
                <w:rFonts w:ascii="Arial" w:hAnsi="Arial" w:cs="Arial"/>
                <w:sz w:val="18"/>
                <w:szCs w:val="18"/>
              </w:rPr>
              <w:t xml:space="preserve"> to be the </w:t>
            </w:r>
            <w:r w:rsidR="004E04ED" w:rsidRPr="00753F4A">
              <w:rPr>
                <w:rFonts w:ascii="Arial" w:hAnsi="Arial" w:cs="Arial"/>
                <w:sz w:val="18"/>
                <w:szCs w:val="18"/>
              </w:rPr>
              <w:t>I</w:t>
            </w:r>
            <w:r w:rsidR="008539E6" w:rsidRPr="00753F4A">
              <w:rPr>
                <w:rFonts w:ascii="Arial" w:hAnsi="Arial" w:cs="Arial"/>
                <w:sz w:val="18"/>
                <w:szCs w:val="18"/>
              </w:rPr>
              <w:t xml:space="preserve">nvestigator, a member of the study team or their delegate. </w:t>
            </w:r>
            <w:r w:rsidRPr="00753F4A">
              <w:rPr>
                <w:rFonts w:ascii="Arial" w:hAnsi="Arial" w:cs="Arial"/>
                <w:sz w:val="18"/>
                <w:szCs w:val="18"/>
              </w:rPr>
              <w:t>Witness must be 18 years or older.</w:t>
            </w:r>
          </w:p>
        </w:tc>
      </w:tr>
      <w:bookmarkEnd w:id="3"/>
    </w:tbl>
    <w:p w14:paraId="598E5400" w14:textId="77777777" w:rsidR="00EA17A9" w:rsidRPr="00753F4A" w:rsidRDefault="00EA17A9" w:rsidP="002F5E8A">
      <w:pPr>
        <w:rPr>
          <w:rFonts w:ascii="Arial" w:hAnsi="Arial" w:cs="Arial"/>
          <w:b/>
          <w:sz w:val="22"/>
          <w:szCs w:val="22"/>
          <w:u w:val="single"/>
        </w:rPr>
      </w:pPr>
    </w:p>
    <w:p w14:paraId="1310E388" w14:textId="77777777" w:rsidR="00844D27" w:rsidRPr="00753F4A" w:rsidRDefault="00844D27" w:rsidP="002F5E8A">
      <w:pPr>
        <w:rPr>
          <w:rFonts w:ascii="Arial" w:hAnsi="Arial" w:cs="Arial"/>
          <w:b/>
          <w:sz w:val="22"/>
          <w:szCs w:val="22"/>
          <w:u w:val="single"/>
        </w:rPr>
      </w:pPr>
    </w:p>
    <w:p w14:paraId="09F58CA3" w14:textId="77777777" w:rsidR="002F5E8A" w:rsidRPr="00753F4A" w:rsidRDefault="002F5E8A" w:rsidP="002F5E8A">
      <w:pPr>
        <w:rPr>
          <w:rFonts w:ascii="Arial" w:hAnsi="Arial" w:cs="Arial"/>
          <w:b/>
          <w:sz w:val="22"/>
          <w:szCs w:val="22"/>
          <w:u w:val="single"/>
          <w:vertAlign w:val="superscript"/>
        </w:rPr>
      </w:pPr>
      <w:r w:rsidRPr="00753F4A">
        <w:rPr>
          <w:rFonts w:ascii="Arial" w:hAnsi="Arial" w:cs="Arial"/>
          <w:b/>
          <w:sz w:val="22"/>
          <w:szCs w:val="22"/>
          <w:u w:val="single"/>
        </w:rPr>
        <w:t>Declaration by Study Doctor</w:t>
      </w:r>
      <w:r w:rsidR="00A30098" w:rsidRPr="00753F4A">
        <w:rPr>
          <w:rFonts w:ascii="Arial" w:hAnsi="Arial" w:cs="Arial"/>
          <w:b/>
          <w:sz w:val="22"/>
          <w:szCs w:val="22"/>
          <w:u w:val="single"/>
        </w:rPr>
        <w:t>/Senior Researcher</w:t>
      </w:r>
      <w:r w:rsidRPr="00753F4A">
        <w:rPr>
          <w:rFonts w:ascii="Arial" w:hAnsi="Arial" w:cs="Arial"/>
          <w:b/>
          <w:sz w:val="22"/>
          <w:szCs w:val="22"/>
          <w:u w:val="single"/>
          <w:vertAlign w:val="superscript"/>
        </w:rPr>
        <w:t>†</w:t>
      </w:r>
    </w:p>
    <w:p w14:paraId="2C20ED7B" w14:textId="77777777" w:rsidR="002F5E8A" w:rsidRPr="00753F4A" w:rsidRDefault="002F5E8A" w:rsidP="00337043">
      <w:pPr>
        <w:jc w:val="both"/>
        <w:rPr>
          <w:rFonts w:ascii="Arial" w:hAnsi="Arial" w:cs="Arial"/>
          <w:sz w:val="16"/>
          <w:szCs w:val="16"/>
        </w:rPr>
      </w:pPr>
      <w:r w:rsidRPr="00753F4A">
        <w:rPr>
          <w:rFonts w:ascii="Arial" w:hAnsi="Arial" w:cs="Arial"/>
          <w:sz w:val="22"/>
          <w:szCs w:val="22"/>
        </w:rPr>
        <w:t>I have given a verbal explanation of the research project, its procedures and risks and I believe that the participant has understood that explanation.</w:t>
      </w:r>
    </w:p>
    <w:tbl>
      <w:tblPr>
        <w:tblW w:w="9628" w:type="dxa"/>
        <w:tblLook w:val="01E0" w:firstRow="1" w:lastRow="1" w:firstColumn="1" w:lastColumn="1" w:noHBand="0" w:noVBand="0"/>
      </w:tblPr>
      <w:tblGrid>
        <w:gridCol w:w="294"/>
        <w:gridCol w:w="1098"/>
        <w:gridCol w:w="2008"/>
        <w:gridCol w:w="1640"/>
        <w:gridCol w:w="577"/>
        <w:gridCol w:w="3650"/>
        <w:gridCol w:w="361"/>
      </w:tblGrid>
      <w:tr w:rsidR="002F5E8A" w:rsidRPr="00753F4A" w14:paraId="6182A90A" w14:textId="77777777" w:rsidTr="32D2EE73">
        <w:trPr>
          <w:trHeight w:hRule="exact" w:val="175"/>
        </w:trPr>
        <w:tc>
          <w:tcPr>
            <w:tcW w:w="9628" w:type="dxa"/>
            <w:gridSpan w:val="7"/>
            <w:tcBorders>
              <w:top w:val="single" w:sz="4" w:space="0" w:color="auto"/>
              <w:left w:val="single" w:sz="4" w:space="0" w:color="auto"/>
              <w:right w:val="single" w:sz="4" w:space="0" w:color="auto"/>
            </w:tcBorders>
            <w:shd w:val="clear" w:color="auto" w:fill="auto"/>
          </w:tcPr>
          <w:p w14:paraId="06435E3B" w14:textId="77777777" w:rsidR="002F5E8A" w:rsidRPr="00753F4A" w:rsidRDefault="002F5E8A" w:rsidP="00216B02">
            <w:pPr>
              <w:ind w:left="-113" w:right="-113"/>
              <w:rPr>
                <w:rFonts w:ascii="Arial" w:hAnsi="Arial" w:cs="Arial"/>
                <w:sz w:val="22"/>
                <w:szCs w:val="22"/>
              </w:rPr>
            </w:pPr>
          </w:p>
        </w:tc>
      </w:tr>
      <w:tr w:rsidR="00BE7671" w:rsidRPr="00753F4A" w14:paraId="7ADDCEC8" w14:textId="77777777" w:rsidTr="32D2EE73">
        <w:trPr>
          <w:trHeight w:val="795"/>
        </w:trPr>
        <w:tc>
          <w:tcPr>
            <w:tcW w:w="294" w:type="dxa"/>
            <w:tcBorders>
              <w:left w:val="single" w:sz="4" w:space="0" w:color="auto"/>
            </w:tcBorders>
            <w:shd w:val="clear" w:color="auto" w:fill="auto"/>
          </w:tcPr>
          <w:p w14:paraId="6C9BD9E5" w14:textId="77777777" w:rsidR="00BE7671" w:rsidRPr="00753F4A" w:rsidRDefault="00BE7671" w:rsidP="00216B02">
            <w:pPr>
              <w:ind w:left="-113" w:right="-113"/>
              <w:rPr>
                <w:rFonts w:ascii="Arial" w:hAnsi="Arial" w:cs="Arial"/>
                <w:sz w:val="22"/>
                <w:szCs w:val="22"/>
              </w:rPr>
            </w:pPr>
          </w:p>
        </w:tc>
        <w:tc>
          <w:tcPr>
            <w:tcW w:w="3106" w:type="dxa"/>
            <w:gridSpan w:val="2"/>
            <w:shd w:val="clear" w:color="auto" w:fill="auto"/>
          </w:tcPr>
          <w:p w14:paraId="32030A4C" w14:textId="77777777" w:rsidR="00BE7671" w:rsidRPr="00753F4A" w:rsidRDefault="00BE7671" w:rsidP="00216B02">
            <w:pPr>
              <w:ind w:left="-113" w:right="-113"/>
              <w:rPr>
                <w:rFonts w:ascii="Arial" w:hAnsi="Arial" w:cs="Arial"/>
                <w:sz w:val="22"/>
                <w:szCs w:val="22"/>
              </w:rPr>
            </w:pPr>
            <w:r w:rsidRPr="00753F4A">
              <w:rPr>
                <w:rFonts w:ascii="Arial" w:hAnsi="Arial" w:cs="Arial"/>
                <w:sz w:val="22"/>
                <w:szCs w:val="22"/>
              </w:rPr>
              <w:t>Name of Study Doctor/</w:t>
            </w:r>
          </w:p>
          <w:p w14:paraId="39AED2DC" w14:textId="505F8683" w:rsidR="00BE7671" w:rsidRPr="00753F4A" w:rsidRDefault="1E1960DD" w:rsidP="00216B02">
            <w:pPr>
              <w:ind w:left="-113" w:right="-113"/>
              <w:rPr>
                <w:rFonts w:ascii="Arial" w:hAnsi="Arial" w:cs="Arial"/>
                <w:sz w:val="22"/>
                <w:szCs w:val="22"/>
              </w:rPr>
            </w:pPr>
            <w:r w:rsidRPr="32D2EE73">
              <w:rPr>
                <w:rFonts w:ascii="Arial" w:hAnsi="Arial" w:cs="Arial"/>
                <w:sz w:val="22"/>
                <w:szCs w:val="22"/>
              </w:rPr>
              <w:t>Senior Researcher</w:t>
            </w:r>
            <w:r w:rsidRPr="32D2EE73">
              <w:rPr>
                <w:rFonts w:ascii="Arial" w:hAnsi="Arial" w:cs="Arial"/>
                <w:sz w:val="22"/>
                <w:szCs w:val="22"/>
                <w:vertAlign w:val="superscript"/>
              </w:rPr>
              <w:t>†</w:t>
            </w:r>
            <w:r w:rsidRPr="32D2EE73">
              <w:rPr>
                <w:rFonts w:ascii="Arial" w:hAnsi="Arial" w:cs="Arial"/>
                <w:sz w:val="22"/>
                <w:szCs w:val="22"/>
              </w:rPr>
              <w:t xml:space="preserve"> </w:t>
            </w:r>
            <w:r w:rsidRPr="32D2EE73">
              <w:rPr>
                <w:rFonts w:ascii="Arial" w:hAnsi="Arial" w:cs="Arial"/>
                <w:sz w:val="16"/>
                <w:szCs w:val="16"/>
              </w:rPr>
              <w:t>(please</w:t>
            </w:r>
            <w:r w:rsidR="1E65C802" w:rsidRPr="32D2EE73">
              <w:rPr>
                <w:rFonts w:ascii="Arial" w:hAnsi="Arial" w:cs="Arial"/>
                <w:sz w:val="16"/>
                <w:szCs w:val="16"/>
              </w:rPr>
              <w:t xml:space="preserve"> </w:t>
            </w:r>
            <w:r w:rsidRPr="32D2EE73">
              <w:rPr>
                <w:rFonts w:ascii="Arial" w:hAnsi="Arial" w:cs="Arial"/>
                <w:sz w:val="16"/>
                <w:szCs w:val="16"/>
              </w:rPr>
              <w:t>print)</w:t>
            </w:r>
          </w:p>
        </w:tc>
        <w:tc>
          <w:tcPr>
            <w:tcW w:w="5867" w:type="dxa"/>
            <w:gridSpan w:val="3"/>
            <w:tcBorders>
              <w:bottom w:val="single" w:sz="4" w:space="0" w:color="auto"/>
            </w:tcBorders>
            <w:shd w:val="clear" w:color="auto" w:fill="auto"/>
          </w:tcPr>
          <w:p w14:paraId="02DC262E" w14:textId="599CC422" w:rsidR="00BE7671" w:rsidRPr="00753F4A" w:rsidRDefault="00BE7671" w:rsidP="32D2EE73">
            <w:pPr>
              <w:spacing w:line="259" w:lineRule="auto"/>
              <w:ind w:left="-113" w:right="-113"/>
              <w:rPr>
                <w:rFonts w:ascii="Arial" w:hAnsi="Arial" w:cs="Arial"/>
                <w:sz w:val="22"/>
                <w:szCs w:val="22"/>
              </w:rPr>
            </w:pPr>
          </w:p>
        </w:tc>
        <w:tc>
          <w:tcPr>
            <w:tcW w:w="361" w:type="dxa"/>
            <w:tcBorders>
              <w:right w:val="single" w:sz="4" w:space="0" w:color="auto"/>
            </w:tcBorders>
            <w:shd w:val="clear" w:color="auto" w:fill="auto"/>
          </w:tcPr>
          <w:p w14:paraId="52B16789" w14:textId="77777777" w:rsidR="00BE7671" w:rsidRPr="00753F4A" w:rsidRDefault="00BE7671" w:rsidP="00216B02">
            <w:pPr>
              <w:ind w:left="-113" w:right="-113"/>
              <w:rPr>
                <w:rFonts w:ascii="Arial" w:hAnsi="Arial" w:cs="Arial"/>
                <w:sz w:val="22"/>
                <w:szCs w:val="22"/>
              </w:rPr>
            </w:pPr>
          </w:p>
        </w:tc>
      </w:tr>
      <w:tr w:rsidR="002F5E8A" w:rsidRPr="00753F4A" w14:paraId="170BECB4" w14:textId="77777777" w:rsidTr="32D2EE73">
        <w:trPr>
          <w:trHeight w:hRule="exact" w:val="58"/>
        </w:trPr>
        <w:tc>
          <w:tcPr>
            <w:tcW w:w="9267" w:type="dxa"/>
            <w:gridSpan w:val="6"/>
            <w:tcBorders>
              <w:left w:val="single" w:sz="4" w:space="0" w:color="auto"/>
            </w:tcBorders>
            <w:shd w:val="clear" w:color="auto" w:fill="auto"/>
          </w:tcPr>
          <w:p w14:paraId="599B0C7D" w14:textId="0A337BF0" w:rsidR="002F5E8A" w:rsidRPr="00753F4A" w:rsidRDefault="002F5E8A" w:rsidP="32D2EE73">
            <w:pPr>
              <w:ind w:left="-113" w:right="-113"/>
              <w:rPr>
                <w:rFonts w:ascii="Arial" w:hAnsi="Arial" w:cs="Arial"/>
                <w:sz w:val="22"/>
                <w:szCs w:val="22"/>
              </w:rPr>
            </w:pPr>
          </w:p>
          <w:p w14:paraId="2A52C199" w14:textId="4BAB46F7" w:rsidR="002F5E8A" w:rsidRPr="00753F4A" w:rsidRDefault="002F5E8A" w:rsidP="32D2EE73">
            <w:pPr>
              <w:ind w:left="-113" w:right="-113"/>
              <w:rPr>
                <w:rFonts w:ascii="Arial" w:hAnsi="Arial" w:cs="Arial"/>
                <w:sz w:val="22"/>
                <w:szCs w:val="22"/>
              </w:rPr>
            </w:pPr>
          </w:p>
        </w:tc>
        <w:tc>
          <w:tcPr>
            <w:tcW w:w="361" w:type="dxa"/>
            <w:tcBorders>
              <w:right w:val="single" w:sz="4" w:space="0" w:color="auto"/>
            </w:tcBorders>
            <w:shd w:val="clear" w:color="auto" w:fill="auto"/>
          </w:tcPr>
          <w:p w14:paraId="43D9D6A2" w14:textId="77777777" w:rsidR="002F5E8A" w:rsidRPr="00753F4A" w:rsidRDefault="002F5E8A" w:rsidP="00216B02">
            <w:pPr>
              <w:ind w:left="-113" w:right="-113"/>
              <w:rPr>
                <w:rFonts w:ascii="Arial" w:hAnsi="Arial" w:cs="Arial"/>
                <w:sz w:val="22"/>
                <w:szCs w:val="22"/>
              </w:rPr>
            </w:pPr>
          </w:p>
        </w:tc>
      </w:tr>
      <w:tr w:rsidR="002F5E8A" w:rsidRPr="00753F4A" w14:paraId="6D95618B" w14:textId="77777777" w:rsidTr="32D2EE73">
        <w:trPr>
          <w:trHeight w:val="660"/>
        </w:trPr>
        <w:tc>
          <w:tcPr>
            <w:tcW w:w="294" w:type="dxa"/>
            <w:tcBorders>
              <w:left w:val="single" w:sz="4" w:space="0" w:color="auto"/>
            </w:tcBorders>
            <w:shd w:val="clear" w:color="auto" w:fill="auto"/>
            <w:vAlign w:val="bottom"/>
          </w:tcPr>
          <w:p w14:paraId="3F8485CA" w14:textId="77777777" w:rsidR="002F5E8A" w:rsidRPr="00753F4A" w:rsidRDefault="002F5E8A" w:rsidP="00216B02">
            <w:pPr>
              <w:ind w:left="-113" w:right="-113"/>
              <w:rPr>
                <w:rFonts w:ascii="Arial" w:hAnsi="Arial" w:cs="Arial"/>
                <w:sz w:val="22"/>
                <w:szCs w:val="22"/>
              </w:rPr>
            </w:pPr>
          </w:p>
        </w:tc>
        <w:tc>
          <w:tcPr>
            <w:tcW w:w="1098" w:type="dxa"/>
            <w:shd w:val="clear" w:color="auto" w:fill="auto"/>
            <w:vAlign w:val="bottom"/>
          </w:tcPr>
          <w:p w14:paraId="5A0D6C66" w14:textId="77777777" w:rsidR="002F5E8A" w:rsidRPr="00753F4A" w:rsidRDefault="002F5E8A" w:rsidP="00216B02">
            <w:pPr>
              <w:ind w:left="-113" w:right="-113"/>
              <w:rPr>
                <w:rFonts w:ascii="Arial" w:hAnsi="Arial" w:cs="Arial"/>
                <w:sz w:val="22"/>
                <w:szCs w:val="22"/>
              </w:rPr>
            </w:pPr>
            <w:r w:rsidRPr="00753F4A">
              <w:rPr>
                <w:rFonts w:ascii="Arial" w:hAnsi="Arial" w:cs="Arial"/>
                <w:sz w:val="22"/>
                <w:szCs w:val="22"/>
              </w:rPr>
              <w:t>Signature</w:t>
            </w:r>
          </w:p>
        </w:tc>
        <w:tc>
          <w:tcPr>
            <w:tcW w:w="3648" w:type="dxa"/>
            <w:gridSpan w:val="2"/>
            <w:tcBorders>
              <w:bottom w:val="single" w:sz="4" w:space="0" w:color="auto"/>
            </w:tcBorders>
            <w:shd w:val="clear" w:color="auto" w:fill="auto"/>
            <w:vAlign w:val="bottom"/>
          </w:tcPr>
          <w:p w14:paraId="500472F9" w14:textId="77777777" w:rsidR="002F5E8A" w:rsidRPr="00753F4A" w:rsidRDefault="002F5E8A" w:rsidP="00216B02">
            <w:pPr>
              <w:ind w:left="-113" w:right="-113"/>
              <w:rPr>
                <w:rFonts w:ascii="Arial" w:hAnsi="Arial" w:cs="Arial"/>
                <w:sz w:val="22"/>
                <w:szCs w:val="22"/>
              </w:rPr>
            </w:pPr>
          </w:p>
        </w:tc>
        <w:tc>
          <w:tcPr>
            <w:tcW w:w="577" w:type="dxa"/>
            <w:shd w:val="clear" w:color="auto" w:fill="auto"/>
            <w:vAlign w:val="bottom"/>
          </w:tcPr>
          <w:p w14:paraId="55BBA634" w14:textId="77777777" w:rsidR="002F5E8A" w:rsidRPr="00753F4A" w:rsidRDefault="001B1AE8" w:rsidP="00216B02">
            <w:pPr>
              <w:ind w:left="-113" w:right="-113"/>
              <w:rPr>
                <w:rFonts w:ascii="Arial" w:hAnsi="Arial" w:cs="Arial"/>
                <w:sz w:val="22"/>
                <w:szCs w:val="22"/>
              </w:rPr>
            </w:pPr>
            <w:r w:rsidRPr="00753F4A">
              <w:rPr>
                <w:rFonts w:ascii="Arial" w:hAnsi="Arial" w:cs="Arial"/>
                <w:sz w:val="22"/>
                <w:szCs w:val="22"/>
              </w:rPr>
              <w:t xml:space="preserve"> </w:t>
            </w:r>
            <w:r w:rsidR="002F5E8A" w:rsidRPr="00753F4A">
              <w:rPr>
                <w:rFonts w:ascii="Arial" w:hAnsi="Arial" w:cs="Arial"/>
                <w:sz w:val="22"/>
                <w:szCs w:val="22"/>
              </w:rPr>
              <w:t>Date</w:t>
            </w:r>
          </w:p>
        </w:tc>
        <w:tc>
          <w:tcPr>
            <w:tcW w:w="3648" w:type="dxa"/>
            <w:tcBorders>
              <w:bottom w:val="single" w:sz="4" w:space="0" w:color="auto"/>
            </w:tcBorders>
            <w:shd w:val="clear" w:color="auto" w:fill="auto"/>
            <w:vAlign w:val="bottom"/>
          </w:tcPr>
          <w:p w14:paraId="1AE3FA60" w14:textId="77777777" w:rsidR="002F5E8A" w:rsidRPr="00753F4A" w:rsidRDefault="002F5E8A" w:rsidP="00216B02">
            <w:pPr>
              <w:ind w:left="-113" w:right="-113"/>
              <w:rPr>
                <w:rFonts w:ascii="Arial" w:hAnsi="Arial" w:cs="Arial"/>
                <w:sz w:val="22"/>
                <w:szCs w:val="22"/>
              </w:rPr>
            </w:pPr>
          </w:p>
        </w:tc>
        <w:tc>
          <w:tcPr>
            <w:tcW w:w="361" w:type="dxa"/>
            <w:tcBorders>
              <w:right w:val="single" w:sz="4" w:space="0" w:color="auto"/>
            </w:tcBorders>
            <w:shd w:val="clear" w:color="auto" w:fill="auto"/>
            <w:vAlign w:val="bottom"/>
          </w:tcPr>
          <w:p w14:paraId="3708F46A" w14:textId="77777777" w:rsidR="002F5E8A" w:rsidRPr="00753F4A" w:rsidRDefault="002F5E8A" w:rsidP="00216B02">
            <w:pPr>
              <w:ind w:left="-113" w:right="-113"/>
              <w:rPr>
                <w:rFonts w:ascii="Arial" w:hAnsi="Arial" w:cs="Arial"/>
                <w:sz w:val="22"/>
                <w:szCs w:val="22"/>
              </w:rPr>
            </w:pPr>
          </w:p>
        </w:tc>
      </w:tr>
      <w:tr w:rsidR="002F5E8A" w:rsidRPr="00753F4A" w14:paraId="2C0C8628" w14:textId="77777777" w:rsidTr="32D2EE73">
        <w:trPr>
          <w:trHeight w:hRule="exact" w:val="175"/>
        </w:trPr>
        <w:tc>
          <w:tcPr>
            <w:tcW w:w="9628" w:type="dxa"/>
            <w:gridSpan w:val="7"/>
            <w:tcBorders>
              <w:left w:val="single" w:sz="4" w:space="0" w:color="auto"/>
              <w:bottom w:val="single" w:sz="4" w:space="0" w:color="auto"/>
              <w:right w:val="single" w:sz="4" w:space="0" w:color="auto"/>
            </w:tcBorders>
            <w:shd w:val="clear" w:color="auto" w:fill="auto"/>
          </w:tcPr>
          <w:p w14:paraId="16CC05F0" w14:textId="77777777" w:rsidR="002F5E8A" w:rsidRPr="00753F4A" w:rsidRDefault="002F5E8A" w:rsidP="00216B02">
            <w:pPr>
              <w:ind w:left="-113" w:right="-113"/>
              <w:rPr>
                <w:rFonts w:ascii="Arial" w:hAnsi="Arial" w:cs="Arial"/>
                <w:sz w:val="22"/>
                <w:szCs w:val="22"/>
              </w:rPr>
            </w:pPr>
          </w:p>
        </w:tc>
      </w:tr>
    </w:tbl>
    <w:p w14:paraId="77836852" w14:textId="77777777" w:rsidR="002F5E8A" w:rsidRPr="00753F4A" w:rsidRDefault="002F5E8A" w:rsidP="002F5E8A">
      <w:pPr>
        <w:spacing w:before="40"/>
        <w:rPr>
          <w:rFonts w:ascii="Arial" w:hAnsi="Arial" w:cs="Arial"/>
          <w:sz w:val="18"/>
          <w:szCs w:val="18"/>
        </w:rPr>
      </w:pPr>
      <w:r w:rsidRPr="00753F4A">
        <w:rPr>
          <w:rFonts w:ascii="Arial" w:hAnsi="Arial" w:cs="Arial"/>
          <w:sz w:val="18"/>
          <w:szCs w:val="18"/>
          <w:vertAlign w:val="superscript"/>
        </w:rPr>
        <w:t>†</w:t>
      </w:r>
      <w:r w:rsidRPr="00753F4A">
        <w:rPr>
          <w:rFonts w:ascii="Arial" w:hAnsi="Arial" w:cs="Arial"/>
          <w:sz w:val="18"/>
          <w:szCs w:val="18"/>
        </w:rPr>
        <w:t xml:space="preserve"> A senior member of the research team must provide the explanation </w:t>
      </w:r>
      <w:r w:rsidR="00986074" w:rsidRPr="00753F4A">
        <w:rPr>
          <w:rFonts w:ascii="Arial" w:hAnsi="Arial" w:cs="Arial"/>
          <w:sz w:val="18"/>
          <w:szCs w:val="18"/>
        </w:rPr>
        <w:t>of</w:t>
      </w:r>
      <w:r w:rsidR="0037126B" w:rsidRPr="00753F4A">
        <w:rPr>
          <w:rFonts w:ascii="Arial" w:hAnsi="Arial" w:cs="Arial"/>
          <w:sz w:val="18"/>
          <w:szCs w:val="18"/>
        </w:rPr>
        <w:t>,</w:t>
      </w:r>
      <w:r w:rsidR="00986074" w:rsidRPr="00753F4A">
        <w:rPr>
          <w:rFonts w:ascii="Arial" w:hAnsi="Arial" w:cs="Arial"/>
          <w:sz w:val="18"/>
          <w:szCs w:val="18"/>
        </w:rPr>
        <w:t xml:space="preserve"> </w:t>
      </w:r>
      <w:r w:rsidRPr="00753F4A">
        <w:rPr>
          <w:rFonts w:ascii="Arial" w:hAnsi="Arial" w:cs="Arial"/>
          <w:sz w:val="18"/>
          <w:szCs w:val="18"/>
        </w:rPr>
        <w:t>and information concerning</w:t>
      </w:r>
      <w:r w:rsidR="0037126B" w:rsidRPr="00753F4A">
        <w:rPr>
          <w:rFonts w:ascii="Arial" w:hAnsi="Arial" w:cs="Arial"/>
          <w:sz w:val="18"/>
          <w:szCs w:val="18"/>
        </w:rPr>
        <w:t>,</w:t>
      </w:r>
      <w:r w:rsidRPr="00753F4A">
        <w:rPr>
          <w:rFonts w:ascii="Arial" w:hAnsi="Arial" w:cs="Arial"/>
          <w:sz w:val="18"/>
          <w:szCs w:val="18"/>
        </w:rPr>
        <w:t xml:space="preserve"> the research project. </w:t>
      </w:r>
    </w:p>
    <w:p w14:paraId="0746100C" w14:textId="77777777" w:rsidR="002F5E8A" w:rsidRPr="00753F4A" w:rsidRDefault="002F5E8A" w:rsidP="002F5E8A">
      <w:pPr>
        <w:rPr>
          <w:rFonts w:ascii="Arial" w:hAnsi="Arial" w:cs="Arial"/>
          <w:sz w:val="22"/>
          <w:szCs w:val="22"/>
        </w:rPr>
      </w:pPr>
      <w:r w:rsidRPr="00753F4A">
        <w:rPr>
          <w:rFonts w:ascii="Arial" w:hAnsi="Arial" w:cs="Arial"/>
          <w:sz w:val="22"/>
          <w:szCs w:val="22"/>
        </w:rPr>
        <w:t>Note: All parties signing the consent section must date their own signature.</w:t>
      </w:r>
    </w:p>
    <w:p w14:paraId="25E25262" w14:textId="77777777" w:rsidR="00606D1E" w:rsidRPr="00753F4A" w:rsidRDefault="00606D1E" w:rsidP="002F5E8A">
      <w:pPr>
        <w:rPr>
          <w:rFonts w:ascii="Arial" w:hAnsi="Arial" w:cs="Arial"/>
          <w:i/>
          <w:sz w:val="20"/>
          <w:szCs w:val="20"/>
        </w:rPr>
      </w:pPr>
    </w:p>
    <w:p w14:paraId="767F5204" w14:textId="77777777" w:rsidR="0001257C" w:rsidRPr="00753F4A" w:rsidRDefault="0001257C" w:rsidP="002F5E8A">
      <w:pPr>
        <w:rPr>
          <w:rFonts w:ascii="Arial" w:hAnsi="Arial" w:cs="Arial"/>
          <w:i/>
          <w:color w:val="3366FF"/>
          <w:sz w:val="20"/>
          <w:szCs w:val="20"/>
        </w:rPr>
      </w:pPr>
    </w:p>
    <w:p w14:paraId="5324BBEF" w14:textId="77777777" w:rsidR="000468E5" w:rsidRPr="00753F4A" w:rsidRDefault="000468E5" w:rsidP="000468E5">
      <w:pPr>
        <w:pStyle w:val="ListParagraph"/>
        <w:spacing w:line="360" w:lineRule="auto"/>
        <w:rPr>
          <w:rFonts w:ascii="Arial" w:hAnsi="Arial" w:cs="Arial"/>
          <w:sz w:val="22"/>
          <w:szCs w:val="22"/>
        </w:rPr>
      </w:pPr>
    </w:p>
    <w:p w14:paraId="434A98C4" w14:textId="6C4A0C0D" w:rsidR="00986074" w:rsidRPr="00753F4A" w:rsidRDefault="00986074" w:rsidP="00337043">
      <w:pPr>
        <w:jc w:val="both"/>
        <w:rPr>
          <w:rFonts w:ascii="Arial" w:hAnsi="Arial" w:cs="Arial"/>
          <w:sz w:val="22"/>
          <w:szCs w:val="22"/>
        </w:rPr>
      </w:pPr>
    </w:p>
    <w:p w14:paraId="1FD361FC" w14:textId="77777777" w:rsidR="00AC03AC" w:rsidRPr="00753F4A" w:rsidRDefault="00AC03AC" w:rsidP="002F5E8A">
      <w:pPr>
        <w:rPr>
          <w:rFonts w:ascii="Arial" w:hAnsi="Arial" w:cs="Arial"/>
          <w:i/>
          <w:color w:val="3366FF"/>
          <w:sz w:val="16"/>
          <w:szCs w:val="22"/>
        </w:rPr>
      </w:pPr>
    </w:p>
    <w:p w14:paraId="0B62BEAA" w14:textId="77777777" w:rsidR="002F5E8A" w:rsidRPr="00753F4A" w:rsidRDefault="002F5E8A" w:rsidP="002F5E8A">
      <w:pPr>
        <w:rPr>
          <w:rFonts w:ascii="Arial" w:hAnsi="Arial" w:cs="Arial"/>
          <w:sz w:val="16"/>
          <w:szCs w:val="16"/>
        </w:rPr>
      </w:pPr>
    </w:p>
    <w:p w14:paraId="6639497C" w14:textId="77777777" w:rsidR="00844D27" w:rsidRPr="00753F4A" w:rsidRDefault="00844D27" w:rsidP="002F5E8A">
      <w:pPr>
        <w:rPr>
          <w:rFonts w:ascii="Arial" w:hAnsi="Arial" w:cs="Arial"/>
          <w:sz w:val="16"/>
          <w:szCs w:val="16"/>
        </w:rPr>
      </w:pPr>
    </w:p>
    <w:p w14:paraId="3EC5100F" w14:textId="77777777" w:rsidR="00844D27" w:rsidRPr="00753F4A" w:rsidRDefault="00844D27" w:rsidP="002F5E8A">
      <w:pPr>
        <w:rPr>
          <w:rFonts w:ascii="Arial" w:hAnsi="Arial" w:cs="Arial"/>
          <w:sz w:val="16"/>
          <w:szCs w:val="16"/>
        </w:rPr>
      </w:pPr>
    </w:p>
    <w:p w14:paraId="2905EC83" w14:textId="77777777" w:rsidR="00844D27" w:rsidRPr="00753F4A" w:rsidRDefault="00844D27" w:rsidP="002F5E8A">
      <w:pPr>
        <w:rPr>
          <w:rFonts w:ascii="Arial" w:hAnsi="Arial" w:cs="Arial"/>
          <w:sz w:val="16"/>
          <w:szCs w:val="16"/>
        </w:rPr>
      </w:pPr>
    </w:p>
    <w:p w14:paraId="634F27FE" w14:textId="77777777" w:rsidR="00844D27" w:rsidRPr="00753F4A" w:rsidRDefault="00844D27" w:rsidP="002F5E8A">
      <w:pPr>
        <w:rPr>
          <w:rFonts w:ascii="Arial" w:hAnsi="Arial" w:cs="Arial"/>
          <w:sz w:val="16"/>
          <w:szCs w:val="16"/>
        </w:rPr>
      </w:pPr>
    </w:p>
    <w:p w14:paraId="6EBE2345" w14:textId="77777777" w:rsidR="00844D27" w:rsidRPr="00753F4A" w:rsidRDefault="00844D27" w:rsidP="002F5E8A">
      <w:pPr>
        <w:rPr>
          <w:rFonts w:ascii="Arial" w:hAnsi="Arial" w:cs="Arial"/>
          <w:sz w:val="16"/>
          <w:szCs w:val="16"/>
        </w:rPr>
      </w:pPr>
    </w:p>
    <w:p w14:paraId="0F5C12C5" w14:textId="77777777" w:rsidR="00844D27" w:rsidRPr="00753F4A" w:rsidRDefault="00844D27" w:rsidP="002F5E8A">
      <w:pPr>
        <w:rPr>
          <w:rFonts w:ascii="Arial" w:hAnsi="Arial" w:cs="Arial"/>
          <w:sz w:val="16"/>
          <w:szCs w:val="16"/>
        </w:rPr>
      </w:pPr>
    </w:p>
    <w:p w14:paraId="5A48B70D" w14:textId="77777777" w:rsidR="00844D27" w:rsidRPr="00753F4A" w:rsidRDefault="00844D27" w:rsidP="002F5E8A">
      <w:pPr>
        <w:rPr>
          <w:rFonts w:ascii="Arial" w:hAnsi="Arial" w:cs="Arial"/>
          <w:sz w:val="16"/>
          <w:szCs w:val="16"/>
        </w:rPr>
      </w:pPr>
    </w:p>
    <w:p w14:paraId="32A3635C" w14:textId="77777777" w:rsidR="00844D27" w:rsidRPr="00753F4A" w:rsidRDefault="00844D27" w:rsidP="002F5E8A">
      <w:pPr>
        <w:rPr>
          <w:rFonts w:ascii="Arial" w:hAnsi="Arial" w:cs="Arial"/>
          <w:sz w:val="16"/>
          <w:szCs w:val="16"/>
        </w:rPr>
      </w:pPr>
    </w:p>
    <w:p w14:paraId="4127A101" w14:textId="77777777" w:rsidR="00844D27" w:rsidRPr="00753F4A" w:rsidRDefault="00844D27" w:rsidP="002F5E8A">
      <w:pPr>
        <w:rPr>
          <w:rFonts w:ascii="Arial" w:hAnsi="Arial" w:cs="Arial"/>
          <w:sz w:val="16"/>
          <w:szCs w:val="16"/>
        </w:rPr>
      </w:pPr>
    </w:p>
    <w:p w14:paraId="28588260" w14:textId="77777777" w:rsidR="00337043" w:rsidRPr="00753F4A" w:rsidRDefault="00337043" w:rsidP="002F5E8A">
      <w:pPr>
        <w:rPr>
          <w:rFonts w:ascii="Arial" w:hAnsi="Arial" w:cs="Arial"/>
          <w:sz w:val="16"/>
          <w:szCs w:val="16"/>
        </w:rPr>
      </w:pPr>
    </w:p>
    <w:p w14:paraId="668E5CA3" w14:textId="77777777" w:rsidR="00844D27" w:rsidRPr="00753F4A" w:rsidRDefault="00844D27" w:rsidP="002F5E8A">
      <w:pPr>
        <w:rPr>
          <w:rFonts w:ascii="Arial" w:hAnsi="Arial" w:cs="Arial"/>
          <w:sz w:val="16"/>
          <w:szCs w:val="16"/>
        </w:rPr>
      </w:pPr>
    </w:p>
    <w:p w14:paraId="7E84C927" w14:textId="77777777" w:rsidR="00844D27" w:rsidRPr="00753F4A" w:rsidRDefault="00844D27" w:rsidP="002F5E8A">
      <w:pPr>
        <w:rPr>
          <w:rFonts w:ascii="Arial" w:hAnsi="Arial" w:cs="Arial"/>
          <w:sz w:val="16"/>
          <w:szCs w:val="16"/>
        </w:rPr>
      </w:pPr>
    </w:p>
    <w:p w14:paraId="4725EB9B" w14:textId="77777777" w:rsidR="00844D27" w:rsidRPr="00753F4A" w:rsidRDefault="00844D27" w:rsidP="002F5E8A">
      <w:pPr>
        <w:rPr>
          <w:rFonts w:ascii="Arial" w:hAnsi="Arial" w:cs="Arial"/>
          <w:sz w:val="16"/>
          <w:szCs w:val="16"/>
        </w:rPr>
      </w:pPr>
    </w:p>
    <w:p w14:paraId="14CC7EB1" w14:textId="77777777" w:rsidR="00844D27" w:rsidRPr="00753F4A" w:rsidRDefault="00844D27" w:rsidP="002F5E8A">
      <w:pPr>
        <w:rPr>
          <w:rFonts w:ascii="Arial" w:hAnsi="Arial" w:cs="Arial"/>
          <w:sz w:val="16"/>
          <w:szCs w:val="16"/>
        </w:rPr>
      </w:pPr>
    </w:p>
    <w:p w14:paraId="0424F690" w14:textId="77777777" w:rsidR="00844D27" w:rsidRPr="00753F4A" w:rsidRDefault="00844D27" w:rsidP="002F5E8A">
      <w:pPr>
        <w:rPr>
          <w:rFonts w:ascii="Arial" w:hAnsi="Arial" w:cs="Arial"/>
          <w:sz w:val="16"/>
          <w:szCs w:val="16"/>
        </w:rPr>
      </w:pPr>
    </w:p>
    <w:p w14:paraId="1913B6E0" w14:textId="77777777" w:rsidR="00844D27" w:rsidRPr="00753F4A" w:rsidRDefault="00844D27" w:rsidP="002F5E8A">
      <w:pPr>
        <w:rPr>
          <w:rFonts w:ascii="Arial" w:hAnsi="Arial" w:cs="Arial"/>
          <w:sz w:val="16"/>
          <w:szCs w:val="16"/>
        </w:rPr>
      </w:pPr>
    </w:p>
    <w:p w14:paraId="245B6A92" w14:textId="77777777" w:rsidR="00844D27" w:rsidRPr="00753F4A" w:rsidRDefault="00844D27" w:rsidP="002F5E8A">
      <w:pPr>
        <w:rPr>
          <w:rFonts w:ascii="Arial" w:hAnsi="Arial" w:cs="Arial"/>
          <w:sz w:val="16"/>
          <w:szCs w:val="16"/>
        </w:rPr>
      </w:pPr>
    </w:p>
    <w:p w14:paraId="6214298B" w14:textId="77777777" w:rsidR="00844D27" w:rsidRPr="00753F4A" w:rsidRDefault="00844D27" w:rsidP="002F5E8A">
      <w:pPr>
        <w:rPr>
          <w:rFonts w:ascii="Arial" w:hAnsi="Arial" w:cs="Arial"/>
          <w:sz w:val="16"/>
          <w:szCs w:val="16"/>
        </w:rPr>
      </w:pPr>
    </w:p>
    <w:p w14:paraId="3A8AB6C7" w14:textId="77777777" w:rsidR="00844D27" w:rsidRPr="00753F4A" w:rsidRDefault="00844D27" w:rsidP="002F5E8A">
      <w:pPr>
        <w:rPr>
          <w:rFonts w:ascii="Arial" w:hAnsi="Arial" w:cs="Arial"/>
          <w:sz w:val="16"/>
          <w:szCs w:val="16"/>
        </w:rPr>
      </w:pPr>
    </w:p>
    <w:p w14:paraId="7692BEBD" w14:textId="77777777" w:rsidR="00844D27" w:rsidRPr="00753F4A" w:rsidRDefault="00844D27" w:rsidP="002F5E8A">
      <w:pPr>
        <w:rPr>
          <w:rFonts w:ascii="Arial" w:hAnsi="Arial" w:cs="Arial"/>
          <w:sz w:val="16"/>
          <w:szCs w:val="16"/>
        </w:rPr>
      </w:pPr>
    </w:p>
    <w:p w14:paraId="76AC5FAE" w14:textId="77777777" w:rsidR="00844D27" w:rsidRPr="00753F4A" w:rsidRDefault="00844D27" w:rsidP="002F5E8A">
      <w:pPr>
        <w:rPr>
          <w:rFonts w:ascii="Arial" w:hAnsi="Arial" w:cs="Arial"/>
          <w:sz w:val="16"/>
          <w:szCs w:val="16"/>
        </w:rPr>
      </w:pPr>
    </w:p>
    <w:p w14:paraId="4DDF7C56" w14:textId="77777777" w:rsidR="00844D27" w:rsidRPr="00753F4A" w:rsidRDefault="00844D27" w:rsidP="002F5E8A">
      <w:pPr>
        <w:rPr>
          <w:rFonts w:ascii="Arial" w:hAnsi="Arial" w:cs="Arial"/>
          <w:sz w:val="16"/>
          <w:szCs w:val="16"/>
        </w:rPr>
      </w:pPr>
    </w:p>
    <w:p w14:paraId="11B1DF43" w14:textId="77777777" w:rsidR="00844D27" w:rsidRPr="00753F4A" w:rsidRDefault="00844D27" w:rsidP="002F5E8A">
      <w:pPr>
        <w:rPr>
          <w:rFonts w:ascii="Arial" w:hAnsi="Arial" w:cs="Arial"/>
          <w:sz w:val="16"/>
          <w:szCs w:val="16"/>
        </w:rPr>
      </w:pPr>
    </w:p>
    <w:p w14:paraId="6FCED605" w14:textId="77777777" w:rsidR="00844D27" w:rsidRPr="00753F4A" w:rsidRDefault="00844D27" w:rsidP="002F5E8A">
      <w:pPr>
        <w:rPr>
          <w:rFonts w:ascii="Arial" w:hAnsi="Arial" w:cs="Arial"/>
          <w:sz w:val="16"/>
          <w:szCs w:val="16"/>
        </w:rPr>
      </w:pPr>
    </w:p>
    <w:p w14:paraId="692C01D5" w14:textId="77777777" w:rsidR="00334B43" w:rsidRDefault="00334B43">
      <w:pPr>
        <w:rPr>
          <w:rFonts w:ascii="Arial" w:hAnsi="Arial" w:cs="Arial"/>
          <w:b/>
          <w:sz w:val="32"/>
          <w:szCs w:val="32"/>
        </w:rPr>
      </w:pPr>
      <w:r>
        <w:rPr>
          <w:rFonts w:ascii="Arial" w:hAnsi="Arial" w:cs="Arial"/>
          <w:b/>
          <w:sz w:val="32"/>
          <w:szCs w:val="32"/>
        </w:rPr>
        <w:br w:type="page"/>
      </w:r>
    </w:p>
    <w:p w14:paraId="6CF55EFF" w14:textId="0751D383" w:rsidR="00FD07E7" w:rsidRPr="00753F4A" w:rsidRDefault="00FD07E7" w:rsidP="00FD07E7">
      <w:pPr>
        <w:jc w:val="center"/>
        <w:rPr>
          <w:rFonts w:ascii="Arial" w:hAnsi="Arial" w:cs="Arial"/>
          <w:sz w:val="22"/>
          <w:szCs w:val="22"/>
        </w:rPr>
      </w:pPr>
      <w:r w:rsidRPr="00753F4A">
        <w:rPr>
          <w:rFonts w:ascii="Arial" w:hAnsi="Arial" w:cs="Arial"/>
          <w:b/>
          <w:sz w:val="32"/>
          <w:szCs w:val="32"/>
        </w:rPr>
        <w:lastRenderedPageBreak/>
        <w:t>Form for Withdrawal of Participation</w:t>
      </w:r>
      <w:r w:rsidR="005F4268" w:rsidRPr="00753F4A">
        <w:rPr>
          <w:rFonts w:ascii="Arial" w:hAnsi="Arial" w:cs="Arial"/>
          <w:b/>
          <w:sz w:val="32"/>
          <w:szCs w:val="32"/>
        </w:rPr>
        <w:t xml:space="preserve"> - </w:t>
      </w:r>
      <w:r w:rsidR="005F4268" w:rsidRPr="00753F4A">
        <w:rPr>
          <w:rFonts w:ascii="Arial" w:hAnsi="Arial" w:cs="Arial"/>
          <w:i/>
          <w:sz w:val="22"/>
          <w:szCs w:val="22"/>
        </w:rPr>
        <w:t>Adult providing own consent</w:t>
      </w:r>
    </w:p>
    <w:p w14:paraId="1C4A4D1B" w14:textId="77777777" w:rsidR="00C83245" w:rsidRPr="00753F4A" w:rsidRDefault="00C83245" w:rsidP="002F5E8A">
      <w:pPr>
        <w:rPr>
          <w:rFonts w:ascii="Arial" w:hAnsi="Arial" w:cs="Arial"/>
          <w:i/>
          <w:color w:val="3366FF"/>
          <w:sz w:val="22"/>
          <w:szCs w:val="22"/>
        </w:rPr>
      </w:pPr>
    </w:p>
    <w:p w14:paraId="697CD102" w14:textId="77777777" w:rsidR="00FD07E7" w:rsidRPr="00753F4A" w:rsidRDefault="00FD07E7" w:rsidP="002F5E8A">
      <w:pPr>
        <w:rPr>
          <w:rFonts w:ascii="Arial" w:hAnsi="Arial" w:cs="Arial"/>
          <w:sz w:val="22"/>
          <w:szCs w:val="22"/>
        </w:rPr>
      </w:pPr>
    </w:p>
    <w:tbl>
      <w:tblPr>
        <w:tblW w:w="9151" w:type="dxa"/>
        <w:tblLook w:val="01E0" w:firstRow="1" w:lastRow="1" w:firstColumn="1" w:lastColumn="1" w:noHBand="0" w:noVBand="0"/>
      </w:tblPr>
      <w:tblGrid>
        <w:gridCol w:w="2977"/>
        <w:gridCol w:w="6174"/>
      </w:tblGrid>
      <w:tr w:rsidR="0024016E" w:rsidRPr="00753F4A" w14:paraId="66204003" w14:textId="77777777" w:rsidTr="00134308">
        <w:trPr>
          <w:trHeight w:hRule="exact" w:val="746"/>
        </w:trPr>
        <w:tc>
          <w:tcPr>
            <w:tcW w:w="2977" w:type="dxa"/>
            <w:shd w:val="clear" w:color="auto" w:fill="auto"/>
            <w:vAlign w:val="center"/>
          </w:tcPr>
          <w:p w14:paraId="746B2F83" w14:textId="77777777" w:rsidR="0024016E" w:rsidRPr="00753F4A" w:rsidRDefault="0024016E" w:rsidP="0024016E">
            <w:pPr>
              <w:rPr>
                <w:rFonts w:ascii="Arial" w:hAnsi="Arial" w:cs="Arial"/>
                <w:sz w:val="22"/>
                <w:szCs w:val="22"/>
              </w:rPr>
            </w:pPr>
            <w:r w:rsidRPr="00753F4A">
              <w:rPr>
                <w:rFonts w:ascii="Arial" w:hAnsi="Arial" w:cs="Arial"/>
                <w:b/>
                <w:sz w:val="22"/>
                <w:szCs w:val="22"/>
              </w:rPr>
              <w:t>Title</w:t>
            </w:r>
          </w:p>
        </w:tc>
        <w:tc>
          <w:tcPr>
            <w:tcW w:w="6174" w:type="dxa"/>
            <w:vAlign w:val="center"/>
          </w:tcPr>
          <w:p w14:paraId="70461FDB" w14:textId="1BA1E963" w:rsidR="0024016E" w:rsidRDefault="0024016E" w:rsidP="0024016E">
            <w:pPr>
              <w:jc w:val="both"/>
              <w:rPr>
                <w:rFonts w:ascii="Arial" w:hAnsi="Arial" w:cs="Arial"/>
              </w:rPr>
            </w:pPr>
            <w:r w:rsidRPr="00820797">
              <w:rPr>
                <w:rFonts w:ascii="Arial" w:hAnsi="Arial" w:cs="Arial"/>
                <w:sz w:val="22"/>
                <w:szCs w:val="22"/>
              </w:rPr>
              <w:t>A feasibility pilot study of the efficacy, reliability, safety and patient experience of the JiffyStent ureteric stent inserter</w:t>
            </w:r>
          </w:p>
        </w:tc>
      </w:tr>
      <w:tr w:rsidR="0024016E" w:rsidRPr="00753F4A" w14:paraId="64B55A9F" w14:textId="77777777" w:rsidTr="00134308">
        <w:trPr>
          <w:trHeight w:hRule="exact" w:val="558"/>
        </w:trPr>
        <w:tc>
          <w:tcPr>
            <w:tcW w:w="2977" w:type="dxa"/>
            <w:shd w:val="clear" w:color="auto" w:fill="auto"/>
            <w:vAlign w:val="center"/>
          </w:tcPr>
          <w:p w14:paraId="7E44A0EE" w14:textId="77777777" w:rsidR="0024016E" w:rsidRPr="00753F4A" w:rsidRDefault="0024016E" w:rsidP="0024016E">
            <w:pPr>
              <w:rPr>
                <w:rFonts w:ascii="Arial" w:hAnsi="Arial" w:cs="Arial"/>
                <w:sz w:val="22"/>
                <w:szCs w:val="22"/>
              </w:rPr>
            </w:pPr>
            <w:r w:rsidRPr="00753F4A">
              <w:rPr>
                <w:rFonts w:ascii="Arial" w:hAnsi="Arial" w:cs="Arial"/>
                <w:b/>
                <w:sz w:val="22"/>
                <w:szCs w:val="22"/>
              </w:rPr>
              <w:t>Short Title</w:t>
            </w:r>
          </w:p>
        </w:tc>
        <w:tc>
          <w:tcPr>
            <w:tcW w:w="6174" w:type="dxa"/>
            <w:vAlign w:val="center"/>
          </w:tcPr>
          <w:p w14:paraId="0A19E36A" w14:textId="00BFAAC7" w:rsidR="0024016E" w:rsidRPr="5AD0E784" w:rsidRDefault="00E1075A" w:rsidP="0024016E">
            <w:pPr>
              <w:rPr>
                <w:rFonts w:ascii="Arial" w:eastAsia="Calibri" w:hAnsi="Arial" w:cs="Arial"/>
              </w:rPr>
            </w:pPr>
            <w:r w:rsidRPr="00E1075A">
              <w:rPr>
                <w:rFonts w:ascii="Arial" w:hAnsi="Arial" w:cs="Arial"/>
                <w:sz w:val="22"/>
                <w:szCs w:val="22"/>
              </w:rPr>
              <w:t>Evaluation of the JiffyStent Inserter in patients requiring a ureteric stent.</w:t>
            </w:r>
          </w:p>
        </w:tc>
      </w:tr>
      <w:tr w:rsidR="0024016E" w:rsidRPr="00753F4A" w14:paraId="58094D90" w14:textId="77777777" w:rsidTr="00134308">
        <w:trPr>
          <w:trHeight w:hRule="exact" w:val="340"/>
        </w:trPr>
        <w:tc>
          <w:tcPr>
            <w:tcW w:w="2977" w:type="dxa"/>
            <w:shd w:val="clear" w:color="auto" w:fill="auto"/>
            <w:vAlign w:val="center"/>
          </w:tcPr>
          <w:p w14:paraId="1C627243" w14:textId="77777777" w:rsidR="0024016E" w:rsidRPr="00753F4A" w:rsidRDefault="0024016E" w:rsidP="0024016E">
            <w:pPr>
              <w:rPr>
                <w:rFonts w:ascii="Arial" w:hAnsi="Arial" w:cs="Arial"/>
                <w:sz w:val="22"/>
                <w:szCs w:val="22"/>
              </w:rPr>
            </w:pPr>
            <w:r w:rsidRPr="00753F4A">
              <w:rPr>
                <w:rFonts w:ascii="Arial" w:hAnsi="Arial" w:cs="Arial"/>
                <w:b/>
                <w:sz w:val="22"/>
                <w:szCs w:val="22"/>
              </w:rPr>
              <w:t>Protocol Number</w:t>
            </w:r>
          </w:p>
        </w:tc>
        <w:tc>
          <w:tcPr>
            <w:tcW w:w="6174" w:type="dxa"/>
            <w:vAlign w:val="center"/>
          </w:tcPr>
          <w:p w14:paraId="2CF5043F" w14:textId="00864B6E" w:rsidR="0024016E" w:rsidRDefault="00E1075A" w:rsidP="0024016E">
            <w:pPr>
              <w:rPr>
                <w:rFonts w:ascii="Arial" w:hAnsi="Arial" w:cs="Arial"/>
                <w:sz w:val="22"/>
                <w:szCs w:val="22"/>
              </w:rPr>
            </w:pPr>
            <w:r>
              <w:rPr>
                <w:rFonts w:ascii="Arial" w:hAnsi="Arial" w:cs="Arial"/>
                <w:sz w:val="22"/>
                <w:szCs w:val="22"/>
              </w:rPr>
              <w:t>JSI001</w:t>
            </w:r>
          </w:p>
        </w:tc>
      </w:tr>
      <w:tr w:rsidR="0024016E" w:rsidRPr="00753F4A" w14:paraId="794C64BE" w14:textId="77777777" w:rsidTr="00134308">
        <w:trPr>
          <w:trHeight w:hRule="exact" w:val="340"/>
        </w:trPr>
        <w:tc>
          <w:tcPr>
            <w:tcW w:w="2977" w:type="dxa"/>
            <w:shd w:val="clear" w:color="auto" w:fill="auto"/>
            <w:vAlign w:val="center"/>
          </w:tcPr>
          <w:p w14:paraId="77F16C18" w14:textId="77777777" w:rsidR="0024016E" w:rsidRPr="00753F4A" w:rsidRDefault="0024016E" w:rsidP="0024016E">
            <w:pPr>
              <w:rPr>
                <w:rFonts w:ascii="Arial" w:hAnsi="Arial" w:cs="Arial"/>
                <w:sz w:val="22"/>
                <w:szCs w:val="22"/>
              </w:rPr>
            </w:pPr>
            <w:r w:rsidRPr="00753F4A">
              <w:rPr>
                <w:rFonts w:ascii="Arial" w:hAnsi="Arial" w:cs="Arial"/>
                <w:b/>
                <w:sz w:val="22"/>
                <w:szCs w:val="22"/>
              </w:rPr>
              <w:t>Project Sponsor</w:t>
            </w:r>
          </w:p>
        </w:tc>
        <w:tc>
          <w:tcPr>
            <w:tcW w:w="6174" w:type="dxa"/>
            <w:vAlign w:val="center"/>
          </w:tcPr>
          <w:p w14:paraId="2DD75A5C" w14:textId="2B0D7360" w:rsidR="0024016E" w:rsidRPr="18872DC8" w:rsidRDefault="0024016E" w:rsidP="0024016E">
            <w:pPr>
              <w:spacing w:line="264" w:lineRule="auto"/>
              <w:rPr>
                <w:rFonts w:ascii="Arial" w:eastAsia="Calibri" w:hAnsi="Arial" w:cs="Arial"/>
              </w:rPr>
            </w:pPr>
            <w:r w:rsidRPr="00820797">
              <w:rPr>
                <w:rFonts w:ascii="Arial" w:hAnsi="Arial" w:cs="Arial"/>
                <w:sz w:val="22"/>
                <w:szCs w:val="22"/>
              </w:rPr>
              <w:t>JiffyStent Pty Ltd</w:t>
            </w:r>
          </w:p>
        </w:tc>
      </w:tr>
      <w:tr w:rsidR="0024016E" w:rsidRPr="00753F4A" w14:paraId="6CD5351E" w14:textId="77777777" w:rsidTr="00134308">
        <w:trPr>
          <w:trHeight w:hRule="exact" w:val="389"/>
        </w:trPr>
        <w:tc>
          <w:tcPr>
            <w:tcW w:w="2977" w:type="dxa"/>
            <w:shd w:val="clear" w:color="auto" w:fill="auto"/>
            <w:vAlign w:val="center"/>
          </w:tcPr>
          <w:p w14:paraId="02C1BCE5" w14:textId="77777777" w:rsidR="0024016E" w:rsidRPr="00753F4A" w:rsidRDefault="0024016E" w:rsidP="0024016E">
            <w:pPr>
              <w:rPr>
                <w:rFonts w:ascii="Arial" w:hAnsi="Arial" w:cs="Arial"/>
                <w:sz w:val="22"/>
                <w:szCs w:val="22"/>
              </w:rPr>
            </w:pPr>
            <w:r w:rsidRPr="00753F4A">
              <w:rPr>
                <w:rFonts w:ascii="Arial" w:hAnsi="Arial" w:cs="Arial"/>
                <w:b/>
                <w:sz w:val="22"/>
                <w:szCs w:val="22"/>
              </w:rPr>
              <w:t xml:space="preserve">Principal Investigator </w:t>
            </w:r>
          </w:p>
        </w:tc>
        <w:tc>
          <w:tcPr>
            <w:tcW w:w="6174" w:type="dxa"/>
            <w:vAlign w:val="center"/>
          </w:tcPr>
          <w:p w14:paraId="319D9630" w14:textId="3E1006A3" w:rsidR="0024016E" w:rsidRPr="18872DC8" w:rsidRDefault="0024016E" w:rsidP="0024016E">
            <w:pPr>
              <w:rPr>
                <w:rFonts w:ascii="Arial" w:hAnsi="Arial" w:cs="Arial"/>
                <w:color w:val="000000" w:themeColor="text1"/>
                <w:sz w:val="22"/>
                <w:szCs w:val="22"/>
              </w:rPr>
            </w:pPr>
            <w:r w:rsidRPr="18872DC8">
              <w:rPr>
                <w:rFonts w:ascii="Arial" w:hAnsi="Arial" w:cs="Arial"/>
                <w:color w:val="000000" w:themeColor="text1"/>
                <w:sz w:val="22"/>
                <w:szCs w:val="22"/>
              </w:rPr>
              <w:t>Dr Marlon Perera</w:t>
            </w:r>
          </w:p>
        </w:tc>
      </w:tr>
      <w:tr w:rsidR="0024016E" w:rsidRPr="00753F4A" w14:paraId="086CD654" w14:textId="77777777" w:rsidTr="00134308">
        <w:trPr>
          <w:trHeight w:hRule="exact" w:val="422"/>
        </w:trPr>
        <w:tc>
          <w:tcPr>
            <w:tcW w:w="2977" w:type="dxa"/>
            <w:shd w:val="clear" w:color="auto" w:fill="auto"/>
            <w:vAlign w:val="center"/>
          </w:tcPr>
          <w:p w14:paraId="70269341" w14:textId="51734213" w:rsidR="0024016E" w:rsidRPr="00753F4A" w:rsidRDefault="0024016E" w:rsidP="0024016E">
            <w:pPr>
              <w:rPr>
                <w:rFonts w:ascii="Arial" w:hAnsi="Arial" w:cs="Arial"/>
                <w:sz w:val="20"/>
                <w:szCs w:val="20"/>
              </w:rPr>
            </w:pPr>
            <w:r w:rsidRPr="00753F4A">
              <w:rPr>
                <w:rFonts w:ascii="Arial" w:hAnsi="Arial" w:cs="Arial"/>
                <w:b/>
                <w:sz w:val="22"/>
                <w:szCs w:val="22"/>
              </w:rPr>
              <w:t>Associate Investigator(s)</w:t>
            </w:r>
          </w:p>
        </w:tc>
        <w:tc>
          <w:tcPr>
            <w:tcW w:w="6174" w:type="dxa"/>
            <w:vAlign w:val="center"/>
          </w:tcPr>
          <w:p w14:paraId="2C36D0E6" w14:textId="289D0BEF" w:rsidR="0024016E" w:rsidRPr="00855249" w:rsidRDefault="0024016E" w:rsidP="0024016E">
            <w:pPr>
              <w:spacing w:line="264" w:lineRule="auto"/>
              <w:rPr>
                <w:rFonts w:ascii="Arial" w:hAnsi="Arial" w:cs="Arial"/>
                <w:color w:val="000000" w:themeColor="text1"/>
                <w:sz w:val="22"/>
                <w:szCs w:val="22"/>
              </w:rPr>
            </w:pPr>
            <w:r w:rsidRPr="00855249">
              <w:rPr>
                <w:rFonts w:ascii="Arial" w:hAnsi="Arial" w:cs="Arial"/>
                <w:color w:val="000000" w:themeColor="text1"/>
                <w:sz w:val="22"/>
                <w:szCs w:val="22"/>
              </w:rPr>
              <w:t xml:space="preserve">Dr </w:t>
            </w:r>
            <w:r>
              <w:rPr>
                <w:rFonts w:ascii="Arial" w:hAnsi="Arial" w:cs="Arial"/>
                <w:color w:val="000000" w:themeColor="text1"/>
                <w:sz w:val="22"/>
                <w:szCs w:val="22"/>
              </w:rPr>
              <w:t>Patrick Gordon</w:t>
            </w:r>
            <w:r w:rsidR="00E1075A">
              <w:rPr>
                <w:rFonts w:ascii="Arial" w:hAnsi="Arial" w:cs="Arial"/>
                <w:color w:val="000000" w:themeColor="text1"/>
                <w:sz w:val="22"/>
                <w:szCs w:val="22"/>
              </w:rPr>
              <w:t>, A/Prof. David Webb</w:t>
            </w:r>
          </w:p>
        </w:tc>
      </w:tr>
      <w:tr w:rsidR="0024016E" w:rsidRPr="005D7F1F" w14:paraId="001055CC" w14:textId="77777777" w:rsidTr="00134308">
        <w:trPr>
          <w:trHeight w:hRule="exact" w:val="340"/>
        </w:trPr>
        <w:tc>
          <w:tcPr>
            <w:tcW w:w="2977" w:type="dxa"/>
            <w:shd w:val="clear" w:color="auto" w:fill="auto"/>
            <w:vAlign w:val="center"/>
          </w:tcPr>
          <w:p w14:paraId="52670E82" w14:textId="77777777" w:rsidR="0024016E" w:rsidRPr="00753F4A" w:rsidRDefault="0024016E" w:rsidP="0024016E">
            <w:pPr>
              <w:rPr>
                <w:rFonts w:ascii="Arial" w:hAnsi="Arial" w:cs="Arial"/>
                <w:i/>
                <w:color w:val="0000FF"/>
                <w:sz w:val="22"/>
                <w:szCs w:val="22"/>
              </w:rPr>
            </w:pPr>
            <w:r w:rsidRPr="00753F4A">
              <w:rPr>
                <w:rFonts w:ascii="Arial" w:hAnsi="Arial" w:cs="Arial"/>
                <w:b/>
                <w:sz w:val="22"/>
                <w:szCs w:val="22"/>
              </w:rPr>
              <w:t xml:space="preserve">Location </w:t>
            </w:r>
          </w:p>
        </w:tc>
        <w:tc>
          <w:tcPr>
            <w:tcW w:w="6174" w:type="dxa"/>
            <w:vAlign w:val="center"/>
          </w:tcPr>
          <w:p w14:paraId="769384E9" w14:textId="33D97E15" w:rsidR="0024016E" w:rsidRDefault="0024016E" w:rsidP="0024016E">
            <w:pPr>
              <w:rPr>
                <w:rFonts w:ascii="Arial" w:hAnsi="Arial" w:cs="Arial"/>
                <w:sz w:val="22"/>
                <w:szCs w:val="22"/>
              </w:rPr>
            </w:pPr>
            <w:r w:rsidRPr="005D7F1F">
              <w:rPr>
                <w:rFonts w:ascii="Arial" w:hAnsi="Arial" w:cs="Arial"/>
                <w:sz w:val="22"/>
                <w:szCs w:val="22"/>
              </w:rPr>
              <w:t>Austin Health</w:t>
            </w:r>
          </w:p>
        </w:tc>
      </w:tr>
    </w:tbl>
    <w:p w14:paraId="6A12382B" w14:textId="77777777" w:rsidR="00C83245" w:rsidRPr="00753F4A" w:rsidRDefault="00C83245" w:rsidP="002F5E8A">
      <w:pPr>
        <w:rPr>
          <w:rFonts w:ascii="Arial" w:hAnsi="Arial" w:cs="Arial"/>
          <w:sz w:val="22"/>
          <w:szCs w:val="22"/>
        </w:rPr>
      </w:pPr>
    </w:p>
    <w:p w14:paraId="5801ADAB" w14:textId="77777777" w:rsidR="00FD07E7" w:rsidRPr="00753F4A" w:rsidRDefault="00FD07E7" w:rsidP="002F5E8A">
      <w:pPr>
        <w:rPr>
          <w:rFonts w:ascii="Arial" w:hAnsi="Arial" w:cs="Arial"/>
          <w:b/>
          <w:sz w:val="22"/>
          <w:szCs w:val="22"/>
          <w:u w:val="single"/>
        </w:rPr>
      </w:pPr>
      <w:r w:rsidRPr="00753F4A">
        <w:rPr>
          <w:rFonts w:ascii="Arial" w:hAnsi="Arial" w:cs="Arial"/>
          <w:b/>
          <w:sz w:val="22"/>
          <w:szCs w:val="22"/>
          <w:u w:val="single"/>
        </w:rPr>
        <w:t>Declaration by Participant</w:t>
      </w:r>
    </w:p>
    <w:p w14:paraId="53705DE6" w14:textId="77777777" w:rsidR="00FD07E7" w:rsidRPr="00753F4A" w:rsidRDefault="00FD07E7" w:rsidP="002F5E8A">
      <w:pPr>
        <w:rPr>
          <w:rFonts w:ascii="Arial" w:hAnsi="Arial" w:cs="Arial"/>
          <w:sz w:val="22"/>
          <w:szCs w:val="22"/>
        </w:rPr>
      </w:pPr>
    </w:p>
    <w:p w14:paraId="18CF2629" w14:textId="77777777" w:rsidR="00FD07E7" w:rsidRPr="00753F4A" w:rsidRDefault="00FD07E7" w:rsidP="00337043">
      <w:pPr>
        <w:jc w:val="both"/>
        <w:rPr>
          <w:rFonts w:ascii="Arial" w:hAnsi="Arial" w:cs="Arial"/>
          <w:sz w:val="22"/>
          <w:szCs w:val="22"/>
        </w:rPr>
      </w:pPr>
      <w:r w:rsidRPr="00753F4A">
        <w:rPr>
          <w:rFonts w:ascii="Arial" w:hAnsi="Arial" w:cs="Arial"/>
          <w:sz w:val="22"/>
          <w:szCs w:val="22"/>
        </w:rPr>
        <w:t xml:space="preserve">I wish to </w:t>
      </w:r>
      <w:r w:rsidR="00417B55" w:rsidRPr="00753F4A">
        <w:rPr>
          <w:rFonts w:ascii="Arial" w:hAnsi="Arial" w:cs="Arial"/>
          <w:sz w:val="22"/>
          <w:szCs w:val="22"/>
        </w:rPr>
        <w:t xml:space="preserve">withdraw </w:t>
      </w:r>
      <w:r w:rsidRPr="00753F4A">
        <w:rPr>
          <w:rFonts w:ascii="Arial" w:hAnsi="Arial" w:cs="Arial"/>
          <w:sz w:val="22"/>
          <w:szCs w:val="22"/>
        </w:rPr>
        <w:t xml:space="preserve">from participation in the above research project and understand that such withdrawal will not affect my routine treatment, my relationship with those treating me or my relationship </w:t>
      </w:r>
      <w:r w:rsidRPr="00134308">
        <w:rPr>
          <w:rFonts w:ascii="Arial" w:hAnsi="Arial"/>
          <w:iCs/>
          <w:sz w:val="22"/>
        </w:rPr>
        <w:t xml:space="preserve">with </w:t>
      </w:r>
      <w:r w:rsidR="005D7F1F" w:rsidRPr="00134308">
        <w:rPr>
          <w:rFonts w:ascii="Arial" w:hAnsi="Arial" w:cs="Arial"/>
          <w:iCs/>
          <w:sz w:val="22"/>
          <w:szCs w:val="22"/>
        </w:rPr>
        <w:t>Austin Health</w:t>
      </w:r>
      <w:r w:rsidR="001E34EA" w:rsidRPr="00753F4A">
        <w:rPr>
          <w:rFonts w:ascii="Arial" w:hAnsi="Arial" w:cs="Arial"/>
          <w:sz w:val="22"/>
          <w:szCs w:val="22"/>
        </w:rPr>
        <w:t>.</w:t>
      </w:r>
    </w:p>
    <w:p w14:paraId="5DF7B20F" w14:textId="77777777" w:rsidR="00F6184C" w:rsidRPr="00753F4A"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F6184C" w:rsidRPr="00753F4A" w14:paraId="21E3D769"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276C803" w14:textId="77777777" w:rsidR="00F6184C" w:rsidRPr="00753F4A" w:rsidRDefault="00F6184C" w:rsidP="00F6184C">
            <w:pPr>
              <w:tabs>
                <w:tab w:val="left" w:pos="5400"/>
              </w:tabs>
              <w:ind w:left="-113" w:right="-113"/>
              <w:rPr>
                <w:rFonts w:ascii="Arial" w:hAnsi="Arial" w:cs="Arial"/>
                <w:sz w:val="22"/>
                <w:szCs w:val="22"/>
              </w:rPr>
            </w:pPr>
          </w:p>
        </w:tc>
      </w:tr>
      <w:tr w:rsidR="00F6184C" w:rsidRPr="00753F4A" w14:paraId="5BBDAF60" w14:textId="77777777" w:rsidTr="00F6184C">
        <w:trPr>
          <w:trHeight w:hRule="exact" w:val="255"/>
        </w:trPr>
        <w:tc>
          <w:tcPr>
            <w:tcW w:w="288" w:type="dxa"/>
            <w:tcBorders>
              <w:left w:val="single" w:sz="4" w:space="0" w:color="auto"/>
            </w:tcBorders>
            <w:shd w:val="clear" w:color="auto" w:fill="auto"/>
          </w:tcPr>
          <w:p w14:paraId="3CCB9317" w14:textId="77777777" w:rsidR="00F6184C" w:rsidRPr="00753F4A"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14:paraId="68D6AFD2" w14:textId="77777777" w:rsidR="00F6184C" w:rsidRPr="00753F4A" w:rsidRDefault="00F6184C" w:rsidP="00F6184C">
            <w:pPr>
              <w:tabs>
                <w:tab w:val="left" w:pos="5400"/>
              </w:tabs>
              <w:ind w:left="-113" w:right="-113"/>
              <w:rPr>
                <w:rFonts w:ascii="Arial" w:hAnsi="Arial" w:cs="Arial"/>
                <w:sz w:val="22"/>
                <w:szCs w:val="22"/>
              </w:rPr>
            </w:pPr>
            <w:r w:rsidRPr="00753F4A">
              <w:rPr>
                <w:rFonts w:ascii="Arial" w:hAnsi="Arial" w:cs="Arial"/>
                <w:sz w:val="22"/>
                <w:szCs w:val="22"/>
              </w:rPr>
              <w:t>Name of Participant</w:t>
            </w:r>
            <w:r w:rsidRPr="00753F4A">
              <w:rPr>
                <w:rFonts w:ascii="Arial" w:hAnsi="Arial" w:cs="Arial"/>
                <w:sz w:val="16"/>
                <w:szCs w:val="16"/>
              </w:rPr>
              <w:t xml:space="preserve"> (please print)</w:t>
            </w:r>
          </w:p>
        </w:tc>
        <w:tc>
          <w:tcPr>
            <w:tcW w:w="1620" w:type="dxa"/>
            <w:tcBorders>
              <w:bottom w:val="single" w:sz="4" w:space="0" w:color="auto"/>
            </w:tcBorders>
            <w:shd w:val="clear" w:color="auto" w:fill="auto"/>
          </w:tcPr>
          <w:p w14:paraId="0F23FCA9" w14:textId="77777777" w:rsidR="00F6184C" w:rsidRPr="00753F4A"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72A08C0D" w14:textId="77777777" w:rsidR="00F6184C" w:rsidRPr="00753F4A"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1429B275" w14:textId="77777777" w:rsidR="00F6184C" w:rsidRPr="00753F4A"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1EAFDCFE" w14:textId="77777777" w:rsidR="00F6184C" w:rsidRPr="00753F4A" w:rsidRDefault="00F6184C" w:rsidP="00F6184C">
            <w:pPr>
              <w:tabs>
                <w:tab w:val="left" w:pos="5400"/>
              </w:tabs>
              <w:ind w:left="-113" w:right="-113"/>
              <w:rPr>
                <w:rFonts w:ascii="Arial" w:hAnsi="Arial" w:cs="Arial"/>
                <w:sz w:val="22"/>
                <w:szCs w:val="22"/>
              </w:rPr>
            </w:pPr>
          </w:p>
        </w:tc>
      </w:tr>
      <w:tr w:rsidR="00F6184C" w:rsidRPr="00753F4A" w14:paraId="2164392C"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16FDCB12" w14:textId="77777777" w:rsidR="00F6184C" w:rsidRPr="00753F4A" w:rsidRDefault="00F6184C" w:rsidP="00F6184C">
            <w:pPr>
              <w:tabs>
                <w:tab w:val="left" w:pos="5400"/>
              </w:tabs>
              <w:ind w:left="-113" w:right="-113"/>
              <w:rPr>
                <w:rFonts w:ascii="Arial" w:hAnsi="Arial" w:cs="Arial"/>
                <w:sz w:val="22"/>
                <w:szCs w:val="22"/>
              </w:rPr>
            </w:pPr>
          </w:p>
        </w:tc>
      </w:tr>
      <w:tr w:rsidR="00F6184C" w:rsidRPr="00753F4A" w14:paraId="040C270E" w14:textId="77777777" w:rsidTr="00B3527F">
        <w:trPr>
          <w:trHeight w:hRule="exact" w:val="454"/>
        </w:trPr>
        <w:tc>
          <w:tcPr>
            <w:tcW w:w="288" w:type="dxa"/>
            <w:tcBorders>
              <w:left w:val="single" w:sz="4" w:space="0" w:color="auto"/>
            </w:tcBorders>
            <w:shd w:val="clear" w:color="auto" w:fill="auto"/>
            <w:vAlign w:val="bottom"/>
          </w:tcPr>
          <w:p w14:paraId="1CF21957" w14:textId="77777777" w:rsidR="00F6184C" w:rsidRPr="00753F4A"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14:paraId="0EC2D59B" w14:textId="77777777" w:rsidR="00F6184C" w:rsidRPr="00753F4A" w:rsidRDefault="00F6184C" w:rsidP="00F6184C">
            <w:pPr>
              <w:tabs>
                <w:tab w:val="left" w:pos="5400"/>
              </w:tabs>
              <w:ind w:left="-113" w:right="-113"/>
              <w:rPr>
                <w:rFonts w:ascii="Arial" w:hAnsi="Arial" w:cs="Arial"/>
                <w:sz w:val="22"/>
                <w:szCs w:val="22"/>
              </w:rPr>
            </w:pPr>
            <w:r w:rsidRPr="00753F4A">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63895B38" w14:textId="77777777" w:rsidR="00F6184C" w:rsidRPr="00753F4A"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14:paraId="277D713A" w14:textId="77777777" w:rsidR="00F6184C" w:rsidRPr="00753F4A" w:rsidRDefault="00B3527F" w:rsidP="00F6184C">
            <w:pPr>
              <w:tabs>
                <w:tab w:val="left" w:pos="5400"/>
              </w:tabs>
              <w:ind w:left="-113" w:right="-113"/>
              <w:rPr>
                <w:rFonts w:ascii="Arial" w:hAnsi="Arial" w:cs="Arial"/>
                <w:sz w:val="22"/>
                <w:szCs w:val="22"/>
              </w:rPr>
            </w:pPr>
            <w:r w:rsidRPr="00753F4A">
              <w:rPr>
                <w:rFonts w:ascii="Arial" w:hAnsi="Arial" w:cs="Arial"/>
                <w:sz w:val="22"/>
                <w:szCs w:val="22"/>
              </w:rPr>
              <w:t xml:space="preserve"> </w:t>
            </w:r>
            <w:r w:rsidR="00F6184C" w:rsidRPr="00753F4A">
              <w:rPr>
                <w:rFonts w:ascii="Arial" w:hAnsi="Arial" w:cs="Arial"/>
                <w:sz w:val="22"/>
                <w:szCs w:val="22"/>
              </w:rPr>
              <w:t>Date</w:t>
            </w:r>
          </w:p>
        </w:tc>
        <w:tc>
          <w:tcPr>
            <w:tcW w:w="3624" w:type="dxa"/>
            <w:tcBorders>
              <w:bottom w:val="single" w:sz="4" w:space="0" w:color="auto"/>
            </w:tcBorders>
            <w:shd w:val="clear" w:color="auto" w:fill="auto"/>
            <w:vAlign w:val="bottom"/>
          </w:tcPr>
          <w:p w14:paraId="126D778B" w14:textId="77777777" w:rsidR="00F6184C" w:rsidRPr="00753F4A"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0C8FCF30" w14:textId="77777777" w:rsidR="00F6184C" w:rsidRPr="00753F4A" w:rsidRDefault="00F6184C" w:rsidP="00F6184C">
            <w:pPr>
              <w:tabs>
                <w:tab w:val="left" w:pos="5400"/>
              </w:tabs>
              <w:ind w:left="-113" w:right="-113"/>
              <w:rPr>
                <w:rFonts w:ascii="Arial" w:hAnsi="Arial" w:cs="Arial"/>
                <w:sz w:val="22"/>
                <w:szCs w:val="22"/>
              </w:rPr>
            </w:pPr>
          </w:p>
        </w:tc>
      </w:tr>
      <w:tr w:rsidR="00F6184C" w:rsidRPr="00753F4A" w14:paraId="5E20A383"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142E38E" w14:textId="77777777" w:rsidR="00F6184C" w:rsidRPr="00753F4A" w:rsidRDefault="00F6184C" w:rsidP="00F6184C">
            <w:pPr>
              <w:tabs>
                <w:tab w:val="left" w:pos="5400"/>
              </w:tabs>
              <w:ind w:left="-113" w:right="-113"/>
              <w:rPr>
                <w:rFonts w:ascii="Arial" w:hAnsi="Arial" w:cs="Arial"/>
                <w:sz w:val="22"/>
                <w:szCs w:val="22"/>
              </w:rPr>
            </w:pPr>
          </w:p>
        </w:tc>
      </w:tr>
    </w:tbl>
    <w:p w14:paraId="252DCC22" w14:textId="77777777" w:rsidR="00F6184C" w:rsidRPr="00753F4A" w:rsidRDefault="00F6184C" w:rsidP="00F6184C">
      <w:pPr>
        <w:tabs>
          <w:tab w:val="left" w:pos="5400"/>
        </w:tabs>
        <w:ind w:right="-113"/>
        <w:rPr>
          <w:rFonts w:ascii="Arial" w:hAnsi="Arial" w:cs="Arial"/>
          <w:sz w:val="20"/>
          <w:szCs w:val="20"/>
        </w:rPr>
      </w:pPr>
    </w:p>
    <w:p w14:paraId="68FCEB46" w14:textId="77777777" w:rsidR="00F6184C" w:rsidRPr="00753F4A" w:rsidRDefault="00F6184C" w:rsidP="00337043">
      <w:pPr>
        <w:tabs>
          <w:tab w:val="left" w:pos="5400"/>
        </w:tabs>
        <w:ind w:right="-113"/>
        <w:jc w:val="both"/>
        <w:rPr>
          <w:rFonts w:ascii="Arial" w:hAnsi="Arial" w:cs="Arial"/>
          <w:sz w:val="20"/>
          <w:szCs w:val="20"/>
        </w:rPr>
      </w:pPr>
      <w:r w:rsidRPr="00753F4A">
        <w:rPr>
          <w:rFonts w:ascii="Arial" w:hAnsi="Arial" w:cs="Arial"/>
          <w:i/>
          <w:sz w:val="20"/>
          <w:szCs w:val="20"/>
        </w:rPr>
        <w:t xml:space="preserve">In the event that the participant’s decision to withdraw is communicated verbally, </w:t>
      </w:r>
      <w:r w:rsidR="009D7DE0" w:rsidRPr="00753F4A">
        <w:rPr>
          <w:rFonts w:ascii="Arial" w:hAnsi="Arial" w:cs="Arial"/>
          <w:i/>
          <w:sz w:val="20"/>
          <w:szCs w:val="20"/>
        </w:rPr>
        <w:t xml:space="preserve">the Study Doctor/Senior Researcher will need to </w:t>
      </w:r>
      <w:r w:rsidRPr="00753F4A">
        <w:rPr>
          <w:rFonts w:ascii="Arial" w:hAnsi="Arial" w:cs="Arial"/>
          <w:i/>
          <w:sz w:val="20"/>
          <w:szCs w:val="20"/>
        </w:rPr>
        <w:t>provide a description of the circumstances</w:t>
      </w:r>
      <w:r w:rsidR="009D7DE0" w:rsidRPr="00753F4A">
        <w:rPr>
          <w:rFonts w:ascii="Arial" w:hAnsi="Arial" w:cs="Arial"/>
          <w:i/>
          <w:sz w:val="20"/>
          <w:szCs w:val="20"/>
        </w:rPr>
        <w:t xml:space="preserve"> below</w:t>
      </w:r>
      <w:r w:rsidRPr="00753F4A">
        <w:rPr>
          <w:rFonts w:ascii="Arial" w:hAnsi="Arial" w:cs="Arial"/>
          <w:i/>
          <w:sz w:val="20"/>
          <w:szCs w:val="20"/>
        </w:rPr>
        <w:t>.</w:t>
      </w:r>
    </w:p>
    <w:tbl>
      <w:tblPr>
        <w:tblStyle w:val="TableGrid"/>
        <w:tblW w:w="0" w:type="auto"/>
        <w:tblLook w:val="04A0" w:firstRow="1" w:lastRow="0" w:firstColumn="1" w:lastColumn="0" w:noHBand="0" w:noVBand="1"/>
      </w:tblPr>
      <w:tblGrid>
        <w:gridCol w:w="9350"/>
      </w:tblGrid>
      <w:tr w:rsidR="00FB5E9E" w:rsidRPr="00753F4A" w14:paraId="5D0AB042" w14:textId="77777777" w:rsidTr="00FB5E9E">
        <w:trPr>
          <w:trHeight w:val="1530"/>
        </w:trPr>
        <w:tc>
          <w:tcPr>
            <w:tcW w:w="9441" w:type="dxa"/>
          </w:tcPr>
          <w:p w14:paraId="49DABBBD" w14:textId="77777777" w:rsidR="00FB5E9E" w:rsidRPr="00753F4A" w:rsidRDefault="00FB5E9E" w:rsidP="00F6184C">
            <w:pPr>
              <w:rPr>
                <w:rFonts w:ascii="Arial" w:hAnsi="Arial" w:cs="Arial"/>
                <w:b/>
                <w:sz w:val="22"/>
                <w:szCs w:val="22"/>
                <w:u w:val="single"/>
              </w:rPr>
            </w:pPr>
          </w:p>
          <w:p w14:paraId="67611D4C" w14:textId="77777777" w:rsidR="00FB5E9E" w:rsidRPr="00753F4A" w:rsidRDefault="00FB5E9E" w:rsidP="00F6184C">
            <w:pPr>
              <w:rPr>
                <w:rFonts w:ascii="Arial" w:hAnsi="Arial" w:cs="Arial"/>
                <w:b/>
                <w:sz w:val="22"/>
                <w:szCs w:val="22"/>
                <w:u w:val="single"/>
              </w:rPr>
            </w:pPr>
          </w:p>
          <w:p w14:paraId="13ADCC12" w14:textId="77777777" w:rsidR="00FB5E9E" w:rsidRPr="00753F4A" w:rsidRDefault="00FB5E9E" w:rsidP="00F6184C">
            <w:pPr>
              <w:rPr>
                <w:rFonts w:ascii="Arial" w:hAnsi="Arial" w:cs="Arial"/>
                <w:b/>
                <w:sz w:val="22"/>
                <w:szCs w:val="22"/>
                <w:u w:val="single"/>
              </w:rPr>
            </w:pPr>
          </w:p>
          <w:p w14:paraId="0D7A91C1" w14:textId="77777777" w:rsidR="00FB5E9E" w:rsidRPr="00753F4A" w:rsidRDefault="00FB5E9E" w:rsidP="00F6184C">
            <w:pPr>
              <w:rPr>
                <w:rFonts w:ascii="Arial" w:hAnsi="Arial" w:cs="Arial"/>
                <w:b/>
                <w:sz w:val="22"/>
                <w:szCs w:val="22"/>
                <w:u w:val="single"/>
              </w:rPr>
            </w:pPr>
          </w:p>
          <w:p w14:paraId="323649F8" w14:textId="77777777" w:rsidR="00FB5E9E" w:rsidRPr="00753F4A" w:rsidRDefault="00FB5E9E" w:rsidP="00F6184C">
            <w:pPr>
              <w:rPr>
                <w:rFonts w:ascii="Arial" w:hAnsi="Arial" w:cs="Arial"/>
                <w:b/>
                <w:sz w:val="22"/>
                <w:szCs w:val="22"/>
                <w:u w:val="single"/>
              </w:rPr>
            </w:pPr>
          </w:p>
          <w:p w14:paraId="67C0730D" w14:textId="77777777" w:rsidR="00FB5E9E" w:rsidRPr="00753F4A" w:rsidRDefault="00FB5E9E" w:rsidP="00F6184C">
            <w:pPr>
              <w:rPr>
                <w:rFonts w:ascii="Arial" w:hAnsi="Arial" w:cs="Arial"/>
                <w:b/>
                <w:sz w:val="22"/>
                <w:szCs w:val="22"/>
                <w:u w:val="single"/>
              </w:rPr>
            </w:pPr>
          </w:p>
        </w:tc>
      </w:tr>
    </w:tbl>
    <w:p w14:paraId="7E18BB73" w14:textId="77777777" w:rsidR="009B71A9" w:rsidRPr="00753F4A" w:rsidRDefault="009B71A9" w:rsidP="00F6184C">
      <w:pPr>
        <w:rPr>
          <w:rFonts w:ascii="Arial" w:hAnsi="Arial" w:cs="Arial"/>
          <w:b/>
          <w:sz w:val="22"/>
          <w:szCs w:val="22"/>
          <w:u w:val="single"/>
        </w:rPr>
      </w:pPr>
    </w:p>
    <w:p w14:paraId="15DC2510" w14:textId="77777777" w:rsidR="00F6184C" w:rsidRPr="00753F4A" w:rsidRDefault="00F6184C" w:rsidP="00F6184C">
      <w:pPr>
        <w:rPr>
          <w:rFonts w:ascii="Arial" w:hAnsi="Arial" w:cs="Arial"/>
          <w:b/>
          <w:sz w:val="22"/>
          <w:szCs w:val="22"/>
          <w:u w:val="single"/>
          <w:vertAlign w:val="superscript"/>
        </w:rPr>
      </w:pPr>
      <w:r w:rsidRPr="00753F4A">
        <w:rPr>
          <w:rFonts w:ascii="Arial" w:hAnsi="Arial" w:cs="Arial"/>
          <w:b/>
          <w:sz w:val="22"/>
          <w:szCs w:val="22"/>
          <w:u w:val="single"/>
        </w:rPr>
        <w:t>Declaration by Study Doctor/Senior Researcher</w:t>
      </w:r>
      <w:r w:rsidRPr="00753F4A">
        <w:rPr>
          <w:rFonts w:ascii="Arial" w:hAnsi="Arial" w:cs="Arial"/>
          <w:b/>
          <w:sz w:val="22"/>
          <w:szCs w:val="22"/>
          <w:u w:val="single"/>
          <w:vertAlign w:val="superscript"/>
        </w:rPr>
        <w:t>†</w:t>
      </w:r>
    </w:p>
    <w:p w14:paraId="39869B13" w14:textId="77777777" w:rsidR="00F6184C" w:rsidRPr="00753F4A" w:rsidRDefault="00F6184C" w:rsidP="00F6184C">
      <w:pPr>
        <w:rPr>
          <w:rFonts w:ascii="Arial" w:hAnsi="Arial" w:cs="Arial"/>
          <w:sz w:val="16"/>
          <w:szCs w:val="16"/>
        </w:rPr>
      </w:pPr>
    </w:p>
    <w:p w14:paraId="7BF7ED95" w14:textId="77777777" w:rsidR="00F6184C" w:rsidRPr="00753F4A" w:rsidRDefault="00F6184C" w:rsidP="00337043">
      <w:pPr>
        <w:jc w:val="both"/>
        <w:rPr>
          <w:rFonts w:ascii="Arial" w:hAnsi="Arial" w:cs="Arial"/>
          <w:sz w:val="22"/>
          <w:szCs w:val="22"/>
        </w:rPr>
      </w:pPr>
      <w:r w:rsidRPr="00753F4A">
        <w:rPr>
          <w:rFonts w:ascii="Arial" w:hAnsi="Arial" w:cs="Arial"/>
          <w:sz w:val="22"/>
          <w:szCs w:val="22"/>
        </w:rPr>
        <w:t>I have given a verbal explanation of the implications of withdrawal from the research project and I believe that the participant has understood that explanation.</w:t>
      </w:r>
    </w:p>
    <w:p w14:paraId="71626A7B" w14:textId="77777777" w:rsidR="00F6184C" w:rsidRPr="00753F4A"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F6184C" w:rsidRPr="00753F4A" w14:paraId="63CE4DB6"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679BEC8A" w14:textId="77777777" w:rsidR="00F6184C" w:rsidRPr="00753F4A" w:rsidRDefault="00F6184C" w:rsidP="00F6184C">
            <w:pPr>
              <w:ind w:left="-113" w:right="-113"/>
              <w:rPr>
                <w:rFonts w:ascii="Arial" w:hAnsi="Arial" w:cs="Arial"/>
                <w:sz w:val="22"/>
                <w:szCs w:val="22"/>
              </w:rPr>
            </w:pPr>
          </w:p>
        </w:tc>
      </w:tr>
      <w:tr w:rsidR="00F6184C" w:rsidRPr="00753F4A" w14:paraId="4264DFD8" w14:textId="77777777" w:rsidTr="00F6184C">
        <w:tc>
          <w:tcPr>
            <w:tcW w:w="288" w:type="dxa"/>
            <w:tcBorders>
              <w:left w:val="single" w:sz="4" w:space="0" w:color="auto"/>
            </w:tcBorders>
            <w:shd w:val="clear" w:color="auto" w:fill="auto"/>
          </w:tcPr>
          <w:p w14:paraId="7C882850" w14:textId="77777777" w:rsidR="00F6184C" w:rsidRPr="00753F4A" w:rsidRDefault="00F6184C" w:rsidP="00F6184C">
            <w:pPr>
              <w:ind w:left="-113" w:right="-113"/>
              <w:rPr>
                <w:rFonts w:ascii="Arial" w:hAnsi="Arial" w:cs="Arial"/>
                <w:sz w:val="22"/>
                <w:szCs w:val="22"/>
              </w:rPr>
            </w:pPr>
          </w:p>
        </w:tc>
        <w:tc>
          <w:tcPr>
            <w:tcW w:w="3060" w:type="dxa"/>
            <w:gridSpan w:val="2"/>
            <w:shd w:val="clear" w:color="auto" w:fill="auto"/>
          </w:tcPr>
          <w:p w14:paraId="0E7F862B" w14:textId="77777777" w:rsidR="00F6184C" w:rsidRPr="00753F4A" w:rsidRDefault="00F6184C" w:rsidP="00F6184C">
            <w:pPr>
              <w:ind w:left="-113" w:right="-113"/>
              <w:rPr>
                <w:rFonts w:ascii="Arial" w:hAnsi="Arial" w:cs="Arial"/>
                <w:sz w:val="22"/>
                <w:szCs w:val="22"/>
              </w:rPr>
            </w:pPr>
            <w:r w:rsidRPr="00753F4A">
              <w:rPr>
                <w:rFonts w:ascii="Arial" w:hAnsi="Arial" w:cs="Arial"/>
                <w:sz w:val="22"/>
                <w:szCs w:val="22"/>
              </w:rPr>
              <w:t>Name of Study Doctor/</w:t>
            </w:r>
          </w:p>
          <w:p w14:paraId="4D4AD1E6" w14:textId="77777777" w:rsidR="00F6184C" w:rsidRPr="00753F4A" w:rsidRDefault="00F6184C" w:rsidP="00F6184C">
            <w:pPr>
              <w:ind w:left="-113" w:right="-113"/>
              <w:rPr>
                <w:rFonts w:ascii="Arial" w:hAnsi="Arial" w:cs="Arial"/>
                <w:sz w:val="22"/>
                <w:szCs w:val="22"/>
              </w:rPr>
            </w:pPr>
            <w:r w:rsidRPr="00753F4A">
              <w:rPr>
                <w:rFonts w:ascii="Arial" w:hAnsi="Arial" w:cs="Arial"/>
                <w:sz w:val="22"/>
                <w:szCs w:val="22"/>
              </w:rPr>
              <w:t>Senior Researcher</w:t>
            </w:r>
            <w:r w:rsidRPr="00753F4A">
              <w:rPr>
                <w:rFonts w:ascii="Arial" w:hAnsi="Arial" w:cs="Arial"/>
                <w:sz w:val="22"/>
                <w:szCs w:val="22"/>
                <w:vertAlign w:val="superscript"/>
              </w:rPr>
              <w:t>†</w:t>
            </w:r>
            <w:r w:rsidRPr="00753F4A">
              <w:rPr>
                <w:rFonts w:ascii="Arial" w:hAnsi="Arial" w:cs="Arial"/>
                <w:sz w:val="22"/>
                <w:szCs w:val="22"/>
              </w:rPr>
              <w:t xml:space="preserve"> </w:t>
            </w:r>
            <w:r w:rsidRPr="00753F4A">
              <w:rPr>
                <w:rFonts w:ascii="Arial" w:hAnsi="Arial" w:cs="Arial"/>
                <w:sz w:val="16"/>
                <w:szCs w:val="16"/>
              </w:rPr>
              <w:t>(please print)</w:t>
            </w:r>
          </w:p>
        </w:tc>
        <w:tc>
          <w:tcPr>
            <w:tcW w:w="5760" w:type="dxa"/>
            <w:gridSpan w:val="3"/>
            <w:tcBorders>
              <w:bottom w:val="single" w:sz="4" w:space="0" w:color="auto"/>
            </w:tcBorders>
            <w:shd w:val="clear" w:color="auto" w:fill="auto"/>
          </w:tcPr>
          <w:p w14:paraId="4A6339D3" w14:textId="77777777" w:rsidR="00F6184C" w:rsidRPr="00753F4A"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5BAE2240" w14:textId="77777777" w:rsidR="00F6184C" w:rsidRPr="00753F4A" w:rsidRDefault="00F6184C" w:rsidP="00F6184C">
            <w:pPr>
              <w:ind w:left="-113" w:right="-113"/>
              <w:rPr>
                <w:rFonts w:ascii="Arial" w:hAnsi="Arial" w:cs="Arial"/>
                <w:sz w:val="22"/>
                <w:szCs w:val="22"/>
              </w:rPr>
            </w:pPr>
          </w:p>
        </w:tc>
      </w:tr>
      <w:tr w:rsidR="00F6184C" w:rsidRPr="00753F4A" w14:paraId="6A56F337" w14:textId="77777777" w:rsidTr="00F6184C">
        <w:trPr>
          <w:trHeight w:hRule="exact" w:val="57"/>
        </w:trPr>
        <w:tc>
          <w:tcPr>
            <w:tcW w:w="9108" w:type="dxa"/>
            <w:gridSpan w:val="6"/>
            <w:tcBorders>
              <w:left w:val="single" w:sz="4" w:space="0" w:color="auto"/>
            </w:tcBorders>
            <w:shd w:val="clear" w:color="auto" w:fill="auto"/>
          </w:tcPr>
          <w:p w14:paraId="32EC3F35" w14:textId="77777777" w:rsidR="00F6184C" w:rsidRPr="00753F4A"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2C4190A6" w14:textId="77777777" w:rsidR="00F6184C" w:rsidRPr="00753F4A" w:rsidRDefault="00F6184C" w:rsidP="00F6184C">
            <w:pPr>
              <w:ind w:left="-113" w:right="-113"/>
              <w:rPr>
                <w:rFonts w:ascii="Arial" w:hAnsi="Arial" w:cs="Arial"/>
                <w:sz w:val="22"/>
                <w:szCs w:val="22"/>
              </w:rPr>
            </w:pPr>
          </w:p>
        </w:tc>
      </w:tr>
      <w:tr w:rsidR="00F6184C" w:rsidRPr="00753F4A" w14:paraId="35F8BB0C" w14:textId="77777777" w:rsidTr="00D72001">
        <w:trPr>
          <w:trHeight w:hRule="exact" w:val="454"/>
        </w:trPr>
        <w:tc>
          <w:tcPr>
            <w:tcW w:w="288" w:type="dxa"/>
            <w:tcBorders>
              <w:left w:val="single" w:sz="4" w:space="0" w:color="auto"/>
            </w:tcBorders>
            <w:shd w:val="clear" w:color="auto" w:fill="auto"/>
            <w:vAlign w:val="bottom"/>
          </w:tcPr>
          <w:p w14:paraId="24BD66B0" w14:textId="77777777" w:rsidR="00F6184C" w:rsidRPr="00753F4A" w:rsidRDefault="00F6184C" w:rsidP="00F6184C">
            <w:pPr>
              <w:ind w:left="-113" w:right="-113"/>
              <w:rPr>
                <w:rFonts w:ascii="Arial" w:hAnsi="Arial" w:cs="Arial"/>
                <w:sz w:val="22"/>
                <w:szCs w:val="22"/>
              </w:rPr>
            </w:pPr>
          </w:p>
        </w:tc>
        <w:tc>
          <w:tcPr>
            <w:tcW w:w="1080" w:type="dxa"/>
            <w:shd w:val="clear" w:color="auto" w:fill="auto"/>
            <w:vAlign w:val="bottom"/>
          </w:tcPr>
          <w:p w14:paraId="11194263" w14:textId="77777777" w:rsidR="00F6184C" w:rsidRPr="00753F4A" w:rsidRDefault="00F6184C" w:rsidP="00F6184C">
            <w:pPr>
              <w:ind w:left="-113" w:right="-113"/>
              <w:rPr>
                <w:rFonts w:ascii="Arial" w:hAnsi="Arial" w:cs="Arial"/>
                <w:sz w:val="22"/>
                <w:szCs w:val="22"/>
              </w:rPr>
            </w:pPr>
            <w:r w:rsidRPr="00753F4A">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1147848" w14:textId="77777777" w:rsidR="00F6184C" w:rsidRPr="00753F4A" w:rsidRDefault="00F6184C" w:rsidP="00F6184C">
            <w:pPr>
              <w:ind w:left="-113" w:right="-113"/>
              <w:rPr>
                <w:rFonts w:ascii="Arial" w:hAnsi="Arial" w:cs="Arial"/>
                <w:sz w:val="22"/>
                <w:szCs w:val="22"/>
              </w:rPr>
            </w:pPr>
          </w:p>
        </w:tc>
        <w:tc>
          <w:tcPr>
            <w:tcW w:w="540" w:type="dxa"/>
            <w:shd w:val="clear" w:color="auto" w:fill="auto"/>
            <w:vAlign w:val="bottom"/>
          </w:tcPr>
          <w:p w14:paraId="59570AFE" w14:textId="77777777" w:rsidR="00F6184C" w:rsidRPr="00753F4A" w:rsidRDefault="00D72001" w:rsidP="00F6184C">
            <w:pPr>
              <w:ind w:left="-113" w:right="-113"/>
              <w:rPr>
                <w:rFonts w:ascii="Arial" w:hAnsi="Arial" w:cs="Arial"/>
                <w:sz w:val="22"/>
                <w:szCs w:val="22"/>
              </w:rPr>
            </w:pPr>
            <w:r w:rsidRPr="00753F4A">
              <w:rPr>
                <w:rFonts w:ascii="Arial" w:hAnsi="Arial" w:cs="Arial"/>
                <w:sz w:val="22"/>
                <w:szCs w:val="22"/>
              </w:rPr>
              <w:t xml:space="preserve"> </w:t>
            </w:r>
            <w:r w:rsidR="00F6184C" w:rsidRPr="00753F4A">
              <w:rPr>
                <w:rFonts w:ascii="Arial" w:hAnsi="Arial" w:cs="Arial"/>
                <w:sz w:val="22"/>
                <w:szCs w:val="22"/>
              </w:rPr>
              <w:t>Date</w:t>
            </w:r>
          </w:p>
        </w:tc>
        <w:tc>
          <w:tcPr>
            <w:tcW w:w="3600" w:type="dxa"/>
            <w:tcBorders>
              <w:bottom w:val="single" w:sz="4" w:space="0" w:color="auto"/>
            </w:tcBorders>
            <w:shd w:val="clear" w:color="auto" w:fill="auto"/>
            <w:vAlign w:val="bottom"/>
          </w:tcPr>
          <w:p w14:paraId="7B4D8BE2" w14:textId="77777777" w:rsidR="00F6184C" w:rsidRPr="00753F4A"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8FC6698" w14:textId="77777777" w:rsidR="00F6184C" w:rsidRPr="00753F4A" w:rsidRDefault="00F6184C" w:rsidP="00F6184C">
            <w:pPr>
              <w:ind w:left="-113" w:right="-113"/>
              <w:rPr>
                <w:rFonts w:ascii="Arial" w:hAnsi="Arial" w:cs="Arial"/>
                <w:sz w:val="22"/>
                <w:szCs w:val="22"/>
              </w:rPr>
            </w:pPr>
          </w:p>
        </w:tc>
      </w:tr>
      <w:tr w:rsidR="00F6184C" w:rsidRPr="00753F4A" w14:paraId="22874129"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22C8F6E" w14:textId="77777777" w:rsidR="00F6184C" w:rsidRPr="00753F4A" w:rsidRDefault="00F6184C" w:rsidP="00F6184C">
            <w:pPr>
              <w:ind w:left="-113" w:right="-113"/>
              <w:rPr>
                <w:rFonts w:ascii="Arial" w:hAnsi="Arial" w:cs="Arial"/>
                <w:sz w:val="22"/>
                <w:szCs w:val="22"/>
              </w:rPr>
            </w:pPr>
          </w:p>
        </w:tc>
      </w:tr>
    </w:tbl>
    <w:p w14:paraId="39DB7F56" w14:textId="77777777" w:rsidR="00F6184C" w:rsidRPr="00753F4A" w:rsidRDefault="00F6184C" w:rsidP="00337043">
      <w:pPr>
        <w:spacing w:before="40"/>
        <w:jc w:val="both"/>
        <w:rPr>
          <w:rFonts w:ascii="Arial" w:hAnsi="Arial" w:cs="Arial"/>
          <w:sz w:val="18"/>
          <w:szCs w:val="18"/>
        </w:rPr>
      </w:pPr>
      <w:r w:rsidRPr="00753F4A">
        <w:rPr>
          <w:rFonts w:ascii="Arial" w:hAnsi="Arial" w:cs="Arial"/>
          <w:sz w:val="18"/>
          <w:szCs w:val="18"/>
          <w:vertAlign w:val="superscript"/>
        </w:rPr>
        <w:t>†</w:t>
      </w:r>
      <w:r w:rsidRPr="00753F4A">
        <w:rPr>
          <w:rFonts w:ascii="Arial" w:hAnsi="Arial" w:cs="Arial"/>
          <w:sz w:val="18"/>
          <w:szCs w:val="18"/>
        </w:rPr>
        <w:t xml:space="preserve"> A senior member of the research team must provide the explanation of and information concerning withdrawal from the research project. </w:t>
      </w:r>
    </w:p>
    <w:p w14:paraId="0040DAED" w14:textId="77777777" w:rsidR="009D7DE0" w:rsidRPr="00753F4A" w:rsidRDefault="009D7DE0" w:rsidP="00337043">
      <w:pPr>
        <w:jc w:val="both"/>
        <w:rPr>
          <w:rFonts w:ascii="Arial" w:hAnsi="Arial" w:cs="Arial"/>
          <w:sz w:val="22"/>
          <w:szCs w:val="22"/>
        </w:rPr>
      </w:pPr>
      <w:r w:rsidRPr="00753F4A">
        <w:rPr>
          <w:rFonts w:ascii="Arial" w:hAnsi="Arial" w:cs="Arial"/>
          <w:sz w:val="22"/>
          <w:szCs w:val="22"/>
        </w:rPr>
        <w:t>Note: All parties signing the consent section must date their own signature.</w:t>
      </w:r>
    </w:p>
    <w:sectPr w:rsidR="009D7DE0" w:rsidRPr="00753F4A" w:rsidSect="00134308">
      <w:headerReference w:type="even" r:id="rId15"/>
      <w:headerReference w:type="default" r:id="rId16"/>
      <w:headerReference w:type="first" r:id="rId17"/>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87BC" w14:textId="77777777" w:rsidR="005D4F41" w:rsidRDefault="005D4F41">
      <w:r>
        <w:separator/>
      </w:r>
    </w:p>
  </w:endnote>
  <w:endnote w:type="continuationSeparator" w:id="0">
    <w:p w14:paraId="625EB294" w14:textId="77777777" w:rsidR="005D4F41" w:rsidRDefault="005D4F41">
      <w:r>
        <w:continuationSeparator/>
      </w:r>
    </w:p>
  </w:endnote>
  <w:endnote w:type="continuationNotice" w:id="1">
    <w:p w14:paraId="2026B368" w14:textId="77777777" w:rsidR="005D4F41" w:rsidRDefault="005D4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FE3D" w14:textId="54D92944" w:rsidR="009E2404" w:rsidRPr="00C338E9" w:rsidRDefault="18872DC8" w:rsidP="00AA0132">
    <w:pPr>
      <w:pStyle w:val="Footer"/>
      <w:tabs>
        <w:tab w:val="clear" w:pos="8306"/>
        <w:tab w:val="right" w:pos="9180"/>
      </w:tabs>
      <w:rPr>
        <w:rFonts w:ascii="Arial" w:hAnsi="Arial" w:cs="Arial"/>
        <w:sz w:val="18"/>
        <w:szCs w:val="18"/>
      </w:rPr>
    </w:pPr>
    <w:r w:rsidRPr="18872DC8">
      <w:rPr>
        <w:rFonts w:ascii="Arial" w:hAnsi="Arial" w:cs="Arial"/>
        <w:sz w:val="18"/>
        <w:szCs w:val="18"/>
      </w:rPr>
      <w:t>Austin Health</w:t>
    </w:r>
    <w:r w:rsidR="00E6592F">
      <w:rPr>
        <w:rFonts w:ascii="Arial" w:hAnsi="Arial" w:cs="Arial"/>
        <w:sz w:val="18"/>
        <w:szCs w:val="18"/>
      </w:rPr>
      <w:t xml:space="preserve"> (Emergency</w:t>
    </w:r>
    <w:r w:rsidR="00C7295F">
      <w:rPr>
        <w:rFonts w:ascii="Arial" w:hAnsi="Arial" w:cs="Arial"/>
        <w:sz w:val="18"/>
        <w:szCs w:val="18"/>
      </w:rPr>
      <w:t xml:space="preserve"> Department</w:t>
    </w:r>
    <w:r w:rsidR="00E6592F">
      <w:rPr>
        <w:rFonts w:ascii="Arial" w:hAnsi="Arial" w:cs="Arial"/>
        <w:sz w:val="18"/>
        <w:szCs w:val="18"/>
      </w:rPr>
      <w:t xml:space="preserve"> </w:t>
    </w:r>
    <w:r w:rsidR="00492CB3">
      <w:rPr>
        <w:rFonts w:ascii="Arial" w:hAnsi="Arial" w:cs="Arial"/>
        <w:sz w:val="18"/>
        <w:szCs w:val="18"/>
      </w:rPr>
      <w:t>Participants)</w:t>
    </w:r>
    <w:r w:rsidRPr="18872DC8">
      <w:rPr>
        <w:rFonts w:ascii="Arial" w:hAnsi="Arial" w:cs="Arial"/>
        <w:sz w:val="18"/>
        <w:szCs w:val="18"/>
      </w:rPr>
      <w:t xml:space="preserve"> Participant Information Sheet/Consent Form </w:t>
    </w:r>
    <w:r w:rsidR="00CB32B3">
      <w:rPr>
        <w:rFonts w:ascii="Arial" w:hAnsi="Arial" w:cs="Arial"/>
        <w:sz w:val="18"/>
        <w:szCs w:val="18"/>
      </w:rPr>
      <w:t xml:space="preserve">- </w:t>
    </w:r>
    <w:r w:rsidRPr="18872DC8">
      <w:rPr>
        <w:rFonts w:ascii="Arial" w:hAnsi="Arial" w:cs="Arial"/>
        <w:sz w:val="18"/>
        <w:szCs w:val="18"/>
      </w:rPr>
      <w:t xml:space="preserve">Version 1 dated </w:t>
    </w:r>
    <w:r w:rsidR="00BF5074">
      <w:rPr>
        <w:rFonts w:ascii="Arial" w:hAnsi="Arial" w:cs="Arial"/>
        <w:sz w:val="18"/>
        <w:szCs w:val="18"/>
      </w:rPr>
      <w:t>24</w:t>
    </w:r>
    <w:r w:rsidR="004C153C">
      <w:rPr>
        <w:rFonts w:ascii="Arial" w:hAnsi="Arial" w:cs="Arial"/>
        <w:sz w:val="18"/>
        <w:szCs w:val="18"/>
      </w:rPr>
      <w:t xml:space="preserve"> Jan</w:t>
    </w:r>
    <w:r w:rsidRPr="18872DC8">
      <w:rPr>
        <w:rFonts w:ascii="Arial" w:hAnsi="Arial" w:cs="Arial"/>
        <w:sz w:val="18"/>
        <w:szCs w:val="18"/>
      </w:rPr>
      <w:t xml:space="preserve"> 202</w:t>
    </w:r>
    <w:r w:rsidR="004C153C">
      <w:rPr>
        <w:rFonts w:ascii="Arial" w:hAnsi="Arial" w:cs="Arial"/>
        <w:sz w:val="18"/>
        <w:szCs w:val="18"/>
      </w:rPr>
      <w:t>4</w:t>
    </w:r>
    <w:r w:rsidRPr="18872DC8">
      <w:rPr>
        <w:rFonts w:ascii="Arial" w:hAnsi="Arial" w:cs="Arial"/>
        <w:i/>
        <w:iCs/>
        <w:sz w:val="18"/>
        <w:szCs w:val="18"/>
      </w:rPr>
      <w:t xml:space="preserve"> </w:t>
    </w:r>
    <w:r w:rsidR="00BB3394">
      <w:tab/>
    </w:r>
    <w:r w:rsidRPr="18872DC8">
      <w:rPr>
        <w:rFonts w:ascii="Arial" w:hAnsi="Arial" w:cs="Arial"/>
        <w:sz w:val="18"/>
        <w:szCs w:val="18"/>
      </w:rPr>
      <w:t xml:space="preserve">Page </w:t>
    </w:r>
    <w:r w:rsidR="00BB3394" w:rsidRPr="18872DC8">
      <w:rPr>
        <w:rFonts w:ascii="Arial" w:hAnsi="Arial" w:cs="Arial"/>
        <w:noProof/>
        <w:sz w:val="18"/>
        <w:szCs w:val="18"/>
      </w:rPr>
      <w:fldChar w:fldCharType="begin"/>
    </w:r>
    <w:r w:rsidR="00BB3394" w:rsidRPr="18872DC8">
      <w:rPr>
        <w:rFonts w:ascii="Arial" w:hAnsi="Arial" w:cs="Arial"/>
        <w:sz w:val="18"/>
        <w:szCs w:val="18"/>
      </w:rPr>
      <w:instrText xml:space="preserve"> PAGE </w:instrText>
    </w:r>
    <w:r w:rsidR="00BB3394" w:rsidRPr="18872DC8">
      <w:rPr>
        <w:rFonts w:ascii="Arial" w:hAnsi="Arial" w:cs="Arial"/>
        <w:sz w:val="18"/>
        <w:szCs w:val="18"/>
      </w:rPr>
      <w:fldChar w:fldCharType="separate"/>
    </w:r>
    <w:r w:rsidRPr="18872DC8">
      <w:rPr>
        <w:rFonts w:ascii="Arial" w:hAnsi="Arial" w:cs="Arial"/>
        <w:noProof/>
        <w:sz w:val="18"/>
        <w:szCs w:val="18"/>
      </w:rPr>
      <w:t>2</w:t>
    </w:r>
    <w:r w:rsidR="00BB3394" w:rsidRPr="18872DC8">
      <w:rPr>
        <w:rFonts w:ascii="Arial" w:hAnsi="Arial" w:cs="Arial"/>
        <w:noProof/>
        <w:sz w:val="18"/>
        <w:szCs w:val="18"/>
      </w:rPr>
      <w:fldChar w:fldCharType="end"/>
    </w:r>
    <w:r w:rsidRPr="18872DC8">
      <w:rPr>
        <w:rFonts w:ascii="Arial" w:hAnsi="Arial" w:cs="Arial"/>
        <w:sz w:val="18"/>
        <w:szCs w:val="18"/>
      </w:rPr>
      <w:t xml:space="preserve"> of 1</w:t>
    </w:r>
    <w:r w:rsidR="0088423B">
      <w:rPr>
        <w:rFonts w:ascii="Arial" w:hAnsi="Arial" w:cs="Arial"/>
        <w:sz w:val="18"/>
        <w:szCs w:val="18"/>
      </w:rPr>
      <w:t>2</w:t>
    </w:r>
  </w:p>
  <w:p w14:paraId="6B4514A4" w14:textId="049C29F1" w:rsidR="009E2404" w:rsidRPr="00994B36" w:rsidRDefault="009E2404" w:rsidP="00C338E9">
    <w:pPr>
      <w:pStyle w:val="Footer"/>
      <w:rPr>
        <w:rFonts w:ascii="Arial" w:hAnsi="Arial"/>
        <w:sz w:val="18"/>
      </w:rPr>
    </w:pPr>
    <w:r>
      <w:rPr>
        <w:rFonts w:ascii="Arial" w:hAnsi="Arial" w:cs="Arial"/>
        <w:noProof/>
        <w:sz w:val="18"/>
        <w:szCs w:val="18"/>
      </w:rPr>
      <mc:AlternateContent>
        <mc:Choice Requires="wps">
          <w:drawing>
            <wp:anchor distT="4294967295" distB="4294967295" distL="114300" distR="114300" simplePos="0" relativeHeight="251658240" behindDoc="0" locked="0" layoutInCell="1" allowOverlap="1" wp14:anchorId="02C73DDC" wp14:editId="309CE27C">
              <wp:simplePos x="0" y="0"/>
              <wp:positionH relativeFrom="column">
                <wp:posOffset>0</wp:posOffset>
              </wp:positionH>
              <wp:positionV relativeFrom="line">
                <wp:posOffset>144144</wp:posOffset>
              </wp:positionV>
              <wp:extent cx="5029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xmlns:w16du="http://schemas.microsoft.com/office/word/2023/wordml/word16du">
          <w:pict w14:anchorId="2C04F612">
            <v:line id="Line 15"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page;mso-height-relative:page" o:spid="_x0000_s1026" from="0,11.35pt" to="396pt,11.35pt" w14:anchorId="6A08D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8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aTpZgMYY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lN0PEBIC&#10;AAApBAAADgAAAAAAAAAAAAAAAAAuAgAAZHJzL2Uyb0RvYy54bWxQSwECLQAUAAYACAAAACEAw0n5&#10;AtoAAAAGAQAADwAAAAAAAAAAAAAAAABsBAAAZHJzL2Rvd25yZXYueG1sUEsFBgAAAAAEAAQA8wAA&#10;AHMFAAAAAA==&#10;">
              <w10:wrap anchory="line"/>
            </v:line>
          </w:pict>
        </mc:Fallback>
      </mc:AlternateContent>
    </w:r>
    <w:r>
      <w:rPr>
        <w:rFonts w:ascii="Arial" w:hAnsi="Arial" w:cs="Arial"/>
        <w:color w:val="FF9900"/>
        <w:sz w:val="18"/>
        <w:szCs w:val="18"/>
      </w:rPr>
      <w:t xml:space="preserve"> </w:t>
    </w:r>
  </w:p>
  <w:p w14:paraId="5435D768" w14:textId="77777777" w:rsidR="009E2404" w:rsidRPr="00DB24C4" w:rsidRDefault="009E2404" w:rsidP="00C338E9">
    <w:pPr>
      <w:pStyle w:val="Footer"/>
      <w:rPr>
        <w:rFonts w:ascii="Arial" w:hAnsi="Arial" w:cs="Arial"/>
        <w:sz w:val="2"/>
        <w:szCs w:val="2"/>
      </w:rPr>
    </w:pPr>
  </w:p>
  <w:p w14:paraId="30958620" w14:textId="272944FA" w:rsidR="009E2404" w:rsidRPr="00DB24C4" w:rsidRDefault="009E2404" w:rsidP="00C338E9">
    <w:pPr>
      <w:pStyle w:val="Footer"/>
      <w:rPr>
        <w:rFonts w:ascii="Arial" w:hAnsi="Arial" w:cs="Arial"/>
        <w:color w:val="FF9900"/>
        <w:sz w:val="18"/>
        <w:szCs w:val="18"/>
      </w:rPr>
    </w:pPr>
    <w:r w:rsidRPr="00DB24C4">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8E91" w14:textId="77777777" w:rsidR="005D4F41" w:rsidRDefault="005D4F41">
      <w:r>
        <w:separator/>
      </w:r>
    </w:p>
  </w:footnote>
  <w:footnote w:type="continuationSeparator" w:id="0">
    <w:p w14:paraId="2931FAAA" w14:textId="77777777" w:rsidR="005D4F41" w:rsidRDefault="005D4F41">
      <w:r>
        <w:continuationSeparator/>
      </w:r>
    </w:p>
  </w:footnote>
  <w:footnote w:type="continuationNotice" w:id="1">
    <w:p w14:paraId="6ADDFF83" w14:textId="77777777" w:rsidR="005D4F41" w:rsidRDefault="005D4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9FDE" w14:textId="77777777" w:rsidR="005D7F1F" w:rsidRDefault="005D7F1F" w:rsidP="005D7F1F">
    <w:pPr>
      <w:pStyle w:val="Header"/>
    </w:pPr>
    <w:r>
      <w:rPr>
        <w:noProof/>
      </w:rPr>
      <w:drawing>
        <wp:anchor distT="0" distB="0" distL="114300" distR="114300" simplePos="0" relativeHeight="251658244" behindDoc="1" locked="0" layoutInCell="1" allowOverlap="1" wp14:anchorId="7EC53685" wp14:editId="6EC9859F">
          <wp:simplePos x="0" y="0"/>
          <wp:positionH relativeFrom="column">
            <wp:posOffset>-685800</wp:posOffset>
          </wp:positionH>
          <wp:positionV relativeFrom="paragraph">
            <wp:posOffset>-373380</wp:posOffset>
          </wp:positionV>
          <wp:extent cx="409575" cy="15144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441827F6" wp14:editId="6DC1E44D">
              <wp:simplePos x="0" y="0"/>
              <wp:positionH relativeFrom="column">
                <wp:posOffset>4060190</wp:posOffset>
              </wp:positionH>
              <wp:positionV relativeFrom="page">
                <wp:posOffset>381000</wp:posOffset>
              </wp:positionV>
              <wp:extent cx="2066925" cy="914400"/>
              <wp:effectExtent l="12065" t="9525" r="698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914400"/>
                      </a:xfrm>
                      <a:prstGeom prst="rect">
                        <a:avLst/>
                      </a:prstGeom>
                      <a:solidFill>
                        <a:srgbClr val="F2DBDB">
                          <a:alpha val="20000"/>
                        </a:srgbClr>
                      </a:solidFill>
                      <a:ln w="9525">
                        <a:solidFill>
                          <a:srgbClr val="C0C0C0"/>
                        </a:solidFill>
                        <a:miter lim="800000"/>
                        <a:headEnd/>
                        <a:tailEnd/>
                      </a:ln>
                    </wps:spPr>
                    <wps:txbx>
                      <w:txbxContent>
                        <w:p w14:paraId="16BC7003" w14:textId="77777777" w:rsidR="005D7F1F" w:rsidRDefault="005D7F1F" w:rsidP="005D7F1F">
                          <w:pPr>
                            <w:jc w:val="center"/>
                            <w:rPr>
                              <w:rFonts w:ascii="Helvetica" w:hAnsi="Helvetica"/>
                              <w:b/>
                              <w:color w:val="C0C0C0"/>
                            </w:rPr>
                          </w:pPr>
                        </w:p>
                        <w:p w14:paraId="5621E5C6" w14:textId="77777777" w:rsidR="005D7F1F" w:rsidRDefault="005D7F1F" w:rsidP="005D7F1F">
                          <w:pPr>
                            <w:jc w:val="center"/>
                            <w:rPr>
                              <w:rFonts w:cs="Arial"/>
                              <w:b/>
                              <w:color w:val="808080"/>
                            </w:rPr>
                          </w:pPr>
                          <w:r>
                            <w:rPr>
                              <w:rFonts w:cs="Arial"/>
                              <w:b/>
                              <w:color w:val="808080"/>
                            </w:rPr>
                            <w:t>Place Patient Label Here</w:t>
                          </w:r>
                        </w:p>
                        <w:p w14:paraId="6D78D018" w14:textId="77777777" w:rsidR="005D7F1F" w:rsidRDefault="005D7F1F" w:rsidP="005D7F1F">
                          <w:pPr>
                            <w:jc w:val="center"/>
                            <w:rPr>
                              <w:rFonts w:cs="Arial"/>
                              <w:color w:val="C0C0C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41827F6">
              <v:stroke joinstyle="miter"/>
              <v:path gradientshapeok="t" o:connecttype="rect"/>
            </v:shapetype>
            <v:shape id="Text Box 6" style="position:absolute;margin-left:319.7pt;margin-top:30pt;width:162.75pt;height:1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f2dbdb" stroke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">
              <v:fill opacity="13107f"/>
              <v:textbox>
                <w:txbxContent>
                  <w:p w:rsidR="005D7F1F" w:rsidP="005D7F1F" w:rsidRDefault="005D7F1F" w14:paraId="16BC7003" w14:textId="77777777">
                    <w:pPr>
                      <w:jc w:val="center"/>
                      <w:rPr>
                        <w:rFonts w:ascii="Helvetica" w:hAnsi="Helvetica"/>
                        <w:b/>
                        <w:color w:val="C0C0C0"/>
                      </w:rPr>
                    </w:pPr>
                  </w:p>
                  <w:p w:rsidR="005D7F1F" w:rsidP="005D7F1F" w:rsidRDefault="005D7F1F" w14:paraId="5621E5C6" w14:textId="77777777">
                    <w:pPr>
                      <w:jc w:val="center"/>
                      <w:rPr>
                        <w:rFonts w:cs="Arial"/>
                        <w:b/>
                        <w:color w:val="808080"/>
                      </w:rPr>
                    </w:pPr>
                    <w:r>
                      <w:rPr>
                        <w:rFonts w:cs="Arial"/>
                        <w:b/>
                        <w:color w:val="808080"/>
                      </w:rPr>
                      <w:t>Place Patient Label Here</w:t>
                    </w:r>
                  </w:p>
                  <w:p w:rsidR="005D7F1F" w:rsidP="005D7F1F" w:rsidRDefault="005D7F1F" w14:paraId="6D78D018" w14:textId="77777777">
                    <w:pPr>
                      <w:jc w:val="center"/>
                      <w:rPr>
                        <w:rFonts w:cs="Arial"/>
                        <w:color w:val="C0C0C0"/>
                        <w:sz w:val="14"/>
                        <w:szCs w:val="14"/>
                      </w:rPr>
                    </w:pPr>
                  </w:p>
                </w:txbxContent>
              </v:textbox>
              <w10:wrap anchory="page"/>
            </v:shape>
          </w:pict>
        </mc:Fallback>
      </mc:AlternateContent>
    </w:r>
    <w:r>
      <w:rPr>
        <w:noProof/>
      </w:rPr>
      <mc:AlternateContent>
        <mc:Choice Requires="wps">
          <w:drawing>
            <wp:anchor distT="0" distB="0" distL="114300" distR="114300" simplePos="0" relativeHeight="251658243" behindDoc="1" locked="0" layoutInCell="1" allowOverlap="1" wp14:anchorId="4260594E" wp14:editId="054EDE94">
              <wp:simplePos x="0" y="0"/>
              <wp:positionH relativeFrom="column">
                <wp:posOffset>-264160</wp:posOffset>
              </wp:positionH>
              <wp:positionV relativeFrom="paragraph">
                <wp:posOffset>-68580</wp:posOffset>
              </wp:positionV>
              <wp:extent cx="4178935" cy="904875"/>
              <wp:effectExtent l="12065" t="7620" r="952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935"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w14:anchorId="084C894D">
            <v:rect id="Rectangle 5" style="position:absolute;margin-left:-20.8pt;margin-top:-5.4pt;width:329.05pt;height:7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8D1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6VNIAIAADw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"/>
          </w:pict>
        </mc:Fallback>
      </mc:AlternateContent>
    </w:r>
    <w:r>
      <w:rPr>
        <w:noProof/>
      </w:rPr>
      <w:drawing>
        <wp:inline distT="0" distB="0" distL="0" distR="0" wp14:anchorId="3DBD940E" wp14:editId="2CE5B115">
          <wp:extent cx="1666875" cy="809625"/>
          <wp:effectExtent l="0" t="0" r="9525" b="9525"/>
          <wp:docPr id="12" name="Picture 12" descr="2018 AUSTIN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8 AUSTIN_LOGO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809625"/>
                  </a:xfrm>
                  <a:prstGeom prst="rect">
                    <a:avLst/>
                  </a:prstGeom>
                  <a:noFill/>
                  <a:ln>
                    <a:noFill/>
                  </a:ln>
                </pic:spPr>
              </pic:pic>
            </a:graphicData>
          </a:graphic>
        </wp:inline>
      </w:drawing>
    </w:r>
  </w:p>
  <w:p w14:paraId="3B49BBA6" w14:textId="77777777" w:rsidR="005D7F1F" w:rsidRPr="005D7F1F" w:rsidRDefault="005D7F1F" w:rsidP="005D7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F547" w14:textId="77777777" w:rsidR="009E2404" w:rsidRDefault="009E2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D93C" w14:textId="77777777" w:rsidR="009E2404" w:rsidRDefault="009E2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D300" w14:textId="77777777" w:rsidR="009E2404" w:rsidRDefault="009E2404">
    <w:pPr>
      <w:pStyle w:val="Header"/>
    </w:pPr>
  </w:p>
</w:hdr>
</file>

<file path=word/intelligence2.xml><?xml version="1.0" encoding="utf-8"?>
<int2:intelligence xmlns:int2="http://schemas.microsoft.com/office/intelligence/2020/intelligence" xmlns:oel="http://schemas.microsoft.com/office/2019/extlst">
  <int2:observations>
    <int2:textHash int2:hashCode="AmkgY5fzL5NfGj" int2:id="xbGGyN3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2748E"/>
    <w:multiLevelType w:val="hybridMultilevel"/>
    <w:tmpl w:val="751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31B0"/>
    <w:multiLevelType w:val="hybridMultilevel"/>
    <w:tmpl w:val="48C295C0"/>
    <w:lvl w:ilvl="0" w:tplc="71BEF288">
      <w:start w:val="1"/>
      <w:numFmt w:val="bullet"/>
      <w:lvlText w:val=""/>
      <w:lvlJc w:val="left"/>
      <w:pPr>
        <w:tabs>
          <w:tab w:val="num" w:pos="3195"/>
        </w:tabs>
        <w:ind w:left="3195" w:hanging="360"/>
      </w:pPr>
      <w:rPr>
        <w:rFonts w:ascii="Symbol" w:hAnsi="Symbol" w:hint="default"/>
        <w:sz w:val="24"/>
      </w:rPr>
    </w:lvl>
    <w:lvl w:ilvl="1" w:tplc="0C090003">
      <w:start w:val="1"/>
      <w:numFmt w:val="bullet"/>
      <w:lvlText w:val="o"/>
      <w:lvlJc w:val="left"/>
      <w:pPr>
        <w:tabs>
          <w:tab w:val="num" w:pos="4275"/>
        </w:tabs>
        <w:ind w:left="4275" w:hanging="360"/>
      </w:pPr>
      <w:rPr>
        <w:rFonts w:ascii="Courier New" w:hAnsi="Courier New" w:hint="default"/>
      </w:rPr>
    </w:lvl>
    <w:lvl w:ilvl="2" w:tplc="0C090005" w:tentative="1">
      <w:start w:val="1"/>
      <w:numFmt w:val="bullet"/>
      <w:lvlText w:val=""/>
      <w:lvlJc w:val="left"/>
      <w:pPr>
        <w:tabs>
          <w:tab w:val="num" w:pos="4995"/>
        </w:tabs>
        <w:ind w:left="4995" w:hanging="360"/>
      </w:pPr>
      <w:rPr>
        <w:rFonts w:ascii="Wingdings" w:hAnsi="Wingdings" w:hint="default"/>
      </w:rPr>
    </w:lvl>
    <w:lvl w:ilvl="3" w:tplc="0C090001">
      <w:start w:val="1"/>
      <w:numFmt w:val="bullet"/>
      <w:lvlText w:val=""/>
      <w:lvlJc w:val="left"/>
      <w:pPr>
        <w:tabs>
          <w:tab w:val="num" w:pos="5715"/>
        </w:tabs>
        <w:ind w:left="5715" w:hanging="360"/>
      </w:pPr>
      <w:rPr>
        <w:rFonts w:ascii="Symbol" w:hAnsi="Symbol" w:hint="default"/>
      </w:rPr>
    </w:lvl>
    <w:lvl w:ilvl="4" w:tplc="0C090003" w:tentative="1">
      <w:start w:val="1"/>
      <w:numFmt w:val="bullet"/>
      <w:lvlText w:val="o"/>
      <w:lvlJc w:val="left"/>
      <w:pPr>
        <w:tabs>
          <w:tab w:val="num" w:pos="6435"/>
        </w:tabs>
        <w:ind w:left="6435" w:hanging="360"/>
      </w:pPr>
      <w:rPr>
        <w:rFonts w:ascii="Courier New" w:hAnsi="Courier New" w:hint="default"/>
      </w:rPr>
    </w:lvl>
    <w:lvl w:ilvl="5" w:tplc="0C090005" w:tentative="1">
      <w:start w:val="1"/>
      <w:numFmt w:val="bullet"/>
      <w:lvlText w:val=""/>
      <w:lvlJc w:val="left"/>
      <w:pPr>
        <w:tabs>
          <w:tab w:val="num" w:pos="7155"/>
        </w:tabs>
        <w:ind w:left="7155" w:hanging="360"/>
      </w:pPr>
      <w:rPr>
        <w:rFonts w:ascii="Wingdings" w:hAnsi="Wingdings" w:hint="default"/>
      </w:rPr>
    </w:lvl>
    <w:lvl w:ilvl="6" w:tplc="0C090001" w:tentative="1">
      <w:start w:val="1"/>
      <w:numFmt w:val="bullet"/>
      <w:lvlText w:val=""/>
      <w:lvlJc w:val="left"/>
      <w:pPr>
        <w:tabs>
          <w:tab w:val="num" w:pos="7875"/>
        </w:tabs>
        <w:ind w:left="7875" w:hanging="360"/>
      </w:pPr>
      <w:rPr>
        <w:rFonts w:ascii="Symbol" w:hAnsi="Symbol" w:hint="default"/>
      </w:rPr>
    </w:lvl>
    <w:lvl w:ilvl="7" w:tplc="0C090003" w:tentative="1">
      <w:start w:val="1"/>
      <w:numFmt w:val="bullet"/>
      <w:lvlText w:val="o"/>
      <w:lvlJc w:val="left"/>
      <w:pPr>
        <w:tabs>
          <w:tab w:val="num" w:pos="8595"/>
        </w:tabs>
        <w:ind w:left="8595" w:hanging="360"/>
      </w:pPr>
      <w:rPr>
        <w:rFonts w:ascii="Courier New" w:hAnsi="Courier New" w:hint="default"/>
      </w:rPr>
    </w:lvl>
    <w:lvl w:ilvl="8" w:tplc="0C090005" w:tentative="1">
      <w:start w:val="1"/>
      <w:numFmt w:val="bullet"/>
      <w:lvlText w:val=""/>
      <w:lvlJc w:val="left"/>
      <w:pPr>
        <w:tabs>
          <w:tab w:val="num" w:pos="9315"/>
        </w:tabs>
        <w:ind w:left="9315" w:hanging="360"/>
      </w:pPr>
      <w:rPr>
        <w:rFonts w:ascii="Wingdings" w:hAnsi="Wingdings" w:hint="default"/>
      </w:rPr>
    </w:lvl>
  </w:abstractNum>
  <w:abstractNum w:abstractNumId="3" w15:restartNumberingAfterBreak="0">
    <w:nsid w:val="051E7672"/>
    <w:multiLevelType w:val="hybridMultilevel"/>
    <w:tmpl w:val="A76C829A"/>
    <w:lvl w:ilvl="0" w:tplc="71BEF288">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762695"/>
    <w:multiLevelType w:val="hybridMultilevel"/>
    <w:tmpl w:val="A912A63C"/>
    <w:lvl w:ilvl="0" w:tplc="B21C7A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E54283"/>
    <w:multiLevelType w:val="hybridMultilevel"/>
    <w:tmpl w:val="9B42E24E"/>
    <w:lvl w:ilvl="0" w:tplc="C6D20E9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3A2BFE"/>
    <w:multiLevelType w:val="hybridMultilevel"/>
    <w:tmpl w:val="93802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04771"/>
    <w:multiLevelType w:val="hybridMultilevel"/>
    <w:tmpl w:val="EC08AF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ACD146F"/>
    <w:multiLevelType w:val="hybridMultilevel"/>
    <w:tmpl w:val="E27E7AE6"/>
    <w:lvl w:ilvl="0" w:tplc="71BEF288">
      <w:start w:val="1"/>
      <w:numFmt w:val="bullet"/>
      <w:lvlText w:val=""/>
      <w:lvlJc w:val="left"/>
      <w:pPr>
        <w:ind w:left="360" w:hanging="360"/>
      </w:pPr>
      <w:rPr>
        <w:rFonts w:ascii="Symbol" w:hAnsi="Symbol" w:hint="default"/>
        <w:sz w:val="24"/>
      </w:rPr>
    </w:lvl>
    <w:lvl w:ilvl="1" w:tplc="0C090003">
      <w:start w:val="1"/>
      <w:numFmt w:val="bullet"/>
      <w:lvlText w:val="o"/>
      <w:lvlJc w:val="left"/>
      <w:pPr>
        <w:ind w:left="446" w:hanging="360"/>
      </w:pPr>
      <w:rPr>
        <w:rFonts w:ascii="Courier New" w:hAnsi="Courier New" w:cs="Courier New" w:hint="default"/>
      </w:rPr>
    </w:lvl>
    <w:lvl w:ilvl="2" w:tplc="0C090003">
      <w:start w:val="1"/>
      <w:numFmt w:val="bullet"/>
      <w:lvlText w:val="o"/>
      <w:lvlJc w:val="left"/>
      <w:pPr>
        <w:ind w:left="1166" w:hanging="360"/>
      </w:pPr>
      <w:rPr>
        <w:rFonts w:ascii="Courier New" w:hAnsi="Courier New" w:cs="Courier New" w:hint="default"/>
      </w:rPr>
    </w:lvl>
    <w:lvl w:ilvl="3" w:tplc="0C090001" w:tentative="1">
      <w:start w:val="1"/>
      <w:numFmt w:val="bullet"/>
      <w:lvlText w:val=""/>
      <w:lvlJc w:val="left"/>
      <w:pPr>
        <w:ind w:left="1886" w:hanging="360"/>
      </w:pPr>
      <w:rPr>
        <w:rFonts w:ascii="Symbol" w:hAnsi="Symbol" w:hint="default"/>
      </w:rPr>
    </w:lvl>
    <w:lvl w:ilvl="4" w:tplc="0C090003" w:tentative="1">
      <w:start w:val="1"/>
      <w:numFmt w:val="bullet"/>
      <w:lvlText w:val="o"/>
      <w:lvlJc w:val="left"/>
      <w:pPr>
        <w:ind w:left="2606" w:hanging="360"/>
      </w:pPr>
      <w:rPr>
        <w:rFonts w:ascii="Courier New" w:hAnsi="Courier New" w:cs="Courier New" w:hint="default"/>
      </w:rPr>
    </w:lvl>
    <w:lvl w:ilvl="5" w:tplc="0C090005" w:tentative="1">
      <w:start w:val="1"/>
      <w:numFmt w:val="bullet"/>
      <w:lvlText w:val=""/>
      <w:lvlJc w:val="left"/>
      <w:pPr>
        <w:ind w:left="3326" w:hanging="360"/>
      </w:pPr>
      <w:rPr>
        <w:rFonts w:ascii="Wingdings" w:hAnsi="Wingdings" w:hint="default"/>
      </w:rPr>
    </w:lvl>
    <w:lvl w:ilvl="6" w:tplc="0C090001" w:tentative="1">
      <w:start w:val="1"/>
      <w:numFmt w:val="bullet"/>
      <w:lvlText w:val=""/>
      <w:lvlJc w:val="left"/>
      <w:pPr>
        <w:ind w:left="4046" w:hanging="360"/>
      </w:pPr>
      <w:rPr>
        <w:rFonts w:ascii="Symbol" w:hAnsi="Symbol" w:hint="default"/>
      </w:rPr>
    </w:lvl>
    <w:lvl w:ilvl="7" w:tplc="0C090003" w:tentative="1">
      <w:start w:val="1"/>
      <w:numFmt w:val="bullet"/>
      <w:lvlText w:val="o"/>
      <w:lvlJc w:val="left"/>
      <w:pPr>
        <w:ind w:left="4766" w:hanging="360"/>
      </w:pPr>
      <w:rPr>
        <w:rFonts w:ascii="Courier New" w:hAnsi="Courier New" w:cs="Courier New" w:hint="default"/>
      </w:rPr>
    </w:lvl>
    <w:lvl w:ilvl="8" w:tplc="0C090005" w:tentative="1">
      <w:start w:val="1"/>
      <w:numFmt w:val="bullet"/>
      <w:lvlText w:val=""/>
      <w:lvlJc w:val="left"/>
      <w:pPr>
        <w:ind w:left="5486" w:hanging="360"/>
      </w:pPr>
      <w:rPr>
        <w:rFonts w:ascii="Wingdings" w:hAnsi="Wingdings" w:hint="default"/>
      </w:rPr>
    </w:lvl>
  </w:abstractNum>
  <w:abstractNum w:abstractNumId="9" w15:restartNumberingAfterBreak="0">
    <w:nsid w:val="0BCB257A"/>
    <w:multiLevelType w:val="hybridMultilevel"/>
    <w:tmpl w:val="EEFA6C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2A55D9"/>
    <w:multiLevelType w:val="hybridMultilevel"/>
    <w:tmpl w:val="5A4CB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0F4F8D"/>
    <w:multiLevelType w:val="multilevel"/>
    <w:tmpl w:val="33D25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0FA6FB1"/>
    <w:multiLevelType w:val="hybridMultilevel"/>
    <w:tmpl w:val="2EDAB9D0"/>
    <w:lvl w:ilvl="0" w:tplc="18EA4AB6">
      <w:start w:val="1"/>
      <w:numFmt w:val="decimal"/>
      <w:lvlText w:val="%1."/>
      <w:lvlJc w:val="left"/>
      <w:pPr>
        <w:ind w:left="720" w:hanging="360"/>
      </w:pPr>
    </w:lvl>
    <w:lvl w:ilvl="1" w:tplc="840E80F0">
      <w:start w:val="1"/>
      <w:numFmt w:val="lowerLetter"/>
      <w:lvlText w:val="%2."/>
      <w:lvlJc w:val="left"/>
      <w:pPr>
        <w:ind w:left="1440" w:hanging="360"/>
      </w:pPr>
    </w:lvl>
    <w:lvl w:ilvl="2" w:tplc="151E69F6">
      <w:start w:val="1"/>
      <w:numFmt w:val="lowerRoman"/>
      <w:lvlText w:val="%3."/>
      <w:lvlJc w:val="right"/>
      <w:pPr>
        <w:ind w:left="2160" w:hanging="180"/>
      </w:pPr>
    </w:lvl>
    <w:lvl w:ilvl="3" w:tplc="6382E010">
      <w:start w:val="1"/>
      <w:numFmt w:val="decimal"/>
      <w:lvlText w:val="%4."/>
      <w:lvlJc w:val="left"/>
      <w:pPr>
        <w:ind w:left="2880" w:hanging="360"/>
      </w:pPr>
    </w:lvl>
    <w:lvl w:ilvl="4" w:tplc="6D2212D2">
      <w:start w:val="1"/>
      <w:numFmt w:val="lowerLetter"/>
      <w:lvlText w:val="%5."/>
      <w:lvlJc w:val="left"/>
      <w:pPr>
        <w:ind w:left="3600" w:hanging="360"/>
      </w:pPr>
    </w:lvl>
    <w:lvl w:ilvl="5" w:tplc="7C868348">
      <w:start w:val="1"/>
      <w:numFmt w:val="lowerRoman"/>
      <w:lvlText w:val="%6."/>
      <w:lvlJc w:val="right"/>
      <w:pPr>
        <w:ind w:left="4320" w:hanging="180"/>
      </w:pPr>
    </w:lvl>
    <w:lvl w:ilvl="6" w:tplc="FD681846">
      <w:start w:val="1"/>
      <w:numFmt w:val="decimal"/>
      <w:lvlText w:val="%7."/>
      <w:lvlJc w:val="left"/>
      <w:pPr>
        <w:ind w:left="5040" w:hanging="360"/>
      </w:pPr>
    </w:lvl>
    <w:lvl w:ilvl="7" w:tplc="ADC0226A">
      <w:start w:val="1"/>
      <w:numFmt w:val="lowerLetter"/>
      <w:lvlText w:val="%8."/>
      <w:lvlJc w:val="left"/>
      <w:pPr>
        <w:ind w:left="5760" w:hanging="360"/>
      </w:pPr>
    </w:lvl>
    <w:lvl w:ilvl="8" w:tplc="B268F23E">
      <w:start w:val="1"/>
      <w:numFmt w:val="lowerRoman"/>
      <w:lvlText w:val="%9."/>
      <w:lvlJc w:val="right"/>
      <w:pPr>
        <w:ind w:left="6480" w:hanging="180"/>
      </w:pPr>
    </w:lvl>
  </w:abstractNum>
  <w:abstractNum w:abstractNumId="14" w15:restartNumberingAfterBreak="0">
    <w:nsid w:val="14066580"/>
    <w:multiLevelType w:val="hybridMultilevel"/>
    <w:tmpl w:val="47CA6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16" w15:restartNumberingAfterBreak="0">
    <w:nsid w:val="150C2344"/>
    <w:multiLevelType w:val="hybridMultilevel"/>
    <w:tmpl w:val="68D89078"/>
    <w:lvl w:ilvl="0" w:tplc="0C090003">
      <w:start w:val="1"/>
      <w:numFmt w:val="bullet"/>
      <w:lvlText w:val="o"/>
      <w:lvlJc w:val="left"/>
      <w:pPr>
        <w:ind w:left="643" w:hanging="360"/>
      </w:pPr>
      <w:rPr>
        <w:rFonts w:ascii="Courier New" w:hAnsi="Courier New" w:cs="Courier New" w:hint="default"/>
        <w:sz w:val="24"/>
      </w:rPr>
    </w:lvl>
    <w:lvl w:ilvl="1" w:tplc="0C090003">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7" w15:restartNumberingAfterBreak="0">
    <w:nsid w:val="17C46BEE"/>
    <w:multiLevelType w:val="hybridMultilevel"/>
    <w:tmpl w:val="CFF23718"/>
    <w:lvl w:ilvl="0" w:tplc="71BEF288">
      <w:start w:val="1"/>
      <w:numFmt w:val="bullet"/>
      <w:lvlText w:val=""/>
      <w:lvlJc w:val="left"/>
      <w:pPr>
        <w:ind w:left="360" w:hanging="360"/>
      </w:pPr>
      <w:rPr>
        <w:rFonts w:ascii="Symbol" w:hAnsi="Symbol" w:hint="default"/>
        <w:sz w:val="24"/>
      </w:rPr>
    </w:lvl>
    <w:lvl w:ilvl="1" w:tplc="0C090003">
      <w:start w:val="1"/>
      <w:numFmt w:val="bullet"/>
      <w:lvlText w:val="o"/>
      <w:lvlJc w:val="left"/>
      <w:pPr>
        <w:ind w:left="446" w:hanging="360"/>
      </w:pPr>
      <w:rPr>
        <w:rFonts w:ascii="Courier New" w:hAnsi="Courier New" w:cs="Courier New" w:hint="default"/>
      </w:rPr>
    </w:lvl>
    <w:lvl w:ilvl="2" w:tplc="0C090001">
      <w:start w:val="1"/>
      <w:numFmt w:val="bullet"/>
      <w:lvlText w:val=""/>
      <w:lvlJc w:val="left"/>
      <w:pPr>
        <w:ind w:left="1166" w:hanging="360"/>
      </w:pPr>
      <w:rPr>
        <w:rFonts w:ascii="Symbol" w:hAnsi="Symbol" w:hint="default"/>
      </w:rPr>
    </w:lvl>
    <w:lvl w:ilvl="3" w:tplc="0C090001" w:tentative="1">
      <w:start w:val="1"/>
      <w:numFmt w:val="bullet"/>
      <w:lvlText w:val=""/>
      <w:lvlJc w:val="left"/>
      <w:pPr>
        <w:ind w:left="1886" w:hanging="360"/>
      </w:pPr>
      <w:rPr>
        <w:rFonts w:ascii="Symbol" w:hAnsi="Symbol" w:hint="default"/>
      </w:rPr>
    </w:lvl>
    <w:lvl w:ilvl="4" w:tplc="0C090003" w:tentative="1">
      <w:start w:val="1"/>
      <w:numFmt w:val="bullet"/>
      <w:lvlText w:val="o"/>
      <w:lvlJc w:val="left"/>
      <w:pPr>
        <w:ind w:left="2606" w:hanging="360"/>
      </w:pPr>
      <w:rPr>
        <w:rFonts w:ascii="Courier New" w:hAnsi="Courier New" w:cs="Courier New" w:hint="default"/>
      </w:rPr>
    </w:lvl>
    <w:lvl w:ilvl="5" w:tplc="0C090005" w:tentative="1">
      <w:start w:val="1"/>
      <w:numFmt w:val="bullet"/>
      <w:lvlText w:val=""/>
      <w:lvlJc w:val="left"/>
      <w:pPr>
        <w:ind w:left="3326" w:hanging="360"/>
      </w:pPr>
      <w:rPr>
        <w:rFonts w:ascii="Wingdings" w:hAnsi="Wingdings" w:hint="default"/>
      </w:rPr>
    </w:lvl>
    <w:lvl w:ilvl="6" w:tplc="0C090001" w:tentative="1">
      <w:start w:val="1"/>
      <w:numFmt w:val="bullet"/>
      <w:lvlText w:val=""/>
      <w:lvlJc w:val="left"/>
      <w:pPr>
        <w:ind w:left="4046" w:hanging="360"/>
      </w:pPr>
      <w:rPr>
        <w:rFonts w:ascii="Symbol" w:hAnsi="Symbol" w:hint="default"/>
      </w:rPr>
    </w:lvl>
    <w:lvl w:ilvl="7" w:tplc="0C090003" w:tentative="1">
      <w:start w:val="1"/>
      <w:numFmt w:val="bullet"/>
      <w:lvlText w:val="o"/>
      <w:lvlJc w:val="left"/>
      <w:pPr>
        <w:ind w:left="4766" w:hanging="360"/>
      </w:pPr>
      <w:rPr>
        <w:rFonts w:ascii="Courier New" w:hAnsi="Courier New" w:cs="Courier New" w:hint="default"/>
      </w:rPr>
    </w:lvl>
    <w:lvl w:ilvl="8" w:tplc="0C090005" w:tentative="1">
      <w:start w:val="1"/>
      <w:numFmt w:val="bullet"/>
      <w:lvlText w:val=""/>
      <w:lvlJc w:val="left"/>
      <w:pPr>
        <w:ind w:left="5486" w:hanging="360"/>
      </w:pPr>
      <w:rPr>
        <w:rFonts w:ascii="Wingdings" w:hAnsi="Wingdings" w:hint="default"/>
      </w:rPr>
    </w:lvl>
  </w:abstractNum>
  <w:abstractNum w:abstractNumId="18" w15:restartNumberingAfterBreak="0">
    <w:nsid w:val="18621DB5"/>
    <w:multiLevelType w:val="hybridMultilevel"/>
    <w:tmpl w:val="D5F22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F32C51"/>
    <w:multiLevelType w:val="hybridMultilevel"/>
    <w:tmpl w:val="D0E8E7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21" w15:restartNumberingAfterBreak="0">
    <w:nsid w:val="20C85BC1"/>
    <w:multiLevelType w:val="hybridMultilevel"/>
    <w:tmpl w:val="0F84930A"/>
    <w:lvl w:ilvl="0" w:tplc="0C090001">
      <w:start w:val="1"/>
      <w:numFmt w:val="bullet"/>
      <w:lvlText w:val=""/>
      <w:lvlJc w:val="left"/>
      <w:pPr>
        <w:ind w:left="811" w:hanging="360"/>
      </w:pPr>
      <w:rPr>
        <w:rFonts w:ascii="Symbol" w:hAnsi="Symbol" w:hint="default"/>
      </w:rPr>
    </w:lvl>
    <w:lvl w:ilvl="1" w:tplc="0C09000B">
      <w:start w:val="1"/>
      <w:numFmt w:val="bullet"/>
      <w:lvlText w:val=""/>
      <w:lvlJc w:val="left"/>
      <w:pPr>
        <w:ind w:left="1531" w:hanging="360"/>
      </w:pPr>
      <w:rPr>
        <w:rFonts w:ascii="Wingdings" w:hAnsi="Wingdings" w:hint="default"/>
      </w:rPr>
    </w:lvl>
    <w:lvl w:ilvl="2" w:tplc="0C090005" w:tentative="1">
      <w:start w:val="1"/>
      <w:numFmt w:val="bullet"/>
      <w:lvlText w:val=""/>
      <w:lvlJc w:val="left"/>
      <w:pPr>
        <w:ind w:left="2251" w:hanging="360"/>
      </w:pPr>
      <w:rPr>
        <w:rFonts w:ascii="Wingdings" w:hAnsi="Wingdings" w:hint="default"/>
      </w:rPr>
    </w:lvl>
    <w:lvl w:ilvl="3" w:tplc="0C090001" w:tentative="1">
      <w:start w:val="1"/>
      <w:numFmt w:val="bullet"/>
      <w:lvlText w:val=""/>
      <w:lvlJc w:val="left"/>
      <w:pPr>
        <w:ind w:left="2971" w:hanging="360"/>
      </w:pPr>
      <w:rPr>
        <w:rFonts w:ascii="Symbol" w:hAnsi="Symbol" w:hint="default"/>
      </w:rPr>
    </w:lvl>
    <w:lvl w:ilvl="4" w:tplc="0C090003" w:tentative="1">
      <w:start w:val="1"/>
      <w:numFmt w:val="bullet"/>
      <w:lvlText w:val="o"/>
      <w:lvlJc w:val="left"/>
      <w:pPr>
        <w:ind w:left="3691" w:hanging="360"/>
      </w:pPr>
      <w:rPr>
        <w:rFonts w:ascii="Courier New" w:hAnsi="Courier New" w:cs="Courier New" w:hint="default"/>
      </w:rPr>
    </w:lvl>
    <w:lvl w:ilvl="5" w:tplc="0C090005" w:tentative="1">
      <w:start w:val="1"/>
      <w:numFmt w:val="bullet"/>
      <w:lvlText w:val=""/>
      <w:lvlJc w:val="left"/>
      <w:pPr>
        <w:ind w:left="4411" w:hanging="360"/>
      </w:pPr>
      <w:rPr>
        <w:rFonts w:ascii="Wingdings" w:hAnsi="Wingdings" w:hint="default"/>
      </w:rPr>
    </w:lvl>
    <w:lvl w:ilvl="6" w:tplc="0C090001" w:tentative="1">
      <w:start w:val="1"/>
      <w:numFmt w:val="bullet"/>
      <w:lvlText w:val=""/>
      <w:lvlJc w:val="left"/>
      <w:pPr>
        <w:ind w:left="5131" w:hanging="360"/>
      </w:pPr>
      <w:rPr>
        <w:rFonts w:ascii="Symbol" w:hAnsi="Symbol" w:hint="default"/>
      </w:rPr>
    </w:lvl>
    <w:lvl w:ilvl="7" w:tplc="0C090003" w:tentative="1">
      <w:start w:val="1"/>
      <w:numFmt w:val="bullet"/>
      <w:lvlText w:val="o"/>
      <w:lvlJc w:val="left"/>
      <w:pPr>
        <w:ind w:left="5851" w:hanging="360"/>
      </w:pPr>
      <w:rPr>
        <w:rFonts w:ascii="Courier New" w:hAnsi="Courier New" w:cs="Courier New" w:hint="default"/>
      </w:rPr>
    </w:lvl>
    <w:lvl w:ilvl="8" w:tplc="0C090005" w:tentative="1">
      <w:start w:val="1"/>
      <w:numFmt w:val="bullet"/>
      <w:lvlText w:val=""/>
      <w:lvlJc w:val="left"/>
      <w:pPr>
        <w:ind w:left="6571" w:hanging="360"/>
      </w:pPr>
      <w:rPr>
        <w:rFonts w:ascii="Wingdings" w:hAnsi="Wingdings" w:hint="default"/>
      </w:rPr>
    </w:lvl>
  </w:abstractNum>
  <w:abstractNum w:abstractNumId="22" w15:restartNumberingAfterBreak="0">
    <w:nsid w:val="22C47B13"/>
    <w:multiLevelType w:val="hybridMultilevel"/>
    <w:tmpl w:val="DE5037BC"/>
    <w:lvl w:ilvl="0" w:tplc="0C09000B">
      <w:start w:val="1"/>
      <w:numFmt w:val="bullet"/>
      <w:lvlText w:val=""/>
      <w:lvlJc w:val="left"/>
      <w:pPr>
        <w:ind w:left="1354" w:hanging="360"/>
      </w:pPr>
      <w:rPr>
        <w:rFonts w:ascii="Wingdings" w:hAnsi="Wingdings" w:hint="default"/>
        <w:sz w:val="20"/>
        <w:szCs w:val="20"/>
      </w:rPr>
    </w:lvl>
    <w:lvl w:ilvl="1" w:tplc="0C090003">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23" w15:restartNumberingAfterBreak="0">
    <w:nsid w:val="23AA5B8A"/>
    <w:multiLevelType w:val="hybridMultilevel"/>
    <w:tmpl w:val="6EB234E6"/>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DD38C7"/>
    <w:multiLevelType w:val="hybridMultilevel"/>
    <w:tmpl w:val="D73A5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E31035"/>
    <w:multiLevelType w:val="hybridMultilevel"/>
    <w:tmpl w:val="0B54E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553CA1"/>
    <w:multiLevelType w:val="hybridMultilevel"/>
    <w:tmpl w:val="4A02BC22"/>
    <w:lvl w:ilvl="0" w:tplc="0C090001">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A0B4F6"/>
    <w:multiLevelType w:val="hybridMultilevel"/>
    <w:tmpl w:val="C55601D4"/>
    <w:lvl w:ilvl="0" w:tplc="6922AFA2">
      <w:start w:val="1"/>
      <w:numFmt w:val="bullet"/>
      <w:lvlText w:val=""/>
      <w:lvlJc w:val="left"/>
      <w:pPr>
        <w:ind w:left="720" w:hanging="360"/>
      </w:pPr>
      <w:rPr>
        <w:rFonts w:ascii="Symbol" w:hAnsi="Symbol" w:hint="default"/>
      </w:rPr>
    </w:lvl>
    <w:lvl w:ilvl="1" w:tplc="563EF6FA">
      <w:start w:val="1"/>
      <w:numFmt w:val="bullet"/>
      <w:lvlText w:val="o"/>
      <w:lvlJc w:val="left"/>
      <w:pPr>
        <w:ind w:left="1440" w:hanging="360"/>
      </w:pPr>
      <w:rPr>
        <w:rFonts w:ascii="Courier New" w:hAnsi="Courier New" w:hint="default"/>
      </w:rPr>
    </w:lvl>
    <w:lvl w:ilvl="2" w:tplc="7E32B6E6">
      <w:start w:val="1"/>
      <w:numFmt w:val="bullet"/>
      <w:lvlText w:val=""/>
      <w:lvlJc w:val="left"/>
      <w:pPr>
        <w:ind w:left="2160" w:hanging="360"/>
      </w:pPr>
      <w:rPr>
        <w:rFonts w:ascii="Wingdings" w:hAnsi="Wingdings" w:hint="default"/>
      </w:rPr>
    </w:lvl>
    <w:lvl w:ilvl="3" w:tplc="4D2ADA3C">
      <w:start w:val="1"/>
      <w:numFmt w:val="bullet"/>
      <w:lvlText w:val=""/>
      <w:lvlJc w:val="left"/>
      <w:pPr>
        <w:ind w:left="2880" w:hanging="360"/>
      </w:pPr>
      <w:rPr>
        <w:rFonts w:ascii="Symbol" w:hAnsi="Symbol" w:hint="default"/>
      </w:rPr>
    </w:lvl>
    <w:lvl w:ilvl="4" w:tplc="C64E103E">
      <w:start w:val="1"/>
      <w:numFmt w:val="bullet"/>
      <w:lvlText w:val="o"/>
      <w:lvlJc w:val="left"/>
      <w:pPr>
        <w:ind w:left="3600" w:hanging="360"/>
      </w:pPr>
      <w:rPr>
        <w:rFonts w:ascii="Courier New" w:hAnsi="Courier New" w:hint="default"/>
      </w:rPr>
    </w:lvl>
    <w:lvl w:ilvl="5" w:tplc="929E4482">
      <w:start w:val="1"/>
      <w:numFmt w:val="bullet"/>
      <w:lvlText w:val=""/>
      <w:lvlJc w:val="left"/>
      <w:pPr>
        <w:ind w:left="4320" w:hanging="360"/>
      </w:pPr>
      <w:rPr>
        <w:rFonts w:ascii="Wingdings" w:hAnsi="Wingdings" w:hint="default"/>
      </w:rPr>
    </w:lvl>
    <w:lvl w:ilvl="6" w:tplc="7C320844">
      <w:start w:val="1"/>
      <w:numFmt w:val="bullet"/>
      <w:lvlText w:val=""/>
      <w:lvlJc w:val="left"/>
      <w:pPr>
        <w:ind w:left="5040" w:hanging="360"/>
      </w:pPr>
      <w:rPr>
        <w:rFonts w:ascii="Symbol" w:hAnsi="Symbol" w:hint="default"/>
      </w:rPr>
    </w:lvl>
    <w:lvl w:ilvl="7" w:tplc="924C091C">
      <w:start w:val="1"/>
      <w:numFmt w:val="bullet"/>
      <w:lvlText w:val="o"/>
      <w:lvlJc w:val="left"/>
      <w:pPr>
        <w:ind w:left="5760" w:hanging="360"/>
      </w:pPr>
      <w:rPr>
        <w:rFonts w:ascii="Courier New" w:hAnsi="Courier New" w:hint="default"/>
      </w:rPr>
    </w:lvl>
    <w:lvl w:ilvl="8" w:tplc="B3A8DF32">
      <w:start w:val="1"/>
      <w:numFmt w:val="bullet"/>
      <w:lvlText w:val=""/>
      <w:lvlJc w:val="left"/>
      <w:pPr>
        <w:ind w:left="6480" w:hanging="360"/>
      </w:pPr>
      <w:rPr>
        <w:rFonts w:ascii="Wingdings" w:hAnsi="Wingdings" w:hint="default"/>
      </w:rPr>
    </w:lvl>
  </w:abstractNum>
  <w:abstractNum w:abstractNumId="29" w15:restartNumberingAfterBreak="0">
    <w:nsid w:val="2FCB43C8"/>
    <w:multiLevelType w:val="hybridMultilevel"/>
    <w:tmpl w:val="FFD63D12"/>
    <w:lvl w:ilvl="0" w:tplc="6100951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31" w15:restartNumberingAfterBreak="0">
    <w:nsid w:val="32686D47"/>
    <w:multiLevelType w:val="multilevel"/>
    <w:tmpl w:val="FADC619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2" w15:restartNumberingAfterBreak="0">
    <w:nsid w:val="36910CC6"/>
    <w:multiLevelType w:val="hybridMultilevel"/>
    <w:tmpl w:val="A34C1880"/>
    <w:lvl w:ilvl="0" w:tplc="9E0A757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AA91472"/>
    <w:multiLevelType w:val="hybridMultilevel"/>
    <w:tmpl w:val="9AE245CC"/>
    <w:lvl w:ilvl="0" w:tplc="2594F21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ADB2359"/>
    <w:multiLevelType w:val="hybridMultilevel"/>
    <w:tmpl w:val="E2160A74"/>
    <w:lvl w:ilvl="0" w:tplc="A976A290">
      <w:start w:val="1"/>
      <w:numFmt w:val="upperLetter"/>
      <w:lvlText w:val="%1)"/>
      <w:lvlJc w:val="left"/>
      <w:pPr>
        <w:ind w:left="360" w:hanging="360"/>
      </w:pPr>
      <w:rPr>
        <w:rFonts w:hint="default"/>
        <w:color w:val="0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36" w15:restartNumberingAfterBreak="0">
    <w:nsid w:val="3D03508D"/>
    <w:multiLevelType w:val="hybridMultilevel"/>
    <w:tmpl w:val="713691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F8632E6"/>
    <w:multiLevelType w:val="hybridMultilevel"/>
    <w:tmpl w:val="AEF0B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FA61CF"/>
    <w:multiLevelType w:val="hybridMultilevel"/>
    <w:tmpl w:val="A858B2EC"/>
    <w:lvl w:ilvl="0" w:tplc="0C09000F">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57611B2"/>
    <w:multiLevelType w:val="hybridMultilevel"/>
    <w:tmpl w:val="88D6F97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6545AFF"/>
    <w:multiLevelType w:val="hybridMultilevel"/>
    <w:tmpl w:val="4902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233835"/>
    <w:multiLevelType w:val="hybridMultilevel"/>
    <w:tmpl w:val="022EDE18"/>
    <w:lvl w:ilvl="0" w:tplc="0C09000B">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3" w15:restartNumberingAfterBreak="0">
    <w:nsid w:val="48EA0640"/>
    <w:multiLevelType w:val="hybridMultilevel"/>
    <w:tmpl w:val="C84A50E2"/>
    <w:lvl w:ilvl="0" w:tplc="90D6EF1C">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9B0DEF5"/>
    <w:multiLevelType w:val="hybridMultilevel"/>
    <w:tmpl w:val="5CAEE94A"/>
    <w:lvl w:ilvl="0" w:tplc="481CF06E">
      <w:start w:val="1"/>
      <w:numFmt w:val="bullet"/>
      <w:lvlText w:val=""/>
      <w:lvlJc w:val="left"/>
      <w:pPr>
        <w:ind w:left="720" w:hanging="360"/>
      </w:pPr>
      <w:rPr>
        <w:rFonts w:ascii="Symbol" w:hAnsi="Symbol" w:hint="default"/>
      </w:rPr>
    </w:lvl>
    <w:lvl w:ilvl="1" w:tplc="6E44B5AE">
      <w:start w:val="1"/>
      <w:numFmt w:val="bullet"/>
      <w:lvlText w:val="o"/>
      <w:lvlJc w:val="left"/>
      <w:pPr>
        <w:ind w:left="1440" w:hanging="360"/>
      </w:pPr>
      <w:rPr>
        <w:rFonts w:ascii="Courier New" w:hAnsi="Courier New" w:hint="default"/>
      </w:rPr>
    </w:lvl>
    <w:lvl w:ilvl="2" w:tplc="45E48CC4">
      <w:start w:val="1"/>
      <w:numFmt w:val="bullet"/>
      <w:lvlText w:val=""/>
      <w:lvlJc w:val="left"/>
      <w:pPr>
        <w:ind w:left="2160" w:hanging="360"/>
      </w:pPr>
      <w:rPr>
        <w:rFonts w:ascii="Wingdings" w:hAnsi="Wingdings" w:hint="default"/>
      </w:rPr>
    </w:lvl>
    <w:lvl w:ilvl="3" w:tplc="CCE2A3F2">
      <w:start w:val="1"/>
      <w:numFmt w:val="bullet"/>
      <w:lvlText w:val=""/>
      <w:lvlJc w:val="left"/>
      <w:pPr>
        <w:ind w:left="2880" w:hanging="360"/>
      </w:pPr>
      <w:rPr>
        <w:rFonts w:ascii="Symbol" w:hAnsi="Symbol" w:hint="default"/>
      </w:rPr>
    </w:lvl>
    <w:lvl w:ilvl="4" w:tplc="12383BE4">
      <w:start w:val="1"/>
      <w:numFmt w:val="bullet"/>
      <w:lvlText w:val="o"/>
      <w:lvlJc w:val="left"/>
      <w:pPr>
        <w:ind w:left="3600" w:hanging="360"/>
      </w:pPr>
      <w:rPr>
        <w:rFonts w:ascii="Courier New" w:hAnsi="Courier New" w:hint="default"/>
      </w:rPr>
    </w:lvl>
    <w:lvl w:ilvl="5" w:tplc="ECD2DD88">
      <w:start w:val="1"/>
      <w:numFmt w:val="bullet"/>
      <w:lvlText w:val=""/>
      <w:lvlJc w:val="left"/>
      <w:pPr>
        <w:ind w:left="4320" w:hanging="360"/>
      </w:pPr>
      <w:rPr>
        <w:rFonts w:ascii="Wingdings" w:hAnsi="Wingdings" w:hint="default"/>
      </w:rPr>
    </w:lvl>
    <w:lvl w:ilvl="6" w:tplc="3A08BE88">
      <w:start w:val="1"/>
      <w:numFmt w:val="bullet"/>
      <w:lvlText w:val=""/>
      <w:lvlJc w:val="left"/>
      <w:pPr>
        <w:ind w:left="5040" w:hanging="360"/>
      </w:pPr>
      <w:rPr>
        <w:rFonts w:ascii="Symbol" w:hAnsi="Symbol" w:hint="default"/>
      </w:rPr>
    </w:lvl>
    <w:lvl w:ilvl="7" w:tplc="09F8C386">
      <w:start w:val="1"/>
      <w:numFmt w:val="bullet"/>
      <w:lvlText w:val="o"/>
      <w:lvlJc w:val="left"/>
      <w:pPr>
        <w:ind w:left="5760" w:hanging="360"/>
      </w:pPr>
      <w:rPr>
        <w:rFonts w:ascii="Courier New" w:hAnsi="Courier New" w:hint="default"/>
      </w:rPr>
    </w:lvl>
    <w:lvl w:ilvl="8" w:tplc="99A6132A">
      <w:start w:val="1"/>
      <w:numFmt w:val="bullet"/>
      <w:lvlText w:val=""/>
      <w:lvlJc w:val="left"/>
      <w:pPr>
        <w:ind w:left="6480" w:hanging="360"/>
      </w:pPr>
      <w:rPr>
        <w:rFonts w:ascii="Wingdings" w:hAnsi="Wingdings" w:hint="default"/>
      </w:rPr>
    </w:lvl>
  </w:abstractNum>
  <w:abstractNum w:abstractNumId="45" w15:restartNumberingAfterBreak="0">
    <w:nsid w:val="4A1263B1"/>
    <w:multiLevelType w:val="hybridMultilevel"/>
    <w:tmpl w:val="8EB42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B314B72"/>
    <w:multiLevelType w:val="multilevel"/>
    <w:tmpl w:val="2B42FF7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ajorEastAsia"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B937DB1"/>
    <w:multiLevelType w:val="hybridMultilevel"/>
    <w:tmpl w:val="62C6C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C0467F7"/>
    <w:multiLevelType w:val="multilevel"/>
    <w:tmpl w:val="86B6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0B751E4"/>
    <w:multiLevelType w:val="hybridMultilevel"/>
    <w:tmpl w:val="A65EFD28"/>
    <w:lvl w:ilvl="0" w:tplc="71BEF288">
      <w:start w:val="1"/>
      <w:numFmt w:val="bullet"/>
      <w:lvlText w:val=""/>
      <w:lvlJc w:val="left"/>
      <w:pPr>
        <w:ind w:left="720" w:hanging="360"/>
      </w:pPr>
      <w:rPr>
        <w:rFonts w:ascii="Symbol" w:hAnsi="Symbol"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1" w15:restartNumberingAfterBreak="0">
    <w:nsid w:val="54ACB765"/>
    <w:multiLevelType w:val="hybridMultilevel"/>
    <w:tmpl w:val="5B2ACB50"/>
    <w:lvl w:ilvl="0" w:tplc="5B729E50">
      <w:start w:val="1"/>
      <w:numFmt w:val="decimal"/>
      <w:lvlText w:val="%1."/>
      <w:lvlJc w:val="left"/>
      <w:pPr>
        <w:ind w:left="720" w:hanging="360"/>
      </w:pPr>
    </w:lvl>
    <w:lvl w:ilvl="1" w:tplc="F53456C2">
      <w:start w:val="1"/>
      <w:numFmt w:val="lowerLetter"/>
      <w:lvlText w:val="%2."/>
      <w:lvlJc w:val="left"/>
      <w:pPr>
        <w:ind w:left="1440" w:hanging="360"/>
      </w:pPr>
    </w:lvl>
    <w:lvl w:ilvl="2" w:tplc="DD4651F8">
      <w:start w:val="1"/>
      <w:numFmt w:val="lowerRoman"/>
      <w:lvlText w:val="%3."/>
      <w:lvlJc w:val="right"/>
      <w:pPr>
        <w:ind w:left="2160" w:hanging="180"/>
      </w:pPr>
    </w:lvl>
    <w:lvl w:ilvl="3" w:tplc="E5CEA1FE">
      <w:start w:val="1"/>
      <w:numFmt w:val="decimal"/>
      <w:lvlText w:val="%4."/>
      <w:lvlJc w:val="left"/>
      <w:pPr>
        <w:ind w:left="2880" w:hanging="360"/>
      </w:pPr>
    </w:lvl>
    <w:lvl w:ilvl="4" w:tplc="1C1EFB06">
      <w:start w:val="1"/>
      <w:numFmt w:val="lowerLetter"/>
      <w:lvlText w:val="%5."/>
      <w:lvlJc w:val="left"/>
      <w:pPr>
        <w:ind w:left="3600" w:hanging="360"/>
      </w:pPr>
    </w:lvl>
    <w:lvl w:ilvl="5" w:tplc="BA40CEAC">
      <w:start w:val="1"/>
      <w:numFmt w:val="lowerRoman"/>
      <w:lvlText w:val="%6."/>
      <w:lvlJc w:val="right"/>
      <w:pPr>
        <w:ind w:left="4320" w:hanging="180"/>
      </w:pPr>
    </w:lvl>
    <w:lvl w:ilvl="6" w:tplc="119AAFA8">
      <w:start w:val="1"/>
      <w:numFmt w:val="decimal"/>
      <w:lvlText w:val="%7."/>
      <w:lvlJc w:val="left"/>
      <w:pPr>
        <w:ind w:left="5040" w:hanging="360"/>
      </w:pPr>
    </w:lvl>
    <w:lvl w:ilvl="7" w:tplc="5CA2221A">
      <w:start w:val="1"/>
      <w:numFmt w:val="lowerLetter"/>
      <w:lvlText w:val="%8."/>
      <w:lvlJc w:val="left"/>
      <w:pPr>
        <w:ind w:left="5760" w:hanging="360"/>
      </w:pPr>
    </w:lvl>
    <w:lvl w:ilvl="8" w:tplc="BA1A06EA">
      <w:start w:val="1"/>
      <w:numFmt w:val="lowerRoman"/>
      <w:lvlText w:val="%9."/>
      <w:lvlJc w:val="right"/>
      <w:pPr>
        <w:ind w:left="6480" w:hanging="180"/>
      </w:pPr>
    </w:lvl>
  </w:abstractNum>
  <w:abstractNum w:abstractNumId="52" w15:restartNumberingAfterBreak="0">
    <w:nsid w:val="5693087B"/>
    <w:multiLevelType w:val="hybridMultilevel"/>
    <w:tmpl w:val="EE5E4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7D556C5"/>
    <w:multiLevelType w:val="hybridMultilevel"/>
    <w:tmpl w:val="30408508"/>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5D2A6D9E"/>
    <w:multiLevelType w:val="hybridMultilevel"/>
    <w:tmpl w:val="4978D56A"/>
    <w:lvl w:ilvl="0" w:tplc="808043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D6359F3"/>
    <w:multiLevelType w:val="hybridMultilevel"/>
    <w:tmpl w:val="A0B6D44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062460"/>
    <w:multiLevelType w:val="hybridMultilevel"/>
    <w:tmpl w:val="D2D0F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2F17B37"/>
    <w:multiLevelType w:val="multilevel"/>
    <w:tmpl w:val="1962491C"/>
    <w:lvl w:ilvl="0">
      <w:start w:val="1"/>
      <w:numFmt w:val="bullet"/>
      <w:lvlText w:val="●"/>
      <w:lvlJc w:val="left"/>
      <w:pPr>
        <w:ind w:left="1080" w:firstLine="720"/>
      </w:pPr>
      <w:rPr>
        <w:rFonts w:ascii="Arial" w:eastAsia="Arial" w:hAnsi="Arial" w:cs="Arial"/>
      </w:rPr>
    </w:lvl>
    <w:lvl w:ilvl="1">
      <w:start w:val="1"/>
      <w:numFmt w:val="bullet"/>
      <w:lvlText w:val="o"/>
      <w:lvlJc w:val="left"/>
      <w:pPr>
        <w:ind w:left="-730" w:firstLine="1440"/>
      </w:pPr>
      <w:rPr>
        <w:rFonts w:ascii="Courier New" w:hAnsi="Courier New" w:cs="Courier New" w:hint="default"/>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59" w15:restartNumberingAfterBreak="0">
    <w:nsid w:val="62FA65AC"/>
    <w:multiLevelType w:val="hybridMultilevel"/>
    <w:tmpl w:val="4154BE48"/>
    <w:lvl w:ilvl="0" w:tplc="FFFFFFFF">
      <w:start w:val="1"/>
      <w:numFmt w:val="bullet"/>
      <w:lvlText w:val=""/>
      <w:lvlJc w:val="left"/>
      <w:pPr>
        <w:tabs>
          <w:tab w:val="num" w:pos="757"/>
        </w:tabs>
        <w:ind w:left="757" w:hanging="397"/>
      </w:pPr>
      <w:rPr>
        <w:rFonts w:ascii="Symbol" w:hAnsi="Symbol" w:hint="default"/>
      </w:rPr>
    </w:lvl>
    <w:lvl w:ilvl="1" w:tplc="0C090003">
      <w:start w:val="1"/>
      <w:numFmt w:val="bullet"/>
      <w:lvlText w:val="o"/>
      <w:lvlJc w:val="left"/>
      <w:pPr>
        <w:tabs>
          <w:tab w:val="num" w:pos="1070"/>
        </w:tabs>
        <w:ind w:left="107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ahom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ahoma"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67237AE5"/>
    <w:multiLevelType w:val="hybridMultilevel"/>
    <w:tmpl w:val="EAB0E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3B7616"/>
    <w:multiLevelType w:val="hybridMultilevel"/>
    <w:tmpl w:val="AFFA7A70"/>
    <w:lvl w:ilvl="0" w:tplc="C264F67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64" w15:restartNumberingAfterBreak="0">
    <w:nsid w:val="6C8205F4"/>
    <w:multiLevelType w:val="hybridMultilevel"/>
    <w:tmpl w:val="39BC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E417F38"/>
    <w:multiLevelType w:val="hybridMultilevel"/>
    <w:tmpl w:val="BF34A62E"/>
    <w:lvl w:ilvl="0" w:tplc="71BEF288">
      <w:start w:val="1"/>
      <w:numFmt w:val="bullet"/>
      <w:lvlText w:val=""/>
      <w:lvlJc w:val="left"/>
      <w:pPr>
        <w:ind w:left="1354"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67"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9BC74B4"/>
    <w:multiLevelType w:val="hybridMultilevel"/>
    <w:tmpl w:val="C3701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A1259EA"/>
    <w:multiLevelType w:val="multilevel"/>
    <w:tmpl w:val="84228D7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1" w15:restartNumberingAfterBreak="0">
    <w:nsid w:val="7B1C3A2A"/>
    <w:multiLevelType w:val="hybridMultilevel"/>
    <w:tmpl w:val="3AC4C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68577075">
    <w:abstractNumId w:val="28"/>
  </w:num>
  <w:num w:numId="2" w16cid:durableId="750203815">
    <w:abstractNumId w:val="13"/>
  </w:num>
  <w:num w:numId="3" w16cid:durableId="716976508">
    <w:abstractNumId w:val="44"/>
  </w:num>
  <w:num w:numId="4" w16cid:durableId="618952797">
    <w:abstractNumId w:val="51"/>
  </w:num>
  <w:num w:numId="5" w16cid:durableId="1204824745">
    <w:abstractNumId w:val="63"/>
  </w:num>
  <w:num w:numId="6" w16cid:durableId="224612540">
    <w:abstractNumId w:val="72"/>
  </w:num>
  <w:num w:numId="7" w16cid:durableId="204224619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46957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647535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44804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446662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7176536">
    <w:abstractNumId w:val="66"/>
  </w:num>
  <w:num w:numId="13" w16cid:durableId="1578634635">
    <w:abstractNumId w:val="56"/>
  </w:num>
  <w:num w:numId="14" w16cid:durableId="997617555">
    <w:abstractNumId w:val="50"/>
  </w:num>
  <w:num w:numId="15" w16cid:durableId="591478253">
    <w:abstractNumId w:val="61"/>
  </w:num>
  <w:num w:numId="16" w16cid:durableId="816343002">
    <w:abstractNumId w:val="67"/>
  </w:num>
  <w:num w:numId="17" w16cid:durableId="926159190">
    <w:abstractNumId w:val="11"/>
  </w:num>
  <w:num w:numId="18" w16cid:durableId="225066112">
    <w:abstractNumId w:val="37"/>
  </w:num>
  <w:num w:numId="19" w16cid:durableId="776484572">
    <w:abstractNumId w:val="20"/>
  </w:num>
  <w:num w:numId="20" w16cid:durableId="296226117">
    <w:abstractNumId w:val="0"/>
  </w:num>
  <w:num w:numId="21" w16cid:durableId="586883544">
    <w:abstractNumId w:val="68"/>
  </w:num>
  <w:num w:numId="22" w16cid:durableId="1762605586">
    <w:abstractNumId w:val="24"/>
  </w:num>
  <w:num w:numId="23" w16cid:durableId="597982835">
    <w:abstractNumId w:val="7"/>
  </w:num>
  <w:num w:numId="24" w16cid:durableId="1302880501">
    <w:abstractNumId w:val="5"/>
  </w:num>
  <w:num w:numId="25" w16cid:durableId="2140956700">
    <w:abstractNumId w:val="16"/>
  </w:num>
  <w:num w:numId="26" w16cid:durableId="2059358118">
    <w:abstractNumId w:val="2"/>
  </w:num>
  <w:num w:numId="27" w16cid:durableId="1382558202">
    <w:abstractNumId w:val="58"/>
  </w:num>
  <w:num w:numId="28" w16cid:durableId="136533615">
    <w:abstractNumId w:val="6"/>
  </w:num>
  <w:num w:numId="29" w16cid:durableId="1104611393">
    <w:abstractNumId w:val="59"/>
  </w:num>
  <w:num w:numId="30" w16cid:durableId="1614241971">
    <w:abstractNumId w:val="65"/>
  </w:num>
  <w:num w:numId="31" w16cid:durableId="2122870144">
    <w:abstractNumId w:val="53"/>
  </w:num>
  <w:num w:numId="32" w16cid:durableId="1891771275">
    <w:abstractNumId w:val="21"/>
  </w:num>
  <w:num w:numId="33" w16cid:durableId="853768073">
    <w:abstractNumId w:val="12"/>
  </w:num>
  <w:num w:numId="34" w16cid:durableId="1850020879">
    <w:abstractNumId w:val="22"/>
  </w:num>
  <w:num w:numId="35" w16cid:durableId="1266770518">
    <w:abstractNumId w:val="9"/>
  </w:num>
  <w:num w:numId="36" w16cid:durableId="1105079744">
    <w:abstractNumId w:val="42"/>
  </w:num>
  <w:num w:numId="37" w16cid:durableId="413553368">
    <w:abstractNumId w:val="3"/>
  </w:num>
  <w:num w:numId="38" w16cid:durableId="937369624">
    <w:abstractNumId w:val="55"/>
  </w:num>
  <w:num w:numId="39" w16cid:durableId="1947694059">
    <w:abstractNumId w:val="60"/>
  </w:num>
  <w:num w:numId="40" w16cid:durableId="17122032">
    <w:abstractNumId w:val="1"/>
  </w:num>
  <w:num w:numId="41" w16cid:durableId="922422225">
    <w:abstractNumId w:val="29"/>
  </w:num>
  <w:num w:numId="42" w16cid:durableId="2134201876">
    <w:abstractNumId w:val="57"/>
  </w:num>
  <w:num w:numId="43" w16cid:durableId="984161633">
    <w:abstractNumId w:val="32"/>
  </w:num>
  <w:num w:numId="44" w16cid:durableId="1921521777">
    <w:abstractNumId w:val="43"/>
  </w:num>
  <w:num w:numId="45" w16cid:durableId="718091334">
    <w:abstractNumId w:val="26"/>
  </w:num>
  <w:num w:numId="46" w16cid:durableId="287858603">
    <w:abstractNumId w:val="48"/>
  </w:num>
  <w:num w:numId="47" w16cid:durableId="1172338697">
    <w:abstractNumId w:val="31"/>
  </w:num>
  <w:num w:numId="48" w16cid:durableId="1865089973">
    <w:abstractNumId w:val="49"/>
  </w:num>
  <w:num w:numId="49" w16cid:durableId="397747016">
    <w:abstractNumId w:val="8"/>
  </w:num>
  <w:num w:numId="50" w16cid:durableId="17407846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1693965">
    <w:abstractNumId w:val="23"/>
  </w:num>
  <w:num w:numId="52" w16cid:durableId="1105618173">
    <w:abstractNumId w:val="36"/>
  </w:num>
  <w:num w:numId="53" w16cid:durableId="1733045802">
    <w:abstractNumId w:val="34"/>
  </w:num>
  <w:num w:numId="54" w16cid:durableId="18896990">
    <w:abstractNumId w:val="45"/>
  </w:num>
  <w:num w:numId="55" w16cid:durableId="180945270">
    <w:abstractNumId w:val="33"/>
  </w:num>
  <w:num w:numId="56" w16cid:durableId="8608112">
    <w:abstractNumId w:val="4"/>
  </w:num>
  <w:num w:numId="57" w16cid:durableId="1717272156">
    <w:abstractNumId w:val="54"/>
  </w:num>
  <w:num w:numId="58" w16cid:durableId="312372972">
    <w:abstractNumId w:val="39"/>
  </w:num>
  <w:num w:numId="59" w16cid:durableId="655912659">
    <w:abstractNumId w:val="40"/>
  </w:num>
  <w:num w:numId="60" w16cid:durableId="252780305">
    <w:abstractNumId w:val="18"/>
  </w:num>
  <w:num w:numId="61" w16cid:durableId="2081823377">
    <w:abstractNumId w:val="25"/>
  </w:num>
  <w:num w:numId="62" w16cid:durableId="613289022">
    <w:abstractNumId w:val="47"/>
  </w:num>
  <w:num w:numId="63" w16cid:durableId="435712810">
    <w:abstractNumId w:val="17"/>
  </w:num>
  <w:num w:numId="64" w16cid:durableId="1854681812">
    <w:abstractNumId w:val="71"/>
  </w:num>
  <w:num w:numId="65" w16cid:durableId="125202469">
    <w:abstractNumId w:val="64"/>
  </w:num>
  <w:num w:numId="66" w16cid:durableId="2013410938">
    <w:abstractNumId w:val="19"/>
  </w:num>
  <w:num w:numId="67" w16cid:durableId="1753507716">
    <w:abstractNumId w:val="10"/>
  </w:num>
  <w:num w:numId="68" w16cid:durableId="957763457">
    <w:abstractNumId w:val="14"/>
  </w:num>
  <w:num w:numId="69" w16cid:durableId="1891837957">
    <w:abstractNumId w:val="27"/>
  </w:num>
  <w:num w:numId="70" w16cid:durableId="1124420058">
    <w:abstractNumId w:val="52"/>
  </w:num>
  <w:num w:numId="71" w16cid:durableId="1031956370">
    <w:abstractNumId w:val="38"/>
  </w:num>
  <w:num w:numId="72" w16cid:durableId="132142985">
    <w:abstractNumId w:val="62"/>
  </w:num>
  <w:num w:numId="73" w16cid:durableId="740299960">
    <w:abstractNumId w:val="46"/>
  </w:num>
  <w:num w:numId="74" w16cid:durableId="824710703">
    <w:abstractNumId w:val="41"/>
  </w:num>
  <w:num w:numId="75" w16cid:durableId="2039700231">
    <w:abstractNumId w:val="6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2358"/>
    <w:rsid w:val="00004DBE"/>
    <w:rsid w:val="00004EE7"/>
    <w:rsid w:val="000069AC"/>
    <w:rsid w:val="000073A7"/>
    <w:rsid w:val="00010656"/>
    <w:rsid w:val="0001222E"/>
    <w:rsid w:val="0001257C"/>
    <w:rsid w:val="00012FFA"/>
    <w:rsid w:val="00013638"/>
    <w:rsid w:val="000144FF"/>
    <w:rsid w:val="00015AC3"/>
    <w:rsid w:val="000166E5"/>
    <w:rsid w:val="00017469"/>
    <w:rsid w:val="000228D7"/>
    <w:rsid w:val="000230AA"/>
    <w:rsid w:val="000235C7"/>
    <w:rsid w:val="000269E9"/>
    <w:rsid w:val="00026B33"/>
    <w:rsid w:val="00027758"/>
    <w:rsid w:val="00030711"/>
    <w:rsid w:val="00030B38"/>
    <w:rsid w:val="00030CF6"/>
    <w:rsid w:val="00032205"/>
    <w:rsid w:val="00032BA1"/>
    <w:rsid w:val="000345F5"/>
    <w:rsid w:val="00034841"/>
    <w:rsid w:val="000413EA"/>
    <w:rsid w:val="00041ED7"/>
    <w:rsid w:val="00042ACB"/>
    <w:rsid w:val="00043E59"/>
    <w:rsid w:val="00045E61"/>
    <w:rsid w:val="000468E5"/>
    <w:rsid w:val="0005253F"/>
    <w:rsid w:val="0005589C"/>
    <w:rsid w:val="00056E0D"/>
    <w:rsid w:val="0006107E"/>
    <w:rsid w:val="000613F5"/>
    <w:rsid w:val="000616C6"/>
    <w:rsid w:val="00063EBD"/>
    <w:rsid w:val="000653F2"/>
    <w:rsid w:val="000662EE"/>
    <w:rsid w:val="00066BAD"/>
    <w:rsid w:val="00067F42"/>
    <w:rsid w:val="000703F6"/>
    <w:rsid w:val="00071780"/>
    <w:rsid w:val="00071D63"/>
    <w:rsid w:val="0007486C"/>
    <w:rsid w:val="00074A76"/>
    <w:rsid w:val="00077236"/>
    <w:rsid w:val="00077E8B"/>
    <w:rsid w:val="00077EC3"/>
    <w:rsid w:val="0008097A"/>
    <w:rsid w:val="0008307B"/>
    <w:rsid w:val="0008351F"/>
    <w:rsid w:val="0008588A"/>
    <w:rsid w:val="000879AF"/>
    <w:rsid w:val="00091C92"/>
    <w:rsid w:val="000923D1"/>
    <w:rsid w:val="000944C6"/>
    <w:rsid w:val="000946A6"/>
    <w:rsid w:val="000968CA"/>
    <w:rsid w:val="00097A1B"/>
    <w:rsid w:val="00097D52"/>
    <w:rsid w:val="00097E6B"/>
    <w:rsid w:val="000A1DE4"/>
    <w:rsid w:val="000A27A9"/>
    <w:rsid w:val="000A6E1D"/>
    <w:rsid w:val="000A7882"/>
    <w:rsid w:val="000B312D"/>
    <w:rsid w:val="000B37C4"/>
    <w:rsid w:val="000B4729"/>
    <w:rsid w:val="000B6E11"/>
    <w:rsid w:val="000B73D1"/>
    <w:rsid w:val="000C0A14"/>
    <w:rsid w:val="000C1A6F"/>
    <w:rsid w:val="000C1B74"/>
    <w:rsid w:val="000C2493"/>
    <w:rsid w:val="000C2FDC"/>
    <w:rsid w:val="000C44B5"/>
    <w:rsid w:val="000C48C8"/>
    <w:rsid w:val="000C7DDD"/>
    <w:rsid w:val="000D1516"/>
    <w:rsid w:val="000D39C1"/>
    <w:rsid w:val="000D4D18"/>
    <w:rsid w:val="000E2EE2"/>
    <w:rsid w:val="000E4099"/>
    <w:rsid w:val="000E5119"/>
    <w:rsid w:val="000E53C6"/>
    <w:rsid w:val="000E59A3"/>
    <w:rsid w:val="000F1FE4"/>
    <w:rsid w:val="000F2392"/>
    <w:rsid w:val="000F38CC"/>
    <w:rsid w:val="000F5B30"/>
    <w:rsid w:val="000F6676"/>
    <w:rsid w:val="001013CB"/>
    <w:rsid w:val="00102D27"/>
    <w:rsid w:val="0010545B"/>
    <w:rsid w:val="0010550D"/>
    <w:rsid w:val="0010695B"/>
    <w:rsid w:val="00107D0B"/>
    <w:rsid w:val="00110C29"/>
    <w:rsid w:val="00114118"/>
    <w:rsid w:val="001147AE"/>
    <w:rsid w:val="00115AF5"/>
    <w:rsid w:val="00115EF0"/>
    <w:rsid w:val="0011733C"/>
    <w:rsid w:val="00122D06"/>
    <w:rsid w:val="00123723"/>
    <w:rsid w:val="00124333"/>
    <w:rsid w:val="0012611B"/>
    <w:rsid w:val="00126E81"/>
    <w:rsid w:val="00131932"/>
    <w:rsid w:val="00132090"/>
    <w:rsid w:val="001339F3"/>
    <w:rsid w:val="00134308"/>
    <w:rsid w:val="00134603"/>
    <w:rsid w:val="00136D69"/>
    <w:rsid w:val="00136EF2"/>
    <w:rsid w:val="001410E9"/>
    <w:rsid w:val="00141DCD"/>
    <w:rsid w:val="00142895"/>
    <w:rsid w:val="00151811"/>
    <w:rsid w:val="0015237D"/>
    <w:rsid w:val="00152723"/>
    <w:rsid w:val="00152900"/>
    <w:rsid w:val="00153BA8"/>
    <w:rsid w:val="0015785B"/>
    <w:rsid w:val="00161296"/>
    <w:rsid w:val="00161488"/>
    <w:rsid w:val="001630AB"/>
    <w:rsid w:val="0016334C"/>
    <w:rsid w:val="0016376B"/>
    <w:rsid w:val="00167BE3"/>
    <w:rsid w:val="00170A89"/>
    <w:rsid w:val="00171E77"/>
    <w:rsid w:val="001728EE"/>
    <w:rsid w:val="00174C9E"/>
    <w:rsid w:val="00175A62"/>
    <w:rsid w:val="001775C4"/>
    <w:rsid w:val="00181B3E"/>
    <w:rsid w:val="00181E1C"/>
    <w:rsid w:val="0018472C"/>
    <w:rsid w:val="00185E3D"/>
    <w:rsid w:val="0018650C"/>
    <w:rsid w:val="001871F9"/>
    <w:rsid w:val="00187912"/>
    <w:rsid w:val="00191634"/>
    <w:rsid w:val="001923C3"/>
    <w:rsid w:val="001923F8"/>
    <w:rsid w:val="00193084"/>
    <w:rsid w:val="00195746"/>
    <w:rsid w:val="001A083A"/>
    <w:rsid w:val="001A0FCF"/>
    <w:rsid w:val="001A2185"/>
    <w:rsid w:val="001A274C"/>
    <w:rsid w:val="001A5669"/>
    <w:rsid w:val="001A77FD"/>
    <w:rsid w:val="001A7FD4"/>
    <w:rsid w:val="001B00A3"/>
    <w:rsid w:val="001B13F8"/>
    <w:rsid w:val="001B1991"/>
    <w:rsid w:val="001B1AE8"/>
    <w:rsid w:val="001B236D"/>
    <w:rsid w:val="001B25D9"/>
    <w:rsid w:val="001B367E"/>
    <w:rsid w:val="001B537A"/>
    <w:rsid w:val="001B7711"/>
    <w:rsid w:val="001C0E90"/>
    <w:rsid w:val="001C2024"/>
    <w:rsid w:val="001C2102"/>
    <w:rsid w:val="001C27DC"/>
    <w:rsid w:val="001C2AB5"/>
    <w:rsid w:val="001D4730"/>
    <w:rsid w:val="001D4A03"/>
    <w:rsid w:val="001D570F"/>
    <w:rsid w:val="001D6133"/>
    <w:rsid w:val="001D6223"/>
    <w:rsid w:val="001E09A4"/>
    <w:rsid w:val="001E1154"/>
    <w:rsid w:val="001E11FB"/>
    <w:rsid w:val="001E169F"/>
    <w:rsid w:val="001E280C"/>
    <w:rsid w:val="001E34EA"/>
    <w:rsid w:val="001E39F7"/>
    <w:rsid w:val="001E45A5"/>
    <w:rsid w:val="001F154F"/>
    <w:rsid w:val="001F35BB"/>
    <w:rsid w:val="001F3AA5"/>
    <w:rsid w:val="001F47F8"/>
    <w:rsid w:val="001F4ABD"/>
    <w:rsid w:val="001F73F4"/>
    <w:rsid w:val="001F7802"/>
    <w:rsid w:val="001F7803"/>
    <w:rsid w:val="0020291B"/>
    <w:rsid w:val="00202F78"/>
    <w:rsid w:val="00203033"/>
    <w:rsid w:val="00206694"/>
    <w:rsid w:val="00210DE6"/>
    <w:rsid w:val="00211CC0"/>
    <w:rsid w:val="00212B96"/>
    <w:rsid w:val="00213C2F"/>
    <w:rsid w:val="00213EFA"/>
    <w:rsid w:val="002141A5"/>
    <w:rsid w:val="002153C9"/>
    <w:rsid w:val="00216B02"/>
    <w:rsid w:val="002175F3"/>
    <w:rsid w:val="00217A6A"/>
    <w:rsid w:val="00220B30"/>
    <w:rsid w:val="0022116E"/>
    <w:rsid w:val="00223592"/>
    <w:rsid w:val="00224F55"/>
    <w:rsid w:val="00225909"/>
    <w:rsid w:val="0022653A"/>
    <w:rsid w:val="002271DE"/>
    <w:rsid w:val="0023184C"/>
    <w:rsid w:val="00233CE9"/>
    <w:rsid w:val="00236076"/>
    <w:rsid w:val="00236AEE"/>
    <w:rsid w:val="00236E05"/>
    <w:rsid w:val="00236ED0"/>
    <w:rsid w:val="00236F71"/>
    <w:rsid w:val="00237507"/>
    <w:rsid w:val="0024016E"/>
    <w:rsid w:val="00240E15"/>
    <w:rsid w:val="002416DB"/>
    <w:rsid w:val="00242A14"/>
    <w:rsid w:val="0024310E"/>
    <w:rsid w:val="00243890"/>
    <w:rsid w:val="00243A0E"/>
    <w:rsid w:val="002458A2"/>
    <w:rsid w:val="002469F4"/>
    <w:rsid w:val="00246B91"/>
    <w:rsid w:val="00246C3A"/>
    <w:rsid w:val="002523EE"/>
    <w:rsid w:val="00252622"/>
    <w:rsid w:val="00252E70"/>
    <w:rsid w:val="00263DE2"/>
    <w:rsid w:val="00264835"/>
    <w:rsid w:val="00266763"/>
    <w:rsid w:val="00266A28"/>
    <w:rsid w:val="00270AF5"/>
    <w:rsid w:val="00274094"/>
    <w:rsid w:val="0027441D"/>
    <w:rsid w:val="00276789"/>
    <w:rsid w:val="00280914"/>
    <w:rsid w:val="00283220"/>
    <w:rsid w:val="00283B44"/>
    <w:rsid w:val="00285414"/>
    <w:rsid w:val="00285890"/>
    <w:rsid w:val="002870D9"/>
    <w:rsid w:val="002922B0"/>
    <w:rsid w:val="002925AD"/>
    <w:rsid w:val="0029281C"/>
    <w:rsid w:val="00292AEE"/>
    <w:rsid w:val="002946A1"/>
    <w:rsid w:val="0029552D"/>
    <w:rsid w:val="002A14B5"/>
    <w:rsid w:val="002A1A40"/>
    <w:rsid w:val="002A29D8"/>
    <w:rsid w:val="002A4D65"/>
    <w:rsid w:val="002A5B32"/>
    <w:rsid w:val="002A5B92"/>
    <w:rsid w:val="002A6068"/>
    <w:rsid w:val="002A65E3"/>
    <w:rsid w:val="002A6C70"/>
    <w:rsid w:val="002A7459"/>
    <w:rsid w:val="002A7B40"/>
    <w:rsid w:val="002B04AC"/>
    <w:rsid w:val="002B32D3"/>
    <w:rsid w:val="002B3E65"/>
    <w:rsid w:val="002B45F6"/>
    <w:rsid w:val="002B5B10"/>
    <w:rsid w:val="002B7185"/>
    <w:rsid w:val="002B73C0"/>
    <w:rsid w:val="002C01D6"/>
    <w:rsid w:val="002C05C9"/>
    <w:rsid w:val="002C09A7"/>
    <w:rsid w:val="002C1943"/>
    <w:rsid w:val="002C3D09"/>
    <w:rsid w:val="002C52A9"/>
    <w:rsid w:val="002D2FD1"/>
    <w:rsid w:val="002D5132"/>
    <w:rsid w:val="002E1E04"/>
    <w:rsid w:val="002E2EED"/>
    <w:rsid w:val="002E399A"/>
    <w:rsid w:val="002E4B4D"/>
    <w:rsid w:val="002E5755"/>
    <w:rsid w:val="002E5920"/>
    <w:rsid w:val="002E5E90"/>
    <w:rsid w:val="002E6200"/>
    <w:rsid w:val="002F20C8"/>
    <w:rsid w:val="002F2159"/>
    <w:rsid w:val="002F2494"/>
    <w:rsid w:val="002F4EE1"/>
    <w:rsid w:val="002F5E8A"/>
    <w:rsid w:val="002F64F8"/>
    <w:rsid w:val="002F7131"/>
    <w:rsid w:val="003017E3"/>
    <w:rsid w:val="00303038"/>
    <w:rsid w:val="0030356F"/>
    <w:rsid w:val="0030405D"/>
    <w:rsid w:val="00305679"/>
    <w:rsid w:val="00307BBA"/>
    <w:rsid w:val="003112D6"/>
    <w:rsid w:val="00311A36"/>
    <w:rsid w:val="00311CA2"/>
    <w:rsid w:val="00311D3D"/>
    <w:rsid w:val="00311F46"/>
    <w:rsid w:val="003164CB"/>
    <w:rsid w:val="00321817"/>
    <w:rsid w:val="00322238"/>
    <w:rsid w:val="00322BF7"/>
    <w:rsid w:val="00323B35"/>
    <w:rsid w:val="0032613E"/>
    <w:rsid w:val="003267D2"/>
    <w:rsid w:val="00326C6A"/>
    <w:rsid w:val="00326E8C"/>
    <w:rsid w:val="0033417F"/>
    <w:rsid w:val="00334B43"/>
    <w:rsid w:val="003363FC"/>
    <w:rsid w:val="00336A40"/>
    <w:rsid w:val="00337043"/>
    <w:rsid w:val="003372FC"/>
    <w:rsid w:val="00345365"/>
    <w:rsid w:val="003459B4"/>
    <w:rsid w:val="0034612F"/>
    <w:rsid w:val="00346CD8"/>
    <w:rsid w:val="0034708C"/>
    <w:rsid w:val="00353F1B"/>
    <w:rsid w:val="00354A4C"/>
    <w:rsid w:val="003606CA"/>
    <w:rsid w:val="00363981"/>
    <w:rsid w:val="00367B43"/>
    <w:rsid w:val="0037126B"/>
    <w:rsid w:val="00372D8D"/>
    <w:rsid w:val="0037388B"/>
    <w:rsid w:val="00374566"/>
    <w:rsid w:val="003764CC"/>
    <w:rsid w:val="00377C0C"/>
    <w:rsid w:val="00377F7D"/>
    <w:rsid w:val="00381277"/>
    <w:rsid w:val="003813A4"/>
    <w:rsid w:val="003824BB"/>
    <w:rsid w:val="00383606"/>
    <w:rsid w:val="00386786"/>
    <w:rsid w:val="00391F55"/>
    <w:rsid w:val="003930BD"/>
    <w:rsid w:val="0039494F"/>
    <w:rsid w:val="00395232"/>
    <w:rsid w:val="0039588C"/>
    <w:rsid w:val="003961D5"/>
    <w:rsid w:val="003961EC"/>
    <w:rsid w:val="00396572"/>
    <w:rsid w:val="003A2A69"/>
    <w:rsid w:val="003A4258"/>
    <w:rsid w:val="003A463E"/>
    <w:rsid w:val="003A4BED"/>
    <w:rsid w:val="003A6D2F"/>
    <w:rsid w:val="003A7C06"/>
    <w:rsid w:val="003A7CA0"/>
    <w:rsid w:val="003B0668"/>
    <w:rsid w:val="003B234E"/>
    <w:rsid w:val="003B3123"/>
    <w:rsid w:val="003B39A5"/>
    <w:rsid w:val="003B3F66"/>
    <w:rsid w:val="003B4B79"/>
    <w:rsid w:val="003B5EB3"/>
    <w:rsid w:val="003C0C6A"/>
    <w:rsid w:val="003C4C14"/>
    <w:rsid w:val="003C7F50"/>
    <w:rsid w:val="003D30BC"/>
    <w:rsid w:val="003D31DC"/>
    <w:rsid w:val="003D4BD6"/>
    <w:rsid w:val="003D4E8B"/>
    <w:rsid w:val="003D6AD4"/>
    <w:rsid w:val="003E025E"/>
    <w:rsid w:val="003E4214"/>
    <w:rsid w:val="003E50BC"/>
    <w:rsid w:val="003E5C42"/>
    <w:rsid w:val="003E5CE6"/>
    <w:rsid w:val="003E78B3"/>
    <w:rsid w:val="003F12BA"/>
    <w:rsid w:val="003F15A6"/>
    <w:rsid w:val="003F1FF0"/>
    <w:rsid w:val="003F28EE"/>
    <w:rsid w:val="003F4496"/>
    <w:rsid w:val="003F73A0"/>
    <w:rsid w:val="003F7BFE"/>
    <w:rsid w:val="00404F00"/>
    <w:rsid w:val="004069F2"/>
    <w:rsid w:val="00407733"/>
    <w:rsid w:val="00410354"/>
    <w:rsid w:val="00411233"/>
    <w:rsid w:val="0041236E"/>
    <w:rsid w:val="004125E2"/>
    <w:rsid w:val="00412BB2"/>
    <w:rsid w:val="00413676"/>
    <w:rsid w:val="00413A71"/>
    <w:rsid w:val="004156EF"/>
    <w:rsid w:val="00417B55"/>
    <w:rsid w:val="0042057E"/>
    <w:rsid w:val="00420798"/>
    <w:rsid w:val="004215F7"/>
    <w:rsid w:val="004218C0"/>
    <w:rsid w:val="0042215E"/>
    <w:rsid w:val="004237C9"/>
    <w:rsid w:val="00423E34"/>
    <w:rsid w:val="00424998"/>
    <w:rsid w:val="00425D0A"/>
    <w:rsid w:val="00425F7C"/>
    <w:rsid w:val="004271DE"/>
    <w:rsid w:val="0043154A"/>
    <w:rsid w:val="004320EB"/>
    <w:rsid w:val="0043265D"/>
    <w:rsid w:val="004334D1"/>
    <w:rsid w:val="004347A0"/>
    <w:rsid w:val="00435568"/>
    <w:rsid w:val="0044062B"/>
    <w:rsid w:val="0044372D"/>
    <w:rsid w:val="00447D6F"/>
    <w:rsid w:val="004501AC"/>
    <w:rsid w:val="0045076C"/>
    <w:rsid w:val="0045144B"/>
    <w:rsid w:val="004517E7"/>
    <w:rsid w:val="00451F8E"/>
    <w:rsid w:val="00452A00"/>
    <w:rsid w:val="0045726C"/>
    <w:rsid w:val="00464B7E"/>
    <w:rsid w:val="00464C84"/>
    <w:rsid w:val="004672B3"/>
    <w:rsid w:val="00467B4C"/>
    <w:rsid w:val="00467E14"/>
    <w:rsid w:val="00470961"/>
    <w:rsid w:val="00472432"/>
    <w:rsid w:val="0047531A"/>
    <w:rsid w:val="004778A6"/>
    <w:rsid w:val="00477CB9"/>
    <w:rsid w:val="00480748"/>
    <w:rsid w:val="00482958"/>
    <w:rsid w:val="00482F65"/>
    <w:rsid w:val="00483D2A"/>
    <w:rsid w:val="004843B2"/>
    <w:rsid w:val="00484890"/>
    <w:rsid w:val="00484F60"/>
    <w:rsid w:val="004850F9"/>
    <w:rsid w:val="0048554A"/>
    <w:rsid w:val="0048572F"/>
    <w:rsid w:val="004862FD"/>
    <w:rsid w:val="00486387"/>
    <w:rsid w:val="00487EA7"/>
    <w:rsid w:val="004923DD"/>
    <w:rsid w:val="00492CB3"/>
    <w:rsid w:val="0049311F"/>
    <w:rsid w:val="00494881"/>
    <w:rsid w:val="00496216"/>
    <w:rsid w:val="00497C56"/>
    <w:rsid w:val="004A27BA"/>
    <w:rsid w:val="004A28C2"/>
    <w:rsid w:val="004A2DE0"/>
    <w:rsid w:val="004A4496"/>
    <w:rsid w:val="004A5CB6"/>
    <w:rsid w:val="004B0342"/>
    <w:rsid w:val="004B1EE0"/>
    <w:rsid w:val="004B204F"/>
    <w:rsid w:val="004B37AC"/>
    <w:rsid w:val="004B45CE"/>
    <w:rsid w:val="004B54FB"/>
    <w:rsid w:val="004B5FDC"/>
    <w:rsid w:val="004B7E48"/>
    <w:rsid w:val="004C0123"/>
    <w:rsid w:val="004C0CEF"/>
    <w:rsid w:val="004C153C"/>
    <w:rsid w:val="004C18E6"/>
    <w:rsid w:val="004C2512"/>
    <w:rsid w:val="004C32D5"/>
    <w:rsid w:val="004C6820"/>
    <w:rsid w:val="004C6929"/>
    <w:rsid w:val="004C6AA8"/>
    <w:rsid w:val="004C72C1"/>
    <w:rsid w:val="004C7CFF"/>
    <w:rsid w:val="004D04AF"/>
    <w:rsid w:val="004D16CC"/>
    <w:rsid w:val="004D1BFE"/>
    <w:rsid w:val="004D2456"/>
    <w:rsid w:val="004D2920"/>
    <w:rsid w:val="004D3802"/>
    <w:rsid w:val="004D534C"/>
    <w:rsid w:val="004D5EBB"/>
    <w:rsid w:val="004D6CD0"/>
    <w:rsid w:val="004D7440"/>
    <w:rsid w:val="004E04ED"/>
    <w:rsid w:val="004E2384"/>
    <w:rsid w:val="004E35B4"/>
    <w:rsid w:val="004E4E09"/>
    <w:rsid w:val="004E517B"/>
    <w:rsid w:val="004E642D"/>
    <w:rsid w:val="004E6E98"/>
    <w:rsid w:val="004F0498"/>
    <w:rsid w:val="004F113B"/>
    <w:rsid w:val="004F504F"/>
    <w:rsid w:val="004F6450"/>
    <w:rsid w:val="0050158E"/>
    <w:rsid w:val="0050471E"/>
    <w:rsid w:val="005064E0"/>
    <w:rsid w:val="00506EDF"/>
    <w:rsid w:val="00510636"/>
    <w:rsid w:val="00511D8A"/>
    <w:rsid w:val="00514A1C"/>
    <w:rsid w:val="00521989"/>
    <w:rsid w:val="00523B9F"/>
    <w:rsid w:val="00523C3E"/>
    <w:rsid w:val="00525797"/>
    <w:rsid w:val="00532800"/>
    <w:rsid w:val="005340D5"/>
    <w:rsid w:val="00537C60"/>
    <w:rsid w:val="00543400"/>
    <w:rsid w:val="00547F02"/>
    <w:rsid w:val="00550B65"/>
    <w:rsid w:val="00550BB6"/>
    <w:rsid w:val="00551908"/>
    <w:rsid w:val="00552B5B"/>
    <w:rsid w:val="0055335C"/>
    <w:rsid w:val="00553790"/>
    <w:rsid w:val="00555BDF"/>
    <w:rsid w:val="005572E5"/>
    <w:rsid w:val="00561B96"/>
    <w:rsid w:val="00561D20"/>
    <w:rsid w:val="00565008"/>
    <w:rsid w:val="00565188"/>
    <w:rsid w:val="00565E41"/>
    <w:rsid w:val="00567C2B"/>
    <w:rsid w:val="0057117A"/>
    <w:rsid w:val="00577B13"/>
    <w:rsid w:val="00580133"/>
    <w:rsid w:val="005844D7"/>
    <w:rsid w:val="005846D5"/>
    <w:rsid w:val="00586193"/>
    <w:rsid w:val="00586B80"/>
    <w:rsid w:val="0059069B"/>
    <w:rsid w:val="005945FA"/>
    <w:rsid w:val="005948FA"/>
    <w:rsid w:val="0059597A"/>
    <w:rsid w:val="00596F2A"/>
    <w:rsid w:val="0059715A"/>
    <w:rsid w:val="005A0B03"/>
    <w:rsid w:val="005A0FD7"/>
    <w:rsid w:val="005A4AA9"/>
    <w:rsid w:val="005A6399"/>
    <w:rsid w:val="005B07D2"/>
    <w:rsid w:val="005B15A5"/>
    <w:rsid w:val="005B2E30"/>
    <w:rsid w:val="005B3337"/>
    <w:rsid w:val="005B517E"/>
    <w:rsid w:val="005B5E4E"/>
    <w:rsid w:val="005B65BE"/>
    <w:rsid w:val="005C1035"/>
    <w:rsid w:val="005C3F39"/>
    <w:rsid w:val="005C4790"/>
    <w:rsid w:val="005C47D2"/>
    <w:rsid w:val="005C6F8A"/>
    <w:rsid w:val="005C7F89"/>
    <w:rsid w:val="005D3FAC"/>
    <w:rsid w:val="005D49EF"/>
    <w:rsid w:val="005D4F41"/>
    <w:rsid w:val="005D530D"/>
    <w:rsid w:val="005D6799"/>
    <w:rsid w:val="005D699B"/>
    <w:rsid w:val="005D773B"/>
    <w:rsid w:val="005D7F1F"/>
    <w:rsid w:val="005E147B"/>
    <w:rsid w:val="005E18FC"/>
    <w:rsid w:val="005E2299"/>
    <w:rsid w:val="005E4C6B"/>
    <w:rsid w:val="005E5040"/>
    <w:rsid w:val="005E7988"/>
    <w:rsid w:val="005F002E"/>
    <w:rsid w:val="005F091D"/>
    <w:rsid w:val="005F40B9"/>
    <w:rsid w:val="005F4268"/>
    <w:rsid w:val="005F5B55"/>
    <w:rsid w:val="005F5FF7"/>
    <w:rsid w:val="005F6F2E"/>
    <w:rsid w:val="005F7008"/>
    <w:rsid w:val="005F76C1"/>
    <w:rsid w:val="00600412"/>
    <w:rsid w:val="00600DFD"/>
    <w:rsid w:val="00601620"/>
    <w:rsid w:val="0060278E"/>
    <w:rsid w:val="006053D9"/>
    <w:rsid w:val="00606780"/>
    <w:rsid w:val="00606D1E"/>
    <w:rsid w:val="00606D2F"/>
    <w:rsid w:val="00611DE3"/>
    <w:rsid w:val="00612D9C"/>
    <w:rsid w:val="00613A40"/>
    <w:rsid w:val="006154AC"/>
    <w:rsid w:val="006155D3"/>
    <w:rsid w:val="006161B8"/>
    <w:rsid w:val="00616ECB"/>
    <w:rsid w:val="00617C52"/>
    <w:rsid w:val="0062235A"/>
    <w:rsid w:val="0062239C"/>
    <w:rsid w:val="00624652"/>
    <w:rsid w:val="00624BEB"/>
    <w:rsid w:val="00624D3B"/>
    <w:rsid w:val="00625D8F"/>
    <w:rsid w:val="006300F2"/>
    <w:rsid w:val="00630D72"/>
    <w:rsid w:val="00631329"/>
    <w:rsid w:val="006317E5"/>
    <w:rsid w:val="0063782D"/>
    <w:rsid w:val="006405AC"/>
    <w:rsid w:val="00640B41"/>
    <w:rsid w:val="00640BE6"/>
    <w:rsid w:val="00640C1B"/>
    <w:rsid w:val="00642FA4"/>
    <w:rsid w:val="00644F1D"/>
    <w:rsid w:val="00647427"/>
    <w:rsid w:val="00647698"/>
    <w:rsid w:val="006503A0"/>
    <w:rsid w:val="00653997"/>
    <w:rsid w:val="0065580B"/>
    <w:rsid w:val="006558C0"/>
    <w:rsid w:val="00655979"/>
    <w:rsid w:val="00656C44"/>
    <w:rsid w:val="00660C02"/>
    <w:rsid w:val="00661A0C"/>
    <w:rsid w:val="00661DF4"/>
    <w:rsid w:val="00665D56"/>
    <w:rsid w:val="006664A8"/>
    <w:rsid w:val="0066709D"/>
    <w:rsid w:val="00667350"/>
    <w:rsid w:val="0066741F"/>
    <w:rsid w:val="00672933"/>
    <w:rsid w:val="00673F32"/>
    <w:rsid w:val="00675B7B"/>
    <w:rsid w:val="00677626"/>
    <w:rsid w:val="0067786B"/>
    <w:rsid w:val="00677C70"/>
    <w:rsid w:val="006843CF"/>
    <w:rsid w:val="0068639C"/>
    <w:rsid w:val="006878CA"/>
    <w:rsid w:val="00690229"/>
    <w:rsid w:val="00691634"/>
    <w:rsid w:val="0069193A"/>
    <w:rsid w:val="00693AD6"/>
    <w:rsid w:val="00695EE8"/>
    <w:rsid w:val="00697EE6"/>
    <w:rsid w:val="006A0C50"/>
    <w:rsid w:val="006A118F"/>
    <w:rsid w:val="006A16A4"/>
    <w:rsid w:val="006A1C89"/>
    <w:rsid w:val="006A2552"/>
    <w:rsid w:val="006A4804"/>
    <w:rsid w:val="006A4D63"/>
    <w:rsid w:val="006A565A"/>
    <w:rsid w:val="006A57A7"/>
    <w:rsid w:val="006A6BD9"/>
    <w:rsid w:val="006B0BDB"/>
    <w:rsid w:val="006B0D05"/>
    <w:rsid w:val="006B365E"/>
    <w:rsid w:val="006C0372"/>
    <w:rsid w:val="006C14F4"/>
    <w:rsid w:val="006C3913"/>
    <w:rsid w:val="006C3BD3"/>
    <w:rsid w:val="006C527C"/>
    <w:rsid w:val="006C55A4"/>
    <w:rsid w:val="006C5C22"/>
    <w:rsid w:val="006C6151"/>
    <w:rsid w:val="006C6402"/>
    <w:rsid w:val="006C6AC4"/>
    <w:rsid w:val="006C721F"/>
    <w:rsid w:val="006C76BD"/>
    <w:rsid w:val="006D0C55"/>
    <w:rsid w:val="006D120D"/>
    <w:rsid w:val="006D2094"/>
    <w:rsid w:val="006D362C"/>
    <w:rsid w:val="006D392F"/>
    <w:rsid w:val="006D4BF8"/>
    <w:rsid w:val="006D6FAC"/>
    <w:rsid w:val="006D712B"/>
    <w:rsid w:val="006D7929"/>
    <w:rsid w:val="006D7ED6"/>
    <w:rsid w:val="006E006E"/>
    <w:rsid w:val="006E0F3E"/>
    <w:rsid w:val="006E12AE"/>
    <w:rsid w:val="006E1382"/>
    <w:rsid w:val="006E1590"/>
    <w:rsid w:val="006E28C8"/>
    <w:rsid w:val="006E4A64"/>
    <w:rsid w:val="006E4E10"/>
    <w:rsid w:val="006E5DCB"/>
    <w:rsid w:val="006E6007"/>
    <w:rsid w:val="006E6549"/>
    <w:rsid w:val="006E72CD"/>
    <w:rsid w:val="006E762C"/>
    <w:rsid w:val="006F0B4A"/>
    <w:rsid w:val="006F131B"/>
    <w:rsid w:val="006F19B4"/>
    <w:rsid w:val="006F38A1"/>
    <w:rsid w:val="006F3F11"/>
    <w:rsid w:val="00700353"/>
    <w:rsid w:val="007014D4"/>
    <w:rsid w:val="007039E9"/>
    <w:rsid w:val="00703F40"/>
    <w:rsid w:val="00705D24"/>
    <w:rsid w:val="00706EFE"/>
    <w:rsid w:val="00707E37"/>
    <w:rsid w:val="00710183"/>
    <w:rsid w:val="0071099E"/>
    <w:rsid w:val="00720EBD"/>
    <w:rsid w:val="007228ED"/>
    <w:rsid w:val="00724F93"/>
    <w:rsid w:val="00725D50"/>
    <w:rsid w:val="00726CD0"/>
    <w:rsid w:val="00726DB0"/>
    <w:rsid w:val="007275AC"/>
    <w:rsid w:val="0073165C"/>
    <w:rsid w:val="00732365"/>
    <w:rsid w:val="00733C87"/>
    <w:rsid w:val="007347D0"/>
    <w:rsid w:val="00735282"/>
    <w:rsid w:val="00735A47"/>
    <w:rsid w:val="00737F2B"/>
    <w:rsid w:val="00740465"/>
    <w:rsid w:val="00740629"/>
    <w:rsid w:val="00741F28"/>
    <w:rsid w:val="00742623"/>
    <w:rsid w:val="00743082"/>
    <w:rsid w:val="00743595"/>
    <w:rsid w:val="0074430B"/>
    <w:rsid w:val="00744A53"/>
    <w:rsid w:val="007463FB"/>
    <w:rsid w:val="007476FD"/>
    <w:rsid w:val="00750E60"/>
    <w:rsid w:val="007518B9"/>
    <w:rsid w:val="00752117"/>
    <w:rsid w:val="007534D5"/>
    <w:rsid w:val="00753F4A"/>
    <w:rsid w:val="0075454C"/>
    <w:rsid w:val="0075541B"/>
    <w:rsid w:val="00755EC9"/>
    <w:rsid w:val="00755F56"/>
    <w:rsid w:val="00757F67"/>
    <w:rsid w:val="007604A0"/>
    <w:rsid w:val="00760D71"/>
    <w:rsid w:val="00762233"/>
    <w:rsid w:val="007622A3"/>
    <w:rsid w:val="00762653"/>
    <w:rsid w:val="00764151"/>
    <w:rsid w:val="00764E41"/>
    <w:rsid w:val="0076623D"/>
    <w:rsid w:val="007670A0"/>
    <w:rsid w:val="00771F74"/>
    <w:rsid w:val="0077212C"/>
    <w:rsid w:val="00773E6E"/>
    <w:rsid w:val="00775CF1"/>
    <w:rsid w:val="00775FA6"/>
    <w:rsid w:val="0077782E"/>
    <w:rsid w:val="0077792C"/>
    <w:rsid w:val="007806F1"/>
    <w:rsid w:val="00780776"/>
    <w:rsid w:val="00780F6D"/>
    <w:rsid w:val="007821B9"/>
    <w:rsid w:val="00783EE5"/>
    <w:rsid w:val="007850E4"/>
    <w:rsid w:val="007866BC"/>
    <w:rsid w:val="00791D33"/>
    <w:rsid w:val="0079243E"/>
    <w:rsid w:val="00794669"/>
    <w:rsid w:val="00794F35"/>
    <w:rsid w:val="00796649"/>
    <w:rsid w:val="00796E27"/>
    <w:rsid w:val="007A0249"/>
    <w:rsid w:val="007A03C0"/>
    <w:rsid w:val="007A04DF"/>
    <w:rsid w:val="007A090D"/>
    <w:rsid w:val="007A2223"/>
    <w:rsid w:val="007A25BC"/>
    <w:rsid w:val="007A44FE"/>
    <w:rsid w:val="007A7ECB"/>
    <w:rsid w:val="007B02FE"/>
    <w:rsid w:val="007B34BF"/>
    <w:rsid w:val="007B4E50"/>
    <w:rsid w:val="007B5BC4"/>
    <w:rsid w:val="007C0557"/>
    <w:rsid w:val="007C108C"/>
    <w:rsid w:val="007C126C"/>
    <w:rsid w:val="007C4FE0"/>
    <w:rsid w:val="007C521B"/>
    <w:rsid w:val="007C5A11"/>
    <w:rsid w:val="007C6672"/>
    <w:rsid w:val="007D0F23"/>
    <w:rsid w:val="007D1A04"/>
    <w:rsid w:val="007D1BA5"/>
    <w:rsid w:val="007D1F13"/>
    <w:rsid w:val="007D217F"/>
    <w:rsid w:val="007D5F80"/>
    <w:rsid w:val="007D635E"/>
    <w:rsid w:val="007D7927"/>
    <w:rsid w:val="007D79E4"/>
    <w:rsid w:val="007E2317"/>
    <w:rsid w:val="007E4877"/>
    <w:rsid w:val="007E517A"/>
    <w:rsid w:val="007E73F5"/>
    <w:rsid w:val="007F33EF"/>
    <w:rsid w:val="007F4333"/>
    <w:rsid w:val="007F4553"/>
    <w:rsid w:val="007F5CC9"/>
    <w:rsid w:val="007F5E58"/>
    <w:rsid w:val="007F61FD"/>
    <w:rsid w:val="007F7277"/>
    <w:rsid w:val="007F7DD3"/>
    <w:rsid w:val="00801848"/>
    <w:rsid w:val="00802A4C"/>
    <w:rsid w:val="00802FED"/>
    <w:rsid w:val="008059B8"/>
    <w:rsid w:val="008060A1"/>
    <w:rsid w:val="008077CA"/>
    <w:rsid w:val="00810696"/>
    <w:rsid w:val="00813493"/>
    <w:rsid w:val="008136F9"/>
    <w:rsid w:val="008168DE"/>
    <w:rsid w:val="00816B3C"/>
    <w:rsid w:val="00821666"/>
    <w:rsid w:val="00824810"/>
    <w:rsid w:val="00824916"/>
    <w:rsid w:val="00824F80"/>
    <w:rsid w:val="0082619B"/>
    <w:rsid w:val="008261C9"/>
    <w:rsid w:val="008268E5"/>
    <w:rsid w:val="0082720A"/>
    <w:rsid w:val="00827FB2"/>
    <w:rsid w:val="00833023"/>
    <w:rsid w:val="00835C1C"/>
    <w:rsid w:val="00835F80"/>
    <w:rsid w:val="008375A9"/>
    <w:rsid w:val="00837D81"/>
    <w:rsid w:val="00840234"/>
    <w:rsid w:val="0084376B"/>
    <w:rsid w:val="0084380A"/>
    <w:rsid w:val="00844298"/>
    <w:rsid w:val="00844D27"/>
    <w:rsid w:val="00845D43"/>
    <w:rsid w:val="00846FA7"/>
    <w:rsid w:val="00847167"/>
    <w:rsid w:val="0085152B"/>
    <w:rsid w:val="00853543"/>
    <w:rsid w:val="008539E6"/>
    <w:rsid w:val="00854875"/>
    <w:rsid w:val="00854E04"/>
    <w:rsid w:val="00855249"/>
    <w:rsid w:val="00855CC6"/>
    <w:rsid w:val="00857312"/>
    <w:rsid w:val="008626CB"/>
    <w:rsid w:val="00863399"/>
    <w:rsid w:val="008665CE"/>
    <w:rsid w:val="0087056C"/>
    <w:rsid w:val="00870C9E"/>
    <w:rsid w:val="00871410"/>
    <w:rsid w:val="008742A0"/>
    <w:rsid w:val="00875C87"/>
    <w:rsid w:val="00875D97"/>
    <w:rsid w:val="00875F67"/>
    <w:rsid w:val="00875FB3"/>
    <w:rsid w:val="00876A47"/>
    <w:rsid w:val="008773A9"/>
    <w:rsid w:val="00877A72"/>
    <w:rsid w:val="008836B0"/>
    <w:rsid w:val="0088423B"/>
    <w:rsid w:val="0088700D"/>
    <w:rsid w:val="0088744E"/>
    <w:rsid w:val="0089219B"/>
    <w:rsid w:val="008923EE"/>
    <w:rsid w:val="00892704"/>
    <w:rsid w:val="008927C3"/>
    <w:rsid w:val="00892D8D"/>
    <w:rsid w:val="008940D4"/>
    <w:rsid w:val="00894901"/>
    <w:rsid w:val="00895039"/>
    <w:rsid w:val="00896266"/>
    <w:rsid w:val="00896D23"/>
    <w:rsid w:val="008A0479"/>
    <w:rsid w:val="008A08AB"/>
    <w:rsid w:val="008A2261"/>
    <w:rsid w:val="008A2C56"/>
    <w:rsid w:val="008A646C"/>
    <w:rsid w:val="008A659A"/>
    <w:rsid w:val="008A6FAC"/>
    <w:rsid w:val="008A7D72"/>
    <w:rsid w:val="008B177C"/>
    <w:rsid w:val="008B54DA"/>
    <w:rsid w:val="008B5661"/>
    <w:rsid w:val="008B6AFC"/>
    <w:rsid w:val="008B7B15"/>
    <w:rsid w:val="008B7F62"/>
    <w:rsid w:val="008C1E71"/>
    <w:rsid w:val="008C2BD6"/>
    <w:rsid w:val="008C3914"/>
    <w:rsid w:val="008C3AD4"/>
    <w:rsid w:val="008C6263"/>
    <w:rsid w:val="008D03D9"/>
    <w:rsid w:val="008D319B"/>
    <w:rsid w:val="008D4A23"/>
    <w:rsid w:val="008E0063"/>
    <w:rsid w:val="008E01AC"/>
    <w:rsid w:val="008E035D"/>
    <w:rsid w:val="008E2CF9"/>
    <w:rsid w:val="008E2FF2"/>
    <w:rsid w:val="008E4ACF"/>
    <w:rsid w:val="008E4AFC"/>
    <w:rsid w:val="008E59FD"/>
    <w:rsid w:val="008E5BCC"/>
    <w:rsid w:val="008E66C8"/>
    <w:rsid w:val="008F04EE"/>
    <w:rsid w:val="008F2084"/>
    <w:rsid w:val="008F20EE"/>
    <w:rsid w:val="008F2A3A"/>
    <w:rsid w:val="008F301A"/>
    <w:rsid w:val="008F6B1F"/>
    <w:rsid w:val="008F770F"/>
    <w:rsid w:val="00900DBC"/>
    <w:rsid w:val="009034FB"/>
    <w:rsid w:val="00903FF8"/>
    <w:rsid w:val="00904848"/>
    <w:rsid w:val="00906810"/>
    <w:rsid w:val="00906CF3"/>
    <w:rsid w:val="00911675"/>
    <w:rsid w:val="00911C50"/>
    <w:rsid w:val="009144F3"/>
    <w:rsid w:val="009179D2"/>
    <w:rsid w:val="00920A3F"/>
    <w:rsid w:val="009210FF"/>
    <w:rsid w:val="00921CB6"/>
    <w:rsid w:val="009220C8"/>
    <w:rsid w:val="0092357C"/>
    <w:rsid w:val="00923B87"/>
    <w:rsid w:val="009263CB"/>
    <w:rsid w:val="00926DF3"/>
    <w:rsid w:val="00930C57"/>
    <w:rsid w:val="009329A7"/>
    <w:rsid w:val="00933127"/>
    <w:rsid w:val="00933FD6"/>
    <w:rsid w:val="009424DB"/>
    <w:rsid w:val="00942D81"/>
    <w:rsid w:val="00943A7E"/>
    <w:rsid w:val="0094487E"/>
    <w:rsid w:val="00946634"/>
    <w:rsid w:val="00946F70"/>
    <w:rsid w:val="009517C3"/>
    <w:rsid w:val="00952283"/>
    <w:rsid w:val="009628C9"/>
    <w:rsid w:val="00965120"/>
    <w:rsid w:val="009654D6"/>
    <w:rsid w:val="00972224"/>
    <w:rsid w:val="009742AE"/>
    <w:rsid w:val="00974399"/>
    <w:rsid w:val="00976AA9"/>
    <w:rsid w:val="00977A16"/>
    <w:rsid w:val="00980D84"/>
    <w:rsid w:val="009819DF"/>
    <w:rsid w:val="00983D00"/>
    <w:rsid w:val="0098463C"/>
    <w:rsid w:val="00985020"/>
    <w:rsid w:val="00985B58"/>
    <w:rsid w:val="00986074"/>
    <w:rsid w:val="00986B80"/>
    <w:rsid w:val="009901DB"/>
    <w:rsid w:val="00990BB6"/>
    <w:rsid w:val="00991640"/>
    <w:rsid w:val="00991D0B"/>
    <w:rsid w:val="00994896"/>
    <w:rsid w:val="00994B36"/>
    <w:rsid w:val="009961D9"/>
    <w:rsid w:val="009A03A3"/>
    <w:rsid w:val="009A1033"/>
    <w:rsid w:val="009A3401"/>
    <w:rsid w:val="009A61F2"/>
    <w:rsid w:val="009A6443"/>
    <w:rsid w:val="009A7A76"/>
    <w:rsid w:val="009A7B3B"/>
    <w:rsid w:val="009A7E16"/>
    <w:rsid w:val="009B02FF"/>
    <w:rsid w:val="009B13B6"/>
    <w:rsid w:val="009B1450"/>
    <w:rsid w:val="009B322A"/>
    <w:rsid w:val="009B38C1"/>
    <w:rsid w:val="009B5142"/>
    <w:rsid w:val="009B6942"/>
    <w:rsid w:val="009B71A9"/>
    <w:rsid w:val="009C3A12"/>
    <w:rsid w:val="009C41EC"/>
    <w:rsid w:val="009D0DF9"/>
    <w:rsid w:val="009D314C"/>
    <w:rsid w:val="009D33AC"/>
    <w:rsid w:val="009D3837"/>
    <w:rsid w:val="009D4BA6"/>
    <w:rsid w:val="009D4F3C"/>
    <w:rsid w:val="009D6BE7"/>
    <w:rsid w:val="009D7035"/>
    <w:rsid w:val="009D7DE0"/>
    <w:rsid w:val="009E2404"/>
    <w:rsid w:val="009E312E"/>
    <w:rsid w:val="009E3DB7"/>
    <w:rsid w:val="009E60B1"/>
    <w:rsid w:val="009E6146"/>
    <w:rsid w:val="009E709B"/>
    <w:rsid w:val="009E755C"/>
    <w:rsid w:val="009F0E51"/>
    <w:rsid w:val="009F210F"/>
    <w:rsid w:val="009F3631"/>
    <w:rsid w:val="009F4E7C"/>
    <w:rsid w:val="009F5C4F"/>
    <w:rsid w:val="009F5E65"/>
    <w:rsid w:val="009F642A"/>
    <w:rsid w:val="009F720B"/>
    <w:rsid w:val="00A0070E"/>
    <w:rsid w:val="00A00D7B"/>
    <w:rsid w:val="00A035D7"/>
    <w:rsid w:val="00A03F50"/>
    <w:rsid w:val="00A04EC8"/>
    <w:rsid w:val="00A050DC"/>
    <w:rsid w:val="00A0601F"/>
    <w:rsid w:val="00A112FE"/>
    <w:rsid w:val="00A131C9"/>
    <w:rsid w:val="00A13410"/>
    <w:rsid w:val="00A1356B"/>
    <w:rsid w:val="00A14E13"/>
    <w:rsid w:val="00A16029"/>
    <w:rsid w:val="00A160BD"/>
    <w:rsid w:val="00A20CA4"/>
    <w:rsid w:val="00A237E6"/>
    <w:rsid w:val="00A245F1"/>
    <w:rsid w:val="00A24D0F"/>
    <w:rsid w:val="00A2522F"/>
    <w:rsid w:val="00A25710"/>
    <w:rsid w:val="00A26A8B"/>
    <w:rsid w:val="00A272AF"/>
    <w:rsid w:val="00A30098"/>
    <w:rsid w:val="00A30376"/>
    <w:rsid w:val="00A32243"/>
    <w:rsid w:val="00A34214"/>
    <w:rsid w:val="00A34480"/>
    <w:rsid w:val="00A3547D"/>
    <w:rsid w:val="00A3687A"/>
    <w:rsid w:val="00A36895"/>
    <w:rsid w:val="00A36DB6"/>
    <w:rsid w:val="00A414B7"/>
    <w:rsid w:val="00A42288"/>
    <w:rsid w:val="00A440A5"/>
    <w:rsid w:val="00A46805"/>
    <w:rsid w:val="00A53B2B"/>
    <w:rsid w:val="00A54684"/>
    <w:rsid w:val="00A54C63"/>
    <w:rsid w:val="00A552FD"/>
    <w:rsid w:val="00A56B96"/>
    <w:rsid w:val="00A577D0"/>
    <w:rsid w:val="00A62C9E"/>
    <w:rsid w:val="00A635A8"/>
    <w:rsid w:val="00A64D4D"/>
    <w:rsid w:val="00A656E5"/>
    <w:rsid w:val="00A67015"/>
    <w:rsid w:val="00A6742D"/>
    <w:rsid w:val="00A6782A"/>
    <w:rsid w:val="00A70024"/>
    <w:rsid w:val="00A70CC6"/>
    <w:rsid w:val="00A719C6"/>
    <w:rsid w:val="00A809B9"/>
    <w:rsid w:val="00A81EB5"/>
    <w:rsid w:val="00A824CC"/>
    <w:rsid w:val="00A87E27"/>
    <w:rsid w:val="00A919AA"/>
    <w:rsid w:val="00A942CD"/>
    <w:rsid w:val="00A94B1F"/>
    <w:rsid w:val="00A9532D"/>
    <w:rsid w:val="00AA0132"/>
    <w:rsid w:val="00AA168A"/>
    <w:rsid w:val="00AA37D4"/>
    <w:rsid w:val="00AA3CDE"/>
    <w:rsid w:val="00AA5D39"/>
    <w:rsid w:val="00AA717F"/>
    <w:rsid w:val="00AB044F"/>
    <w:rsid w:val="00AB0696"/>
    <w:rsid w:val="00AB167A"/>
    <w:rsid w:val="00AB2D3A"/>
    <w:rsid w:val="00AB61BB"/>
    <w:rsid w:val="00AB78DD"/>
    <w:rsid w:val="00AC03AC"/>
    <w:rsid w:val="00AC0E21"/>
    <w:rsid w:val="00AC1121"/>
    <w:rsid w:val="00AC24A0"/>
    <w:rsid w:val="00AC5323"/>
    <w:rsid w:val="00AD064E"/>
    <w:rsid w:val="00AD1212"/>
    <w:rsid w:val="00AD2D91"/>
    <w:rsid w:val="00AD4E93"/>
    <w:rsid w:val="00AD5B57"/>
    <w:rsid w:val="00AD70A3"/>
    <w:rsid w:val="00AD74E2"/>
    <w:rsid w:val="00AE0263"/>
    <w:rsid w:val="00AE0355"/>
    <w:rsid w:val="00AE11DA"/>
    <w:rsid w:val="00AE22FC"/>
    <w:rsid w:val="00AE2EAE"/>
    <w:rsid w:val="00AE4B5F"/>
    <w:rsid w:val="00AE4FB0"/>
    <w:rsid w:val="00AE5D58"/>
    <w:rsid w:val="00AF1164"/>
    <w:rsid w:val="00AF2CD1"/>
    <w:rsid w:val="00AF48F9"/>
    <w:rsid w:val="00B001B7"/>
    <w:rsid w:val="00B02BD1"/>
    <w:rsid w:val="00B04312"/>
    <w:rsid w:val="00B06FFD"/>
    <w:rsid w:val="00B072ED"/>
    <w:rsid w:val="00B07F3E"/>
    <w:rsid w:val="00B10602"/>
    <w:rsid w:val="00B11CF2"/>
    <w:rsid w:val="00B1474C"/>
    <w:rsid w:val="00B14E77"/>
    <w:rsid w:val="00B16F51"/>
    <w:rsid w:val="00B17625"/>
    <w:rsid w:val="00B179CB"/>
    <w:rsid w:val="00B2141F"/>
    <w:rsid w:val="00B21AD1"/>
    <w:rsid w:val="00B21FF5"/>
    <w:rsid w:val="00B22856"/>
    <w:rsid w:val="00B230EB"/>
    <w:rsid w:val="00B2311D"/>
    <w:rsid w:val="00B25DA9"/>
    <w:rsid w:val="00B30347"/>
    <w:rsid w:val="00B30978"/>
    <w:rsid w:val="00B30B25"/>
    <w:rsid w:val="00B31F77"/>
    <w:rsid w:val="00B32A8A"/>
    <w:rsid w:val="00B3325C"/>
    <w:rsid w:val="00B33C33"/>
    <w:rsid w:val="00B34E5A"/>
    <w:rsid w:val="00B350A2"/>
    <w:rsid w:val="00B350B1"/>
    <w:rsid w:val="00B3527F"/>
    <w:rsid w:val="00B426B4"/>
    <w:rsid w:val="00B4312D"/>
    <w:rsid w:val="00B435D1"/>
    <w:rsid w:val="00B44EC2"/>
    <w:rsid w:val="00B47415"/>
    <w:rsid w:val="00B508E4"/>
    <w:rsid w:val="00B50B24"/>
    <w:rsid w:val="00B55A30"/>
    <w:rsid w:val="00B55E27"/>
    <w:rsid w:val="00B565A1"/>
    <w:rsid w:val="00B56BC1"/>
    <w:rsid w:val="00B57473"/>
    <w:rsid w:val="00B60FCB"/>
    <w:rsid w:val="00B63048"/>
    <w:rsid w:val="00B63937"/>
    <w:rsid w:val="00B6507D"/>
    <w:rsid w:val="00B70B8A"/>
    <w:rsid w:val="00B732AD"/>
    <w:rsid w:val="00B736F2"/>
    <w:rsid w:val="00B76227"/>
    <w:rsid w:val="00B7673C"/>
    <w:rsid w:val="00B775FD"/>
    <w:rsid w:val="00B776FF"/>
    <w:rsid w:val="00B8022E"/>
    <w:rsid w:val="00B807CD"/>
    <w:rsid w:val="00B80B8C"/>
    <w:rsid w:val="00B8641A"/>
    <w:rsid w:val="00B87E10"/>
    <w:rsid w:val="00B908D4"/>
    <w:rsid w:val="00B925B7"/>
    <w:rsid w:val="00B92A0B"/>
    <w:rsid w:val="00B93D4B"/>
    <w:rsid w:val="00B94C17"/>
    <w:rsid w:val="00B95E5D"/>
    <w:rsid w:val="00B9610B"/>
    <w:rsid w:val="00BA28F8"/>
    <w:rsid w:val="00BA2E56"/>
    <w:rsid w:val="00BA385A"/>
    <w:rsid w:val="00BA65C5"/>
    <w:rsid w:val="00BB0871"/>
    <w:rsid w:val="00BB17D7"/>
    <w:rsid w:val="00BB1E11"/>
    <w:rsid w:val="00BB270C"/>
    <w:rsid w:val="00BB3394"/>
    <w:rsid w:val="00BB3956"/>
    <w:rsid w:val="00BB420A"/>
    <w:rsid w:val="00BB7043"/>
    <w:rsid w:val="00BC0816"/>
    <w:rsid w:val="00BC57DC"/>
    <w:rsid w:val="00BC7B24"/>
    <w:rsid w:val="00BD0B07"/>
    <w:rsid w:val="00BD103B"/>
    <w:rsid w:val="00BD14C2"/>
    <w:rsid w:val="00BD229A"/>
    <w:rsid w:val="00BD2F18"/>
    <w:rsid w:val="00BD751E"/>
    <w:rsid w:val="00BE0B33"/>
    <w:rsid w:val="00BE2725"/>
    <w:rsid w:val="00BE27A3"/>
    <w:rsid w:val="00BE2A6A"/>
    <w:rsid w:val="00BE7671"/>
    <w:rsid w:val="00BF1022"/>
    <w:rsid w:val="00BF1F2B"/>
    <w:rsid w:val="00BF4BD4"/>
    <w:rsid w:val="00BF5074"/>
    <w:rsid w:val="00BF78F7"/>
    <w:rsid w:val="00C03C6A"/>
    <w:rsid w:val="00C03E98"/>
    <w:rsid w:val="00C05057"/>
    <w:rsid w:val="00C051C3"/>
    <w:rsid w:val="00C064D3"/>
    <w:rsid w:val="00C0666A"/>
    <w:rsid w:val="00C06DC7"/>
    <w:rsid w:val="00C07782"/>
    <w:rsid w:val="00C11610"/>
    <w:rsid w:val="00C13638"/>
    <w:rsid w:val="00C1368F"/>
    <w:rsid w:val="00C142FE"/>
    <w:rsid w:val="00C17036"/>
    <w:rsid w:val="00C17FBC"/>
    <w:rsid w:val="00C21908"/>
    <w:rsid w:val="00C21DB0"/>
    <w:rsid w:val="00C2332F"/>
    <w:rsid w:val="00C23CD0"/>
    <w:rsid w:val="00C25103"/>
    <w:rsid w:val="00C27E8B"/>
    <w:rsid w:val="00C30BE5"/>
    <w:rsid w:val="00C31277"/>
    <w:rsid w:val="00C33165"/>
    <w:rsid w:val="00C338E9"/>
    <w:rsid w:val="00C33F61"/>
    <w:rsid w:val="00C33F66"/>
    <w:rsid w:val="00C34048"/>
    <w:rsid w:val="00C369DC"/>
    <w:rsid w:val="00C36E26"/>
    <w:rsid w:val="00C37AA9"/>
    <w:rsid w:val="00C4006B"/>
    <w:rsid w:val="00C401C1"/>
    <w:rsid w:val="00C40C28"/>
    <w:rsid w:val="00C4159C"/>
    <w:rsid w:val="00C42250"/>
    <w:rsid w:val="00C427EC"/>
    <w:rsid w:val="00C42A74"/>
    <w:rsid w:val="00C4400B"/>
    <w:rsid w:val="00C46A4E"/>
    <w:rsid w:val="00C53A9A"/>
    <w:rsid w:val="00C53CD4"/>
    <w:rsid w:val="00C53D9C"/>
    <w:rsid w:val="00C53F2A"/>
    <w:rsid w:val="00C5555E"/>
    <w:rsid w:val="00C5773A"/>
    <w:rsid w:val="00C57DC7"/>
    <w:rsid w:val="00C6311A"/>
    <w:rsid w:val="00C63691"/>
    <w:rsid w:val="00C655EF"/>
    <w:rsid w:val="00C71EEA"/>
    <w:rsid w:val="00C7295F"/>
    <w:rsid w:val="00C75F53"/>
    <w:rsid w:val="00C7673E"/>
    <w:rsid w:val="00C77656"/>
    <w:rsid w:val="00C80CB0"/>
    <w:rsid w:val="00C821B9"/>
    <w:rsid w:val="00C83245"/>
    <w:rsid w:val="00C835FC"/>
    <w:rsid w:val="00C850E4"/>
    <w:rsid w:val="00C8660E"/>
    <w:rsid w:val="00C876AE"/>
    <w:rsid w:val="00C878A6"/>
    <w:rsid w:val="00C87930"/>
    <w:rsid w:val="00C902E1"/>
    <w:rsid w:val="00C9051E"/>
    <w:rsid w:val="00C90F47"/>
    <w:rsid w:val="00C92906"/>
    <w:rsid w:val="00C934FC"/>
    <w:rsid w:val="00C94673"/>
    <w:rsid w:val="00C9611F"/>
    <w:rsid w:val="00C97340"/>
    <w:rsid w:val="00CA09C5"/>
    <w:rsid w:val="00CA3751"/>
    <w:rsid w:val="00CA39A1"/>
    <w:rsid w:val="00CB32B3"/>
    <w:rsid w:val="00CB44AA"/>
    <w:rsid w:val="00CB5525"/>
    <w:rsid w:val="00CB7821"/>
    <w:rsid w:val="00CC24CE"/>
    <w:rsid w:val="00CC26A0"/>
    <w:rsid w:val="00CC5D9E"/>
    <w:rsid w:val="00CC5EA8"/>
    <w:rsid w:val="00CC6225"/>
    <w:rsid w:val="00CC7330"/>
    <w:rsid w:val="00CC7777"/>
    <w:rsid w:val="00CD141B"/>
    <w:rsid w:val="00CD1E8D"/>
    <w:rsid w:val="00CD2B40"/>
    <w:rsid w:val="00CD3E8B"/>
    <w:rsid w:val="00CD4240"/>
    <w:rsid w:val="00CD6C73"/>
    <w:rsid w:val="00CE0953"/>
    <w:rsid w:val="00CE0AEE"/>
    <w:rsid w:val="00CE1869"/>
    <w:rsid w:val="00CE2596"/>
    <w:rsid w:val="00CE2BFE"/>
    <w:rsid w:val="00CE5F89"/>
    <w:rsid w:val="00CF0455"/>
    <w:rsid w:val="00CF1997"/>
    <w:rsid w:val="00CF26C9"/>
    <w:rsid w:val="00CF43E7"/>
    <w:rsid w:val="00CF461B"/>
    <w:rsid w:val="00CF4E27"/>
    <w:rsid w:val="00CF63C6"/>
    <w:rsid w:val="00CF6D13"/>
    <w:rsid w:val="00D00B6D"/>
    <w:rsid w:val="00D025A0"/>
    <w:rsid w:val="00D03A48"/>
    <w:rsid w:val="00D04C37"/>
    <w:rsid w:val="00D05471"/>
    <w:rsid w:val="00D126D8"/>
    <w:rsid w:val="00D146D3"/>
    <w:rsid w:val="00D163A8"/>
    <w:rsid w:val="00D202D2"/>
    <w:rsid w:val="00D22DF5"/>
    <w:rsid w:val="00D255C2"/>
    <w:rsid w:val="00D27BB6"/>
    <w:rsid w:val="00D304C7"/>
    <w:rsid w:val="00D30542"/>
    <w:rsid w:val="00D31FAE"/>
    <w:rsid w:val="00D32287"/>
    <w:rsid w:val="00D32CB2"/>
    <w:rsid w:val="00D34111"/>
    <w:rsid w:val="00D3463D"/>
    <w:rsid w:val="00D352BB"/>
    <w:rsid w:val="00D35EF0"/>
    <w:rsid w:val="00D369AF"/>
    <w:rsid w:val="00D40852"/>
    <w:rsid w:val="00D4093E"/>
    <w:rsid w:val="00D432E5"/>
    <w:rsid w:val="00D4342E"/>
    <w:rsid w:val="00D43C58"/>
    <w:rsid w:val="00D443C9"/>
    <w:rsid w:val="00D46008"/>
    <w:rsid w:val="00D50E82"/>
    <w:rsid w:val="00D50F1E"/>
    <w:rsid w:val="00D51DE5"/>
    <w:rsid w:val="00D53422"/>
    <w:rsid w:val="00D53981"/>
    <w:rsid w:val="00D550AC"/>
    <w:rsid w:val="00D57ACD"/>
    <w:rsid w:val="00D620FF"/>
    <w:rsid w:val="00D62CF5"/>
    <w:rsid w:val="00D62F9F"/>
    <w:rsid w:val="00D64AF6"/>
    <w:rsid w:val="00D654E3"/>
    <w:rsid w:val="00D66E72"/>
    <w:rsid w:val="00D67593"/>
    <w:rsid w:val="00D7102A"/>
    <w:rsid w:val="00D713E9"/>
    <w:rsid w:val="00D72001"/>
    <w:rsid w:val="00D72E7C"/>
    <w:rsid w:val="00D761A3"/>
    <w:rsid w:val="00D7749F"/>
    <w:rsid w:val="00D774BA"/>
    <w:rsid w:val="00D8441D"/>
    <w:rsid w:val="00D85C75"/>
    <w:rsid w:val="00D91090"/>
    <w:rsid w:val="00D92F35"/>
    <w:rsid w:val="00D93166"/>
    <w:rsid w:val="00D93CCA"/>
    <w:rsid w:val="00D940D4"/>
    <w:rsid w:val="00D976D4"/>
    <w:rsid w:val="00D97CCF"/>
    <w:rsid w:val="00DA12DC"/>
    <w:rsid w:val="00DA34F3"/>
    <w:rsid w:val="00DA5187"/>
    <w:rsid w:val="00DA6412"/>
    <w:rsid w:val="00DA7052"/>
    <w:rsid w:val="00DB1D1D"/>
    <w:rsid w:val="00DB24C4"/>
    <w:rsid w:val="00DB2E98"/>
    <w:rsid w:val="00DB4E4B"/>
    <w:rsid w:val="00DB651E"/>
    <w:rsid w:val="00DB6DE2"/>
    <w:rsid w:val="00DC263E"/>
    <w:rsid w:val="00DC2762"/>
    <w:rsid w:val="00DC6682"/>
    <w:rsid w:val="00DC763C"/>
    <w:rsid w:val="00DD0F35"/>
    <w:rsid w:val="00DD232A"/>
    <w:rsid w:val="00DD35AF"/>
    <w:rsid w:val="00DD4F23"/>
    <w:rsid w:val="00DE22FF"/>
    <w:rsid w:val="00DE2AA5"/>
    <w:rsid w:val="00DE3279"/>
    <w:rsid w:val="00DE67F0"/>
    <w:rsid w:val="00DF4171"/>
    <w:rsid w:val="00DF5AAC"/>
    <w:rsid w:val="00DF6C9E"/>
    <w:rsid w:val="00DF7C2B"/>
    <w:rsid w:val="00DF7D1D"/>
    <w:rsid w:val="00E018E0"/>
    <w:rsid w:val="00E0191C"/>
    <w:rsid w:val="00E019B9"/>
    <w:rsid w:val="00E025BD"/>
    <w:rsid w:val="00E033FB"/>
    <w:rsid w:val="00E04EE9"/>
    <w:rsid w:val="00E05B09"/>
    <w:rsid w:val="00E06316"/>
    <w:rsid w:val="00E0653D"/>
    <w:rsid w:val="00E07215"/>
    <w:rsid w:val="00E07CDF"/>
    <w:rsid w:val="00E1075A"/>
    <w:rsid w:val="00E14595"/>
    <w:rsid w:val="00E157F2"/>
    <w:rsid w:val="00E15D0A"/>
    <w:rsid w:val="00E200EE"/>
    <w:rsid w:val="00E22A27"/>
    <w:rsid w:val="00E22BCE"/>
    <w:rsid w:val="00E244F7"/>
    <w:rsid w:val="00E25707"/>
    <w:rsid w:val="00E25FF5"/>
    <w:rsid w:val="00E31209"/>
    <w:rsid w:val="00E323D5"/>
    <w:rsid w:val="00E33070"/>
    <w:rsid w:val="00E330D3"/>
    <w:rsid w:val="00E33D22"/>
    <w:rsid w:val="00E4052D"/>
    <w:rsid w:val="00E43616"/>
    <w:rsid w:val="00E43907"/>
    <w:rsid w:val="00E43C7B"/>
    <w:rsid w:val="00E45F06"/>
    <w:rsid w:val="00E4689F"/>
    <w:rsid w:val="00E50B15"/>
    <w:rsid w:val="00E511E9"/>
    <w:rsid w:val="00E5179C"/>
    <w:rsid w:val="00E5189E"/>
    <w:rsid w:val="00E52A3C"/>
    <w:rsid w:val="00E53A49"/>
    <w:rsid w:val="00E53D90"/>
    <w:rsid w:val="00E54D56"/>
    <w:rsid w:val="00E562CD"/>
    <w:rsid w:val="00E56862"/>
    <w:rsid w:val="00E56865"/>
    <w:rsid w:val="00E56FFD"/>
    <w:rsid w:val="00E57325"/>
    <w:rsid w:val="00E57D78"/>
    <w:rsid w:val="00E6537F"/>
    <w:rsid w:val="00E6592F"/>
    <w:rsid w:val="00E65CD7"/>
    <w:rsid w:val="00E66710"/>
    <w:rsid w:val="00E66A76"/>
    <w:rsid w:val="00E70B26"/>
    <w:rsid w:val="00E72164"/>
    <w:rsid w:val="00E75F1D"/>
    <w:rsid w:val="00E76189"/>
    <w:rsid w:val="00E76CEC"/>
    <w:rsid w:val="00E80007"/>
    <w:rsid w:val="00E807F6"/>
    <w:rsid w:val="00E82806"/>
    <w:rsid w:val="00E82943"/>
    <w:rsid w:val="00E8377A"/>
    <w:rsid w:val="00E84F80"/>
    <w:rsid w:val="00E86B2D"/>
    <w:rsid w:val="00E87440"/>
    <w:rsid w:val="00E9076A"/>
    <w:rsid w:val="00E91D45"/>
    <w:rsid w:val="00E91F03"/>
    <w:rsid w:val="00E920E7"/>
    <w:rsid w:val="00E922ED"/>
    <w:rsid w:val="00E92B19"/>
    <w:rsid w:val="00E97459"/>
    <w:rsid w:val="00E975C5"/>
    <w:rsid w:val="00EA02E7"/>
    <w:rsid w:val="00EA17A9"/>
    <w:rsid w:val="00EA37EE"/>
    <w:rsid w:val="00EA3C83"/>
    <w:rsid w:val="00EA568B"/>
    <w:rsid w:val="00EA68DD"/>
    <w:rsid w:val="00EB01BE"/>
    <w:rsid w:val="00EB16A3"/>
    <w:rsid w:val="00EB215F"/>
    <w:rsid w:val="00EB4546"/>
    <w:rsid w:val="00EB54DC"/>
    <w:rsid w:val="00EB5752"/>
    <w:rsid w:val="00EB6404"/>
    <w:rsid w:val="00EB6F30"/>
    <w:rsid w:val="00EB7A55"/>
    <w:rsid w:val="00EB7FC1"/>
    <w:rsid w:val="00EC111B"/>
    <w:rsid w:val="00EC3B77"/>
    <w:rsid w:val="00EC48C8"/>
    <w:rsid w:val="00EC73BC"/>
    <w:rsid w:val="00ED055A"/>
    <w:rsid w:val="00ED4289"/>
    <w:rsid w:val="00ED6C75"/>
    <w:rsid w:val="00EE19A9"/>
    <w:rsid w:val="00EE2D32"/>
    <w:rsid w:val="00EE61A3"/>
    <w:rsid w:val="00EE7EA6"/>
    <w:rsid w:val="00EF5DEA"/>
    <w:rsid w:val="00EF613E"/>
    <w:rsid w:val="00EF6B01"/>
    <w:rsid w:val="00EF7E77"/>
    <w:rsid w:val="00F01658"/>
    <w:rsid w:val="00F02856"/>
    <w:rsid w:val="00F05552"/>
    <w:rsid w:val="00F06599"/>
    <w:rsid w:val="00F06D09"/>
    <w:rsid w:val="00F10F33"/>
    <w:rsid w:val="00F1111F"/>
    <w:rsid w:val="00F111FD"/>
    <w:rsid w:val="00F12D44"/>
    <w:rsid w:val="00F130C8"/>
    <w:rsid w:val="00F130F2"/>
    <w:rsid w:val="00F15D7C"/>
    <w:rsid w:val="00F218AE"/>
    <w:rsid w:val="00F21A20"/>
    <w:rsid w:val="00F2229A"/>
    <w:rsid w:val="00F2459A"/>
    <w:rsid w:val="00F27B76"/>
    <w:rsid w:val="00F32B5D"/>
    <w:rsid w:val="00F34544"/>
    <w:rsid w:val="00F35F25"/>
    <w:rsid w:val="00F36519"/>
    <w:rsid w:val="00F369ED"/>
    <w:rsid w:val="00F40065"/>
    <w:rsid w:val="00F40342"/>
    <w:rsid w:val="00F41A19"/>
    <w:rsid w:val="00F42588"/>
    <w:rsid w:val="00F4277F"/>
    <w:rsid w:val="00F43470"/>
    <w:rsid w:val="00F44ECC"/>
    <w:rsid w:val="00F45E63"/>
    <w:rsid w:val="00F471FB"/>
    <w:rsid w:val="00F47421"/>
    <w:rsid w:val="00F47D14"/>
    <w:rsid w:val="00F50882"/>
    <w:rsid w:val="00F60544"/>
    <w:rsid w:val="00F6184C"/>
    <w:rsid w:val="00F621D4"/>
    <w:rsid w:val="00F63B43"/>
    <w:rsid w:val="00F656E8"/>
    <w:rsid w:val="00F672D4"/>
    <w:rsid w:val="00F814FF"/>
    <w:rsid w:val="00F824D0"/>
    <w:rsid w:val="00F827EF"/>
    <w:rsid w:val="00F83FD8"/>
    <w:rsid w:val="00F84113"/>
    <w:rsid w:val="00F8524F"/>
    <w:rsid w:val="00F876B1"/>
    <w:rsid w:val="00F87962"/>
    <w:rsid w:val="00F93705"/>
    <w:rsid w:val="00F94312"/>
    <w:rsid w:val="00FA0A0F"/>
    <w:rsid w:val="00FA20D6"/>
    <w:rsid w:val="00FB2212"/>
    <w:rsid w:val="00FB4BB7"/>
    <w:rsid w:val="00FB54F3"/>
    <w:rsid w:val="00FB5E9E"/>
    <w:rsid w:val="00FC1917"/>
    <w:rsid w:val="00FC2CB1"/>
    <w:rsid w:val="00FC32F2"/>
    <w:rsid w:val="00FC378D"/>
    <w:rsid w:val="00FC5018"/>
    <w:rsid w:val="00FC64DD"/>
    <w:rsid w:val="00FD07E7"/>
    <w:rsid w:val="00FD2280"/>
    <w:rsid w:val="00FD2D21"/>
    <w:rsid w:val="00FD5ECA"/>
    <w:rsid w:val="00FD6B67"/>
    <w:rsid w:val="00FD6CF2"/>
    <w:rsid w:val="00FE10A5"/>
    <w:rsid w:val="00FE183B"/>
    <w:rsid w:val="00FE5BE1"/>
    <w:rsid w:val="00FE6DD1"/>
    <w:rsid w:val="00FF156C"/>
    <w:rsid w:val="00FF3503"/>
    <w:rsid w:val="00FF3A2C"/>
    <w:rsid w:val="00FF4EBE"/>
    <w:rsid w:val="00FF55B6"/>
    <w:rsid w:val="00FF6165"/>
    <w:rsid w:val="00FF6195"/>
    <w:rsid w:val="00FF6EC9"/>
    <w:rsid w:val="00FF6F4F"/>
    <w:rsid w:val="0184D311"/>
    <w:rsid w:val="01BBF07D"/>
    <w:rsid w:val="01D514E1"/>
    <w:rsid w:val="026D0AB6"/>
    <w:rsid w:val="030E66F3"/>
    <w:rsid w:val="0377BE96"/>
    <w:rsid w:val="040132EB"/>
    <w:rsid w:val="05234053"/>
    <w:rsid w:val="05E96BA6"/>
    <w:rsid w:val="06721BFE"/>
    <w:rsid w:val="0691B439"/>
    <w:rsid w:val="07083F28"/>
    <w:rsid w:val="071676FE"/>
    <w:rsid w:val="0716E8C8"/>
    <w:rsid w:val="076686E2"/>
    <w:rsid w:val="0AAFC692"/>
    <w:rsid w:val="0AC37C29"/>
    <w:rsid w:val="0AF1E0E2"/>
    <w:rsid w:val="0B2CB7AE"/>
    <w:rsid w:val="0B69CFD3"/>
    <w:rsid w:val="0C515817"/>
    <w:rsid w:val="0C7F43CF"/>
    <w:rsid w:val="0C83F6C2"/>
    <w:rsid w:val="0D0759F8"/>
    <w:rsid w:val="0D79D3F2"/>
    <w:rsid w:val="0D7D7F2C"/>
    <w:rsid w:val="0DD88449"/>
    <w:rsid w:val="0DEC2B48"/>
    <w:rsid w:val="0E48ADB4"/>
    <w:rsid w:val="0EB114AC"/>
    <w:rsid w:val="0F77C87A"/>
    <w:rsid w:val="0F924376"/>
    <w:rsid w:val="11D050FF"/>
    <w:rsid w:val="11EA574A"/>
    <w:rsid w:val="11FD6384"/>
    <w:rsid w:val="127F95E1"/>
    <w:rsid w:val="14027241"/>
    <w:rsid w:val="1424B4F7"/>
    <w:rsid w:val="151A5963"/>
    <w:rsid w:val="16DB8AB6"/>
    <w:rsid w:val="16FDC381"/>
    <w:rsid w:val="1718AE3A"/>
    <w:rsid w:val="18872DC8"/>
    <w:rsid w:val="1944C86F"/>
    <w:rsid w:val="19FA68D3"/>
    <w:rsid w:val="1B68FC74"/>
    <w:rsid w:val="1B899AE7"/>
    <w:rsid w:val="1B98476E"/>
    <w:rsid w:val="1BAD9B29"/>
    <w:rsid w:val="1BEF912C"/>
    <w:rsid w:val="1C227272"/>
    <w:rsid w:val="1C81283B"/>
    <w:rsid w:val="1DD4534F"/>
    <w:rsid w:val="1E1960DD"/>
    <w:rsid w:val="1E65C802"/>
    <w:rsid w:val="1FF99AEE"/>
    <w:rsid w:val="20929731"/>
    <w:rsid w:val="20AC55E4"/>
    <w:rsid w:val="21CF92D8"/>
    <w:rsid w:val="22049452"/>
    <w:rsid w:val="22E3E88A"/>
    <w:rsid w:val="22FB2597"/>
    <w:rsid w:val="233BB02F"/>
    <w:rsid w:val="23A438FB"/>
    <w:rsid w:val="23FDF852"/>
    <w:rsid w:val="24D882E7"/>
    <w:rsid w:val="2540095C"/>
    <w:rsid w:val="2541B411"/>
    <w:rsid w:val="254C2B2C"/>
    <w:rsid w:val="260E56EF"/>
    <w:rsid w:val="26151661"/>
    <w:rsid w:val="26CAA3B6"/>
    <w:rsid w:val="273C2937"/>
    <w:rsid w:val="281023A9"/>
    <w:rsid w:val="282204C6"/>
    <w:rsid w:val="28288C55"/>
    <w:rsid w:val="28990E3E"/>
    <w:rsid w:val="28D3EDA3"/>
    <w:rsid w:val="291BD215"/>
    <w:rsid w:val="294E3ECE"/>
    <w:rsid w:val="29F41591"/>
    <w:rsid w:val="2A313CC8"/>
    <w:rsid w:val="2BC11B79"/>
    <w:rsid w:val="2BE9C73C"/>
    <w:rsid w:val="2CAD5D26"/>
    <w:rsid w:val="2CDA3F3A"/>
    <w:rsid w:val="2CFFC797"/>
    <w:rsid w:val="2EA9A471"/>
    <w:rsid w:val="2F2CB24F"/>
    <w:rsid w:val="2FE5BEA1"/>
    <w:rsid w:val="2FE7C4E5"/>
    <w:rsid w:val="306CCA84"/>
    <w:rsid w:val="30A98803"/>
    <w:rsid w:val="314DCA6A"/>
    <w:rsid w:val="3181D28B"/>
    <w:rsid w:val="323AEDFD"/>
    <w:rsid w:val="32A3F153"/>
    <w:rsid w:val="32A80832"/>
    <w:rsid w:val="32D2EE73"/>
    <w:rsid w:val="32E99ACB"/>
    <w:rsid w:val="34479AE3"/>
    <w:rsid w:val="35728EBF"/>
    <w:rsid w:val="3613D462"/>
    <w:rsid w:val="3628AFC0"/>
    <w:rsid w:val="37BD0BEE"/>
    <w:rsid w:val="392FDE73"/>
    <w:rsid w:val="3958DC4F"/>
    <w:rsid w:val="39DDFCAD"/>
    <w:rsid w:val="3A7BC8D3"/>
    <w:rsid w:val="3AA9E7E9"/>
    <w:rsid w:val="3B0438DF"/>
    <w:rsid w:val="3B43868E"/>
    <w:rsid w:val="3B5D5C50"/>
    <w:rsid w:val="3BF541C0"/>
    <w:rsid w:val="3C6FCEE1"/>
    <w:rsid w:val="3CCC2DFB"/>
    <w:rsid w:val="3E2C4D72"/>
    <w:rsid w:val="3E5D7D3A"/>
    <w:rsid w:val="3F70238D"/>
    <w:rsid w:val="40864900"/>
    <w:rsid w:val="414AC5D7"/>
    <w:rsid w:val="42B4F9CE"/>
    <w:rsid w:val="4321C7C5"/>
    <w:rsid w:val="43E9ECBA"/>
    <w:rsid w:val="44452748"/>
    <w:rsid w:val="44884932"/>
    <w:rsid w:val="466434C5"/>
    <w:rsid w:val="48612792"/>
    <w:rsid w:val="4996C613"/>
    <w:rsid w:val="49BF2342"/>
    <w:rsid w:val="4A278B8A"/>
    <w:rsid w:val="4AB20CE6"/>
    <w:rsid w:val="4B0AFA02"/>
    <w:rsid w:val="4B42603E"/>
    <w:rsid w:val="4BB3CB7E"/>
    <w:rsid w:val="4D438185"/>
    <w:rsid w:val="4E695248"/>
    <w:rsid w:val="4EEA7AB7"/>
    <w:rsid w:val="4EF0E4D2"/>
    <w:rsid w:val="5010CEC5"/>
    <w:rsid w:val="5011202A"/>
    <w:rsid w:val="5151A5AD"/>
    <w:rsid w:val="5281042F"/>
    <w:rsid w:val="529E9404"/>
    <w:rsid w:val="52B39214"/>
    <w:rsid w:val="52D30B1E"/>
    <w:rsid w:val="5311F7D8"/>
    <w:rsid w:val="539D7F13"/>
    <w:rsid w:val="54C85855"/>
    <w:rsid w:val="54E6F01D"/>
    <w:rsid w:val="55B5BAA2"/>
    <w:rsid w:val="55F3846C"/>
    <w:rsid w:val="5624085B"/>
    <w:rsid w:val="5708C1CF"/>
    <w:rsid w:val="5736080A"/>
    <w:rsid w:val="579946C2"/>
    <w:rsid w:val="58792951"/>
    <w:rsid w:val="592DEC2B"/>
    <w:rsid w:val="59424CA2"/>
    <w:rsid w:val="5992B51A"/>
    <w:rsid w:val="59AE1C3D"/>
    <w:rsid w:val="5A14F9B2"/>
    <w:rsid w:val="5A9B7097"/>
    <w:rsid w:val="5AD0E784"/>
    <w:rsid w:val="5B3432EC"/>
    <w:rsid w:val="5B84D36F"/>
    <w:rsid w:val="5B91AA20"/>
    <w:rsid w:val="5E4578B6"/>
    <w:rsid w:val="5FED9F4A"/>
    <w:rsid w:val="63BB85F5"/>
    <w:rsid w:val="64E4E3EC"/>
    <w:rsid w:val="65B875EE"/>
    <w:rsid w:val="668AC838"/>
    <w:rsid w:val="66D484BA"/>
    <w:rsid w:val="6714F7F7"/>
    <w:rsid w:val="6760CB42"/>
    <w:rsid w:val="67D49177"/>
    <w:rsid w:val="688A0522"/>
    <w:rsid w:val="69CA8827"/>
    <w:rsid w:val="6BDFF919"/>
    <w:rsid w:val="6DE207BB"/>
    <w:rsid w:val="6E881D9B"/>
    <w:rsid w:val="6F1AAE9C"/>
    <w:rsid w:val="6F73A84C"/>
    <w:rsid w:val="7152AFFB"/>
    <w:rsid w:val="71ECD96A"/>
    <w:rsid w:val="7445BCE3"/>
    <w:rsid w:val="745AD38C"/>
    <w:rsid w:val="754F5FCD"/>
    <w:rsid w:val="769B1D06"/>
    <w:rsid w:val="77B84874"/>
    <w:rsid w:val="780550FD"/>
    <w:rsid w:val="78ABD92C"/>
    <w:rsid w:val="78B31C69"/>
    <w:rsid w:val="791E8E53"/>
    <w:rsid w:val="796D69E1"/>
    <w:rsid w:val="79B97CC5"/>
    <w:rsid w:val="79F79E0C"/>
    <w:rsid w:val="7CE341BA"/>
    <w:rsid w:val="7D97C0DC"/>
    <w:rsid w:val="7E08130F"/>
    <w:rsid w:val="7E8D068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E72341"/>
  <w15:docId w15:val="{34C007C5-75DC-423E-8E68-2DB199A9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5F1"/>
    <w:rPr>
      <w:sz w:val="24"/>
      <w:szCs w:val="24"/>
    </w:rPr>
  </w:style>
  <w:style w:type="paragraph" w:styleId="Heading2">
    <w:name w:val="heading 2"/>
    <w:basedOn w:val="Normal"/>
    <w:next w:val="Normal"/>
    <w:link w:val="Heading2Char"/>
    <w:semiHidden/>
    <w:unhideWhenUsed/>
    <w:qFormat/>
    <w:rsid w:val="00B55A30"/>
    <w:pPr>
      <w:keepNext/>
      <w:keepLines/>
      <w:spacing w:before="240"/>
      <w:ind w:left="720" w:hanging="360"/>
      <w:outlineLvl w:val="1"/>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aliases w:val="Bullets,hyperlink,@ Bulleted List not indented List Paragraph"/>
    <w:basedOn w:val="Normal"/>
    <w:link w:val="ListParagraphChar"/>
    <w:uiPriority w:val="34"/>
    <w:qFormat/>
    <w:rsid w:val="00D620FF"/>
    <w:pPr>
      <w:ind w:left="720"/>
      <w:contextualSpacing/>
    </w:pPr>
  </w:style>
  <w:style w:type="table" w:styleId="Table3Deffects1">
    <w:name w:val="Table 3D effects 1"/>
    <w:basedOn w:val="TableNormal"/>
    <w:rsid w:val="00246B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istParagraphChar">
    <w:name w:val="List Paragraph Char"/>
    <w:aliases w:val="Bullets Char,hyperlink Char,@ Bulleted List not indented List Paragraph Char"/>
    <w:basedOn w:val="DefaultParagraphFont"/>
    <w:link w:val="ListParagraph"/>
    <w:uiPriority w:val="34"/>
    <w:qFormat/>
    <w:locked/>
    <w:rsid w:val="006405AC"/>
    <w:rPr>
      <w:sz w:val="24"/>
      <w:szCs w:val="24"/>
    </w:rPr>
  </w:style>
  <w:style w:type="character" w:styleId="CommentReference">
    <w:name w:val="annotation reference"/>
    <w:basedOn w:val="DefaultParagraphFont"/>
    <w:semiHidden/>
    <w:unhideWhenUsed/>
    <w:rsid w:val="00311F46"/>
    <w:rPr>
      <w:sz w:val="16"/>
      <w:szCs w:val="16"/>
    </w:rPr>
  </w:style>
  <w:style w:type="paragraph" w:styleId="CommentText">
    <w:name w:val="annotation text"/>
    <w:basedOn w:val="Normal"/>
    <w:link w:val="CommentTextChar"/>
    <w:unhideWhenUsed/>
    <w:rsid w:val="00311F46"/>
    <w:rPr>
      <w:sz w:val="20"/>
      <w:szCs w:val="20"/>
    </w:rPr>
  </w:style>
  <w:style w:type="character" w:customStyle="1" w:styleId="CommentTextChar">
    <w:name w:val="Comment Text Char"/>
    <w:basedOn w:val="DefaultParagraphFont"/>
    <w:link w:val="CommentText"/>
    <w:rsid w:val="00311F46"/>
  </w:style>
  <w:style w:type="paragraph" w:styleId="CommentSubject">
    <w:name w:val="annotation subject"/>
    <w:basedOn w:val="CommentText"/>
    <w:next w:val="CommentText"/>
    <w:link w:val="CommentSubjectChar"/>
    <w:semiHidden/>
    <w:unhideWhenUsed/>
    <w:rsid w:val="00311F46"/>
    <w:rPr>
      <w:b/>
      <w:bCs/>
    </w:rPr>
  </w:style>
  <w:style w:type="character" w:customStyle="1" w:styleId="CommentSubjectChar">
    <w:name w:val="Comment Subject Char"/>
    <w:basedOn w:val="CommentTextChar"/>
    <w:link w:val="CommentSubject"/>
    <w:semiHidden/>
    <w:rsid w:val="00311F46"/>
    <w:rPr>
      <w:b/>
      <w:bCs/>
    </w:rPr>
  </w:style>
  <w:style w:type="paragraph" w:styleId="Revision">
    <w:name w:val="Revision"/>
    <w:hidden/>
    <w:uiPriority w:val="99"/>
    <w:semiHidden/>
    <w:rsid w:val="0088700D"/>
    <w:rPr>
      <w:sz w:val="24"/>
      <w:szCs w:val="24"/>
    </w:rPr>
  </w:style>
  <w:style w:type="paragraph" w:customStyle="1" w:styleId="paragraph">
    <w:name w:val="paragraph"/>
    <w:basedOn w:val="Normal"/>
    <w:rsid w:val="00F8524F"/>
    <w:pPr>
      <w:spacing w:before="100" w:beforeAutospacing="1" w:after="100" w:afterAutospacing="1"/>
    </w:pPr>
  </w:style>
  <w:style w:type="character" w:customStyle="1" w:styleId="normaltextrun">
    <w:name w:val="normaltextrun"/>
    <w:basedOn w:val="DefaultParagraphFont"/>
    <w:rsid w:val="00F8524F"/>
  </w:style>
  <w:style w:type="character" w:customStyle="1" w:styleId="eop">
    <w:name w:val="eop"/>
    <w:basedOn w:val="DefaultParagraphFont"/>
    <w:rsid w:val="00F8524F"/>
  </w:style>
  <w:style w:type="character" w:customStyle="1" w:styleId="Heading2Char">
    <w:name w:val="Heading 2 Char"/>
    <w:basedOn w:val="DefaultParagraphFont"/>
    <w:link w:val="Heading2"/>
    <w:semiHidden/>
    <w:rsid w:val="00B55A30"/>
    <w:rPr>
      <w:rFonts w:ascii="Arial" w:eastAsia="Arial" w:hAnsi="Arial" w:cs="Arial"/>
      <w:b/>
      <w:sz w:val="24"/>
      <w:szCs w:val="24"/>
    </w:rPr>
  </w:style>
  <w:style w:type="character" w:customStyle="1" w:styleId="HeaderChar">
    <w:name w:val="Header Char"/>
    <w:basedOn w:val="DefaultParagraphFont"/>
    <w:link w:val="Header"/>
    <w:uiPriority w:val="99"/>
    <w:rsid w:val="005D7F1F"/>
    <w:rPr>
      <w:sz w:val="24"/>
      <w:szCs w:val="24"/>
    </w:rPr>
  </w:style>
  <w:style w:type="character" w:styleId="Mention">
    <w:name w:val="Mention"/>
    <w:basedOn w:val="DefaultParagraphFont"/>
    <w:uiPriority w:val="99"/>
    <w:unhideWhenUsed/>
    <w:rsid w:val="00410354"/>
    <w:rPr>
      <w:color w:val="2B579A"/>
      <w:shd w:val="clear" w:color="auto" w:fill="E1DFDD"/>
    </w:rPr>
  </w:style>
  <w:style w:type="character" w:styleId="UnresolvedMention">
    <w:name w:val="Unresolved Mention"/>
    <w:basedOn w:val="DefaultParagraphFont"/>
    <w:uiPriority w:val="99"/>
    <w:semiHidden/>
    <w:unhideWhenUsed/>
    <w:rsid w:val="004B7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655">
      <w:bodyDiv w:val="1"/>
      <w:marLeft w:val="0"/>
      <w:marRight w:val="0"/>
      <w:marTop w:val="0"/>
      <w:marBottom w:val="0"/>
      <w:divBdr>
        <w:top w:val="none" w:sz="0" w:space="0" w:color="auto"/>
        <w:left w:val="none" w:sz="0" w:space="0" w:color="auto"/>
        <w:bottom w:val="none" w:sz="0" w:space="0" w:color="auto"/>
        <w:right w:val="none" w:sz="0" w:space="0" w:color="auto"/>
      </w:divBdr>
      <w:divsChild>
        <w:div w:id="348987762">
          <w:marLeft w:val="0"/>
          <w:marRight w:val="0"/>
          <w:marTop w:val="0"/>
          <w:marBottom w:val="0"/>
          <w:divBdr>
            <w:top w:val="single" w:sz="2" w:space="0" w:color="D9D9E3"/>
            <w:left w:val="single" w:sz="2" w:space="0" w:color="D9D9E3"/>
            <w:bottom w:val="single" w:sz="2" w:space="0" w:color="D9D9E3"/>
            <w:right w:val="single" w:sz="2" w:space="0" w:color="D9D9E3"/>
          </w:divBdr>
          <w:divsChild>
            <w:div w:id="1037698382">
              <w:marLeft w:val="0"/>
              <w:marRight w:val="0"/>
              <w:marTop w:val="100"/>
              <w:marBottom w:val="100"/>
              <w:divBdr>
                <w:top w:val="single" w:sz="2" w:space="0" w:color="D9D9E3"/>
                <w:left w:val="single" w:sz="2" w:space="0" w:color="D9D9E3"/>
                <w:bottom w:val="single" w:sz="2" w:space="0" w:color="D9D9E3"/>
                <w:right w:val="single" w:sz="2" w:space="0" w:color="D9D9E3"/>
              </w:divBdr>
              <w:divsChild>
                <w:div w:id="703670833">
                  <w:marLeft w:val="0"/>
                  <w:marRight w:val="0"/>
                  <w:marTop w:val="0"/>
                  <w:marBottom w:val="0"/>
                  <w:divBdr>
                    <w:top w:val="single" w:sz="2" w:space="0" w:color="D9D9E3"/>
                    <w:left w:val="single" w:sz="2" w:space="0" w:color="D9D9E3"/>
                    <w:bottom w:val="single" w:sz="2" w:space="0" w:color="D9D9E3"/>
                    <w:right w:val="single" w:sz="2" w:space="0" w:color="D9D9E3"/>
                  </w:divBdr>
                  <w:divsChild>
                    <w:div w:id="941230065">
                      <w:marLeft w:val="0"/>
                      <w:marRight w:val="0"/>
                      <w:marTop w:val="0"/>
                      <w:marBottom w:val="0"/>
                      <w:divBdr>
                        <w:top w:val="single" w:sz="2" w:space="0" w:color="D9D9E3"/>
                        <w:left w:val="single" w:sz="2" w:space="0" w:color="D9D9E3"/>
                        <w:bottom w:val="single" w:sz="2" w:space="0" w:color="D9D9E3"/>
                        <w:right w:val="single" w:sz="2" w:space="0" w:color="D9D9E3"/>
                      </w:divBdr>
                      <w:divsChild>
                        <w:div w:id="1274703170">
                          <w:marLeft w:val="0"/>
                          <w:marRight w:val="0"/>
                          <w:marTop w:val="0"/>
                          <w:marBottom w:val="0"/>
                          <w:divBdr>
                            <w:top w:val="single" w:sz="2" w:space="0" w:color="D9D9E3"/>
                            <w:left w:val="single" w:sz="2" w:space="0" w:color="D9D9E3"/>
                            <w:bottom w:val="single" w:sz="2" w:space="0" w:color="D9D9E3"/>
                            <w:right w:val="single" w:sz="2" w:space="0" w:color="D9D9E3"/>
                          </w:divBdr>
                          <w:divsChild>
                            <w:div w:id="1387219048">
                              <w:marLeft w:val="0"/>
                              <w:marRight w:val="0"/>
                              <w:marTop w:val="0"/>
                              <w:marBottom w:val="0"/>
                              <w:divBdr>
                                <w:top w:val="single" w:sz="2" w:space="0" w:color="D9D9E3"/>
                                <w:left w:val="single" w:sz="2" w:space="0" w:color="D9D9E3"/>
                                <w:bottom w:val="single" w:sz="2" w:space="0" w:color="D9D9E3"/>
                                <w:right w:val="single" w:sz="2" w:space="0" w:color="D9D9E3"/>
                              </w:divBdr>
                              <w:divsChild>
                                <w:div w:id="1590624411">
                                  <w:marLeft w:val="0"/>
                                  <w:marRight w:val="0"/>
                                  <w:marTop w:val="0"/>
                                  <w:marBottom w:val="0"/>
                                  <w:divBdr>
                                    <w:top w:val="single" w:sz="2" w:space="0" w:color="D9D9E3"/>
                                    <w:left w:val="single" w:sz="2" w:space="0" w:color="D9D9E3"/>
                                    <w:bottom w:val="single" w:sz="2" w:space="0" w:color="D9D9E3"/>
                                    <w:right w:val="single" w:sz="2" w:space="0" w:color="D9D9E3"/>
                                  </w:divBdr>
                                  <w:divsChild>
                                    <w:div w:id="784076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5853066">
      <w:bodyDiv w:val="1"/>
      <w:marLeft w:val="0"/>
      <w:marRight w:val="0"/>
      <w:marTop w:val="0"/>
      <w:marBottom w:val="0"/>
      <w:divBdr>
        <w:top w:val="none" w:sz="0" w:space="0" w:color="auto"/>
        <w:left w:val="none" w:sz="0" w:space="0" w:color="auto"/>
        <w:bottom w:val="none" w:sz="0" w:space="0" w:color="auto"/>
        <w:right w:val="none" w:sz="0" w:space="0" w:color="auto"/>
      </w:divBdr>
    </w:div>
    <w:div w:id="239600569">
      <w:bodyDiv w:val="1"/>
      <w:marLeft w:val="0"/>
      <w:marRight w:val="0"/>
      <w:marTop w:val="0"/>
      <w:marBottom w:val="0"/>
      <w:divBdr>
        <w:top w:val="none" w:sz="0" w:space="0" w:color="auto"/>
        <w:left w:val="none" w:sz="0" w:space="0" w:color="auto"/>
        <w:bottom w:val="none" w:sz="0" w:space="0" w:color="auto"/>
        <w:right w:val="none" w:sz="0" w:space="0" w:color="auto"/>
      </w:divBdr>
    </w:div>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 w:id="1221750590">
      <w:bodyDiv w:val="1"/>
      <w:marLeft w:val="0"/>
      <w:marRight w:val="0"/>
      <w:marTop w:val="0"/>
      <w:marBottom w:val="0"/>
      <w:divBdr>
        <w:top w:val="none" w:sz="0" w:space="0" w:color="auto"/>
        <w:left w:val="none" w:sz="0" w:space="0" w:color="auto"/>
        <w:bottom w:val="none" w:sz="0" w:space="0" w:color="auto"/>
        <w:right w:val="none" w:sz="0" w:space="0" w:color="auto"/>
      </w:divBdr>
    </w:div>
    <w:div w:id="1470128825">
      <w:bodyDiv w:val="1"/>
      <w:marLeft w:val="0"/>
      <w:marRight w:val="0"/>
      <w:marTop w:val="0"/>
      <w:marBottom w:val="0"/>
      <w:divBdr>
        <w:top w:val="none" w:sz="0" w:space="0" w:color="auto"/>
        <w:left w:val="none" w:sz="0" w:space="0" w:color="auto"/>
        <w:bottom w:val="none" w:sz="0" w:space="0" w:color="auto"/>
        <w:right w:val="none" w:sz="0" w:space="0" w:color="auto"/>
      </w:divBdr>
      <w:divsChild>
        <w:div w:id="1322806998">
          <w:marLeft w:val="0"/>
          <w:marRight w:val="0"/>
          <w:marTop w:val="0"/>
          <w:marBottom w:val="0"/>
          <w:divBdr>
            <w:top w:val="none" w:sz="0" w:space="0" w:color="auto"/>
            <w:left w:val="none" w:sz="0" w:space="0" w:color="auto"/>
            <w:bottom w:val="none" w:sz="0" w:space="0" w:color="auto"/>
            <w:right w:val="none" w:sz="0" w:space="0" w:color="auto"/>
          </w:divBdr>
          <w:divsChild>
            <w:div w:id="566577312">
              <w:marLeft w:val="0"/>
              <w:marRight w:val="0"/>
              <w:marTop w:val="0"/>
              <w:marBottom w:val="0"/>
              <w:divBdr>
                <w:top w:val="none" w:sz="0" w:space="0" w:color="auto"/>
                <w:left w:val="none" w:sz="0" w:space="0" w:color="auto"/>
                <w:bottom w:val="none" w:sz="0" w:space="0" w:color="auto"/>
                <w:right w:val="none" w:sz="0" w:space="0" w:color="auto"/>
              </w:divBdr>
            </w:div>
            <w:div w:id="1580214667">
              <w:marLeft w:val="0"/>
              <w:marRight w:val="0"/>
              <w:marTop w:val="0"/>
              <w:marBottom w:val="0"/>
              <w:divBdr>
                <w:top w:val="none" w:sz="0" w:space="0" w:color="auto"/>
                <w:left w:val="none" w:sz="0" w:space="0" w:color="auto"/>
                <w:bottom w:val="none" w:sz="0" w:space="0" w:color="auto"/>
                <w:right w:val="none" w:sz="0" w:space="0" w:color="auto"/>
              </w:divBdr>
            </w:div>
          </w:divsChild>
        </w:div>
        <w:div w:id="2119785971">
          <w:marLeft w:val="0"/>
          <w:marRight w:val="0"/>
          <w:marTop w:val="0"/>
          <w:marBottom w:val="0"/>
          <w:divBdr>
            <w:top w:val="none" w:sz="0" w:space="0" w:color="auto"/>
            <w:left w:val="none" w:sz="0" w:space="0" w:color="auto"/>
            <w:bottom w:val="none" w:sz="0" w:space="0" w:color="auto"/>
            <w:right w:val="none" w:sz="0" w:space="0" w:color="auto"/>
          </w:divBdr>
          <w:divsChild>
            <w:div w:id="11434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2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anzctr.org.a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800B7007-39A0-4E14-8080-94B4E095F7E9}">
    <t:Anchor>
      <t:Comment id="689283397"/>
    </t:Anchor>
    <t:History>
      <t:Event id="{2D0F77C0-1D38-4C4D-A9DF-69BEE0062FF7}" time="2023-12-02T01:27:49.645Z">
        <t:Attribution userId="S::Cara@jiffystent.com::95b934c6-9df1-480a-a6fd-ba733b6fac69" userProvider="AD" userName="Cara Webb"/>
        <t:Anchor>
          <t:Comment id="689283397"/>
        </t:Anchor>
        <t:Create/>
      </t:Event>
      <t:Event id="{97721F1F-0853-426B-8269-7A8100903199}" time="2023-12-02T01:27:49.645Z">
        <t:Attribution userId="S::Cara@jiffystent.com::95b934c6-9df1-480a-a6fd-ba733b6fac69" userProvider="AD" userName="Cara Webb"/>
        <t:Anchor>
          <t:Comment id="689283397"/>
        </t:Anchor>
        <t:Assign userId="S::Joseph.Ischia@jiffystent.com::d04394d6-8d48-41ff-828e-a4c2ee47bc91" userProvider="AD" userName="Joseph Ischia  Jiffy Stent"/>
      </t:Event>
      <t:Event id="{D68E1E18-87C4-437D-B513-4590CC2D302D}" time="2023-12-02T01:27:49.645Z">
        <t:Attribution userId="S::Cara@jiffystent.com::95b934c6-9df1-480a-a6fd-ba733b6fac69" userProvider="AD" userName="Cara Webb"/>
        <t:Anchor>
          <t:Comment id="689283397"/>
        </t:Anchor>
        <t:SetTitle title="HREC recommendation #35 @Joseph Ischia Jiffy Stent &quot;Please clarify if the removal of JSI is part of SOC and if there are any risks involved in the removal of JSI'. Attempted, can you please review?"/>
      </t:Event>
    </t:History>
  </t:Task>
  <t:Task id="{651908CA-D5F4-45B0-BC23-004473E63D80}">
    <t:Anchor>
      <t:Comment id="689281831"/>
    </t:Anchor>
    <t:History>
      <t:Event id="{B4007A1D-98AB-48A6-AFA5-E63D142EDC28}" time="2023-12-02T01:01:43.201Z">
        <t:Attribution userId="S::Cara@jiffystent.com::95b934c6-9df1-480a-a6fd-ba733b6fac69" userProvider="AD" userName="Cara Webb"/>
        <t:Anchor>
          <t:Comment id="689281831"/>
        </t:Anchor>
        <t:Create/>
      </t:Event>
      <t:Event id="{0EB91C98-E2F0-4E8F-BCAC-6A39B083AA0B}" time="2023-12-02T01:01:43.201Z">
        <t:Attribution userId="S::Cara@jiffystent.com::95b934c6-9df1-480a-a6fd-ba733b6fac69" userProvider="AD" userName="Cara Webb"/>
        <t:Anchor>
          <t:Comment id="689281831"/>
        </t:Anchor>
        <t:Assign userId="S::Joseph.Ischia@jiffystent.com::d04394d6-8d48-41ff-828e-a4c2ee47bc91" userProvider="AD" userName="Joseph Ischia  Jiffy Stent"/>
      </t:Event>
      <t:Event id="{85D0EE44-8581-4EC3-84C1-C5A94CDC8199}" time="2023-12-02T01:01:43.201Z">
        <t:Attribution userId="S::Cara@jiffystent.com::95b934c6-9df1-480a-a6fd-ba733b6fac69" userProvider="AD" userName="Cara Webb"/>
        <t:Anchor>
          <t:Comment id="689281831"/>
        </t:Anchor>
        <t:SetTitle title="@Joseph Ischia Jiffy Stent HREC recommendation #33 Please elaborate the effects of long term strictures"/>
      </t:Event>
    </t:History>
  </t:Task>
  <t:Task id="{FDBA44AE-1E8C-4625-A58C-ED26A076693D}">
    <t:Anchor>
      <t:Comment id="689279525"/>
    </t:Anchor>
    <t:History>
      <t:Event id="{EADA3097-DA93-4921-9EDD-725F5126254B}" time="2023-12-02T07:36:19.916Z">
        <t:Attribution userId="S::joseph.ischia@jiffystent.com::d04394d6-8d48-41ff-828e-a4c2ee47bc91" userProvider="AD" userName="Joseph Ischia | Jiffy Stent"/>
        <t:Anchor>
          <t:Comment id="930016020"/>
        </t:Anchor>
        <t:Create/>
      </t:Event>
      <t:Event id="{9704B055-BD2C-44B5-8296-CC3919ACF248}" time="2023-12-02T07:36:19.916Z">
        <t:Attribution userId="S::joseph.ischia@jiffystent.com::d04394d6-8d48-41ff-828e-a4c2ee47bc91" userProvider="AD" userName="Joseph Ischia | Jiffy Stent"/>
        <t:Anchor>
          <t:Comment id="930016020"/>
        </t:Anchor>
        <t:Assign userId="S::Cara@jiffystent.com::95b934c6-9df1-480a-a6fd-ba733b6fac69" userProvider="AD" userName="Cara Webb  Jiffy Stent"/>
      </t:Event>
      <t:Event id="{8254CAC8-6048-429A-AC04-0066DF02BDF8}" time="2023-12-02T07:36:19.916Z">
        <t:Attribution userId="S::joseph.ischia@jiffystent.com::d04394d6-8d48-41ff-828e-a4c2ee47bc91" userProvider="AD" userName="Joseph Ischia | Jiffy Stent"/>
        <t:Anchor>
          <t:Comment id="930016020"/>
        </t:Anchor>
        <t:SetTitle title="@Cara Webb Jiffy Stent Maybe we can respond in the written letter that will accompany the resubmission that all our doctors in urology are skilled at managing patients under extreme stress such as those suffering renal colic or prior to surgery. Th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86B121C0DCA4CA86D3F39CFE3EC5D" ma:contentTypeVersion="15" ma:contentTypeDescription="Create a new document." ma:contentTypeScope="" ma:versionID="2fca0a3b601b5dd1b46e12e6cd415243">
  <xsd:schema xmlns:xsd="http://www.w3.org/2001/XMLSchema" xmlns:xs="http://www.w3.org/2001/XMLSchema" xmlns:p="http://schemas.microsoft.com/office/2006/metadata/properties" xmlns:ns2="25a87168-4de3-4b27-99ad-7771580845bd" xmlns:ns3="324a76bc-721b-4cb7-9ab9-afcf1912ad8d" targetNamespace="http://schemas.microsoft.com/office/2006/metadata/properties" ma:root="true" ma:fieldsID="ca1c4c93289abf27b904a99db57f9b81" ns2:_="" ns3:_="">
    <xsd:import namespace="25a87168-4de3-4b27-99ad-7771580845bd"/>
    <xsd:import namespace="324a76bc-721b-4cb7-9ab9-afcf1912ad8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87168-4de3-4b27-99ad-7771580845b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2099eff-34c6-4b8c-a1df-aa9d0601b18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a76bc-721b-4cb7-9ab9-afcf1912ad8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b9122d7-c407-43a0-b945-db07d0052c0b}" ma:internalName="TaxCatchAll" ma:showField="CatchAllData" ma:web="324a76bc-721b-4cb7-9ab9-afcf1912ad8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87168-4de3-4b27-99ad-7771580845bd">
      <Terms xmlns="http://schemas.microsoft.com/office/infopath/2007/PartnerControls"/>
    </lcf76f155ced4ddcb4097134ff3c332f>
    <TaxCatchAll xmlns="324a76bc-721b-4cb7-9ab9-afcf1912ad8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8BB85-F284-4FF7-824A-C673725A6D98}"/>
</file>

<file path=customXml/itemProps2.xml><?xml version="1.0" encoding="utf-8"?>
<ds:datastoreItem xmlns:ds="http://schemas.openxmlformats.org/officeDocument/2006/customXml" ds:itemID="{329618D6-ECCA-4ABE-9982-AFFCE0EDB639}">
  <ds:schemaRefs>
    <ds:schemaRef ds:uri="http://schemas.microsoft.com/office/2006/metadata/properties"/>
    <ds:schemaRef ds:uri="http://schemas.microsoft.com/office/infopath/2007/PartnerControls"/>
    <ds:schemaRef ds:uri="25a87168-4de3-4b27-99ad-7771580845bd"/>
    <ds:schemaRef ds:uri="324a76bc-721b-4cb7-9ab9-afcf1912ad8d"/>
    <ds:schemaRef ds:uri="cc37cdf7-127c-4878-85c0-c00842ce72c4"/>
    <ds:schemaRef ds:uri="d685ab5a-5113-4c29-9c93-90382ee8d053"/>
  </ds:schemaRefs>
</ds:datastoreItem>
</file>

<file path=customXml/itemProps3.xml><?xml version="1.0" encoding="utf-8"?>
<ds:datastoreItem xmlns:ds="http://schemas.openxmlformats.org/officeDocument/2006/customXml" ds:itemID="{298773F2-C464-4B0B-AB73-129D5FF5E668}">
  <ds:schemaRefs>
    <ds:schemaRef ds:uri="http://schemas.openxmlformats.org/officeDocument/2006/bibliography"/>
  </ds:schemaRefs>
</ds:datastoreItem>
</file>

<file path=customXml/itemProps4.xml><?xml version="1.0" encoding="utf-8"?>
<ds:datastoreItem xmlns:ds="http://schemas.openxmlformats.org/officeDocument/2006/customXml" ds:itemID="{9C4EED66-3D87-4BD9-B6A3-14CCD20AC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4263</Words>
  <Characters>22449</Characters>
  <Application>Microsoft Office Word</Application>
  <DocSecurity>0</DocSecurity>
  <Lines>187</Lines>
  <Paragraphs>53</Paragraphs>
  <ScaleCrop>false</ScaleCrop>
  <Company>Department of Human Services</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dc:description/>
  <cp:lastModifiedBy>Flora Yuen</cp:lastModifiedBy>
  <cp:revision>379</cp:revision>
  <cp:lastPrinted>2019-08-30T15:13:00Z</cp:lastPrinted>
  <dcterms:created xsi:type="dcterms:W3CDTF">2024-01-22T04:24:00Z</dcterms:created>
  <dcterms:modified xsi:type="dcterms:W3CDTF">2024-01-25T01:04:00Z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0x0101008CB86B121C0DCA4CA86D3F39CFE3EC5D</vt:lpwstr>
  </property>
  <property fmtid="{D5CDD505-2E9C-101B-9397-08002B2CF9AE}" pid="3" name="MediaServiceImageTags">
    <vt:lpwstr/>
  </property>
</Properties>
</file>